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6"/>
        <w:gridCol w:w="6172"/>
        <w:gridCol w:w="1458"/>
      </w:tblGrid>
      <w:tr w:rsidR="00C37BDD" w:rsidRPr="00B95265" w:rsidTr="00850206">
        <w:trPr>
          <w:trHeight w:val="2875"/>
        </w:trPr>
        <w:tc>
          <w:tcPr>
            <w:tcW w:w="1396" w:type="dxa"/>
          </w:tcPr>
          <w:bookmarkStart w:id="0" w:name="_GoBack"/>
          <w:bookmarkEnd w:id="0"/>
          <w:p w:rsidR="00C37BDD" w:rsidRPr="00C37BDD" w:rsidRDefault="00C37BDD" w:rsidP="00CC3013">
            <w:pPr>
              <w:rPr>
                <w:rFonts w:ascii="Arial" w:hAnsi="Arial" w:cs="Arial"/>
                <w:lang w:val="en-GB"/>
              </w:rPr>
            </w:pPr>
            <w:r w:rsidRPr="00C37BDD">
              <w:rPr>
                <w:rFonts w:ascii="Arial" w:hAnsi="Arial" w:cs="Arial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C5ABD47" wp14:editId="201C3BC4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-581041</wp:posOffset>
                      </wp:positionV>
                      <wp:extent cx="904875" cy="2159635"/>
                      <wp:effectExtent l="0" t="0" r="0" b="0"/>
                      <wp:wrapNone/>
                      <wp:docPr id="4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4875" cy="2159635"/>
                                <a:chOff x="0" y="0"/>
                                <a:chExt cx="904875" cy="2159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4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0" y="1185480"/>
                                  <a:ext cx="904320" cy="973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5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0" y="0"/>
                                  <a:ext cx="904320" cy="1182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FDF035" id="Group 9" o:spid="_x0000_s1026" style="position:absolute;margin-left:-5.6pt;margin-top:-45.75pt;width:71.25pt;height:170.05pt;z-index:251659264" coordsize="9048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top:11854;width:9043;height:9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G2vCAAAA2gAAAA8AAABkcnMvZG93bnJldi54bWxEj8FuwjAQRO9I/IO1SNwaB1RaFDAIWgVy&#10;bFM+YBUvSdp4HcVuCH+PkZA4jmbmjWa9HUwjeupcbVnBLIpBEBdW11wqOP2kL0sQziNrbCyTgis5&#10;2G7GozUm2l74m/rclyJA2CWooPK+TaR0RUUGXWRb4uCdbWfQB9mVUnd4CXDTyHkcv0mDNYeFClv6&#10;qKj4y/+NgvhQfGWfr+/X7Jcw3/eH9JjmqVLTybBbgfA0+Gf40c60ggXcr4QbID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yxtrwgAAANoAAAAPAAAAAAAAAAAAAAAAAJ8C&#10;AABkcnMvZG93bnJldi54bWxQSwUGAAAAAAQABAD3AAAAjgMAAAAA&#10;">
                        <v:imagedata r:id="rId9" o:title=""/>
                      </v:shape>
                      <v:shape id="Picture 5" o:spid="_x0000_s1028" type="#_x0000_t75" style="position:absolute;width:9043;height:1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bX/DAAAA2gAAAA8AAABkcnMvZG93bnJldi54bWxEj8FqwzAQRO+F/oPYQG+NnB5CcSKHUFJa&#10;8Cl2CM5tbW0sU2tlLDV2/z4qFHocZuYNs93Nthc3Gn3nWMFqmYAgbpzuuFVwKt+fX0H4gKyxd0wK&#10;fsjDLnt82GKq3cRHuhWhFRHCPkUFJoQhldI3hiz6pRuIo3d1o8UQ5dhKPeIU4baXL0mylhY7jgsG&#10;B3oz1HwV31ZBXp1lefBDVX1U5nLKDzUx10o9Leb9BkSgOfyH/9qfWsEafq/EGy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5tf8MAAADaAAAADwAAAAAAAAAAAAAAAACf&#10;AgAAZHJzL2Rvd25yZXYueG1sUEsFBgAAAAAEAAQA9wAAAI8DAAAAAA==&#10;">
                        <v:imagedata r:id="rId1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6172" w:type="dxa"/>
            <w:vAlign w:val="center"/>
          </w:tcPr>
          <w:p w:rsidR="00C37BDD" w:rsidRPr="00C37BDD" w:rsidRDefault="00C37BDD" w:rsidP="00850206">
            <w:pPr>
              <w:ind w:left="1016"/>
              <w:jc w:val="center"/>
              <w:rPr>
                <w:rFonts w:ascii="Arial" w:hAnsi="Arial" w:cs="Arial"/>
                <w:b/>
                <w:color w:val="0072BC" w:themeColor="accent1"/>
                <w:sz w:val="28"/>
                <w:szCs w:val="28"/>
                <w:lang w:val="en-GB"/>
              </w:rPr>
            </w:pPr>
            <w:r w:rsidRPr="00C37BDD">
              <w:rPr>
                <w:rFonts w:ascii="Arial" w:hAnsi="Arial" w:cs="Arial"/>
                <w:b/>
                <w:color w:val="0072BC" w:themeColor="accent1"/>
                <w:sz w:val="28"/>
                <w:szCs w:val="28"/>
                <w:lang w:val="en-GB"/>
              </w:rPr>
              <w:t>Legal Internship</w:t>
            </w:r>
            <w:r w:rsidR="00125769">
              <w:rPr>
                <w:rFonts w:ascii="Arial" w:hAnsi="Arial" w:cs="Arial"/>
                <w:b/>
                <w:color w:val="0072BC" w:themeColor="accent1"/>
                <w:sz w:val="28"/>
                <w:szCs w:val="28"/>
                <w:lang w:val="en-GB"/>
              </w:rPr>
              <w:t xml:space="preserve"> (Dutch/French)</w:t>
            </w:r>
          </w:p>
          <w:p w:rsidR="00850206" w:rsidRDefault="00023A6A" w:rsidP="00850206">
            <w:pPr>
              <w:ind w:left="1016"/>
              <w:jc w:val="center"/>
              <w:rPr>
                <w:rFonts w:ascii="Arial" w:hAnsi="Arial" w:cs="Arial"/>
                <w:b/>
                <w:color w:val="0072BC" w:themeColor="accent1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color w:val="0072BC" w:themeColor="accent1"/>
                <w:sz w:val="28"/>
                <w:szCs w:val="28"/>
                <w:lang w:val="en-GB"/>
              </w:rPr>
              <w:t>a</w:t>
            </w:r>
            <w:r w:rsidR="00850206">
              <w:rPr>
                <w:rFonts w:ascii="Arial" w:hAnsi="Arial" w:cs="Arial"/>
                <w:b/>
                <w:color w:val="0072BC" w:themeColor="accent1"/>
                <w:sz w:val="28"/>
                <w:szCs w:val="28"/>
                <w:lang w:val="en-GB"/>
              </w:rPr>
              <w:t xml:space="preserve">t the UN Refugee Agency, </w:t>
            </w:r>
          </w:p>
          <w:p w:rsidR="00C37BDD" w:rsidRPr="00C37BDD" w:rsidRDefault="00C37BDD" w:rsidP="00850206">
            <w:pPr>
              <w:ind w:left="1016"/>
              <w:jc w:val="center"/>
              <w:rPr>
                <w:rFonts w:ascii="Arial" w:hAnsi="Arial" w:cs="Arial"/>
                <w:lang w:val="en-GB"/>
              </w:rPr>
            </w:pPr>
            <w:r w:rsidRPr="00C37BDD">
              <w:rPr>
                <w:rFonts w:ascii="Arial" w:hAnsi="Arial" w:cs="Arial"/>
                <w:b/>
                <w:color w:val="0072BC" w:themeColor="accent1"/>
                <w:sz w:val="28"/>
                <w:szCs w:val="28"/>
                <w:lang w:val="en-GB"/>
              </w:rPr>
              <w:t>Brussels Office</w:t>
            </w:r>
          </w:p>
        </w:tc>
        <w:tc>
          <w:tcPr>
            <w:tcW w:w="1458" w:type="dxa"/>
          </w:tcPr>
          <w:p w:rsidR="00C37BDD" w:rsidRPr="00C37BDD" w:rsidRDefault="00C37BDD" w:rsidP="00DE26A1">
            <w:pPr>
              <w:rPr>
                <w:rFonts w:ascii="Arial" w:hAnsi="Arial" w:cs="Arial"/>
                <w:lang w:val="en-GB"/>
              </w:rPr>
            </w:pPr>
          </w:p>
        </w:tc>
      </w:tr>
      <w:tr w:rsidR="00C37BDD" w:rsidRPr="00125769" w:rsidTr="00850206">
        <w:trPr>
          <w:trHeight w:val="2691"/>
        </w:trPr>
        <w:tc>
          <w:tcPr>
            <w:tcW w:w="9026" w:type="dxa"/>
            <w:gridSpan w:val="3"/>
          </w:tcPr>
          <w:p w:rsidR="00C37BDD" w:rsidRPr="00C37BDD" w:rsidRDefault="00C37BDD" w:rsidP="00795A5F">
            <w:pPr>
              <w:ind w:left="1332"/>
              <w:rPr>
                <w:rFonts w:ascii="Arial" w:hAnsi="Arial" w:cs="Arial"/>
                <w:lang w:val="en-GB"/>
              </w:rPr>
            </w:pPr>
            <w:r w:rsidRPr="00C37BDD">
              <w:rPr>
                <w:rFonts w:ascii="Arial" w:hAnsi="Arial" w:cs="Arial"/>
                <w:lang w:val="en-GB"/>
              </w:rPr>
              <w:t>The Office of the United Nations High Commissioner for Refugees offers assistance and protection to refugees around the world. UNHCR is one of the largest refugee agencies, with a staff of 10,700 employees who help some 65 million people in over 128 countries.</w:t>
            </w:r>
          </w:p>
          <w:p w:rsidR="00C37BDD" w:rsidRPr="00C37BDD" w:rsidRDefault="00C37BDD" w:rsidP="00795A5F">
            <w:pPr>
              <w:ind w:left="1332"/>
              <w:rPr>
                <w:rFonts w:ascii="Arial" w:hAnsi="Arial" w:cs="Arial"/>
                <w:lang w:val="en-GB"/>
              </w:rPr>
            </w:pPr>
            <w:r w:rsidRPr="00C37BDD">
              <w:rPr>
                <w:rFonts w:ascii="Arial" w:hAnsi="Arial" w:cs="Arial"/>
                <w:lang w:val="en-GB"/>
              </w:rPr>
              <w:t xml:space="preserve">The Protection Unit for Belgium and Luxembourg seeks one legal intern for a six-month internship, starting </w:t>
            </w:r>
            <w:r w:rsidR="001C02C5">
              <w:rPr>
                <w:rFonts w:ascii="Arial" w:hAnsi="Arial" w:cs="Arial"/>
                <w:lang w:val="en-GB"/>
              </w:rPr>
              <w:t>in February 2019</w:t>
            </w:r>
            <w:r w:rsidRPr="00C37BDD">
              <w:rPr>
                <w:rFonts w:ascii="Arial" w:hAnsi="Arial" w:cs="Arial"/>
                <w:lang w:val="en-GB"/>
              </w:rPr>
              <w:t>.</w:t>
            </w:r>
          </w:p>
          <w:p w:rsidR="00C37BDD" w:rsidRPr="00C37BDD" w:rsidRDefault="00C37BDD" w:rsidP="00795A5F">
            <w:pPr>
              <w:ind w:left="1332"/>
              <w:rPr>
                <w:rFonts w:ascii="Arial" w:hAnsi="Arial" w:cs="Arial"/>
                <w:lang w:val="en-GB"/>
              </w:rPr>
            </w:pPr>
            <w:r w:rsidRPr="00C37BDD">
              <w:rPr>
                <w:rFonts w:ascii="Arial" w:hAnsi="Arial" w:cs="Arial"/>
                <w:lang w:val="en-GB"/>
              </w:rPr>
              <w:t>The intern should be a Dutch or French speaker at native speaker’s level, with a Masters in Law, International Affairs, or Political Sciences, an excellent command of written and spoken English and a very good knowledge of French or Dutch. Evidence of previous experience or a strong interest in refugee matters or human rights is appreciated.</w:t>
            </w:r>
            <w:r w:rsidR="005C3C6A">
              <w:rPr>
                <w:rFonts w:ascii="Arial" w:hAnsi="Arial" w:cs="Arial"/>
                <w:lang w:val="en-GB"/>
              </w:rPr>
              <w:t xml:space="preserve"> </w:t>
            </w:r>
          </w:p>
        </w:tc>
      </w:tr>
      <w:tr w:rsidR="00C37BDD" w:rsidRPr="00C37BDD" w:rsidTr="00850206">
        <w:trPr>
          <w:trHeight w:val="74"/>
        </w:trPr>
        <w:tc>
          <w:tcPr>
            <w:tcW w:w="9026" w:type="dxa"/>
            <w:gridSpan w:val="3"/>
            <w:tcBorders>
              <w:bottom w:val="single" w:sz="12" w:space="0" w:color="0072BC" w:themeColor="accent1"/>
            </w:tcBorders>
          </w:tcPr>
          <w:p w:rsidR="00C37BDD" w:rsidRPr="00795A5F" w:rsidRDefault="00C37BDD" w:rsidP="00BC490D">
            <w:pPr>
              <w:spacing w:before="240"/>
              <w:rPr>
                <w:rFonts w:ascii="Arial" w:hAnsi="Arial" w:cs="Arial"/>
                <w:color w:val="0072BC" w:themeColor="accent1"/>
                <w:sz w:val="22"/>
                <w:lang w:val="en-GB"/>
              </w:rPr>
            </w:pPr>
            <w:r w:rsidRPr="00795A5F">
              <w:rPr>
                <w:rFonts w:ascii="Arial" w:hAnsi="Arial" w:cs="Arial"/>
                <w:color w:val="0072BC" w:themeColor="accent1"/>
                <w:sz w:val="22"/>
                <w:lang w:val="en-GB"/>
              </w:rPr>
              <w:t>What we offer</w:t>
            </w:r>
          </w:p>
        </w:tc>
      </w:tr>
      <w:tr w:rsidR="00C37BDD" w:rsidRPr="00125769" w:rsidTr="00850206">
        <w:trPr>
          <w:trHeight w:val="2186"/>
        </w:trPr>
        <w:tc>
          <w:tcPr>
            <w:tcW w:w="9026" w:type="dxa"/>
            <w:gridSpan w:val="3"/>
            <w:tcBorders>
              <w:top w:val="single" w:sz="12" w:space="0" w:color="0072BC" w:themeColor="accent1"/>
            </w:tcBorders>
          </w:tcPr>
          <w:p w:rsidR="00C37BDD" w:rsidRPr="00795A5F" w:rsidRDefault="00C37BDD" w:rsidP="00BC490D">
            <w:pPr>
              <w:pStyle w:val="ListParagraph"/>
              <w:numPr>
                <w:ilvl w:val="0"/>
                <w:numId w:val="1"/>
              </w:numPr>
              <w:spacing w:before="120"/>
              <w:ind w:left="1689" w:hanging="357"/>
              <w:rPr>
                <w:rFonts w:ascii="Arial" w:hAnsi="Arial" w:cs="Arial"/>
                <w:lang w:val="en-GB"/>
              </w:rPr>
            </w:pPr>
            <w:r w:rsidRPr="00795A5F">
              <w:rPr>
                <w:rFonts w:ascii="Arial" w:hAnsi="Arial" w:cs="Arial"/>
                <w:lang w:val="en-GB"/>
              </w:rPr>
              <w:t>Experience with a UN agency</w:t>
            </w:r>
          </w:p>
          <w:p w:rsidR="00C37BDD" w:rsidRPr="00795A5F" w:rsidRDefault="00C37BDD" w:rsidP="00795A5F">
            <w:pPr>
              <w:pStyle w:val="ListParagraph"/>
              <w:numPr>
                <w:ilvl w:val="0"/>
                <w:numId w:val="1"/>
              </w:numPr>
              <w:ind w:left="1692"/>
              <w:rPr>
                <w:rFonts w:ascii="Arial" w:hAnsi="Arial" w:cs="Arial"/>
                <w:lang w:val="en-GB"/>
              </w:rPr>
            </w:pPr>
            <w:r w:rsidRPr="00795A5F">
              <w:rPr>
                <w:rFonts w:ascii="Arial" w:hAnsi="Arial" w:cs="Arial"/>
                <w:lang w:val="en-GB"/>
              </w:rPr>
              <w:t>Work in a dynamic, international environment</w:t>
            </w:r>
          </w:p>
          <w:p w:rsidR="00C37BDD" w:rsidRPr="00795A5F" w:rsidRDefault="00C37BDD" w:rsidP="00795A5F">
            <w:pPr>
              <w:pStyle w:val="ListParagraph"/>
              <w:numPr>
                <w:ilvl w:val="0"/>
                <w:numId w:val="1"/>
              </w:numPr>
              <w:ind w:left="1692"/>
              <w:rPr>
                <w:rFonts w:ascii="Arial" w:hAnsi="Arial" w:cs="Arial"/>
                <w:lang w:val="en-GB"/>
              </w:rPr>
            </w:pPr>
            <w:r w:rsidRPr="00795A5F">
              <w:rPr>
                <w:rFonts w:ascii="Arial" w:hAnsi="Arial" w:cs="Arial"/>
                <w:lang w:val="en-GB"/>
              </w:rPr>
              <w:t xml:space="preserve">Learning about refugee and statelessness issues with one of </w:t>
            </w:r>
            <w:r w:rsidR="005C3C6A">
              <w:rPr>
                <w:rFonts w:ascii="Arial" w:hAnsi="Arial" w:cs="Arial"/>
                <w:lang w:val="en-GB"/>
              </w:rPr>
              <w:t>the largest humanitarian organis</w:t>
            </w:r>
            <w:r w:rsidRPr="00795A5F">
              <w:rPr>
                <w:rFonts w:ascii="Arial" w:hAnsi="Arial" w:cs="Arial"/>
                <w:lang w:val="en-GB"/>
              </w:rPr>
              <w:t>ations in the world</w:t>
            </w:r>
          </w:p>
          <w:p w:rsidR="00C37BDD" w:rsidRPr="00795A5F" w:rsidRDefault="00C37BDD" w:rsidP="00795A5F">
            <w:pPr>
              <w:pStyle w:val="ListParagraph"/>
              <w:numPr>
                <w:ilvl w:val="0"/>
                <w:numId w:val="1"/>
              </w:numPr>
              <w:ind w:left="1692"/>
              <w:rPr>
                <w:rFonts w:ascii="Arial" w:hAnsi="Arial" w:cs="Arial"/>
                <w:lang w:val="en-GB"/>
              </w:rPr>
            </w:pPr>
            <w:r w:rsidRPr="00795A5F">
              <w:rPr>
                <w:rFonts w:ascii="Arial" w:hAnsi="Arial" w:cs="Arial"/>
                <w:lang w:val="en-GB"/>
              </w:rPr>
              <w:t xml:space="preserve">First-hand accounts of refugee situations, via presentations given by staff assisting refugees in Belgium and abroad </w:t>
            </w:r>
          </w:p>
          <w:p w:rsidR="00C37BDD" w:rsidRPr="00795A5F" w:rsidRDefault="00C37BDD" w:rsidP="00795A5F">
            <w:pPr>
              <w:pStyle w:val="ListParagraph"/>
              <w:numPr>
                <w:ilvl w:val="0"/>
                <w:numId w:val="1"/>
              </w:numPr>
              <w:ind w:left="1692"/>
              <w:rPr>
                <w:rFonts w:ascii="Arial" w:hAnsi="Arial" w:cs="Arial"/>
                <w:lang w:val="en-GB"/>
              </w:rPr>
            </w:pPr>
            <w:r w:rsidRPr="00795A5F">
              <w:rPr>
                <w:rFonts w:ascii="Arial" w:hAnsi="Arial" w:cs="Arial"/>
                <w:lang w:val="en-GB"/>
              </w:rPr>
              <w:t>A variety of interesting tasks</w:t>
            </w:r>
          </w:p>
          <w:p w:rsidR="00C37BDD" w:rsidRPr="00795A5F" w:rsidRDefault="00C37BDD" w:rsidP="00795A5F">
            <w:pPr>
              <w:pStyle w:val="ListParagraph"/>
              <w:numPr>
                <w:ilvl w:val="0"/>
                <w:numId w:val="1"/>
              </w:numPr>
              <w:ind w:left="1692"/>
              <w:rPr>
                <w:rFonts w:ascii="Arial" w:hAnsi="Arial" w:cs="Arial"/>
                <w:lang w:val="en-GB"/>
              </w:rPr>
            </w:pPr>
            <w:r w:rsidRPr="00795A5F">
              <w:rPr>
                <w:rFonts w:ascii="Arial" w:hAnsi="Arial" w:cs="Arial"/>
                <w:lang w:val="en-GB"/>
              </w:rPr>
              <w:t>Opportunity to use languages (English, French and Dutch)</w:t>
            </w:r>
          </w:p>
        </w:tc>
      </w:tr>
      <w:tr w:rsidR="00C37BDD" w:rsidRPr="00C37BDD" w:rsidTr="00850206">
        <w:tc>
          <w:tcPr>
            <w:tcW w:w="9026" w:type="dxa"/>
            <w:gridSpan w:val="3"/>
            <w:tcBorders>
              <w:bottom w:val="single" w:sz="12" w:space="0" w:color="0072BC" w:themeColor="accent1"/>
            </w:tcBorders>
          </w:tcPr>
          <w:p w:rsidR="00C37BDD" w:rsidRPr="00795A5F" w:rsidRDefault="00C37BDD" w:rsidP="00BC490D">
            <w:pPr>
              <w:spacing w:before="240"/>
              <w:rPr>
                <w:rFonts w:ascii="Arial" w:hAnsi="Arial" w:cs="Arial"/>
                <w:color w:val="0072BC" w:themeColor="accent1"/>
                <w:sz w:val="22"/>
                <w:lang w:val="en-GB"/>
              </w:rPr>
            </w:pPr>
            <w:r w:rsidRPr="00795A5F">
              <w:rPr>
                <w:rFonts w:ascii="Arial" w:hAnsi="Arial" w:cs="Arial"/>
                <w:color w:val="0072BC" w:themeColor="accent1"/>
                <w:sz w:val="22"/>
                <w:lang w:val="en-GB"/>
              </w:rPr>
              <w:t>General description of internship</w:t>
            </w:r>
          </w:p>
        </w:tc>
      </w:tr>
      <w:tr w:rsidR="00C37BDD" w:rsidRPr="00125769" w:rsidTr="00850206">
        <w:trPr>
          <w:trHeight w:val="2531"/>
        </w:trPr>
        <w:tc>
          <w:tcPr>
            <w:tcW w:w="9026" w:type="dxa"/>
            <w:gridSpan w:val="3"/>
            <w:tcBorders>
              <w:top w:val="single" w:sz="12" w:space="0" w:color="0072BC" w:themeColor="accent1"/>
            </w:tcBorders>
          </w:tcPr>
          <w:p w:rsidR="00C37BDD" w:rsidRPr="00795A5F" w:rsidRDefault="00C37BDD" w:rsidP="00BC490D">
            <w:pPr>
              <w:pStyle w:val="ListParagraph"/>
              <w:numPr>
                <w:ilvl w:val="0"/>
                <w:numId w:val="2"/>
              </w:numPr>
              <w:spacing w:before="120"/>
              <w:ind w:left="1692"/>
              <w:rPr>
                <w:rFonts w:ascii="Arial" w:hAnsi="Arial" w:cs="Arial"/>
                <w:lang w:val="en-GB"/>
              </w:rPr>
            </w:pPr>
            <w:r w:rsidRPr="00795A5F">
              <w:rPr>
                <w:rFonts w:ascii="Arial" w:hAnsi="Arial" w:cs="Arial"/>
                <w:lang w:val="en-GB"/>
              </w:rPr>
              <w:t xml:space="preserve">Monitoring and </w:t>
            </w:r>
            <w:r w:rsidR="005C3C6A" w:rsidRPr="00795A5F">
              <w:rPr>
                <w:rFonts w:ascii="Arial" w:hAnsi="Arial" w:cs="Arial"/>
                <w:lang w:val="en-GB"/>
              </w:rPr>
              <w:t>analysing</w:t>
            </w:r>
            <w:r w:rsidRPr="00795A5F">
              <w:rPr>
                <w:rFonts w:ascii="Arial" w:hAnsi="Arial" w:cs="Arial"/>
                <w:lang w:val="en-GB"/>
              </w:rPr>
              <w:t xml:space="preserve"> Belgian and Luxembourg asylum law and practice</w:t>
            </w:r>
          </w:p>
          <w:p w:rsidR="00C37BDD" w:rsidRPr="00795A5F" w:rsidRDefault="00C37BDD" w:rsidP="00795A5F">
            <w:pPr>
              <w:pStyle w:val="ListParagraph"/>
              <w:numPr>
                <w:ilvl w:val="0"/>
                <w:numId w:val="2"/>
              </w:numPr>
              <w:ind w:left="1692"/>
              <w:rPr>
                <w:rFonts w:ascii="Arial" w:hAnsi="Arial" w:cs="Arial"/>
                <w:lang w:val="en-GB"/>
              </w:rPr>
            </w:pPr>
            <w:r w:rsidRPr="00795A5F">
              <w:rPr>
                <w:rFonts w:ascii="Arial" w:hAnsi="Arial" w:cs="Arial"/>
                <w:lang w:val="en-GB"/>
              </w:rPr>
              <w:t>Researching country of origin information and a variety of refugee and statelessness issues</w:t>
            </w:r>
          </w:p>
          <w:p w:rsidR="00C37BDD" w:rsidRPr="00795A5F" w:rsidRDefault="00C37BDD" w:rsidP="00795A5F">
            <w:pPr>
              <w:pStyle w:val="ListParagraph"/>
              <w:numPr>
                <w:ilvl w:val="0"/>
                <w:numId w:val="2"/>
              </w:numPr>
              <w:ind w:left="1692"/>
              <w:rPr>
                <w:rFonts w:ascii="Arial" w:hAnsi="Arial" w:cs="Arial"/>
                <w:lang w:val="en-GB"/>
              </w:rPr>
            </w:pPr>
            <w:r w:rsidRPr="00795A5F">
              <w:rPr>
                <w:rFonts w:ascii="Arial" w:hAnsi="Arial" w:cs="Arial"/>
                <w:lang w:val="en-GB"/>
              </w:rPr>
              <w:t>Drafting a wide variety of documents including reports and correspondence, and responding to information requests</w:t>
            </w:r>
          </w:p>
          <w:p w:rsidR="00C37BDD" w:rsidRPr="00795A5F" w:rsidRDefault="00C37BDD" w:rsidP="00795A5F">
            <w:pPr>
              <w:pStyle w:val="ListParagraph"/>
              <w:numPr>
                <w:ilvl w:val="0"/>
                <w:numId w:val="2"/>
              </w:numPr>
              <w:ind w:left="1692"/>
              <w:rPr>
                <w:rFonts w:ascii="Arial" w:hAnsi="Arial" w:cs="Arial"/>
                <w:lang w:val="en-GB"/>
              </w:rPr>
            </w:pPr>
            <w:r w:rsidRPr="00795A5F">
              <w:rPr>
                <w:rFonts w:ascii="Arial" w:hAnsi="Arial" w:cs="Arial"/>
                <w:lang w:val="en-GB"/>
              </w:rPr>
              <w:t xml:space="preserve">Writing, editing and translating texts (in English, Dutch and French, according to native language) </w:t>
            </w:r>
          </w:p>
          <w:p w:rsidR="00C37BDD" w:rsidRPr="00795A5F" w:rsidRDefault="00C37BDD" w:rsidP="00795A5F">
            <w:pPr>
              <w:pStyle w:val="ListParagraph"/>
              <w:numPr>
                <w:ilvl w:val="0"/>
                <w:numId w:val="2"/>
              </w:numPr>
              <w:ind w:left="1692"/>
              <w:rPr>
                <w:rFonts w:ascii="Arial" w:hAnsi="Arial" w:cs="Arial"/>
                <w:lang w:val="en-GB"/>
              </w:rPr>
            </w:pPr>
            <w:r w:rsidRPr="00795A5F">
              <w:rPr>
                <w:rFonts w:ascii="Arial" w:hAnsi="Arial" w:cs="Arial"/>
                <w:lang w:val="en-GB"/>
              </w:rPr>
              <w:t>Assisting with the organization of events</w:t>
            </w:r>
          </w:p>
          <w:p w:rsidR="00C37BDD" w:rsidRPr="00795A5F" w:rsidRDefault="00C37BDD" w:rsidP="00795A5F">
            <w:pPr>
              <w:pStyle w:val="ListParagraph"/>
              <w:numPr>
                <w:ilvl w:val="0"/>
                <w:numId w:val="2"/>
              </w:numPr>
              <w:ind w:left="1692"/>
              <w:rPr>
                <w:rFonts w:ascii="Arial" w:hAnsi="Arial" w:cs="Arial"/>
                <w:lang w:val="en-GB"/>
              </w:rPr>
            </w:pPr>
            <w:r w:rsidRPr="00795A5F">
              <w:rPr>
                <w:rFonts w:ascii="Arial" w:hAnsi="Arial" w:cs="Arial"/>
                <w:lang w:val="en-GB"/>
              </w:rPr>
              <w:t>Assisting with general office tasks</w:t>
            </w:r>
          </w:p>
        </w:tc>
      </w:tr>
      <w:tr w:rsidR="00C37BDD" w:rsidRPr="00C37BDD" w:rsidTr="00850206">
        <w:tc>
          <w:tcPr>
            <w:tcW w:w="9026" w:type="dxa"/>
            <w:gridSpan w:val="3"/>
            <w:tcBorders>
              <w:bottom w:val="single" w:sz="12" w:space="0" w:color="0072BC" w:themeColor="accent1"/>
            </w:tcBorders>
          </w:tcPr>
          <w:p w:rsidR="00C37BDD" w:rsidRPr="00795A5F" w:rsidRDefault="00C37BDD" w:rsidP="00BC490D">
            <w:pPr>
              <w:spacing w:before="240"/>
              <w:rPr>
                <w:rFonts w:ascii="Arial" w:hAnsi="Arial" w:cs="Arial"/>
                <w:color w:val="0072BC" w:themeColor="accent1"/>
                <w:sz w:val="22"/>
                <w:lang w:val="en-GB"/>
              </w:rPr>
            </w:pPr>
            <w:r w:rsidRPr="00795A5F">
              <w:rPr>
                <w:rFonts w:ascii="Arial" w:hAnsi="Arial" w:cs="Arial"/>
                <w:color w:val="0072BC" w:themeColor="accent1"/>
                <w:sz w:val="22"/>
                <w:lang w:val="en-GB"/>
              </w:rPr>
              <w:t>How to apply</w:t>
            </w:r>
          </w:p>
        </w:tc>
      </w:tr>
      <w:tr w:rsidR="00C37BDD" w:rsidRPr="00125769" w:rsidTr="00850206">
        <w:trPr>
          <w:trHeight w:val="850"/>
        </w:trPr>
        <w:tc>
          <w:tcPr>
            <w:tcW w:w="9026" w:type="dxa"/>
            <w:gridSpan w:val="3"/>
            <w:tcBorders>
              <w:top w:val="single" w:sz="12" w:space="0" w:color="0072BC" w:themeColor="accent1"/>
            </w:tcBorders>
          </w:tcPr>
          <w:p w:rsidR="00C37BDD" w:rsidRDefault="00C37BDD" w:rsidP="001D73CD">
            <w:pPr>
              <w:spacing w:before="120"/>
              <w:ind w:left="1332"/>
              <w:rPr>
                <w:rFonts w:ascii="Arial" w:hAnsi="Arial" w:cs="Arial"/>
                <w:lang w:val="en-GB"/>
              </w:rPr>
            </w:pPr>
            <w:r w:rsidRPr="00C37BDD">
              <w:rPr>
                <w:rFonts w:ascii="Arial" w:hAnsi="Arial" w:cs="Arial"/>
                <w:lang w:val="en-GB"/>
              </w:rPr>
              <w:t xml:space="preserve">Please e-mail your CV and cover letter no later than </w:t>
            </w:r>
            <w:r w:rsidR="001D73CD">
              <w:rPr>
                <w:rFonts w:ascii="Arial" w:hAnsi="Arial" w:cs="Arial"/>
                <w:lang w:val="en-GB"/>
              </w:rPr>
              <w:t>30</w:t>
            </w:r>
            <w:r w:rsidRPr="00C37BDD">
              <w:rPr>
                <w:rFonts w:ascii="Arial" w:hAnsi="Arial" w:cs="Arial"/>
                <w:lang w:val="en-GB"/>
              </w:rPr>
              <w:t xml:space="preserve"> November 201</w:t>
            </w:r>
            <w:r w:rsidR="001D73CD">
              <w:rPr>
                <w:rFonts w:ascii="Arial" w:hAnsi="Arial" w:cs="Arial"/>
                <w:lang w:val="en-GB"/>
              </w:rPr>
              <w:t>8</w:t>
            </w:r>
            <w:r w:rsidRPr="00C37BDD">
              <w:rPr>
                <w:rFonts w:ascii="Arial" w:hAnsi="Arial" w:cs="Arial"/>
                <w:lang w:val="en-GB"/>
              </w:rPr>
              <w:t xml:space="preserve"> to belbrhr@unhcr.org with the </w:t>
            </w:r>
            <w:r w:rsidRPr="00DE26A1">
              <w:rPr>
                <w:rFonts w:ascii="Arial" w:hAnsi="Arial" w:cs="Arial"/>
                <w:u w:val="single"/>
                <w:lang w:val="en-GB"/>
              </w:rPr>
              <w:t xml:space="preserve">subject </w:t>
            </w:r>
            <w:r w:rsidR="00DE26A1" w:rsidRPr="00DE26A1">
              <w:rPr>
                <w:rFonts w:ascii="Arial" w:hAnsi="Arial" w:cs="Arial"/>
                <w:u w:val="single"/>
                <w:lang w:val="en-GB"/>
              </w:rPr>
              <w:t xml:space="preserve">“Your surname - </w:t>
            </w:r>
            <w:r w:rsidRPr="00DE26A1">
              <w:rPr>
                <w:rFonts w:ascii="Arial" w:hAnsi="Arial" w:cs="Arial"/>
                <w:u w:val="single"/>
                <w:lang w:val="en-GB"/>
              </w:rPr>
              <w:t xml:space="preserve">Legal intern </w:t>
            </w:r>
            <w:r w:rsidR="001D73CD" w:rsidRPr="00DE26A1">
              <w:rPr>
                <w:rFonts w:ascii="Arial" w:hAnsi="Arial" w:cs="Arial"/>
                <w:u w:val="single"/>
                <w:lang w:val="en-GB"/>
              </w:rPr>
              <w:t xml:space="preserve">Spring </w:t>
            </w:r>
            <w:r w:rsidRPr="00DE26A1">
              <w:rPr>
                <w:rFonts w:ascii="Arial" w:hAnsi="Arial" w:cs="Arial"/>
                <w:u w:val="single"/>
                <w:lang w:val="en-GB"/>
              </w:rPr>
              <w:t>201</w:t>
            </w:r>
            <w:r w:rsidR="001D73CD" w:rsidRPr="00DE26A1">
              <w:rPr>
                <w:rFonts w:ascii="Arial" w:hAnsi="Arial" w:cs="Arial"/>
                <w:u w:val="single"/>
                <w:lang w:val="en-GB"/>
              </w:rPr>
              <w:t>9</w:t>
            </w:r>
            <w:r w:rsidRPr="00DE26A1">
              <w:rPr>
                <w:rFonts w:ascii="Arial" w:hAnsi="Arial" w:cs="Arial"/>
                <w:u w:val="single"/>
                <w:lang w:val="en-GB"/>
              </w:rPr>
              <w:t xml:space="preserve"> Brussels</w:t>
            </w:r>
            <w:r w:rsidR="00DE26A1" w:rsidRPr="00DE26A1">
              <w:rPr>
                <w:rFonts w:ascii="Arial" w:hAnsi="Arial" w:cs="Arial"/>
                <w:u w:val="single"/>
                <w:lang w:val="en-GB"/>
              </w:rPr>
              <w:t>’’</w:t>
            </w:r>
            <w:r w:rsidRPr="00C37BDD">
              <w:rPr>
                <w:rFonts w:ascii="Arial" w:hAnsi="Arial" w:cs="Arial"/>
                <w:lang w:val="en-GB"/>
              </w:rPr>
              <w:t>.</w:t>
            </w:r>
          </w:p>
          <w:p w:rsidR="001D73CD" w:rsidRPr="00C37BDD" w:rsidRDefault="001D73CD" w:rsidP="001D73CD">
            <w:pPr>
              <w:spacing w:before="120"/>
              <w:ind w:left="1332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Please note that only shortlisted applicants will be contacted.</w:t>
            </w:r>
          </w:p>
        </w:tc>
      </w:tr>
    </w:tbl>
    <w:p w:rsidR="00C37BDD" w:rsidRPr="007470CA" w:rsidRDefault="00C37BDD" w:rsidP="00850206">
      <w:pPr>
        <w:rPr>
          <w:rFonts w:ascii="Arial" w:hAnsi="Arial" w:cs="Arial"/>
          <w:sz w:val="18"/>
          <w:lang w:val="en-GB"/>
        </w:rPr>
      </w:pPr>
    </w:p>
    <w:sectPr w:rsidR="00C37BDD" w:rsidRPr="007470CA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3DD" w:rsidRDefault="00C413DD" w:rsidP="00850206">
      <w:pPr>
        <w:spacing w:after="0"/>
      </w:pPr>
      <w:r>
        <w:separator/>
      </w:r>
    </w:p>
  </w:endnote>
  <w:endnote w:type="continuationSeparator" w:id="0">
    <w:p w:rsidR="00C413DD" w:rsidRDefault="00C413DD" w:rsidP="0085020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4A357D-D1E3-4018-BC99-DC0EDF3F1D1F}"/>
  </w:font>
  <w:font w:name="Proxima Nova Rg">
    <w:altName w:val="Times New Roman"/>
    <w:charset w:val="00"/>
    <w:family w:val="auto"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7698675E-F2DD-4EF5-BABE-066B95B748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68661034-C1B7-4018-B40C-D6BF55E84C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206" w:rsidRPr="00BC490D" w:rsidRDefault="00850206" w:rsidP="00850206">
    <w:pPr>
      <w:shd w:val="clear" w:color="auto" w:fill="0072BC" w:themeFill="accent1"/>
      <w:jc w:val="center"/>
      <w:rPr>
        <w:rFonts w:ascii="Arial" w:hAnsi="Arial" w:cs="Arial"/>
        <w:color w:val="FFFFFF" w:themeColor="background1"/>
        <w:sz w:val="18"/>
        <w:lang w:val="en-GB"/>
      </w:rPr>
    </w:pPr>
    <w:r w:rsidRPr="00BC490D">
      <w:rPr>
        <w:rFonts w:ascii="Arial" w:hAnsi="Arial" w:cs="Arial"/>
        <w:color w:val="FFFFFF" w:themeColor="background1"/>
        <w:sz w:val="18"/>
        <w:lang w:val="en-GB"/>
      </w:rPr>
      <w:t xml:space="preserve">United Nations High Commissioner for Refugees - Regional Representation for </w:t>
    </w:r>
    <w:r w:rsidR="00B95265">
      <w:rPr>
        <w:rFonts w:ascii="Arial" w:hAnsi="Arial" w:cs="Arial"/>
        <w:color w:val="FFFFFF" w:themeColor="background1"/>
        <w:sz w:val="18"/>
        <w:lang w:val="en-GB"/>
      </w:rPr>
      <w:t>EU Affairs</w:t>
    </w:r>
  </w:p>
  <w:p w:rsidR="00850206" w:rsidRPr="005C3C6A" w:rsidRDefault="00850206" w:rsidP="005C3C6A">
    <w:pPr>
      <w:pStyle w:val="Footer"/>
      <w:shd w:val="clear" w:color="auto" w:fill="0072BC" w:themeFill="accent1"/>
      <w:jc w:val="center"/>
      <w:rPr>
        <w:color w:val="FFFFFF" w:themeColor="background1"/>
      </w:rPr>
    </w:pPr>
    <w:r w:rsidRPr="005C3C6A">
      <w:rPr>
        <w:rFonts w:ascii="Arial" w:hAnsi="Arial" w:cs="Arial"/>
        <w:color w:val="FFFFFF" w:themeColor="background1"/>
        <w:sz w:val="18"/>
      </w:rPr>
      <w:t>Avenue Louise 283, 1050 Brussels</w:t>
    </w:r>
    <w:r w:rsidR="005C3C6A" w:rsidRPr="005C3C6A">
      <w:rPr>
        <w:rFonts w:ascii="Arial" w:hAnsi="Arial" w:cs="Arial"/>
        <w:color w:val="FFFFFF" w:themeColor="background1"/>
        <w:lang w:val="fr-CH"/>
      </w:rPr>
      <w:t xml:space="preserve"> – </w:t>
    </w:r>
    <w:r w:rsidRPr="005C3C6A">
      <w:rPr>
        <w:rFonts w:ascii="Arial" w:hAnsi="Arial" w:cs="Arial"/>
        <w:color w:val="FFFFFF" w:themeColor="background1"/>
        <w:sz w:val="18"/>
      </w:rPr>
      <w:t>Tel.: +32 2 627 5999</w:t>
    </w:r>
    <w:r w:rsidR="005C3C6A" w:rsidRPr="005C3C6A">
      <w:rPr>
        <w:rFonts w:ascii="Arial" w:hAnsi="Arial" w:cs="Arial"/>
        <w:color w:val="FFFFFF" w:themeColor="background1"/>
        <w:sz w:val="18"/>
      </w:rPr>
      <w:t xml:space="preserve"> </w:t>
    </w:r>
    <w:r w:rsidR="005C3C6A" w:rsidRPr="005C3C6A">
      <w:rPr>
        <w:rFonts w:ascii="Arial" w:hAnsi="Arial" w:cs="Arial"/>
        <w:color w:val="FFFFFF" w:themeColor="background1"/>
        <w:lang w:val="fr-CH"/>
      </w:rPr>
      <w:t xml:space="preserve">– </w:t>
    </w:r>
    <w:r w:rsidRPr="005C3C6A">
      <w:rPr>
        <w:rFonts w:ascii="Arial" w:hAnsi="Arial" w:cs="Arial"/>
        <w:color w:val="FFFFFF" w:themeColor="background1"/>
        <w:sz w:val="18"/>
      </w:rPr>
      <w:t xml:space="preserve">E-mail: </w:t>
    </w:r>
    <w:hyperlink r:id="rId1" w:history="1">
      <w:r w:rsidRPr="005C3C6A">
        <w:rPr>
          <w:rStyle w:val="Hyperlink"/>
          <w:rFonts w:ascii="Arial" w:hAnsi="Arial" w:cs="Arial"/>
          <w:color w:val="FFFFFF" w:themeColor="background1"/>
          <w:sz w:val="18"/>
        </w:rPr>
        <w:t>belbrhr@unhcr.org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3DD" w:rsidRDefault="00C413DD" w:rsidP="00850206">
      <w:pPr>
        <w:spacing w:after="0"/>
      </w:pPr>
      <w:r>
        <w:separator/>
      </w:r>
    </w:p>
  </w:footnote>
  <w:footnote w:type="continuationSeparator" w:id="0">
    <w:p w:rsidR="00C413DD" w:rsidRDefault="00C413DD" w:rsidP="0085020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A0F6B"/>
    <w:multiLevelType w:val="hybridMultilevel"/>
    <w:tmpl w:val="BCAEE708"/>
    <w:lvl w:ilvl="0" w:tplc="9DC627D2">
      <w:start w:val="1"/>
      <w:numFmt w:val="bullet"/>
      <w:lvlText w:val=""/>
      <w:lvlJc w:val="left"/>
      <w:pPr>
        <w:ind w:left="2052" w:hanging="360"/>
      </w:pPr>
      <w:rPr>
        <w:rFonts w:ascii="Symbol" w:hAnsi="Symbol" w:hint="default"/>
        <w:color w:val="0072BC" w:themeColor="accent1"/>
      </w:rPr>
    </w:lvl>
    <w:lvl w:ilvl="1" w:tplc="0809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abstractNum w:abstractNumId="1" w15:restartNumberingAfterBreak="0">
    <w:nsid w:val="5C73714B"/>
    <w:multiLevelType w:val="hybridMultilevel"/>
    <w:tmpl w:val="5ED0E262"/>
    <w:lvl w:ilvl="0" w:tplc="4A60C1F8">
      <w:start w:val="1"/>
      <w:numFmt w:val="bullet"/>
      <w:lvlText w:val=""/>
      <w:lvlJc w:val="left"/>
      <w:pPr>
        <w:ind w:left="2052" w:hanging="360"/>
      </w:pPr>
      <w:rPr>
        <w:rFonts w:ascii="Symbol" w:hAnsi="Symbol" w:hint="default"/>
        <w:color w:val="0072BC" w:themeColor="accent1"/>
      </w:rPr>
    </w:lvl>
    <w:lvl w:ilvl="1" w:tplc="0809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BDD"/>
    <w:rsid w:val="00023A6A"/>
    <w:rsid w:val="000E61B7"/>
    <w:rsid w:val="00125769"/>
    <w:rsid w:val="001C02C5"/>
    <w:rsid w:val="001D73CD"/>
    <w:rsid w:val="0020562E"/>
    <w:rsid w:val="002C2BF1"/>
    <w:rsid w:val="002F1901"/>
    <w:rsid w:val="00444AE4"/>
    <w:rsid w:val="004B63B2"/>
    <w:rsid w:val="005C3C6A"/>
    <w:rsid w:val="007470CA"/>
    <w:rsid w:val="00795A5F"/>
    <w:rsid w:val="007A0DB6"/>
    <w:rsid w:val="00850206"/>
    <w:rsid w:val="00933B43"/>
    <w:rsid w:val="00976E16"/>
    <w:rsid w:val="009F055C"/>
    <w:rsid w:val="00B24515"/>
    <w:rsid w:val="00B95265"/>
    <w:rsid w:val="00BC490D"/>
    <w:rsid w:val="00BF0A43"/>
    <w:rsid w:val="00C37BDD"/>
    <w:rsid w:val="00C413DD"/>
    <w:rsid w:val="00D468B0"/>
    <w:rsid w:val="00DE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84DCB1-E070-464E-9A43-F1624750B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B43"/>
    <w:pPr>
      <w:spacing w:after="80" w:line="240" w:lineRule="auto"/>
      <w:jc w:val="both"/>
    </w:pPr>
    <w:rPr>
      <w:rFonts w:ascii="Proxima Nova Rg" w:eastAsiaTheme="minorEastAsia" w:hAnsi="Proxima Nova Rg"/>
      <w:sz w:val="20"/>
      <w:szCs w:val="20"/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7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5A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490D"/>
    <w:rPr>
      <w:color w:val="6B9F25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020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0206"/>
    <w:rPr>
      <w:rFonts w:ascii="Proxima Nova Rg" w:eastAsiaTheme="minorEastAsia" w:hAnsi="Proxima Nova Rg"/>
      <w:sz w:val="20"/>
      <w:szCs w:val="20"/>
      <w:lang w:val="fr-BE"/>
    </w:rPr>
  </w:style>
  <w:style w:type="paragraph" w:styleId="Footer">
    <w:name w:val="footer"/>
    <w:basedOn w:val="Normal"/>
    <w:link w:val="FooterChar"/>
    <w:uiPriority w:val="99"/>
    <w:unhideWhenUsed/>
    <w:rsid w:val="0085020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0206"/>
    <w:rPr>
      <w:rFonts w:ascii="Proxima Nova Rg" w:eastAsiaTheme="minorEastAsia" w:hAnsi="Proxima Nova Rg"/>
      <w:sz w:val="20"/>
      <w:szCs w:val="20"/>
      <w:lang w:val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20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206"/>
    <w:rPr>
      <w:rFonts w:ascii="Segoe UI" w:eastAsiaTheme="minorEastAsia" w:hAnsi="Segoe UI" w:cs="Segoe UI"/>
      <w:sz w:val="18"/>
      <w:szCs w:val="18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lbrhr@unhcr.org" TargetMode="External"/></Relationships>
</file>

<file path=word/theme/theme1.xml><?xml version="1.0" encoding="utf-8"?>
<a:theme xmlns:a="http://schemas.openxmlformats.org/drawingml/2006/main" name="Office Theme">
  <a:themeElements>
    <a:clrScheme name="UNHCR">
      <a:dk1>
        <a:srgbClr val="000000"/>
      </a:dk1>
      <a:lt1>
        <a:srgbClr val="FFFFFF"/>
      </a:lt1>
      <a:dk2>
        <a:srgbClr val="282828"/>
      </a:dk2>
      <a:lt2>
        <a:srgbClr val="FFFFFF"/>
      </a:lt2>
      <a:accent1>
        <a:srgbClr val="0072BC"/>
      </a:accent1>
      <a:accent2>
        <a:srgbClr val="FAEB00"/>
      </a:accent2>
      <a:accent3>
        <a:srgbClr val="0089E6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UNHCR</Company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Faudon</dc:creator>
  <cp:keywords/>
  <dc:description/>
  <cp:lastModifiedBy>Merel Selleslach</cp:lastModifiedBy>
  <cp:revision>2</cp:revision>
  <cp:lastPrinted>2017-11-09T10:39:00Z</cp:lastPrinted>
  <dcterms:created xsi:type="dcterms:W3CDTF">2018-11-16T10:52:00Z</dcterms:created>
  <dcterms:modified xsi:type="dcterms:W3CDTF">2018-11-16T10:52:00Z</dcterms:modified>
</cp:coreProperties>
</file>