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31E5" w14:textId="5627D1D9" w:rsidR="008232B0" w:rsidRDefault="007C4D5F" w:rsidP="00823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F617BF" wp14:editId="11F4ABE6">
            <wp:simplePos x="0" y="0"/>
            <wp:positionH relativeFrom="margin">
              <wp:posOffset>1724025</wp:posOffset>
            </wp:positionH>
            <wp:positionV relativeFrom="margin">
              <wp:posOffset>-722630</wp:posOffset>
            </wp:positionV>
            <wp:extent cx="1111250" cy="1187450"/>
            <wp:effectExtent l="0" t="0" r="0" b="0"/>
            <wp:wrapSquare wrapText="bothSides"/>
            <wp:docPr id="1" name="Picture 1" descr="UNHCR-visibility-vertical-Black-CMYK-v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HCR-visibility-vertical-Black-CMYK-v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C12E058" wp14:editId="50AA5AE1">
            <wp:simplePos x="0" y="0"/>
            <wp:positionH relativeFrom="margin">
              <wp:posOffset>3181350</wp:posOffset>
            </wp:positionH>
            <wp:positionV relativeFrom="margin">
              <wp:posOffset>-685800</wp:posOffset>
            </wp:positionV>
            <wp:extent cx="923925" cy="1049655"/>
            <wp:effectExtent l="0" t="0" r="9525" b="0"/>
            <wp:wrapSquare wrapText="bothSides"/>
            <wp:docPr id="2" name="Picture 2" descr="K:\Legal\00. 2016 cleanup\8. Community based protection\6. DAFI\DAF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gal\00. 2016 cleanup\8. Community based protection\6. DAFI\DAFI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E07B0" w14:textId="77777777" w:rsidR="008232B0" w:rsidRDefault="008232B0" w:rsidP="00823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B09E18C" w14:textId="77777777" w:rsidR="008232B0" w:rsidRDefault="008232B0" w:rsidP="00823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51EA64E" w14:textId="77777777" w:rsidR="008232B0" w:rsidRPr="00DB4F5B" w:rsidRDefault="008232B0" w:rsidP="008232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DB4F5B">
        <w:rPr>
          <w:rFonts w:cs="Arial"/>
          <w:b/>
          <w:bCs/>
          <w:sz w:val="24"/>
          <w:szCs w:val="24"/>
        </w:rPr>
        <w:t xml:space="preserve">Call for Applications for </w:t>
      </w:r>
    </w:p>
    <w:p w14:paraId="23DECE23" w14:textId="77777777" w:rsidR="008232B0" w:rsidRPr="00DB4F5B" w:rsidRDefault="008232B0" w:rsidP="00DB4F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DB4F5B">
        <w:rPr>
          <w:rFonts w:cs="Arial"/>
          <w:b/>
          <w:bCs/>
          <w:sz w:val="24"/>
          <w:szCs w:val="24"/>
        </w:rPr>
        <w:t>2018 DAFI Scholarship for refugees in Ukraine</w:t>
      </w:r>
    </w:p>
    <w:p w14:paraId="3596D95A" w14:textId="77777777" w:rsidR="008232B0" w:rsidRPr="00DB4F5B" w:rsidRDefault="008232B0" w:rsidP="008232B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771D13DB" w14:textId="71210F16" w:rsidR="008232B0" w:rsidRPr="00DB4F5B" w:rsidRDefault="008232B0" w:rsidP="008232B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DB4F5B">
        <w:rPr>
          <w:rFonts w:cs="Arial"/>
          <w:b/>
          <w:bCs/>
          <w:sz w:val="24"/>
          <w:szCs w:val="24"/>
        </w:rPr>
        <w:t>Would you like to earn a University degree or diploma?</w:t>
      </w:r>
      <w:r w:rsidR="00F242D6">
        <w:rPr>
          <w:rFonts w:cs="Arial"/>
          <w:b/>
          <w:bCs/>
          <w:sz w:val="24"/>
          <w:szCs w:val="24"/>
        </w:rPr>
        <w:t xml:space="preserve"> </w:t>
      </w:r>
      <w:r w:rsidR="00F242D6" w:rsidRPr="00F242D6">
        <w:rPr>
          <w:rFonts w:cs="Arial"/>
          <w:b/>
          <w:bCs/>
          <w:sz w:val="24"/>
          <w:szCs w:val="24"/>
        </w:rPr>
        <w:sym w:font="Wingdings" w:char="F04A"/>
      </w:r>
      <w:r w:rsidR="00F242D6">
        <w:rPr>
          <w:rFonts w:cs="Arial"/>
          <w:b/>
          <w:bCs/>
          <w:sz w:val="24"/>
          <w:szCs w:val="24"/>
        </w:rPr>
        <w:t xml:space="preserve"> </w:t>
      </w:r>
    </w:p>
    <w:p w14:paraId="318FA14F" w14:textId="77777777" w:rsidR="008232B0" w:rsidRPr="00DB4F5B" w:rsidRDefault="008232B0" w:rsidP="008232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E2C2B23" w14:textId="77777777" w:rsidR="005D2F68" w:rsidRDefault="008232B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 xml:space="preserve">You </w:t>
      </w:r>
      <w:proofErr w:type="gramStart"/>
      <w:r w:rsidRPr="00DB4F5B">
        <w:rPr>
          <w:rFonts w:cs="Arial"/>
          <w:sz w:val="24"/>
          <w:szCs w:val="24"/>
        </w:rPr>
        <w:t>are invited</w:t>
      </w:r>
      <w:proofErr w:type="gramEnd"/>
      <w:r w:rsidRPr="00DB4F5B">
        <w:rPr>
          <w:rFonts w:cs="Arial"/>
          <w:sz w:val="24"/>
          <w:szCs w:val="24"/>
        </w:rPr>
        <w:t xml:space="preserve"> to apply for new DAFI scholarships </w:t>
      </w:r>
      <w:proofErr w:type="spellStart"/>
      <w:r w:rsidRPr="00DB4F5B">
        <w:rPr>
          <w:rFonts w:cs="Arial"/>
          <w:sz w:val="24"/>
          <w:szCs w:val="24"/>
        </w:rPr>
        <w:t>programme</w:t>
      </w:r>
      <w:proofErr w:type="spellEnd"/>
      <w:r w:rsidRPr="00DB4F5B">
        <w:rPr>
          <w:rFonts w:cs="Arial"/>
          <w:sz w:val="24"/>
          <w:szCs w:val="24"/>
        </w:rPr>
        <w:t xml:space="preserve">, funded by the German Government and administered by UNHCR, with the goal of helping refugee students to access higher education. </w:t>
      </w:r>
    </w:p>
    <w:p w14:paraId="2F7FDCF2" w14:textId="77777777" w:rsidR="005D2F68" w:rsidRDefault="005D2F6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74BF3DF" w14:textId="4E6CE9BD" w:rsidR="003B3568" w:rsidRPr="00DB4F5B" w:rsidRDefault="008232B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>The sch</w:t>
      </w:r>
      <w:r w:rsidR="007C4D5F">
        <w:rPr>
          <w:rFonts w:cs="Arial"/>
          <w:sz w:val="24"/>
          <w:szCs w:val="24"/>
        </w:rPr>
        <w:t xml:space="preserve">olarship covers all tuition </w:t>
      </w:r>
      <w:r w:rsidRPr="00DB4F5B">
        <w:rPr>
          <w:rFonts w:cs="Arial"/>
          <w:sz w:val="24"/>
          <w:szCs w:val="24"/>
        </w:rPr>
        <w:t xml:space="preserve">fees, as well as living costs </w:t>
      </w:r>
      <w:r w:rsidR="00376017">
        <w:rPr>
          <w:rFonts w:cs="Arial"/>
          <w:sz w:val="24"/>
          <w:szCs w:val="24"/>
        </w:rPr>
        <w:t xml:space="preserve">and educational materials </w:t>
      </w:r>
      <w:r w:rsidRPr="00DB4F5B">
        <w:rPr>
          <w:rFonts w:cs="Arial"/>
          <w:sz w:val="24"/>
          <w:szCs w:val="24"/>
        </w:rPr>
        <w:t xml:space="preserve">during </w:t>
      </w:r>
      <w:r w:rsidR="003B3568" w:rsidRPr="00DB4F5B">
        <w:rPr>
          <w:rFonts w:cs="Arial"/>
          <w:sz w:val="24"/>
          <w:szCs w:val="24"/>
        </w:rPr>
        <w:t xml:space="preserve">full-time </w:t>
      </w:r>
      <w:r w:rsidRPr="00DB4F5B">
        <w:rPr>
          <w:rFonts w:cs="Arial"/>
          <w:sz w:val="24"/>
          <w:szCs w:val="24"/>
        </w:rPr>
        <w:t>studies</w:t>
      </w:r>
      <w:r w:rsidR="000B5A70" w:rsidRPr="00DB4F5B">
        <w:rPr>
          <w:rFonts w:cs="Arial"/>
          <w:sz w:val="24"/>
          <w:szCs w:val="24"/>
        </w:rPr>
        <w:t xml:space="preserve"> up </w:t>
      </w:r>
      <w:r w:rsidR="00A21F5B">
        <w:rPr>
          <w:rFonts w:cs="Arial"/>
          <w:sz w:val="24"/>
          <w:szCs w:val="24"/>
        </w:rPr>
        <w:t xml:space="preserve">to </w:t>
      </w:r>
      <w:r w:rsidR="000B5A70" w:rsidRPr="00DB4F5B">
        <w:rPr>
          <w:rFonts w:cs="Arial"/>
          <w:sz w:val="24"/>
          <w:szCs w:val="24"/>
        </w:rPr>
        <w:t>Bachelor</w:t>
      </w:r>
      <w:r w:rsidR="00A21F5B" w:rsidRPr="00A21F5B">
        <w:rPr>
          <w:rFonts w:cs="Arial"/>
          <w:sz w:val="24"/>
          <w:szCs w:val="24"/>
        </w:rPr>
        <w:t xml:space="preserve"> </w:t>
      </w:r>
      <w:r w:rsidR="000B5A70" w:rsidRPr="00DB4F5B">
        <w:rPr>
          <w:rFonts w:cs="Arial"/>
          <w:sz w:val="24"/>
          <w:szCs w:val="24"/>
        </w:rPr>
        <w:t xml:space="preserve">degree, </w:t>
      </w:r>
      <w:r w:rsidR="00A21F5B">
        <w:rPr>
          <w:rFonts w:cs="Arial"/>
          <w:sz w:val="24"/>
          <w:szCs w:val="24"/>
        </w:rPr>
        <w:t>no</w:t>
      </w:r>
      <w:r w:rsidR="000B5A70" w:rsidRPr="00DB4F5B">
        <w:rPr>
          <w:rFonts w:cs="Arial"/>
          <w:sz w:val="24"/>
          <w:szCs w:val="24"/>
        </w:rPr>
        <w:t xml:space="preserve"> longer than 4 years</w:t>
      </w:r>
      <w:r w:rsidR="00A21F5B" w:rsidRPr="00A21F5B">
        <w:rPr>
          <w:rFonts w:cs="Arial"/>
          <w:sz w:val="24"/>
          <w:szCs w:val="24"/>
        </w:rPr>
        <w:t xml:space="preserve"> </w:t>
      </w:r>
      <w:r w:rsidR="00A21F5B">
        <w:rPr>
          <w:rFonts w:cs="Arial"/>
          <w:sz w:val="24"/>
          <w:szCs w:val="24"/>
        </w:rPr>
        <w:t>of studies</w:t>
      </w:r>
      <w:r w:rsidRPr="00DB4F5B">
        <w:rPr>
          <w:rFonts w:cs="Arial"/>
          <w:sz w:val="24"/>
          <w:szCs w:val="24"/>
        </w:rPr>
        <w:t>.</w:t>
      </w:r>
      <w:r w:rsidR="005D2F68">
        <w:rPr>
          <w:rFonts w:cs="Arial"/>
          <w:sz w:val="24"/>
          <w:szCs w:val="24"/>
        </w:rPr>
        <w:t xml:space="preserve"> </w:t>
      </w:r>
    </w:p>
    <w:p w14:paraId="17D7A88D" w14:textId="77777777" w:rsidR="008232B0" w:rsidRPr="00DB4F5B" w:rsidRDefault="008232B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769EA56" w14:textId="77777777" w:rsidR="008232B0" w:rsidRPr="00DB4F5B" w:rsidRDefault="003B356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>All the candidates should meet the following criteria:</w:t>
      </w:r>
    </w:p>
    <w:p w14:paraId="454FB929" w14:textId="77777777" w:rsidR="008232B0" w:rsidRPr="00DB4F5B" w:rsidRDefault="008232B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1E7F4485" w14:textId="3BAE57D6" w:rsidR="008232B0" w:rsidRPr="00DB4F5B" w:rsidRDefault="007C4D5F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recognized as r</w:t>
      </w:r>
      <w:r w:rsidR="008232B0" w:rsidRPr="00DB4F5B">
        <w:rPr>
          <w:rFonts w:cs="Arial"/>
          <w:sz w:val="24"/>
          <w:szCs w:val="24"/>
        </w:rPr>
        <w:t xml:space="preserve">efugee </w:t>
      </w:r>
      <w:r>
        <w:rPr>
          <w:rFonts w:cs="Arial"/>
          <w:sz w:val="24"/>
          <w:szCs w:val="24"/>
        </w:rPr>
        <w:t>or a person in need of</w:t>
      </w:r>
      <w:r w:rsidR="00A1515C">
        <w:rPr>
          <w:rFonts w:cs="Arial"/>
          <w:sz w:val="24"/>
          <w:szCs w:val="24"/>
        </w:rPr>
        <w:t xml:space="preserve"> complementary protection</w:t>
      </w:r>
      <w:r w:rsidR="00F242D6">
        <w:rPr>
          <w:rFonts w:cs="Arial"/>
          <w:sz w:val="24"/>
          <w:szCs w:val="24"/>
        </w:rPr>
        <w:t xml:space="preserve"> by the Ukrainian government</w:t>
      </w:r>
      <w:r w:rsidR="00A1515C">
        <w:rPr>
          <w:rFonts w:cs="Arial"/>
          <w:sz w:val="24"/>
          <w:szCs w:val="24"/>
        </w:rPr>
        <w:t>;</w:t>
      </w:r>
    </w:p>
    <w:p w14:paraId="13746801" w14:textId="1C4CB24F" w:rsidR="003B3568" w:rsidRPr="00DB4F5B" w:rsidRDefault="008232B0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>Age of 28 or younger</w:t>
      </w:r>
      <w:r w:rsidR="00F242D6">
        <w:rPr>
          <w:rFonts w:cs="Arial"/>
          <w:sz w:val="24"/>
          <w:szCs w:val="24"/>
        </w:rPr>
        <w:t>;</w:t>
      </w:r>
    </w:p>
    <w:p w14:paraId="73C69EFD" w14:textId="40404FCF" w:rsidR="000B5A70" w:rsidRPr="00DB4F5B" w:rsidRDefault="007C4D5F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a</w:t>
      </w:r>
      <w:r w:rsidR="000B5A70" w:rsidRPr="00DB4F5B">
        <w:rPr>
          <w:rFonts w:cs="Arial"/>
          <w:sz w:val="24"/>
          <w:szCs w:val="24"/>
        </w:rPr>
        <w:t xml:space="preserve"> 1</w:t>
      </w:r>
      <w:r w:rsidR="00DB4F5B" w:rsidRPr="00DB4F5B">
        <w:rPr>
          <w:rFonts w:cs="Arial"/>
          <w:sz w:val="24"/>
          <w:szCs w:val="24"/>
          <w:vertAlign w:val="superscript"/>
        </w:rPr>
        <w:t>st</w:t>
      </w:r>
      <w:r w:rsidR="00DB4F5B">
        <w:rPr>
          <w:rFonts w:cs="Arial"/>
          <w:sz w:val="24"/>
          <w:szCs w:val="24"/>
        </w:rPr>
        <w:t xml:space="preserve"> </w:t>
      </w:r>
      <w:r w:rsidR="000B5A70" w:rsidRPr="00DB4F5B">
        <w:rPr>
          <w:rFonts w:cs="Arial"/>
          <w:sz w:val="24"/>
          <w:szCs w:val="24"/>
        </w:rPr>
        <w:t>year student of one of the universities accredited by the government</w:t>
      </w:r>
      <w:r w:rsidR="00DB4F5B">
        <w:rPr>
          <w:rFonts w:cs="Arial"/>
          <w:sz w:val="24"/>
          <w:szCs w:val="24"/>
        </w:rPr>
        <w:t xml:space="preserve"> of Ukraine</w:t>
      </w:r>
      <w:r w:rsidR="00F242D6" w:rsidRPr="00F242D6">
        <w:rPr>
          <w:rFonts w:cs="Arial"/>
          <w:sz w:val="24"/>
          <w:szCs w:val="24"/>
        </w:rPr>
        <w:t>;</w:t>
      </w:r>
    </w:p>
    <w:p w14:paraId="25CE4BB2" w14:textId="228DD971" w:rsidR="008232B0" w:rsidRPr="00DB4F5B" w:rsidRDefault="007C4D5F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8232B0" w:rsidRPr="00DB4F5B">
        <w:rPr>
          <w:rFonts w:cs="Arial"/>
          <w:sz w:val="24"/>
          <w:szCs w:val="24"/>
        </w:rPr>
        <w:t>ull secondary education</w:t>
      </w:r>
      <w:r w:rsidR="00DB4F5B">
        <w:rPr>
          <w:rFonts w:cs="Arial"/>
          <w:sz w:val="24"/>
          <w:szCs w:val="24"/>
        </w:rPr>
        <w:t>;</w:t>
      </w:r>
      <w:r w:rsidR="008232B0" w:rsidRPr="00DB4F5B">
        <w:rPr>
          <w:rFonts w:cs="Arial"/>
          <w:sz w:val="24"/>
          <w:szCs w:val="24"/>
        </w:rPr>
        <w:t xml:space="preserve"> </w:t>
      </w:r>
    </w:p>
    <w:p w14:paraId="763AA1D6" w14:textId="77777777" w:rsidR="008232B0" w:rsidRPr="00DB4F5B" w:rsidRDefault="008232B0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>Excellent academic performance</w:t>
      </w:r>
      <w:r w:rsidR="00DB4F5B">
        <w:rPr>
          <w:rFonts w:cs="Arial"/>
          <w:sz w:val="24"/>
          <w:szCs w:val="24"/>
        </w:rPr>
        <w:t>;</w:t>
      </w:r>
    </w:p>
    <w:p w14:paraId="425F7518" w14:textId="49515212" w:rsidR="008232B0" w:rsidRPr="00DB4F5B" w:rsidRDefault="007C4D5F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Never receive</w:t>
      </w:r>
      <w:r w:rsidR="008232B0" w:rsidRPr="00DB4F5B">
        <w:rPr>
          <w:rFonts w:cs="Arial"/>
          <w:sz w:val="24"/>
          <w:szCs w:val="24"/>
        </w:rPr>
        <w:t xml:space="preserve"> an academic scholarship</w:t>
      </w:r>
      <w:r w:rsidR="00A21F5B">
        <w:rPr>
          <w:rFonts w:cs="Arial"/>
          <w:sz w:val="24"/>
          <w:szCs w:val="24"/>
        </w:rPr>
        <w:t xml:space="preserve"> for </w:t>
      </w:r>
      <w:r w:rsidR="00A21F5B" w:rsidRPr="00A1515C">
        <w:rPr>
          <w:rFonts w:cs="Arial"/>
          <w:sz w:val="24"/>
          <w:szCs w:val="24"/>
        </w:rPr>
        <w:t>university studies</w:t>
      </w:r>
      <w:r w:rsidR="00DB4F5B">
        <w:rPr>
          <w:rFonts w:cs="Arial"/>
          <w:sz w:val="24"/>
          <w:szCs w:val="24"/>
        </w:rPr>
        <w:t>;</w:t>
      </w:r>
    </w:p>
    <w:p w14:paraId="631BF85A" w14:textId="5378947C" w:rsidR="003B3568" w:rsidRPr="00DB4F5B" w:rsidRDefault="007C4D5F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in</w:t>
      </w:r>
      <w:r w:rsidR="00A21F5B">
        <w:rPr>
          <w:rFonts w:cs="Arial"/>
          <w:sz w:val="24"/>
          <w:szCs w:val="24"/>
        </w:rPr>
        <w:t xml:space="preserve"> need of f</w:t>
      </w:r>
      <w:r w:rsidR="008232B0" w:rsidRPr="00DB4F5B">
        <w:rPr>
          <w:rFonts w:cs="Arial"/>
          <w:sz w:val="24"/>
          <w:szCs w:val="24"/>
        </w:rPr>
        <w:t xml:space="preserve">inancial </w:t>
      </w:r>
      <w:r w:rsidR="00A21F5B">
        <w:rPr>
          <w:rFonts w:cs="Arial"/>
          <w:sz w:val="24"/>
          <w:szCs w:val="24"/>
        </w:rPr>
        <w:t xml:space="preserve">support </w:t>
      </w:r>
      <w:r w:rsidR="003B3568" w:rsidRPr="00DB4F5B">
        <w:rPr>
          <w:rFonts w:cs="Arial"/>
          <w:sz w:val="24"/>
          <w:szCs w:val="24"/>
        </w:rPr>
        <w:t>to continue your education</w:t>
      </w:r>
      <w:r w:rsidR="00DB4F5B">
        <w:rPr>
          <w:rFonts w:cs="Arial"/>
          <w:sz w:val="24"/>
          <w:szCs w:val="24"/>
        </w:rPr>
        <w:t>;</w:t>
      </w:r>
    </w:p>
    <w:p w14:paraId="43137E58" w14:textId="77777777" w:rsidR="008232B0" w:rsidRPr="00DB4F5B" w:rsidRDefault="008232B0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>Strong motivation to contribute to your community</w:t>
      </w:r>
      <w:r w:rsidR="00DB4F5B">
        <w:rPr>
          <w:rFonts w:cs="Arial"/>
          <w:sz w:val="24"/>
          <w:szCs w:val="24"/>
        </w:rPr>
        <w:t>;</w:t>
      </w:r>
    </w:p>
    <w:p w14:paraId="5DE2D427" w14:textId="3A48B6D9" w:rsidR="008232B0" w:rsidRPr="00DB4F5B" w:rsidRDefault="00A21F5B" w:rsidP="00DB4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Interest in professional </w:t>
      </w:r>
      <w:r w:rsidR="00A1515C">
        <w:rPr>
          <w:rFonts w:cs="Arial"/>
          <w:sz w:val="24"/>
          <w:szCs w:val="24"/>
        </w:rPr>
        <w:t>development</w:t>
      </w:r>
      <w:r w:rsidR="00DB4F5B">
        <w:rPr>
          <w:rFonts w:cs="Arial"/>
          <w:sz w:val="24"/>
          <w:szCs w:val="24"/>
        </w:rPr>
        <w:t>;</w:t>
      </w:r>
    </w:p>
    <w:p w14:paraId="61F1C25E" w14:textId="77777777" w:rsidR="003B3568" w:rsidRPr="00DB4F5B" w:rsidRDefault="003B356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2BA8710" w14:textId="14C4CD11" w:rsidR="003B3568" w:rsidRDefault="003B356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 xml:space="preserve">Those who meet the abovementioned criteria should </w:t>
      </w:r>
      <w:r w:rsidR="00A1515C">
        <w:rPr>
          <w:rFonts w:cs="Arial"/>
          <w:sz w:val="24"/>
          <w:szCs w:val="24"/>
        </w:rPr>
        <w:t xml:space="preserve">submit </w:t>
      </w:r>
      <w:r w:rsidRPr="00DB4F5B">
        <w:rPr>
          <w:rFonts w:cs="Arial"/>
          <w:sz w:val="24"/>
          <w:szCs w:val="24"/>
        </w:rPr>
        <w:t xml:space="preserve">the following documents: </w:t>
      </w:r>
    </w:p>
    <w:p w14:paraId="18DC2E68" w14:textId="77777777" w:rsidR="005D2F68" w:rsidRPr="00DB4F5B" w:rsidRDefault="005D2F6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1ED0B18" w14:textId="45F39621" w:rsidR="003B3568" w:rsidRPr="00DB4F5B" w:rsidRDefault="003B3568" w:rsidP="00DB4F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4F5B">
        <w:rPr>
          <w:sz w:val="24"/>
          <w:szCs w:val="24"/>
        </w:rPr>
        <w:t>Completed and signed application form</w:t>
      </w:r>
      <w:r w:rsidR="00A32860" w:rsidRPr="00DB4F5B">
        <w:rPr>
          <w:sz w:val="24"/>
          <w:szCs w:val="24"/>
        </w:rPr>
        <w:t>, available in English and Russian languages</w:t>
      </w:r>
      <w:r w:rsidR="00DA0AEB">
        <w:rPr>
          <w:sz w:val="24"/>
          <w:szCs w:val="24"/>
        </w:rPr>
        <w:t xml:space="preserve"> on UNHCR website</w:t>
      </w:r>
      <w:r w:rsidR="00D77C66">
        <w:rPr>
          <w:sz w:val="24"/>
          <w:szCs w:val="24"/>
        </w:rPr>
        <w:t xml:space="preserve"> </w:t>
      </w:r>
      <w:r w:rsidR="00D77C66" w:rsidRPr="00D77C66">
        <w:rPr>
          <w:b/>
          <w:sz w:val="24"/>
          <w:szCs w:val="24"/>
          <w:u w:val="single"/>
        </w:rPr>
        <w:t>unhcr.org.ua</w:t>
      </w:r>
      <w:r w:rsidR="00D77C66">
        <w:rPr>
          <w:sz w:val="24"/>
          <w:szCs w:val="24"/>
        </w:rPr>
        <w:t xml:space="preserve"> </w:t>
      </w:r>
      <w:r w:rsidR="00DA0AEB">
        <w:rPr>
          <w:sz w:val="24"/>
          <w:szCs w:val="24"/>
        </w:rPr>
        <w:t>and from the implementing partners below</w:t>
      </w:r>
      <w:r w:rsidR="007C4D5F" w:rsidRPr="00F242D6">
        <w:rPr>
          <w:sz w:val="24"/>
          <w:szCs w:val="24"/>
        </w:rPr>
        <w:t>;</w:t>
      </w:r>
    </w:p>
    <w:p w14:paraId="0DCF8438" w14:textId="69AAB142" w:rsidR="003B3568" w:rsidRPr="00DB4F5B" w:rsidRDefault="003B3568" w:rsidP="00DB4F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4F5B">
        <w:rPr>
          <w:sz w:val="24"/>
          <w:szCs w:val="24"/>
        </w:rPr>
        <w:t xml:space="preserve">Valid </w:t>
      </w:r>
      <w:r w:rsidR="00A1515C">
        <w:rPr>
          <w:sz w:val="24"/>
          <w:szCs w:val="24"/>
        </w:rPr>
        <w:t>refugee certificate or certificate on complementary protection</w:t>
      </w:r>
      <w:r w:rsidR="005D2F68">
        <w:rPr>
          <w:sz w:val="24"/>
          <w:szCs w:val="24"/>
        </w:rPr>
        <w:t>;</w:t>
      </w:r>
      <w:r w:rsidRPr="00DB4F5B">
        <w:rPr>
          <w:sz w:val="24"/>
          <w:szCs w:val="24"/>
        </w:rPr>
        <w:t xml:space="preserve"> </w:t>
      </w:r>
    </w:p>
    <w:p w14:paraId="6D100C6B" w14:textId="77777777" w:rsidR="003B3568" w:rsidRPr="00A1515C" w:rsidRDefault="00A21F5B" w:rsidP="00DB4F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1515C">
        <w:rPr>
          <w:sz w:val="24"/>
          <w:szCs w:val="24"/>
        </w:rPr>
        <w:t>Proof of e</w:t>
      </w:r>
      <w:r w:rsidR="003B3568" w:rsidRPr="00A1515C">
        <w:rPr>
          <w:sz w:val="24"/>
          <w:szCs w:val="24"/>
        </w:rPr>
        <w:t>nrolment in</w:t>
      </w:r>
      <w:r w:rsidRPr="00A1515C">
        <w:rPr>
          <w:sz w:val="24"/>
          <w:szCs w:val="24"/>
        </w:rPr>
        <w:t xml:space="preserve">to the colleagues/university </w:t>
      </w:r>
      <w:r w:rsidR="003B3568" w:rsidRPr="00A1515C">
        <w:rPr>
          <w:sz w:val="24"/>
          <w:szCs w:val="24"/>
        </w:rPr>
        <w:t xml:space="preserve">(Admission Letter/ </w:t>
      </w:r>
      <w:r w:rsidRPr="00A1515C">
        <w:rPr>
          <w:sz w:val="24"/>
          <w:szCs w:val="24"/>
        </w:rPr>
        <w:t xml:space="preserve">Contract / </w:t>
      </w:r>
      <w:proofErr w:type="spellStart"/>
      <w:r w:rsidR="003B3568" w:rsidRPr="00A1515C">
        <w:rPr>
          <w:sz w:val="24"/>
          <w:szCs w:val="24"/>
        </w:rPr>
        <w:t>Bonafide</w:t>
      </w:r>
      <w:proofErr w:type="spellEnd"/>
      <w:r w:rsidR="003B3568" w:rsidRPr="00A1515C">
        <w:rPr>
          <w:sz w:val="24"/>
          <w:szCs w:val="24"/>
        </w:rPr>
        <w:t xml:space="preserve"> Letter)</w:t>
      </w:r>
      <w:r w:rsidR="005D2F68" w:rsidRPr="00A1515C">
        <w:rPr>
          <w:sz w:val="24"/>
          <w:szCs w:val="24"/>
        </w:rPr>
        <w:t>;</w:t>
      </w:r>
    </w:p>
    <w:p w14:paraId="1BB947EE" w14:textId="4062FC0B" w:rsidR="003B3568" w:rsidRPr="00DB4F5B" w:rsidRDefault="003B3568" w:rsidP="00DB4F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B4F5B">
        <w:rPr>
          <w:sz w:val="24"/>
          <w:szCs w:val="24"/>
        </w:rPr>
        <w:t>Matri</w:t>
      </w:r>
      <w:r w:rsidR="00A1515C">
        <w:rPr>
          <w:sz w:val="24"/>
          <w:szCs w:val="24"/>
        </w:rPr>
        <w:t>culation certificate and academic achievements record f</w:t>
      </w:r>
      <w:r w:rsidRPr="00DB4F5B">
        <w:rPr>
          <w:sz w:val="24"/>
          <w:szCs w:val="24"/>
        </w:rPr>
        <w:t>rom the school</w:t>
      </w:r>
      <w:r w:rsidR="005D2F68">
        <w:rPr>
          <w:sz w:val="24"/>
          <w:szCs w:val="24"/>
        </w:rPr>
        <w:t>;</w:t>
      </w:r>
    </w:p>
    <w:p w14:paraId="2E092E09" w14:textId="06C057E7" w:rsidR="003B3568" w:rsidRDefault="00A1515C" w:rsidP="00DB4F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Academic achievement</w:t>
      </w:r>
      <w:r w:rsidR="007C4D5F">
        <w:rPr>
          <w:sz w:val="24"/>
          <w:szCs w:val="24"/>
        </w:rPr>
        <w:t>s</w:t>
      </w:r>
      <w:r>
        <w:rPr>
          <w:sz w:val="24"/>
          <w:szCs w:val="24"/>
        </w:rPr>
        <w:t xml:space="preserve"> record from the latest examination in the </w:t>
      </w:r>
      <w:r w:rsidR="007C4D5F">
        <w:rPr>
          <w:sz w:val="24"/>
          <w:szCs w:val="24"/>
        </w:rPr>
        <w:t>college</w:t>
      </w:r>
      <w:r>
        <w:rPr>
          <w:sz w:val="24"/>
          <w:szCs w:val="24"/>
        </w:rPr>
        <w:t>/university</w:t>
      </w:r>
      <w:r w:rsidR="003B3568" w:rsidRPr="00DB4F5B">
        <w:rPr>
          <w:sz w:val="24"/>
          <w:szCs w:val="24"/>
        </w:rPr>
        <w:t xml:space="preserve"> (if any)</w:t>
      </w:r>
      <w:r w:rsidR="005D2F68">
        <w:rPr>
          <w:sz w:val="24"/>
          <w:szCs w:val="24"/>
        </w:rPr>
        <w:t>;</w:t>
      </w:r>
    </w:p>
    <w:p w14:paraId="3137C811" w14:textId="77777777" w:rsidR="00DB4F5B" w:rsidRPr="00DB4F5B" w:rsidRDefault="00DB4F5B" w:rsidP="00DB4F5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Motivation letter </w:t>
      </w:r>
      <w:r w:rsidR="005D2F68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A21F5B">
        <w:rPr>
          <w:sz w:val="24"/>
          <w:szCs w:val="24"/>
        </w:rPr>
        <w:t>how you intend to use the knowledge and skills obtained during the studies</w:t>
      </w:r>
      <w:r w:rsidR="005D2F68">
        <w:rPr>
          <w:sz w:val="24"/>
          <w:szCs w:val="24"/>
        </w:rPr>
        <w:t xml:space="preserve">. </w:t>
      </w:r>
    </w:p>
    <w:p w14:paraId="440301E0" w14:textId="4D40D026" w:rsidR="00A32860" w:rsidRPr="00DB4F5B" w:rsidRDefault="00A3286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lastRenderedPageBreak/>
        <w:t>Once collected</w:t>
      </w:r>
      <w:r w:rsidR="00A21F5B">
        <w:rPr>
          <w:rFonts w:cs="Arial"/>
          <w:sz w:val="24"/>
          <w:szCs w:val="24"/>
        </w:rPr>
        <w:t>,</w:t>
      </w:r>
      <w:r w:rsidRPr="00DB4F5B">
        <w:rPr>
          <w:rFonts w:cs="Arial"/>
          <w:sz w:val="24"/>
          <w:szCs w:val="24"/>
        </w:rPr>
        <w:t xml:space="preserve"> the whole package is to </w:t>
      </w:r>
      <w:proofErr w:type="gramStart"/>
      <w:r w:rsidRPr="00DB4F5B">
        <w:rPr>
          <w:rFonts w:cs="Arial"/>
          <w:sz w:val="24"/>
          <w:szCs w:val="24"/>
        </w:rPr>
        <w:t xml:space="preserve">be </w:t>
      </w:r>
      <w:r w:rsidR="00A85CA8" w:rsidRPr="00DB4F5B">
        <w:rPr>
          <w:rFonts w:cs="Arial"/>
          <w:sz w:val="24"/>
          <w:szCs w:val="24"/>
        </w:rPr>
        <w:t>submitted</w:t>
      </w:r>
      <w:proofErr w:type="gramEnd"/>
      <w:r w:rsidR="00A85CA8" w:rsidRPr="00DB4F5B">
        <w:rPr>
          <w:rFonts w:cs="Arial"/>
          <w:sz w:val="24"/>
          <w:szCs w:val="24"/>
        </w:rPr>
        <w:t xml:space="preserve"> </w:t>
      </w:r>
      <w:r w:rsidRPr="00DB4F5B">
        <w:rPr>
          <w:rFonts w:cs="Arial"/>
          <w:sz w:val="24"/>
          <w:szCs w:val="24"/>
        </w:rPr>
        <w:t>to UNHCR</w:t>
      </w:r>
      <w:r w:rsidR="00DB4F5B">
        <w:rPr>
          <w:rFonts w:cs="Arial"/>
          <w:sz w:val="24"/>
          <w:szCs w:val="24"/>
        </w:rPr>
        <w:t xml:space="preserve"> email</w:t>
      </w:r>
      <w:r w:rsidRPr="00DB4F5B">
        <w:rPr>
          <w:rFonts w:cs="Arial"/>
          <w:sz w:val="24"/>
          <w:szCs w:val="24"/>
        </w:rPr>
        <w:t xml:space="preserve"> </w:t>
      </w:r>
      <w:hyperlink r:id="rId7" w:history="1">
        <w:r w:rsidRPr="00DB4F5B">
          <w:rPr>
            <w:rStyle w:val="Hyperlink"/>
            <w:rFonts w:cs="Arial"/>
            <w:sz w:val="24"/>
            <w:szCs w:val="24"/>
          </w:rPr>
          <w:t>ukrkiprt@unhcr.org</w:t>
        </w:r>
      </w:hyperlink>
      <w:r w:rsidR="00A85CA8" w:rsidRPr="00DB4F5B">
        <w:rPr>
          <w:rFonts w:cs="Arial"/>
          <w:sz w:val="24"/>
          <w:szCs w:val="24"/>
        </w:rPr>
        <w:t xml:space="preserve"> with the subject </w:t>
      </w:r>
      <w:r w:rsidR="00A85CA8" w:rsidRPr="00DB4F5B">
        <w:rPr>
          <w:rFonts w:cs="Arial"/>
          <w:b/>
          <w:sz w:val="24"/>
          <w:szCs w:val="24"/>
        </w:rPr>
        <w:t xml:space="preserve">“2018 DAFI Application </w:t>
      </w:r>
      <w:proofErr w:type="spellStart"/>
      <w:r w:rsidR="00A85CA8" w:rsidRPr="00DB4F5B">
        <w:rPr>
          <w:rFonts w:cs="Arial"/>
          <w:b/>
          <w:sz w:val="24"/>
          <w:szCs w:val="24"/>
        </w:rPr>
        <w:t>form_Your</w:t>
      </w:r>
      <w:proofErr w:type="spellEnd"/>
      <w:r w:rsidR="00A85CA8" w:rsidRPr="00DB4F5B">
        <w:rPr>
          <w:rFonts w:cs="Arial"/>
          <w:b/>
          <w:sz w:val="24"/>
          <w:szCs w:val="24"/>
        </w:rPr>
        <w:t xml:space="preserve"> family name”</w:t>
      </w:r>
      <w:r w:rsidR="00A85CA8" w:rsidRPr="00DB4F5B">
        <w:rPr>
          <w:rFonts w:cs="Arial"/>
          <w:sz w:val="24"/>
          <w:szCs w:val="24"/>
        </w:rPr>
        <w:t xml:space="preserve"> </w:t>
      </w:r>
      <w:r w:rsidR="00A85CA8" w:rsidRPr="00DB4F5B">
        <w:rPr>
          <w:rFonts w:cs="Arial"/>
          <w:b/>
          <w:sz w:val="24"/>
          <w:szCs w:val="24"/>
        </w:rPr>
        <w:t xml:space="preserve">by </w:t>
      </w:r>
      <w:r w:rsidR="00F4782E" w:rsidRPr="00F4782E">
        <w:rPr>
          <w:rFonts w:cs="Arial"/>
          <w:b/>
          <w:sz w:val="24"/>
          <w:szCs w:val="24"/>
        </w:rPr>
        <w:t>12</w:t>
      </w:r>
      <w:r w:rsidR="00A85CA8" w:rsidRPr="00DB4F5B">
        <w:rPr>
          <w:rFonts w:cs="Arial"/>
          <w:b/>
          <w:sz w:val="24"/>
          <w:szCs w:val="24"/>
        </w:rPr>
        <w:t xml:space="preserve"> </w:t>
      </w:r>
      <w:r w:rsidR="00F4782E">
        <w:rPr>
          <w:rFonts w:cs="Arial"/>
          <w:b/>
          <w:sz w:val="24"/>
          <w:szCs w:val="24"/>
        </w:rPr>
        <w:t>August</w:t>
      </w:r>
      <w:r w:rsidR="00A85CA8" w:rsidRPr="00DB4F5B">
        <w:rPr>
          <w:rFonts w:cs="Arial"/>
          <w:b/>
          <w:sz w:val="24"/>
          <w:szCs w:val="24"/>
        </w:rPr>
        <w:t xml:space="preserve"> 2018.</w:t>
      </w:r>
      <w:r w:rsidR="00DB4F5B">
        <w:rPr>
          <w:rFonts w:cs="Arial"/>
          <w:b/>
          <w:sz w:val="24"/>
          <w:szCs w:val="24"/>
        </w:rPr>
        <w:t xml:space="preserve"> </w:t>
      </w:r>
      <w:r w:rsidR="00DB4F5B" w:rsidRPr="00DB4F5B">
        <w:rPr>
          <w:rFonts w:cs="Arial"/>
          <w:sz w:val="24"/>
          <w:szCs w:val="24"/>
        </w:rPr>
        <w:t xml:space="preserve">Late applications </w:t>
      </w:r>
      <w:proofErr w:type="gramStart"/>
      <w:r w:rsidR="00DB4F5B" w:rsidRPr="00DB4F5B">
        <w:rPr>
          <w:rFonts w:cs="Arial"/>
          <w:sz w:val="24"/>
          <w:szCs w:val="24"/>
        </w:rPr>
        <w:t>will not be considered</w:t>
      </w:r>
      <w:proofErr w:type="gramEnd"/>
      <w:r w:rsidR="00DB4F5B" w:rsidRPr="00DB4F5B">
        <w:rPr>
          <w:rFonts w:cs="Arial"/>
          <w:sz w:val="24"/>
          <w:szCs w:val="24"/>
        </w:rPr>
        <w:t>.</w:t>
      </w:r>
    </w:p>
    <w:p w14:paraId="426BD613" w14:textId="77777777" w:rsidR="00A85CA8" w:rsidRPr="00DB4F5B" w:rsidRDefault="00A85CA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E007FBA" w14:textId="77777777" w:rsidR="00A85CA8" w:rsidRPr="00DB4F5B" w:rsidRDefault="00A85CA8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B4F5B">
        <w:rPr>
          <w:rFonts w:cs="Arial"/>
          <w:sz w:val="24"/>
          <w:szCs w:val="24"/>
        </w:rPr>
        <w:t xml:space="preserve">You can contact UNHCR implementation </w:t>
      </w:r>
      <w:r w:rsidR="005D2F68" w:rsidRPr="00DB4F5B">
        <w:rPr>
          <w:rFonts w:cs="Arial"/>
          <w:sz w:val="24"/>
          <w:szCs w:val="24"/>
        </w:rPr>
        <w:t xml:space="preserve">partners </w:t>
      </w:r>
      <w:r w:rsidR="005D2F68">
        <w:rPr>
          <w:rFonts w:cs="Arial"/>
          <w:sz w:val="24"/>
          <w:szCs w:val="24"/>
        </w:rPr>
        <w:t>for</w:t>
      </w:r>
      <w:r w:rsidR="00DB4F5B">
        <w:rPr>
          <w:rFonts w:cs="Arial"/>
          <w:sz w:val="24"/>
          <w:szCs w:val="24"/>
        </w:rPr>
        <w:t xml:space="preserve"> assistance with filling in the application forms and other related issues </w:t>
      </w:r>
      <w:r w:rsidRPr="00DB4F5B">
        <w:rPr>
          <w:rFonts w:cs="Arial"/>
          <w:sz w:val="24"/>
          <w:szCs w:val="24"/>
        </w:rPr>
        <w:t>in the following regions:</w:t>
      </w:r>
    </w:p>
    <w:p w14:paraId="3430E0D5" w14:textId="77777777" w:rsidR="00DB4F5B" w:rsidRDefault="00DB4F5B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22E122F" w14:textId="4454C18F" w:rsidR="00A32860" w:rsidRPr="00F4782E" w:rsidRDefault="00A3286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r w:rsidRPr="00F4782E">
        <w:rPr>
          <w:rFonts w:cs="Arial"/>
          <w:b/>
          <w:sz w:val="24"/>
          <w:szCs w:val="24"/>
        </w:rPr>
        <w:t>Kyiv:</w:t>
      </w:r>
      <w:r w:rsidRPr="00F4782E">
        <w:rPr>
          <w:rFonts w:cs="Arial"/>
          <w:sz w:val="24"/>
          <w:szCs w:val="24"/>
        </w:rPr>
        <w:t xml:space="preserve"> Charitable </w:t>
      </w:r>
      <w:r w:rsidR="004D755C" w:rsidRPr="00F4782E">
        <w:rPr>
          <w:rFonts w:cs="Arial"/>
          <w:sz w:val="24"/>
          <w:szCs w:val="24"/>
        </w:rPr>
        <w:t>foundation “</w:t>
      </w:r>
      <w:proofErr w:type="spellStart"/>
      <w:r w:rsidR="004D755C" w:rsidRPr="00F4782E">
        <w:rPr>
          <w:rFonts w:cs="Arial"/>
          <w:sz w:val="24"/>
          <w:szCs w:val="24"/>
        </w:rPr>
        <w:t>Rokada</w:t>
      </w:r>
      <w:proofErr w:type="spellEnd"/>
      <w:r w:rsidR="004D755C" w:rsidRPr="00F4782E">
        <w:rPr>
          <w:rFonts w:cs="Arial"/>
          <w:sz w:val="24"/>
          <w:szCs w:val="24"/>
        </w:rPr>
        <w:t>”, 0445015696;</w:t>
      </w:r>
      <w:r w:rsidR="00A1515C" w:rsidRPr="00F4782E">
        <w:rPr>
          <w:rFonts w:cs="Arial"/>
          <w:sz w:val="24"/>
          <w:szCs w:val="24"/>
        </w:rPr>
        <w:t xml:space="preserve"> </w:t>
      </w:r>
      <w:proofErr w:type="gramStart"/>
      <w:r w:rsidR="00A1515C" w:rsidRPr="00F4782E">
        <w:rPr>
          <w:rFonts w:cs="Arial"/>
          <w:sz w:val="24"/>
          <w:szCs w:val="24"/>
          <w:shd w:val="clear" w:color="auto" w:fill="FFFFFF"/>
        </w:rPr>
        <w:t>7</w:t>
      </w:r>
      <w:proofErr w:type="gramEnd"/>
      <w:r w:rsidR="00A1515C" w:rsidRPr="00F4782E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A1515C" w:rsidRPr="00F4782E">
        <w:rPr>
          <w:rFonts w:cs="Arial"/>
          <w:sz w:val="24"/>
          <w:szCs w:val="24"/>
          <w:shd w:val="clear" w:color="auto" w:fill="FFFFFF"/>
        </w:rPr>
        <w:t>Vasylya</w:t>
      </w:r>
      <w:proofErr w:type="spellEnd"/>
      <w:r w:rsidR="00A1515C" w:rsidRPr="00F4782E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A1515C" w:rsidRPr="00F4782E">
        <w:rPr>
          <w:rFonts w:cs="Arial"/>
          <w:sz w:val="24"/>
          <w:szCs w:val="24"/>
          <w:shd w:val="clear" w:color="auto" w:fill="FFFFFF"/>
        </w:rPr>
        <w:t>Chumaka</w:t>
      </w:r>
      <w:proofErr w:type="spellEnd"/>
      <w:r w:rsidR="00A1515C" w:rsidRPr="00F4782E">
        <w:rPr>
          <w:rFonts w:cs="Arial"/>
          <w:sz w:val="24"/>
          <w:szCs w:val="24"/>
          <w:shd w:val="clear" w:color="auto" w:fill="FFFFFF"/>
        </w:rPr>
        <w:t xml:space="preserve"> Str.</w:t>
      </w:r>
    </w:p>
    <w:p w14:paraId="4C7C87DD" w14:textId="0F9F22A3" w:rsidR="00A32860" w:rsidRPr="00F4782E" w:rsidRDefault="00A3286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4782E">
        <w:rPr>
          <w:rFonts w:cs="Arial"/>
          <w:b/>
          <w:sz w:val="24"/>
          <w:szCs w:val="24"/>
        </w:rPr>
        <w:t>Odesa:</w:t>
      </w:r>
      <w:r w:rsidRPr="00F4782E">
        <w:rPr>
          <w:rFonts w:cs="Arial"/>
          <w:sz w:val="24"/>
          <w:szCs w:val="24"/>
        </w:rPr>
        <w:t xml:space="preserve"> </w:t>
      </w:r>
      <w:r w:rsidR="00F4782E" w:rsidRPr="00F4782E">
        <w:rPr>
          <w:rFonts w:cs="Arial"/>
          <w:sz w:val="24"/>
          <w:szCs w:val="24"/>
        </w:rPr>
        <w:t>Public Organization “10</w:t>
      </w:r>
      <w:r w:rsidR="00F4782E" w:rsidRPr="00F4782E">
        <w:rPr>
          <w:rFonts w:cs="Arial"/>
          <w:sz w:val="24"/>
          <w:szCs w:val="24"/>
          <w:vertAlign w:val="superscript"/>
        </w:rPr>
        <w:t>th</w:t>
      </w:r>
      <w:r w:rsidR="00F4782E" w:rsidRPr="00F4782E">
        <w:rPr>
          <w:rFonts w:cs="Arial"/>
          <w:sz w:val="24"/>
          <w:szCs w:val="24"/>
        </w:rPr>
        <w:t xml:space="preserve"> April”, 0487869666, 0936628525</w:t>
      </w:r>
      <w:r w:rsidR="004D755C" w:rsidRPr="00F4782E">
        <w:rPr>
          <w:rFonts w:cs="Arial"/>
          <w:sz w:val="24"/>
          <w:szCs w:val="24"/>
        </w:rPr>
        <w:t xml:space="preserve">; </w:t>
      </w:r>
      <w:r w:rsidR="00F4782E" w:rsidRPr="00F4782E">
        <w:rPr>
          <w:rFonts w:cs="Arial"/>
          <w:sz w:val="24"/>
          <w:szCs w:val="24"/>
          <w:shd w:val="clear" w:color="auto" w:fill="FFFFFF"/>
        </w:rPr>
        <w:t xml:space="preserve">15, </w:t>
      </w:r>
      <w:proofErr w:type="spellStart"/>
      <w:r w:rsidR="00F4782E" w:rsidRPr="00F4782E">
        <w:rPr>
          <w:rFonts w:cs="Arial"/>
          <w:sz w:val="24"/>
          <w:szCs w:val="24"/>
          <w:shd w:val="clear" w:color="auto" w:fill="FFFFFF"/>
        </w:rPr>
        <w:t>Heroev</w:t>
      </w:r>
      <w:proofErr w:type="spellEnd"/>
      <w:r w:rsidR="00F4782E" w:rsidRPr="00F4782E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F4782E" w:rsidRPr="00F4782E">
        <w:rPr>
          <w:rFonts w:cs="Arial"/>
          <w:sz w:val="24"/>
          <w:szCs w:val="24"/>
          <w:shd w:val="clear" w:color="auto" w:fill="FFFFFF"/>
        </w:rPr>
        <w:t>Krut</w:t>
      </w:r>
      <w:proofErr w:type="spellEnd"/>
      <w:r w:rsidR="00F4782E" w:rsidRPr="00F4782E">
        <w:rPr>
          <w:rFonts w:cs="Arial"/>
          <w:sz w:val="24"/>
          <w:szCs w:val="24"/>
          <w:shd w:val="clear" w:color="auto" w:fill="FFFFFF"/>
        </w:rPr>
        <w:t xml:space="preserve">, </w:t>
      </w:r>
      <w:proofErr w:type="gramStart"/>
      <w:r w:rsidR="00F4782E" w:rsidRPr="00F4782E">
        <w:rPr>
          <w:rFonts w:cs="Arial"/>
          <w:sz w:val="24"/>
          <w:szCs w:val="24"/>
          <w:shd w:val="clear" w:color="auto" w:fill="FFFFFF"/>
        </w:rPr>
        <w:t>str</w:t>
      </w:r>
      <w:proofErr w:type="gramEnd"/>
      <w:r w:rsidR="00F242D6" w:rsidRPr="00F4782E">
        <w:rPr>
          <w:rFonts w:cs="Arial"/>
          <w:sz w:val="24"/>
          <w:szCs w:val="24"/>
          <w:shd w:val="clear" w:color="auto" w:fill="FFFFFF"/>
        </w:rPr>
        <w:t>.</w:t>
      </w:r>
    </w:p>
    <w:p w14:paraId="60750D9D" w14:textId="11F45F38" w:rsidR="003B3568" w:rsidRPr="00F4782E" w:rsidRDefault="00A32860" w:rsidP="00DB4F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F4782E">
        <w:rPr>
          <w:rFonts w:cs="Arial"/>
          <w:b/>
          <w:sz w:val="24"/>
          <w:szCs w:val="24"/>
        </w:rPr>
        <w:t>Zakarpattia</w:t>
      </w:r>
      <w:proofErr w:type="spellEnd"/>
      <w:r w:rsidRPr="00F4782E">
        <w:rPr>
          <w:rFonts w:cs="Arial"/>
          <w:b/>
          <w:sz w:val="24"/>
          <w:szCs w:val="24"/>
        </w:rPr>
        <w:t>:</w:t>
      </w:r>
      <w:r w:rsidRPr="00F4782E">
        <w:rPr>
          <w:rFonts w:cs="Arial"/>
          <w:sz w:val="24"/>
          <w:szCs w:val="24"/>
        </w:rPr>
        <w:t xml:space="preserve"> </w:t>
      </w:r>
      <w:r w:rsidR="00F242D6" w:rsidRPr="00F4782E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International Foundation of Health and Environment Protection "Region </w:t>
      </w:r>
      <w:proofErr w:type="spellStart"/>
      <w:r w:rsidR="00F242D6" w:rsidRPr="00F4782E">
        <w:rPr>
          <w:rStyle w:val="Strong"/>
          <w:rFonts w:cs="Arial"/>
          <w:b w:val="0"/>
          <w:sz w:val="24"/>
          <w:szCs w:val="24"/>
          <w:shd w:val="clear" w:color="auto" w:fill="FFFFFF"/>
        </w:rPr>
        <w:t>Karpat</w:t>
      </w:r>
      <w:proofErr w:type="spellEnd"/>
      <w:r w:rsidR="00F242D6" w:rsidRPr="00F4782E">
        <w:rPr>
          <w:rStyle w:val="Strong"/>
          <w:rFonts w:cs="Arial"/>
          <w:b w:val="0"/>
          <w:sz w:val="24"/>
          <w:szCs w:val="24"/>
          <w:shd w:val="clear" w:color="auto" w:fill="FFFFFF"/>
        </w:rPr>
        <w:t>" (NEEKA),</w:t>
      </w:r>
      <w:r w:rsidR="00F242D6" w:rsidRPr="00F4782E">
        <w:rPr>
          <w:rStyle w:val="Strong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D755C" w:rsidRPr="00F4782E">
        <w:rPr>
          <w:rFonts w:cs="Arial"/>
          <w:sz w:val="24"/>
          <w:szCs w:val="24"/>
        </w:rPr>
        <w:t xml:space="preserve">0313132122; </w:t>
      </w:r>
      <w:r w:rsidR="00A1515C" w:rsidRPr="00F4782E">
        <w:rPr>
          <w:rFonts w:cs="Arial"/>
          <w:sz w:val="24"/>
          <w:szCs w:val="24"/>
          <w:shd w:val="clear" w:color="auto" w:fill="FFFFFF"/>
        </w:rPr>
        <w:t xml:space="preserve">3 </w:t>
      </w:r>
      <w:proofErr w:type="spellStart"/>
      <w:r w:rsidR="00A1515C" w:rsidRPr="00F4782E">
        <w:rPr>
          <w:rFonts w:cs="Arial"/>
          <w:sz w:val="24"/>
          <w:szCs w:val="24"/>
          <w:shd w:val="clear" w:color="auto" w:fill="FFFFFF"/>
        </w:rPr>
        <w:t>Michurina</w:t>
      </w:r>
      <w:proofErr w:type="spellEnd"/>
      <w:r w:rsidR="00A1515C" w:rsidRPr="00F4782E">
        <w:rPr>
          <w:rFonts w:cs="Arial"/>
          <w:sz w:val="24"/>
          <w:szCs w:val="24"/>
          <w:shd w:val="clear" w:color="auto" w:fill="FFFFFF"/>
        </w:rPr>
        <w:t xml:space="preserve"> Str.</w:t>
      </w:r>
    </w:p>
    <w:p w14:paraId="05982232" w14:textId="605308D2" w:rsidR="00A85CA8" w:rsidRPr="00F4782E" w:rsidRDefault="00A85CA8" w:rsidP="00DB4F5B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F4782E">
        <w:rPr>
          <w:rFonts w:cs="Arial"/>
          <w:b/>
          <w:sz w:val="24"/>
          <w:szCs w:val="24"/>
          <w:shd w:val="clear" w:color="auto" w:fill="FFFFFF"/>
        </w:rPr>
        <w:t>Kharkiv</w:t>
      </w:r>
      <w:proofErr w:type="spellEnd"/>
      <w:r w:rsidRPr="00F4782E">
        <w:rPr>
          <w:rFonts w:cs="Arial"/>
          <w:b/>
          <w:sz w:val="24"/>
          <w:szCs w:val="24"/>
          <w:shd w:val="clear" w:color="auto" w:fill="FFFFFF"/>
        </w:rPr>
        <w:t>:</w:t>
      </w:r>
      <w:r w:rsidRPr="00F4782E">
        <w:rPr>
          <w:rFonts w:cs="Arial"/>
          <w:sz w:val="24"/>
          <w:szCs w:val="24"/>
          <w:shd w:val="clear" w:color="auto" w:fill="FFFFFF"/>
        </w:rPr>
        <w:t xml:space="preserve"> </w:t>
      </w:r>
      <w:r w:rsidR="00F4782E" w:rsidRPr="00F4782E">
        <w:rPr>
          <w:rFonts w:cs="Arial"/>
          <w:sz w:val="24"/>
          <w:szCs w:val="24"/>
          <w:shd w:val="clear" w:color="auto" w:fill="FFFFFF"/>
        </w:rPr>
        <w:t>Charitable foundation “R2P”, 0948111764</w:t>
      </w:r>
      <w:r w:rsidR="00F4782E" w:rsidRPr="00F4782E">
        <w:rPr>
          <w:rFonts w:cs="Arial"/>
          <w:sz w:val="24"/>
          <w:szCs w:val="24"/>
          <w:shd w:val="clear" w:color="auto" w:fill="FFFFFF"/>
        </w:rPr>
        <w:t xml:space="preserve">; 85, </w:t>
      </w:r>
      <w:proofErr w:type="spellStart"/>
      <w:r w:rsidR="00F4782E" w:rsidRPr="00F4782E">
        <w:rPr>
          <w:rFonts w:cs="Arial"/>
          <w:sz w:val="24"/>
          <w:szCs w:val="24"/>
          <w:shd w:val="clear" w:color="auto" w:fill="FFFFFF"/>
        </w:rPr>
        <w:t>Chernyshevska</w:t>
      </w:r>
      <w:proofErr w:type="spellEnd"/>
      <w:r w:rsidR="00F4782E" w:rsidRPr="00F4782E">
        <w:rPr>
          <w:rFonts w:cs="Arial"/>
          <w:sz w:val="24"/>
          <w:szCs w:val="24"/>
          <w:shd w:val="clear" w:color="auto" w:fill="FFFFFF"/>
        </w:rPr>
        <w:t xml:space="preserve">, </w:t>
      </w:r>
      <w:proofErr w:type="gramStart"/>
      <w:r w:rsidR="00F4782E" w:rsidRPr="00F4782E">
        <w:rPr>
          <w:rFonts w:cs="Arial"/>
          <w:sz w:val="24"/>
          <w:szCs w:val="24"/>
          <w:shd w:val="clear" w:color="auto" w:fill="FFFFFF"/>
        </w:rPr>
        <w:t>str</w:t>
      </w:r>
      <w:proofErr w:type="gramEnd"/>
      <w:r w:rsidR="00F4782E" w:rsidRPr="00F4782E">
        <w:rPr>
          <w:rFonts w:cs="Arial"/>
          <w:sz w:val="24"/>
          <w:szCs w:val="24"/>
          <w:shd w:val="clear" w:color="auto" w:fill="FFFFFF"/>
        </w:rPr>
        <w:t>.</w:t>
      </w:r>
    </w:p>
    <w:bookmarkEnd w:id="0"/>
    <w:p w14:paraId="386489B1" w14:textId="77777777" w:rsidR="00A85CA8" w:rsidRPr="00DB4F5B" w:rsidRDefault="00A85CA8" w:rsidP="00DB4F5B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14:paraId="0403279E" w14:textId="7D60E8A5" w:rsidR="00A85CA8" w:rsidRPr="00D56CC5" w:rsidRDefault="00A85CA8" w:rsidP="00DB4F5B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DB4F5B">
        <w:rPr>
          <w:rFonts w:cs="Arial"/>
          <w:sz w:val="24"/>
          <w:szCs w:val="24"/>
          <w:shd w:val="clear" w:color="auto" w:fill="FFFFFF"/>
        </w:rPr>
        <w:t xml:space="preserve">If you </w:t>
      </w:r>
      <w:r w:rsidR="005B0D46">
        <w:rPr>
          <w:rFonts w:cs="Arial"/>
          <w:sz w:val="24"/>
          <w:szCs w:val="24"/>
          <w:shd w:val="clear" w:color="auto" w:fill="FFFFFF"/>
        </w:rPr>
        <w:t xml:space="preserve">reside in </w:t>
      </w:r>
      <w:r w:rsidRPr="00DB4F5B">
        <w:rPr>
          <w:rFonts w:cs="Arial"/>
          <w:sz w:val="24"/>
          <w:szCs w:val="24"/>
          <w:shd w:val="clear" w:color="auto" w:fill="FFFFFF"/>
        </w:rPr>
        <w:t>other regions or for more information on application process</w:t>
      </w:r>
      <w:r w:rsidR="005B0D46">
        <w:rPr>
          <w:rFonts w:cs="Arial"/>
          <w:sz w:val="24"/>
          <w:szCs w:val="24"/>
          <w:shd w:val="clear" w:color="auto" w:fill="FFFFFF"/>
        </w:rPr>
        <w:t xml:space="preserve">, please contact </w:t>
      </w:r>
      <w:r w:rsidRPr="00DB4F5B">
        <w:rPr>
          <w:rFonts w:cs="Arial"/>
          <w:sz w:val="24"/>
          <w:szCs w:val="24"/>
          <w:shd w:val="clear" w:color="auto" w:fill="FFFFFF"/>
        </w:rPr>
        <w:t xml:space="preserve">UNHCR directly via </w:t>
      </w:r>
      <w:r w:rsidR="007C4D5F">
        <w:rPr>
          <w:rFonts w:cs="Arial"/>
          <w:sz w:val="24"/>
          <w:szCs w:val="24"/>
          <w:shd w:val="clear" w:color="auto" w:fill="FFFFFF"/>
        </w:rPr>
        <w:t>telephone number 04428897</w:t>
      </w:r>
      <w:r w:rsidR="00A1515C">
        <w:rPr>
          <w:rFonts w:cs="Arial"/>
          <w:sz w:val="24"/>
          <w:szCs w:val="24"/>
          <w:shd w:val="clear" w:color="auto" w:fill="FFFFFF"/>
        </w:rPr>
        <w:t xml:space="preserve">10 </w:t>
      </w:r>
      <w:r w:rsidRPr="00DB4F5B">
        <w:rPr>
          <w:rFonts w:cs="Arial"/>
          <w:sz w:val="24"/>
          <w:szCs w:val="24"/>
          <w:shd w:val="clear" w:color="auto" w:fill="FFFFFF"/>
        </w:rPr>
        <w:t>or visit our office at the address</w:t>
      </w:r>
      <w:r w:rsidR="00DB4F5B">
        <w:rPr>
          <w:rFonts w:cs="Arial"/>
          <w:sz w:val="24"/>
          <w:szCs w:val="24"/>
          <w:shd w:val="clear" w:color="auto" w:fill="FFFFFF"/>
        </w:rPr>
        <w:t xml:space="preserve"> Kyiv,</w:t>
      </w:r>
      <w:r w:rsidRPr="00DB4F5B">
        <w:rPr>
          <w:rFonts w:cs="Arial"/>
          <w:sz w:val="24"/>
          <w:szCs w:val="24"/>
          <w:shd w:val="clear" w:color="auto" w:fill="FFFFFF"/>
        </w:rPr>
        <w:t xml:space="preserve"> 16, </w:t>
      </w:r>
      <w:proofErr w:type="spellStart"/>
      <w:r w:rsidRPr="00DB4F5B">
        <w:rPr>
          <w:rFonts w:cs="Arial"/>
          <w:sz w:val="24"/>
          <w:szCs w:val="24"/>
          <w:shd w:val="clear" w:color="auto" w:fill="FFFFFF"/>
        </w:rPr>
        <w:t>Lavrska</w:t>
      </w:r>
      <w:proofErr w:type="spellEnd"/>
      <w:r w:rsidRPr="00DB4F5B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Pr="00DB4F5B">
        <w:rPr>
          <w:rFonts w:cs="Arial"/>
          <w:sz w:val="24"/>
          <w:szCs w:val="24"/>
          <w:shd w:val="clear" w:color="auto" w:fill="FFFFFF"/>
        </w:rPr>
        <w:t>str</w:t>
      </w:r>
      <w:r w:rsidR="00DB4F5B" w:rsidRPr="00DB4F5B">
        <w:rPr>
          <w:rFonts w:cs="Arial"/>
          <w:sz w:val="24"/>
          <w:szCs w:val="24"/>
          <w:shd w:val="clear" w:color="auto" w:fill="FFFFFF"/>
        </w:rPr>
        <w:t>eet</w:t>
      </w:r>
      <w:proofErr w:type="gramEnd"/>
      <w:r w:rsidR="00DB4F5B" w:rsidRPr="00DB4F5B">
        <w:rPr>
          <w:rFonts w:cs="Arial"/>
          <w:sz w:val="24"/>
          <w:szCs w:val="24"/>
          <w:shd w:val="clear" w:color="auto" w:fill="FFFFFF"/>
        </w:rPr>
        <w:t xml:space="preserve">, during the counseling day </w:t>
      </w:r>
      <w:r w:rsidR="00DB4F5B" w:rsidRPr="00D56CC5">
        <w:rPr>
          <w:rFonts w:cs="Arial"/>
          <w:b/>
          <w:sz w:val="24"/>
          <w:szCs w:val="24"/>
          <w:shd w:val="clear" w:color="auto" w:fill="FFFFFF"/>
        </w:rPr>
        <w:t xml:space="preserve">on Wednesday from 10:00 to 17:00. </w:t>
      </w:r>
    </w:p>
    <w:p w14:paraId="0813837C" w14:textId="77777777" w:rsidR="00DB4F5B" w:rsidRPr="00DB4F5B" w:rsidRDefault="00DB4F5B" w:rsidP="00DB4F5B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14:paraId="6FA7F087" w14:textId="77777777" w:rsidR="00A85CA8" w:rsidRPr="00DB4F5B" w:rsidRDefault="00DB4F5B" w:rsidP="00DB4F5B">
      <w:pPr>
        <w:tabs>
          <w:tab w:val="left" w:pos="370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DB4F5B">
        <w:rPr>
          <w:rFonts w:cs="Arial"/>
          <w:sz w:val="24"/>
          <w:szCs w:val="24"/>
          <w:shd w:val="clear" w:color="auto" w:fill="FFFFFF"/>
        </w:rPr>
        <w:t xml:space="preserve">Selected candidates </w:t>
      </w:r>
      <w:proofErr w:type="gramStart"/>
      <w:r w:rsidRPr="00DB4F5B">
        <w:rPr>
          <w:rFonts w:cs="Arial"/>
          <w:sz w:val="24"/>
          <w:szCs w:val="24"/>
          <w:shd w:val="clear" w:color="auto" w:fill="FFFFFF"/>
        </w:rPr>
        <w:t xml:space="preserve">will be </w:t>
      </w:r>
      <w:r w:rsidR="005B0D46">
        <w:rPr>
          <w:rFonts w:cs="Arial"/>
          <w:sz w:val="24"/>
          <w:szCs w:val="24"/>
          <w:shd w:val="clear" w:color="auto" w:fill="FFFFFF"/>
        </w:rPr>
        <w:t xml:space="preserve">notified of the results and </w:t>
      </w:r>
      <w:r w:rsidRPr="00DB4F5B">
        <w:rPr>
          <w:rFonts w:cs="Arial"/>
          <w:sz w:val="24"/>
          <w:szCs w:val="24"/>
          <w:shd w:val="clear" w:color="auto" w:fill="FFFFFF"/>
        </w:rPr>
        <w:t>invited for personal interview</w:t>
      </w:r>
      <w:proofErr w:type="gramEnd"/>
      <w:r w:rsidR="005B0D46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67DC5C38" w14:textId="77777777" w:rsidR="004D755C" w:rsidRDefault="004D755C" w:rsidP="00DB4F5B">
      <w:pPr>
        <w:jc w:val="both"/>
        <w:rPr>
          <w:rFonts w:cs="Arial"/>
          <w:sz w:val="24"/>
          <w:szCs w:val="24"/>
        </w:rPr>
      </w:pPr>
    </w:p>
    <w:p w14:paraId="18C36BFF" w14:textId="77777777" w:rsidR="0084500E" w:rsidRPr="00DB4F5B" w:rsidRDefault="008232B0" w:rsidP="00DB4F5B">
      <w:pPr>
        <w:jc w:val="both"/>
        <w:rPr>
          <w:sz w:val="24"/>
          <w:szCs w:val="24"/>
        </w:rPr>
      </w:pPr>
      <w:r w:rsidRPr="00DB4F5B">
        <w:rPr>
          <w:rFonts w:cs="Arial"/>
          <w:sz w:val="24"/>
          <w:szCs w:val="24"/>
        </w:rPr>
        <w:t>Good luck</w:t>
      </w:r>
      <w:r w:rsidR="00DB4F5B" w:rsidRPr="00DB4F5B">
        <w:rPr>
          <w:rFonts w:cs="Arial"/>
          <w:sz w:val="24"/>
          <w:szCs w:val="24"/>
        </w:rPr>
        <w:t xml:space="preserve"> </w:t>
      </w:r>
      <w:r w:rsidR="00DB4F5B" w:rsidRPr="00DB4F5B">
        <w:rPr>
          <w:rFonts w:cs="Arial"/>
          <w:sz w:val="24"/>
          <w:szCs w:val="24"/>
        </w:rPr>
        <w:sym w:font="Wingdings" w:char="F04A"/>
      </w:r>
      <w:r w:rsidR="00DB4F5B" w:rsidRPr="00DB4F5B">
        <w:rPr>
          <w:rFonts w:cs="Arial"/>
          <w:sz w:val="24"/>
          <w:szCs w:val="24"/>
        </w:rPr>
        <w:t xml:space="preserve"> </w:t>
      </w:r>
    </w:p>
    <w:sectPr w:rsidR="0084500E" w:rsidRPr="00DB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4D"/>
    <w:multiLevelType w:val="hybridMultilevel"/>
    <w:tmpl w:val="E68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04B5"/>
    <w:multiLevelType w:val="hybridMultilevel"/>
    <w:tmpl w:val="6220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35FEC"/>
    <w:multiLevelType w:val="hybridMultilevel"/>
    <w:tmpl w:val="582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D3B"/>
    <w:multiLevelType w:val="hybridMultilevel"/>
    <w:tmpl w:val="673609BA"/>
    <w:lvl w:ilvl="0" w:tplc="E264D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A"/>
    <w:rsid w:val="000B5A70"/>
    <w:rsid w:val="00376017"/>
    <w:rsid w:val="003B3568"/>
    <w:rsid w:val="00420E9A"/>
    <w:rsid w:val="004D755C"/>
    <w:rsid w:val="005B0D46"/>
    <w:rsid w:val="005D2F68"/>
    <w:rsid w:val="007C4D5F"/>
    <w:rsid w:val="008232B0"/>
    <w:rsid w:val="0084500E"/>
    <w:rsid w:val="00A1515C"/>
    <w:rsid w:val="00A21F5B"/>
    <w:rsid w:val="00A32860"/>
    <w:rsid w:val="00A85CA8"/>
    <w:rsid w:val="00D56CC5"/>
    <w:rsid w:val="00D77C66"/>
    <w:rsid w:val="00DA0AEB"/>
    <w:rsid w:val="00DB4F5B"/>
    <w:rsid w:val="00F242D6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4799"/>
  <w15:chartTrackingRefBased/>
  <w15:docId w15:val="{F4ADF7F4-3D2A-4145-83B8-C7AA976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8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1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1F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5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4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rkiprt@unh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Lovtsova</dc:creator>
  <cp:keywords/>
  <dc:description/>
  <cp:lastModifiedBy>Tatiana Lovtsova</cp:lastModifiedBy>
  <cp:revision>9</cp:revision>
  <dcterms:created xsi:type="dcterms:W3CDTF">2017-12-28T14:30:00Z</dcterms:created>
  <dcterms:modified xsi:type="dcterms:W3CDTF">2018-07-18T07:21:00Z</dcterms:modified>
</cp:coreProperties>
</file>