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D969" w14:textId="030F1B9E" w:rsidR="000E53D8" w:rsidRDefault="000E53D8" w:rsidP="000E53D8">
      <w:pPr>
        <w:jc w:val="both"/>
        <w:rPr>
          <w:sz w:val="24"/>
          <w:szCs w:val="32"/>
        </w:rPr>
      </w:pPr>
      <w:r>
        <w:rPr>
          <w:sz w:val="24"/>
          <w:szCs w:val="32"/>
        </w:rPr>
        <w:t xml:space="preserve">SAR centres: </w:t>
      </w:r>
    </w:p>
    <w:p w14:paraId="7837E923" w14:textId="3FCF6A8C" w:rsidR="001F0534" w:rsidRDefault="001F0534" w:rsidP="000E53D8">
      <w:pPr>
        <w:jc w:val="both"/>
        <w:rPr>
          <w:sz w:val="24"/>
          <w:szCs w:val="32"/>
        </w:rPr>
      </w:pPr>
      <w:r w:rsidRPr="001F0534">
        <w:rPr>
          <w:sz w:val="24"/>
          <w:szCs w:val="32"/>
        </w:rPr>
        <w:t xml:space="preserve">In line with the latest advice from the health authorities, UNHCR Bulgaria is regrettably suspending its regular visits to the Reception and Registration </w:t>
      </w:r>
      <w:r w:rsidR="000E53D8">
        <w:rPr>
          <w:sz w:val="24"/>
          <w:szCs w:val="32"/>
        </w:rPr>
        <w:t>centres of the State Agency for Refugees until</w:t>
      </w:r>
      <w:r w:rsidRPr="001F0534">
        <w:rPr>
          <w:sz w:val="24"/>
          <w:szCs w:val="32"/>
        </w:rPr>
        <w:t xml:space="preserve"> 31 March 2020. However, UNHCR's office continues to operate remotely. For protection queries, please continue to use the phone number +359 2 980 24 53/54 or e-mail </w:t>
      </w:r>
      <w:hyperlink r:id="rId10" w:history="1">
        <w:r w:rsidRPr="001F0534">
          <w:rPr>
            <w:rStyle w:val="Hyperlink"/>
            <w:sz w:val="24"/>
            <w:szCs w:val="32"/>
          </w:rPr>
          <w:t>bulso@unhcr.org</w:t>
        </w:r>
      </w:hyperlink>
      <w:r w:rsidRPr="001F0534">
        <w:rPr>
          <w:sz w:val="24"/>
          <w:szCs w:val="32"/>
        </w:rPr>
        <w:t>.</w:t>
      </w:r>
    </w:p>
    <w:p w14:paraId="370A682C" w14:textId="2A9DA7B6" w:rsidR="000E53D8" w:rsidRDefault="000E53D8" w:rsidP="000E53D8">
      <w:pPr>
        <w:jc w:val="both"/>
        <w:rPr>
          <w:sz w:val="24"/>
          <w:szCs w:val="32"/>
        </w:rPr>
      </w:pPr>
      <w:r>
        <w:rPr>
          <w:sz w:val="24"/>
          <w:szCs w:val="32"/>
        </w:rPr>
        <w:t>SCTAFs:</w:t>
      </w:r>
    </w:p>
    <w:p w14:paraId="5F8BE683" w14:textId="002AC519" w:rsidR="000E53D8" w:rsidRDefault="000E53D8" w:rsidP="000E53D8">
      <w:pPr>
        <w:jc w:val="both"/>
        <w:rPr>
          <w:sz w:val="24"/>
          <w:szCs w:val="32"/>
        </w:rPr>
      </w:pPr>
      <w:r w:rsidRPr="001F0534">
        <w:rPr>
          <w:sz w:val="24"/>
          <w:szCs w:val="32"/>
        </w:rPr>
        <w:t xml:space="preserve">In line with the latest advice from the health authorities, UNHCR Bulgaria is regrettably suspending its regular visits to </w:t>
      </w:r>
      <w:r>
        <w:rPr>
          <w:sz w:val="24"/>
          <w:szCs w:val="32"/>
        </w:rPr>
        <w:t>Special Centres for Temporary Accommodation of Foreigners until</w:t>
      </w:r>
      <w:r w:rsidRPr="001F0534">
        <w:rPr>
          <w:sz w:val="24"/>
          <w:szCs w:val="32"/>
        </w:rPr>
        <w:t xml:space="preserve"> 31 March 2020. However, UNHCR's office continues to operate remotely. For protection queries, please continue to use the phone number +359 2 980 24 53/54 or e-mail </w:t>
      </w:r>
      <w:hyperlink r:id="rId11" w:history="1">
        <w:r w:rsidRPr="001F0534">
          <w:rPr>
            <w:rStyle w:val="Hyperlink"/>
            <w:sz w:val="24"/>
            <w:szCs w:val="32"/>
          </w:rPr>
          <w:t>bulso@unhcr.org</w:t>
        </w:r>
      </w:hyperlink>
      <w:r w:rsidRPr="001F0534">
        <w:rPr>
          <w:sz w:val="24"/>
          <w:szCs w:val="32"/>
        </w:rPr>
        <w:t>.</w:t>
      </w:r>
    </w:p>
    <w:p w14:paraId="7D37C39C" w14:textId="6B306D93" w:rsidR="000E53D8" w:rsidRPr="001F0534" w:rsidRDefault="000E53D8" w:rsidP="000E53D8">
      <w:pPr>
        <w:jc w:val="both"/>
        <w:rPr>
          <w:rFonts w:eastAsiaTheme="minorHAnsi"/>
          <w:sz w:val="24"/>
          <w:szCs w:val="28"/>
        </w:rPr>
      </w:pPr>
      <w:bookmarkStart w:id="0" w:name="_GoBack"/>
      <w:bookmarkEnd w:id="0"/>
      <w:r>
        <w:rPr>
          <w:rFonts w:eastAsiaTheme="minorHAnsi"/>
          <w:sz w:val="24"/>
          <w:szCs w:val="28"/>
        </w:rPr>
        <w:t xml:space="preserve">BRC integration centre: </w:t>
      </w:r>
    </w:p>
    <w:p w14:paraId="4309C297" w14:textId="64798E3C" w:rsidR="000E53D8" w:rsidRDefault="000E53D8" w:rsidP="000E53D8">
      <w:pPr>
        <w:jc w:val="both"/>
        <w:rPr>
          <w:sz w:val="24"/>
          <w:szCs w:val="32"/>
        </w:rPr>
      </w:pPr>
      <w:r w:rsidRPr="001F0534">
        <w:rPr>
          <w:sz w:val="24"/>
          <w:szCs w:val="32"/>
        </w:rPr>
        <w:t>In line with the latest advice from the health authorities, UNHCR Bulgaria is regrettably suspending its regular visits to</w:t>
      </w:r>
      <w:r>
        <w:rPr>
          <w:sz w:val="24"/>
          <w:szCs w:val="32"/>
        </w:rPr>
        <w:t xml:space="preserve"> the Information-Integration Centre of the Bulgarian Red Cross until 31 March 2020. However, UNHCR’s office continues to operate remotely. If you have questions about protection or integration issues, please, do not hesitate to </w:t>
      </w:r>
      <w:r w:rsidRPr="001F0534">
        <w:rPr>
          <w:sz w:val="24"/>
          <w:szCs w:val="32"/>
        </w:rPr>
        <w:t>continue us</w:t>
      </w:r>
      <w:r>
        <w:rPr>
          <w:sz w:val="24"/>
          <w:szCs w:val="32"/>
        </w:rPr>
        <w:t>ing</w:t>
      </w:r>
      <w:r w:rsidRPr="001F0534">
        <w:rPr>
          <w:sz w:val="24"/>
          <w:szCs w:val="32"/>
        </w:rPr>
        <w:t xml:space="preserve"> the phone number +359 2 980 24 53/54 or e-mail </w:t>
      </w:r>
      <w:hyperlink r:id="rId12" w:history="1">
        <w:r w:rsidRPr="001F0534">
          <w:rPr>
            <w:rStyle w:val="Hyperlink"/>
            <w:sz w:val="24"/>
            <w:szCs w:val="32"/>
          </w:rPr>
          <w:t>bulso@unhcr.org</w:t>
        </w:r>
      </w:hyperlink>
      <w:r>
        <w:rPr>
          <w:sz w:val="24"/>
          <w:szCs w:val="32"/>
        </w:rPr>
        <w:t>.</w:t>
      </w:r>
    </w:p>
    <w:p w14:paraId="099464AF" w14:textId="77777777" w:rsidR="00637E05" w:rsidRPr="001F0534" w:rsidRDefault="00637E05" w:rsidP="001F0534">
      <w:pPr>
        <w:jc w:val="both"/>
        <w:rPr>
          <w:sz w:val="32"/>
          <w:szCs w:val="32"/>
        </w:rPr>
      </w:pPr>
    </w:p>
    <w:sectPr w:rsidR="00637E05" w:rsidRPr="001F0534" w:rsidSect="0003153C">
      <w:footerReference w:type="default" r:id="rId13"/>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F834" w14:textId="77777777" w:rsidR="0079019D" w:rsidRDefault="0079019D" w:rsidP="003E43F6">
      <w:pPr>
        <w:spacing w:after="0" w:line="240" w:lineRule="auto"/>
      </w:pPr>
      <w:r>
        <w:separator/>
      </w:r>
    </w:p>
  </w:endnote>
  <w:endnote w:type="continuationSeparator" w:id="0">
    <w:p w14:paraId="64DCF1E3" w14:textId="77777777" w:rsidR="0079019D" w:rsidRDefault="0079019D"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08995"/>
      <w:docPartObj>
        <w:docPartGallery w:val="Page Numbers (Bottom of Page)"/>
        <w:docPartUnique/>
      </w:docPartObj>
    </w:sdtPr>
    <w:sdtEndPr>
      <w:rPr>
        <w:noProof/>
      </w:rPr>
    </w:sdtEndPr>
    <w:sdtContent>
      <w:p w14:paraId="4D894D02" w14:textId="77777777" w:rsidR="00C87F45" w:rsidRDefault="00C87F45"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2831" w14:textId="77777777" w:rsidR="0079019D" w:rsidRDefault="0079019D" w:rsidP="003E43F6">
      <w:pPr>
        <w:spacing w:after="0" w:line="240" w:lineRule="auto"/>
      </w:pPr>
      <w:r>
        <w:separator/>
      </w:r>
    </w:p>
  </w:footnote>
  <w:footnote w:type="continuationSeparator" w:id="0">
    <w:p w14:paraId="45FD8591" w14:textId="77777777" w:rsidR="0079019D" w:rsidRDefault="0079019D" w:rsidP="003E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2B96"/>
    <w:multiLevelType w:val="hybridMultilevel"/>
    <w:tmpl w:val="9B269A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9525E2B"/>
    <w:multiLevelType w:val="multilevel"/>
    <w:tmpl w:val="0409001D"/>
    <w:numStyleLink w:val="List-Bullets"/>
  </w:abstractNum>
  <w:abstractNum w:abstractNumId="2"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34"/>
    <w:rsid w:val="0003153C"/>
    <w:rsid w:val="00072F1F"/>
    <w:rsid w:val="000E53D8"/>
    <w:rsid w:val="001F0534"/>
    <w:rsid w:val="00386E39"/>
    <w:rsid w:val="003E43F6"/>
    <w:rsid w:val="00490ED3"/>
    <w:rsid w:val="00506FB9"/>
    <w:rsid w:val="00617B75"/>
    <w:rsid w:val="00637E05"/>
    <w:rsid w:val="00710B7D"/>
    <w:rsid w:val="0079019D"/>
    <w:rsid w:val="00853774"/>
    <w:rsid w:val="008E6B60"/>
    <w:rsid w:val="009A3461"/>
    <w:rsid w:val="009F5EFE"/>
    <w:rsid w:val="00B269B9"/>
    <w:rsid w:val="00C87F45"/>
    <w:rsid w:val="00C96ED2"/>
    <w:rsid w:val="00E617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0BA1"/>
  <w15:chartTrackingRefBased/>
  <w15:docId w15:val="{F6B48CF2-D362-46FD-8FF9-BEC97420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3F6"/>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customStyle="1" w:styleId="tlid-translation">
    <w:name w:val="tlid-translation"/>
    <w:basedOn w:val="DefaultParagraphFont"/>
    <w:rsid w:val="001F0534"/>
  </w:style>
  <w:style w:type="character" w:styleId="Hyperlink">
    <w:name w:val="Hyperlink"/>
    <w:basedOn w:val="DefaultParagraphFont"/>
    <w:uiPriority w:val="99"/>
    <w:unhideWhenUsed/>
    <w:rsid w:val="001F0534"/>
    <w:rPr>
      <w:color w:val="0563C1"/>
      <w:u w:val="single"/>
    </w:rPr>
  </w:style>
  <w:style w:type="paragraph" w:styleId="NormalWeb">
    <w:name w:val="Normal (Web)"/>
    <w:basedOn w:val="Normal"/>
    <w:uiPriority w:val="99"/>
    <w:semiHidden/>
    <w:unhideWhenUsed/>
    <w:rsid w:val="001F0534"/>
    <w:pPr>
      <w:spacing w:before="100" w:beforeAutospacing="1" w:after="100" w:afterAutospacing="1" w:line="240" w:lineRule="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F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0741">
      <w:bodyDiv w:val="1"/>
      <w:marLeft w:val="0"/>
      <w:marRight w:val="0"/>
      <w:marTop w:val="0"/>
      <w:marBottom w:val="0"/>
      <w:divBdr>
        <w:top w:val="none" w:sz="0" w:space="0" w:color="auto"/>
        <w:left w:val="none" w:sz="0" w:space="0" w:color="auto"/>
        <w:bottom w:val="none" w:sz="0" w:space="0" w:color="auto"/>
        <w:right w:val="none" w:sz="0" w:space="0" w:color="auto"/>
      </w:divBdr>
      <w:divsChild>
        <w:div w:id="2098594669">
          <w:marLeft w:val="0"/>
          <w:marRight w:val="0"/>
          <w:marTop w:val="0"/>
          <w:marBottom w:val="0"/>
          <w:divBdr>
            <w:top w:val="none" w:sz="0" w:space="0" w:color="auto"/>
            <w:left w:val="none" w:sz="0" w:space="0" w:color="auto"/>
            <w:bottom w:val="none" w:sz="0" w:space="0" w:color="auto"/>
            <w:right w:val="none" w:sz="0" w:space="0" w:color="auto"/>
          </w:divBdr>
        </w:div>
        <w:div w:id="1836342069">
          <w:marLeft w:val="0"/>
          <w:marRight w:val="0"/>
          <w:marTop w:val="0"/>
          <w:marBottom w:val="0"/>
          <w:divBdr>
            <w:top w:val="none" w:sz="0" w:space="0" w:color="auto"/>
            <w:left w:val="none" w:sz="0" w:space="0" w:color="auto"/>
            <w:bottom w:val="none" w:sz="0" w:space="0" w:color="auto"/>
            <w:right w:val="none" w:sz="0" w:space="0" w:color="auto"/>
          </w:divBdr>
        </w:div>
        <w:div w:id="639773744">
          <w:marLeft w:val="0"/>
          <w:marRight w:val="0"/>
          <w:marTop w:val="0"/>
          <w:marBottom w:val="0"/>
          <w:divBdr>
            <w:top w:val="none" w:sz="0" w:space="0" w:color="auto"/>
            <w:left w:val="none" w:sz="0" w:space="0" w:color="auto"/>
            <w:bottom w:val="none" w:sz="0" w:space="0" w:color="auto"/>
            <w:right w:val="none" w:sz="0" w:space="0" w:color="auto"/>
          </w:divBdr>
        </w:div>
        <w:div w:id="1363435452">
          <w:marLeft w:val="0"/>
          <w:marRight w:val="0"/>
          <w:marTop w:val="0"/>
          <w:marBottom w:val="0"/>
          <w:divBdr>
            <w:top w:val="none" w:sz="0" w:space="0" w:color="auto"/>
            <w:left w:val="none" w:sz="0" w:space="0" w:color="auto"/>
            <w:bottom w:val="none" w:sz="0" w:space="0" w:color="auto"/>
            <w:right w:val="none" w:sz="0" w:space="0" w:color="auto"/>
          </w:divBdr>
        </w:div>
        <w:div w:id="1438863952">
          <w:marLeft w:val="0"/>
          <w:marRight w:val="0"/>
          <w:marTop w:val="0"/>
          <w:marBottom w:val="0"/>
          <w:divBdr>
            <w:top w:val="none" w:sz="0" w:space="0" w:color="auto"/>
            <w:left w:val="none" w:sz="0" w:space="0" w:color="auto"/>
            <w:bottom w:val="none" w:sz="0" w:space="0" w:color="auto"/>
            <w:right w:val="none" w:sz="0" w:space="0" w:color="auto"/>
          </w:divBdr>
        </w:div>
        <w:div w:id="1923223774">
          <w:marLeft w:val="0"/>
          <w:marRight w:val="0"/>
          <w:marTop w:val="0"/>
          <w:marBottom w:val="0"/>
          <w:divBdr>
            <w:top w:val="none" w:sz="0" w:space="0" w:color="auto"/>
            <w:left w:val="none" w:sz="0" w:space="0" w:color="auto"/>
            <w:bottom w:val="none" w:sz="0" w:space="0" w:color="auto"/>
            <w:right w:val="none" w:sz="0" w:space="0" w:color="auto"/>
          </w:divBdr>
        </w:div>
      </w:divsChild>
    </w:div>
    <w:div w:id="642080067">
      <w:bodyDiv w:val="1"/>
      <w:marLeft w:val="0"/>
      <w:marRight w:val="0"/>
      <w:marTop w:val="0"/>
      <w:marBottom w:val="0"/>
      <w:divBdr>
        <w:top w:val="none" w:sz="0" w:space="0" w:color="auto"/>
        <w:left w:val="none" w:sz="0" w:space="0" w:color="auto"/>
        <w:bottom w:val="none" w:sz="0" w:space="0" w:color="auto"/>
        <w:right w:val="none" w:sz="0" w:space="0" w:color="auto"/>
      </w:divBdr>
    </w:div>
    <w:div w:id="1583291952">
      <w:bodyDiv w:val="1"/>
      <w:marLeft w:val="0"/>
      <w:marRight w:val="0"/>
      <w:marTop w:val="0"/>
      <w:marBottom w:val="0"/>
      <w:divBdr>
        <w:top w:val="none" w:sz="0" w:space="0" w:color="auto"/>
        <w:left w:val="none" w:sz="0" w:space="0" w:color="auto"/>
        <w:bottom w:val="none" w:sz="0" w:space="0" w:color="auto"/>
        <w:right w:val="none" w:sz="0" w:space="0" w:color="auto"/>
      </w:divBdr>
      <w:divsChild>
        <w:div w:id="1783455167">
          <w:marLeft w:val="0"/>
          <w:marRight w:val="0"/>
          <w:marTop w:val="0"/>
          <w:marBottom w:val="0"/>
          <w:divBdr>
            <w:top w:val="none" w:sz="0" w:space="0" w:color="auto"/>
            <w:left w:val="none" w:sz="0" w:space="0" w:color="auto"/>
            <w:bottom w:val="none" w:sz="0" w:space="0" w:color="auto"/>
            <w:right w:val="none" w:sz="0" w:space="0" w:color="auto"/>
          </w:divBdr>
          <w:divsChild>
            <w:div w:id="1463881388">
              <w:marLeft w:val="0"/>
              <w:marRight w:val="0"/>
              <w:marTop w:val="0"/>
              <w:marBottom w:val="0"/>
              <w:divBdr>
                <w:top w:val="none" w:sz="0" w:space="0" w:color="auto"/>
                <w:left w:val="none" w:sz="0" w:space="0" w:color="auto"/>
                <w:bottom w:val="none" w:sz="0" w:space="0" w:color="auto"/>
                <w:right w:val="none" w:sz="0" w:space="0" w:color="auto"/>
              </w:divBdr>
              <w:divsChild>
                <w:div w:id="81413207">
                  <w:marLeft w:val="0"/>
                  <w:marRight w:val="0"/>
                  <w:marTop w:val="0"/>
                  <w:marBottom w:val="0"/>
                  <w:divBdr>
                    <w:top w:val="none" w:sz="0" w:space="0" w:color="auto"/>
                    <w:left w:val="none" w:sz="0" w:space="0" w:color="auto"/>
                    <w:bottom w:val="none" w:sz="0" w:space="0" w:color="auto"/>
                    <w:right w:val="none" w:sz="0" w:space="0" w:color="auto"/>
                  </w:divBdr>
                  <w:divsChild>
                    <w:div w:id="471946129">
                      <w:marLeft w:val="0"/>
                      <w:marRight w:val="0"/>
                      <w:marTop w:val="0"/>
                      <w:marBottom w:val="0"/>
                      <w:divBdr>
                        <w:top w:val="none" w:sz="0" w:space="0" w:color="auto"/>
                        <w:left w:val="none" w:sz="0" w:space="0" w:color="auto"/>
                        <w:bottom w:val="none" w:sz="0" w:space="0" w:color="auto"/>
                        <w:right w:val="none" w:sz="0" w:space="0" w:color="auto"/>
                      </w:divBdr>
                      <w:divsChild>
                        <w:div w:id="936208635">
                          <w:marLeft w:val="0"/>
                          <w:marRight w:val="0"/>
                          <w:marTop w:val="0"/>
                          <w:marBottom w:val="0"/>
                          <w:divBdr>
                            <w:top w:val="none" w:sz="0" w:space="0" w:color="auto"/>
                            <w:left w:val="none" w:sz="0" w:space="0" w:color="auto"/>
                            <w:bottom w:val="none" w:sz="0" w:space="0" w:color="auto"/>
                            <w:right w:val="none" w:sz="0" w:space="0" w:color="auto"/>
                          </w:divBdr>
                          <w:divsChild>
                            <w:div w:id="760764303">
                              <w:marLeft w:val="0"/>
                              <w:marRight w:val="300"/>
                              <w:marTop w:val="180"/>
                              <w:marBottom w:val="0"/>
                              <w:divBdr>
                                <w:top w:val="none" w:sz="0" w:space="0" w:color="auto"/>
                                <w:left w:val="none" w:sz="0" w:space="0" w:color="auto"/>
                                <w:bottom w:val="none" w:sz="0" w:space="0" w:color="auto"/>
                                <w:right w:val="none" w:sz="0" w:space="0" w:color="auto"/>
                              </w:divBdr>
                              <w:divsChild>
                                <w:div w:id="12428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17698">
          <w:marLeft w:val="0"/>
          <w:marRight w:val="0"/>
          <w:marTop w:val="0"/>
          <w:marBottom w:val="0"/>
          <w:divBdr>
            <w:top w:val="none" w:sz="0" w:space="0" w:color="auto"/>
            <w:left w:val="none" w:sz="0" w:space="0" w:color="auto"/>
            <w:bottom w:val="none" w:sz="0" w:space="0" w:color="auto"/>
            <w:right w:val="none" w:sz="0" w:space="0" w:color="auto"/>
          </w:divBdr>
          <w:divsChild>
            <w:div w:id="805701052">
              <w:marLeft w:val="0"/>
              <w:marRight w:val="0"/>
              <w:marTop w:val="0"/>
              <w:marBottom w:val="0"/>
              <w:divBdr>
                <w:top w:val="none" w:sz="0" w:space="0" w:color="auto"/>
                <w:left w:val="none" w:sz="0" w:space="0" w:color="auto"/>
                <w:bottom w:val="none" w:sz="0" w:space="0" w:color="auto"/>
                <w:right w:val="none" w:sz="0" w:space="0" w:color="auto"/>
              </w:divBdr>
              <w:divsChild>
                <w:div w:id="1444419333">
                  <w:marLeft w:val="0"/>
                  <w:marRight w:val="0"/>
                  <w:marTop w:val="0"/>
                  <w:marBottom w:val="0"/>
                  <w:divBdr>
                    <w:top w:val="none" w:sz="0" w:space="0" w:color="auto"/>
                    <w:left w:val="none" w:sz="0" w:space="0" w:color="auto"/>
                    <w:bottom w:val="none" w:sz="0" w:space="0" w:color="auto"/>
                    <w:right w:val="none" w:sz="0" w:space="0" w:color="auto"/>
                  </w:divBdr>
                  <w:divsChild>
                    <w:div w:id="366762182">
                      <w:marLeft w:val="0"/>
                      <w:marRight w:val="0"/>
                      <w:marTop w:val="0"/>
                      <w:marBottom w:val="0"/>
                      <w:divBdr>
                        <w:top w:val="none" w:sz="0" w:space="0" w:color="auto"/>
                        <w:left w:val="none" w:sz="0" w:space="0" w:color="auto"/>
                        <w:bottom w:val="none" w:sz="0" w:space="0" w:color="auto"/>
                        <w:right w:val="none" w:sz="0" w:space="0" w:color="auto"/>
                      </w:divBdr>
                      <w:divsChild>
                        <w:div w:id="1850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lso@unhc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lso@unhc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ulso@unhc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488b08529947baf59fa41f91407ed3f7">
  <xsd:schema xmlns:xsd="http://www.w3.org/2001/XMLSchema" xmlns:xs="http://www.w3.org/2001/XMLSchema" xmlns:p="http://schemas.microsoft.com/office/2006/metadata/properties" xmlns:ns3="6df68d03-0d94-44b1-a9a2-765e7690f201" targetNamespace="http://schemas.microsoft.com/office/2006/metadata/properties" ma:root="true" ma:fieldsID="bf1ea6eeead4068dff550b92d2933ebb"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CF631-5FA9-4B7B-A152-7D28320A5F42}">
  <ds:schemaRefs>
    <ds:schemaRef ds:uri="http://schemas.microsoft.com/sharepoint/v3/contenttype/forms"/>
  </ds:schemaRefs>
</ds:datastoreItem>
</file>

<file path=customXml/itemProps2.xml><?xml version="1.0" encoding="utf-8"?>
<ds:datastoreItem xmlns:ds="http://schemas.openxmlformats.org/officeDocument/2006/customXml" ds:itemID="{702C4544-A366-4613-956F-CD50E675B1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27DA3-E0C2-4B3B-93C6-73D2FF7B2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Partsaleva</dc:creator>
  <cp:keywords/>
  <dc:description/>
  <cp:lastModifiedBy>Borislav Grozdanov</cp:lastModifiedBy>
  <cp:revision>3</cp:revision>
  <dcterms:created xsi:type="dcterms:W3CDTF">2020-03-16T14:28:00Z</dcterms:created>
  <dcterms:modified xsi:type="dcterms:W3CDTF">2020-03-16T14:36:00Z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