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EC1F" w14:textId="77777777" w:rsidR="00214FFB" w:rsidRPr="00E72944" w:rsidRDefault="00214FFB" w:rsidP="004942C0">
      <w:pPr>
        <w:jc w:val="center"/>
        <w:rPr>
          <w:rFonts w:ascii="Arial" w:eastAsia="Arial Unicode MS" w:hAnsi="Arial" w:cs="Arial"/>
          <w:b/>
        </w:rPr>
      </w:pPr>
    </w:p>
    <w:p w14:paraId="4025EC20" w14:textId="6DC684D1" w:rsidR="00E72944" w:rsidRPr="006043C6" w:rsidRDefault="00E72944" w:rsidP="00997C5B">
      <w:pPr>
        <w:spacing w:line="240" w:lineRule="auto"/>
        <w:jc w:val="center"/>
        <w:rPr>
          <w:rFonts w:ascii="Arial" w:eastAsia="Arial Unicode MS" w:hAnsi="Arial" w:cs="Arial"/>
          <w:b/>
          <w:lang w:val="bg-BG"/>
        </w:rPr>
      </w:pPr>
      <w:r w:rsidRPr="00E72944">
        <w:rPr>
          <w:rFonts w:ascii="Arial" w:eastAsia="Arial Unicode MS" w:hAnsi="Arial" w:cs="Arial"/>
          <w:b/>
        </w:rPr>
        <w:t xml:space="preserve">Financial Proposal for </w:t>
      </w:r>
      <w:r w:rsidR="00013392">
        <w:rPr>
          <w:rFonts w:ascii="Arial" w:eastAsia="Arial Unicode MS" w:hAnsi="Arial" w:cs="Arial"/>
          <w:b/>
        </w:rPr>
        <w:t>Media Monitoring Services</w:t>
      </w:r>
      <w:r w:rsidR="006043C6">
        <w:rPr>
          <w:rFonts w:ascii="Arial" w:eastAsia="Arial Unicode MS" w:hAnsi="Arial" w:cs="Arial"/>
          <w:b/>
          <w:lang w:val="bg-BG"/>
        </w:rPr>
        <w:t>:</w:t>
      </w:r>
    </w:p>
    <w:p w14:paraId="4025EC22" w14:textId="77777777" w:rsidR="00214FFB" w:rsidRPr="00E72944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E72944">
        <w:rPr>
          <w:rFonts w:ascii="Arial" w:eastAsia="Arial Unicode MS" w:hAnsi="Arial" w:cs="Arial"/>
          <w:b/>
        </w:rPr>
        <w:t>…………………………………</w:t>
      </w:r>
    </w:p>
    <w:p w14:paraId="4025EC23" w14:textId="388EC715" w:rsidR="00997C5B" w:rsidRPr="006043C6" w:rsidRDefault="00997C5B" w:rsidP="00997C5B">
      <w:pPr>
        <w:spacing w:line="240" w:lineRule="auto"/>
        <w:ind w:left="3261"/>
        <w:rPr>
          <w:rFonts w:ascii="Arial" w:eastAsia="Arial Unicode MS" w:hAnsi="Arial" w:cs="Arial"/>
          <w:lang w:val="bg-BG"/>
        </w:rPr>
      </w:pPr>
      <w:r w:rsidRPr="00E72944">
        <w:rPr>
          <w:rFonts w:ascii="Arial" w:eastAsia="Arial Unicode MS" w:hAnsi="Arial" w:cs="Arial"/>
        </w:rPr>
        <w:t xml:space="preserve">             /company</w:t>
      </w:r>
      <w:r w:rsidR="00E72944">
        <w:rPr>
          <w:rFonts w:ascii="Arial" w:eastAsia="Arial Unicode MS" w:hAnsi="Arial" w:cs="Arial"/>
        </w:rPr>
        <w:t>’s</w:t>
      </w:r>
      <w:r w:rsidRPr="00E72944">
        <w:rPr>
          <w:rFonts w:ascii="Arial" w:eastAsia="Arial Unicode MS" w:hAnsi="Arial" w:cs="Arial"/>
        </w:rPr>
        <w:t xml:space="preserve"> name/</w:t>
      </w:r>
      <w:r w:rsidR="006043C6">
        <w:rPr>
          <w:rFonts w:ascii="Arial" w:eastAsia="Arial Unicode MS" w:hAnsi="Arial" w:cs="Arial"/>
          <w:lang w:val="bg-BG"/>
        </w:rPr>
        <w:t xml:space="preserve"> </w:t>
      </w:r>
    </w:p>
    <w:p w14:paraId="4025EC24" w14:textId="77777777" w:rsidR="00A21F23" w:rsidRPr="00E72944" w:rsidRDefault="00A21F23" w:rsidP="00A21F23">
      <w:pPr>
        <w:rPr>
          <w:rFonts w:ascii="Arial" w:hAnsi="Arial" w:cs="Arial"/>
          <w:lang w:val="en-US"/>
        </w:rPr>
      </w:pPr>
    </w:p>
    <w:p w14:paraId="4025EC25" w14:textId="77777777" w:rsidR="00A21F23" w:rsidRDefault="00214FFB" w:rsidP="00A21F23">
      <w:pPr>
        <w:rPr>
          <w:rFonts w:ascii="Arial" w:hAnsi="Arial" w:cs="Arial"/>
          <w:u w:val="single"/>
          <w:lang w:val="en-US"/>
        </w:rPr>
      </w:pPr>
      <w:r w:rsidRPr="006043C6">
        <w:rPr>
          <w:rFonts w:ascii="Arial" w:hAnsi="Arial" w:cs="Arial"/>
          <w:u w:val="single"/>
          <w:lang w:val="en-US"/>
        </w:rPr>
        <w:t>All t</w:t>
      </w:r>
      <w:r w:rsidR="00B20026" w:rsidRPr="006043C6">
        <w:rPr>
          <w:rFonts w:ascii="Arial" w:hAnsi="Arial" w:cs="Arial"/>
          <w:u w:val="single"/>
          <w:lang w:val="en-US"/>
        </w:rPr>
        <w:t>he prices to be indicated in BGN without VAT</w:t>
      </w:r>
      <w:r w:rsidR="00A21F23" w:rsidRPr="006043C6">
        <w:rPr>
          <w:rFonts w:ascii="Arial" w:hAnsi="Arial" w:cs="Arial"/>
          <w:u w:val="single"/>
          <w:lang w:val="en-US"/>
        </w:rPr>
        <w:t>!</w:t>
      </w:r>
    </w:p>
    <w:p w14:paraId="4025EC26" w14:textId="77E5738C" w:rsidR="006043C6" w:rsidRPr="006043C6" w:rsidRDefault="006043C6" w:rsidP="00A21F23">
      <w:pPr>
        <w:rPr>
          <w:rFonts w:ascii="Arial" w:hAnsi="Arial" w:cs="Arial"/>
          <w:i/>
          <w:u w:val="single"/>
          <w:lang w:val="bg-BG"/>
        </w:rPr>
      </w:pPr>
    </w:p>
    <w:p w14:paraId="4025EC27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p w14:paraId="4025EC28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72944" w:rsidRPr="00E72944" w14:paraId="4025EC2C" w14:textId="77777777" w:rsidTr="00E72944">
        <w:tc>
          <w:tcPr>
            <w:tcW w:w="5240" w:type="dxa"/>
          </w:tcPr>
          <w:p w14:paraId="4025EC29" w14:textId="77777777" w:rsidR="00E72944" w:rsidRPr="00E72944" w:rsidRDefault="00E72944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72944">
              <w:rPr>
                <w:rFonts w:ascii="Arial" w:hAnsi="Arial" w:cs="Arial"/>
                <w:b/>
                <w:lang w:val="en-US"/>
              </w:rPr>
              <w:t>Type of Services</w:t>
            </w:r>
          </w:p>
        </w:tc>
        <w:tc>
          <w:tcPr>
            <w:tcW w:w="3822" w:type="dxa"/>
          </w:tcPr>
          <w:p w14:paraId="4025EC2A" w14:textId="77777777" w:rsidR="00E72944" w:rsidRPr="00D67BAE" w:rsidRDefault="00D67BAE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Price</w:t>
            </w:r>
            <w:r w:rsidR="00E72944" w:rsidRPr="00E72944">
              <w:rPr>
                <w:rFonts w:ascii="Arial" w:hAnsi="Arial" w:cs="Arial"/>
                <w:b/>
                <w:lang w:val="en-US"/>
              </w:rPr>
              <w:t xml:space="preserve"> [BGN]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without VAT</w:t>
            </w:r>
          </w:p>
          <w:p w14:paraId="4025EC2B" w14:textId="587848F8" w:rsidR="006043C6" w:rsidRPr="00D67BAE" w:rsidRDefault="006043C6" w:rsidP="00E72944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E72944" w:rsidRPr="00E72944" w14:paraId="4025EC2F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4025EC2D" w14:textId="6E65C258" w:rsidR="00E72944" w:rsidRPr="009833E4" w:rsidRDefault="009833E4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 months media monitoring subscription, including</w:t>
            </w:r>
            <w:r w:rsidR="000B7AB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</w:t>
            </w:r>
            <w:r w:rsidR="000B7ABE">
              <w:rPr>
                <w:rFonts w:ascii="Arial" w:hAnsi="Arial" w:cs="Arial"/>
                <w:lang w:val="en-US"/>
              </w:rPr>
              <w:t xml:space="preserve"> </w:t>
            </w:r>
            <w:r w:rsidR="000B7ABE" w:rsidRPr="009B71A5">
              <w:rPr>
                <w:rFonts w:ascii="Arial" w:hAnsi="Arial" w:cs="Arial"/>
                <w:lang w:val="en-US"/>
              </w:rPr>
              <w:t>use of a media monitoring platform</w:t>
            </w:r>
            <w:r w:rsidR="00CF3275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3822" w:type="dxa"/>
            <w:vAlign w:val="center"/>
          </w:tcPr>
          <w:p w14:paraId="4025EC2E" w14:textId="77777777" w:rsidR="00E72944" w:rsidRPr="00E72944" w:rsidRDefault="00E72944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0B7ABE" w:rsidRPr="00E72944" w14:paraId="0095C37B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7422163E" w14:textId="49BE86ED" w:rsidR="000B7ABE" w:rsidRDefault="000B7ABE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Preparation </w:t>
            </w:r>
            <w:r w:rsidR="000B6895" w:rsidRPr="009B71A5">
              <w:rPr>
                <w:rFonts w:ascii="Arial" w:hAnsi="Arial" w:cs="Arial"/>
                <w:lang w:val="en-US"/>
              </w:rPr>
              <w:t xml:space="preserve">of one media analysis </w:t>
            </w:r>
            <w:r w:rsidR="007518E6">
              <w:rPr>
                <w:rFonts w:ascii="Arial" w:hAnsi="Arial" w:cs="Arial"/>
                <w:lang w:val="en-US"/>
              </w:rPr>
              <w:t xml:space="preserve">report </w:t>
            </w:r>
            <w:r w:rsidR="000B6895" w:rsidRPr="009B71A5">
              <w:rPr>
                <w:rFonts w:ascii="Arial" w:hAnsi="Arial" w:cs="Arial"/>
                <w:lang w:val="en-US"/>
              </w:rPr>
              <w:t>per year</w:t>
            </w:r>
          </w:p>
        </w:tc>
        <w:tc>
          <w:tcPr>
            <w:tcW w:w="3822" w:type="dxa"/>
            <w:vAlign w:val="center"/>
          </w:tcPr>
          <w:p w14:paraId="5ABC304C" w14:textId="77777777" w:rsidR="000B7ABE" w:rsidRPr="00E72944" w:rsidRDefault="000B7ABE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4025EC30" w14:textId="50DD9065" w:rsidR="00214FFB" w:rsidRPr="00E25467" w:rsidRDefault="00214FFB" w:rsidP="00A21F23">
      <w:pPr>
        <w:rPr>
          <w:rFonts w:ascii="Arial" w:hAnsi="Arial" w:cs="Arial"/>
          <w:u w:val="single"/>
          <w:lang w:val="en-US"/>
        </w:rPr>
      </w:pPr>
    </w:p>
    <w:p w14:paraId="5EF95838" w14:textId="301D5935" w:rsidR="00CF3275" w:rsidRDefault="00CF3275" w:rsidP="00A21F23">
      <w:pPr>
        <w:rPr>
          <w:rFonts w:ascii="Arial" w:hAnsi="Arial" w:cs="Arial"/>
          <w:u w:val="single"/>
          <w:lang w:val="en-US"/>
        </w:rPr>
      </w:pPr>
      <w:r w:rsidRPr="00E25467">
        <w:rPr>
          <w:rFonts w:ascii="Arial" w:hAnsi="Arial" w:cs="Arial"/>
          <w:u w:val="single"/>
          <w:lang w:val="en-US"/>
        </w:rPr>
        <w:t xml:space="preserve">*Please attach on a separate page a breakdown of the subscription’s price and a </w:t>
      </w:r>
      <w:r w:rsidR="00E25467" w:rsidRPr="00E25467">
        <w:rPr>
          <w:rFonts w:ascii="Arial" w:hAnsi="Arial" w:cs="Arial"/>
          <w:u w:val="single"/>
          <w:lang w:val="en-US"/>
        </w:rPr>
        <w:t>description of the types of media included in the scope of the media monitoring!</w:t>
      </w:r>
    </w:p>
    <w:p w14:paraId="70F41B25" w14:textId="77777777" w:rsidR="00E25467" w:rsidRPr="00E25467" w:rsidRDefault="00E25467" w:rsidP="00A21F23">
      <w:pPr>
        <w:rPr>
          <w:rFonts w:ascii="Arial" w:hAnsi="Arial" w:cs="Arial"/>
          <w:u w:val="single"/>
          <w:lang w:val="en-US"/>
        </w:rPr>
      </w:pPr>
    </w:p>
    <w:p w14:paraId="4025EC32" w14:textId="556D9396" w:rsidR="00E72944" w:rsidRDefault="006043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Prepared</w:t>
      </w:r>
      <w:r w:rsidR="00E72944" w:rsidRPr="00E72944">
        <w:rPr>
          <w:rFonts w:ascii="Arial" w:hAnsi="Arial" w:cs="Arial"/>
          <w:lang w:val="en-US"/>
        </w:rPr>
        <w:t xml:space="preserve"> by</w:t>
      </w:r>
      <w:r w:rsidR="00013392">
        <w:rPr>
          <w:rFonts w:ascii="Arial" w:hAnsi="Arial" w:cs="Arial"/>
          <w:lang w:val="en-US"/>
        </w:rPr>
        <w:t xml:space="preserve">: </w:t>
      </w:r>
      <w:r w:rsidR="00E72944" w:rsidRPr="00E72944">
        <w:rPr>
          <w:rFonts w:ascii="Arial" w:hAnsi="Arial" w:cs="Arial"/>
          <w:lang w:val="en-US"/>
        </w:rPr>
        <w:t xml:space="preserve"> </w:t>
      </w:r>
    </w:p>
    <w:p w14:paraId="4025EC33" w14:textId="1F0D1F11" w:rsidR="00E72944" w:rsidRPr="00013392" w:rsidRDefault="00E729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</w:t>
      </w:r>
      <w:r w:rsidR="00013392">
        <w:rPr>
          <w:rFonts w:ascii="Arial" w:hAnsi="Arial" w:cs="Arial"/>
          <w:lang w:val="en-US"/>
        </w:rPr>
        <w:t>:</w:t>
      </w:r>
      <w:r w:rsidR="00013392">
        <w:rPr>
          <w:rFonts w:ascii="Arial" w:hAnsi="Arial" w:cs="Arial"/>
          <w:i/>
          <w:lang w:val="en-US"/>
        </w:rPr>
        <w:t xml:space="preserve"> </w:t>
      </w:r>
    </w:p>
    <w:p w14:paraId="4025EC34" w14:textId="378AE1A8" w:rsidR="00E72944" w:rsidRDefault="00E729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Title</w:t>
      </w:r>
      <w:r w:rsidR="00013392">
        <w:rPr>
          <w:rFonts w:ascii="Arial" w:hAnsi="Arial" w:cs="Arial"/>
          <w:i/>
          <w:lang w:val="en-US"/>
        </w:rPr>
        <w:t>:</w:t>
      </w:r>
    </w:p>
    <w:p w14:paraId="4025EC35" w14:textId="70D7542E" w:rsidR="00E72944" w:rsidRPr="00013392" w:rsidRDefault="00E7294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</w:t>
      </w:r>
      <w:r w:rsidR="00013392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nature</w:t>
      </w:r>
      <w:r w:rsidR="00013392">
        <w:rPr>
          <w:rFonts w:ascii="Arial" w:hAnsi="Arial" w:cs="Arial"/>
          <w:lang w:val="en-US"/>
        </w:rPr>
        <w:t xml:space="preserve">: </w:t>
      </w:r>
    </w:p>
    <w:p w14:paraId="4025EC36" w14:textId="55177E03" w:rsidR="00E72944" w:rsidRPr="00013392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>Dat</w:t>
      </w:r>
      <w:r w:rsidR="00013392">
        <w:rPr>
          <w:rFonts w:ascii="Arial" w:hAnsi="Arial" w:cs="Arial"/>
          <w:lang w:val="en-US"/>
        </w:rPr>
        <w:t xml:space="preserve">e: </w:t>
      </w:r>
    </w:p>
    <w:p w14:paraId="4025EC38" w14:textId="5A07E849" w:rsidR="00E72944" w:rsidRPr="00E72944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>Stamp</w:t>
      </w:r>
      <w:r w:rsidR="00013392">
        <w:rPr>
          <w:rFonts w:ascii="Arial" w:hAnsi="Arial" w:cs="Arial"/>
          <w:lang w:val="en-US"/>
        </w:rPr>
        <w:t>:</w:t>
      </w:r>
      <w:r w:rsidRPr="00E72944">
        <w:rPr>
          <w:rFonts w:ascii="Arial" w:hAnsi="Arial" w:cs="Arial"/>
          <w:lang w:val="en-US"/>
        </w:rPr>
        <w:t xml:space="preserve"> </w:t>
      </w:r>
    </w:p>
    <w:sectPr w:rsidR="00E72944" w:rsidRPr="00E72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EC3B" w14:textId="77777777" w:rsidR="00E5529B" w:rsidRDefault="00E5529B" w:rsidP="00214FFB">
      <w:pPr>
        <w:spacing w:after="0" w:line="240" w:lineRule="auto"/>
      </w:pPr>
      <w:r>
        <w:separator/>
      </w:r>
    </w:p>
  </w:endnote>
  <w:endnote w:type="continuationSeparator" w:id="0">
    <w:p w14:paraId="4025EC3C" w14:textId="77777777" w:rsidR="00E5529B" w:rsidRDefault="00E5529B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EC40" w14:textId="77777777"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25EC41" w14:textId="77777777" w:rsidR="00214FFB" w:rsidRDefault="0021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5EC39" w14:textId="77777777" w:rsidR="00E5529B" w:rsidRDefault="00E5529B" w:rsidP="00214FFB">
      <w:pPr>
        <w:spacing w:after="0" w:line="240" w:lineRule="auto"/>
      </w:pPr>
      <w:r>
        <w:separator/>
      </w:r>
    </w:p>
  </w:footnote>
  <w:footnote w:type="continuationSeparator" w:id="0">
    <w:p w14:paraId="4025EC3A" w14:textId="77777777" w:rsidR="00E5529B" w:rsidRDefault="00E5529B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EC3D" w14:textId="77777777" w:rsidR="00E72944" w:rsidRPr="007A7B01" w:rsidRDefault="00E72944" w:rsidP="00E72944">
    <w:pPr>
      <w:jc w:val="center"/>
      <w:rPr>
        <w:rFonts w:ascii="Arial" w:eastAsia="Arial Unicode MS" w:hAnsi="Arial" w:cs="Arial"/>
        <w:b/>
        <w:sz w:val="24"/>
        <w:szCs w:val="24"/>
        <w:lang w:val="en-US"/>
      </w:rPr>
    </w:pPr>
    <w:r>
      <w:rPr>
        <w:rFonts w:ascii="Arial" w:eastAsia="Arial Unicode MS" w:hAnsi="Arial" w:cs="Arial"/>
        <w:b/>
        <w:sz w:val="24"/>
        <w:szCs w:val="24"/>
      </w:rPr>
      <w:t xml:space="preserve">ANNEX </w:t>
    </w:r>
    <w:r w:rsidR="007A7B01">
      <w:rPr>
        <w:rFonts w:ascii="Arial" w:eastAsia="Arial Unicode MS" w:hAnsi="Arial" w:cs="Arial"/>
        <w:b/>
        <w:sz w:val="24"/>
        <w:szCs w:val="24"/>
        <w:lang w:val="en-US"/>
      </w:rPr>
      <w:t>C</w:t>
    </w:r>
  </w:p>
  <w:p w14:paraId="4025EC3E" w14:textId="77777777" w:rsidR="00E72944" w:rsidRDefault="00E72944" w:rsidP="00E72944">
    <w:pPr>
      <w:jc w:val="center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FINANCIAL </w:t>
    </w:r>
    <w:r>
      <w:rPr>
        <w:rFonts w:ascii="Arial" w:eastAsia="Arial Unicode MS" w:hAnsi="Arial" w:cs="Arial"/>
        <w:b/>
        <w:sz w:val="24"/>
        <w:szCs w:val="24"/>
      </w:rPr>
      <w:t xml:space="preserve">OFFER FORM </w:t>
    </w:r>
  </w:p>
  <w:p w14:paraId="4025EC3F" w14:textId="77777777" w:rsidR="00E72944" w:rsidRDefault="00E7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013392"/>
    <w:rsid w:val="000B6895"/>
    <w:rsid w:val="000B7ABE"/>
    <w:rsid w:val="00186E79"/>
    <w:rsid w:val="00214FFB"/>
    <w:rsid w:val="003E084C"/>
    <w:rsid w:val="004942C0"/>
    <w:rsid w:val="004D2A28"/>
    <w:rsid w:val="006043C6"/>
    <w:rsid w:val="007518E6"/>
    <w:rsid w:val="007A7B01"/>
    <w:rsid w:val="009833E4"/>
    <w:rsid w:val="00997C5B"/>
    <w:rsid w:val="00A14C5E"/>
    <w:rsid w:val="00A21F23"/>
    <w:rsid w:val="00B20026"/>
    <w:rsid w:val="00C115CE"/>
    <w:rsid w:val="00CF3275"/>
    <w:rsid w:val="00D67BAE"/>
    <w:rsid w:val="00E25467"/>
    <w:rsid w:val="00E5529B"/>
    <w:rsid w:val="00E72944"/>
    <w:rsid w:val="00EA39CC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5EC1F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12</cp:revision>
  <dcterms:created xsi:type="dcterms:W3CDTF">2017-03-13T15:47:00Z</dcterms:created>
  <dcterms:modified xsi:type="dcterms:W3CDTF">2021-09-13T06:23:00Z</dcterms:modified>
</cp:coreProperties>
</file>