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7C7C" w14:textId="77777777" w:rsidR="009F45B2" w:rsidRPr="00087274" w:rsidRDefault="009F45B2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21DCDAD" w14:textId="24C39422" w:rsidR="009F45B2" w:rsidRPr="00087274" w:rsidRDefault="0099222F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Приложение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: </w:t>
      </w:r>
      <w:r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Форма технического предложения к</w:t>
      </w:r>
      <w:r w:rsidR="00AA0676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r w:rsid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тендеру </w:t>
      </w:r>
      <w:r w:rsidR="002453AC" w:rsidRPr="00087274">
        <w:rPr>
          <w:rFonts w:ascii="Arial" w:hAnsi="Arial" w:cs="Arial"/>
          <w:b/>
          <w:bCs/>
          <w:color w:val="auto"/>
          <w:sz w:val="22"/>
          <w:szCs w:val="22"/>
        </w:rPr>
        <w:t>KAZAL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/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</w:rPr>
        <w:t>RFP</w:t>
      </w:r>
      <w:r w:rsidR="002453AC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proofErr w:type="gramStart"/>
      <w:r w:rsidR="009F45B2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20</w:t>
      </w:r>
      <w:r w:rsidR="002453AC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</w:t>
      </w:r>
      <w:r w:rsidR="009F45B2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</w:t>
      </w:r>
      <w:r w:rsidR="002453AC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-01</w:t>
      </w:r>
      <w:proofErr w:type="gramEnd"/>
    </w:p>
    <w:p w14:paraId="507E8EC5" w14:textId="77777777" w:rsidR="002453AC" w:rsidRPr="00087274" w:rsidRDefault="002453AC" w:rsidP="0058759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</w:p>
    <w:p w14:paraId="7BA63A23" w14:textId="0700EDF1" w:rsidR="0003153C" w:rsidRPr="00087274" w:rsidRDefault="00886C02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НА ПРЕДОСТАВЛЕНИЕ УСЛУГ СБОРА </w:t>
      </w:r>
      <w:r w:rsidR="00B8336B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ДАННЫХ </w:t>
      </w:r>
      <w:r w:rsidR="006B0ADA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ДЛЯ </w:t>
      </w:r>
      <w:r w:rsidR="00B8336B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ИС</w:t>
      </w:r>
      <w:r w:rsidR="00B8336B" w:rsidRPr="00B8336B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СЛЕДОВАНИЯ УВКБ ООН В ЦЕЛЯХ МОНИТОРИНГА РЕЗУЛЬТАТОВ ДЕЯТЕЛЬНОСТИ В КАЗАХСТАНЕ, ТУРКМЕНИСТАНЕ И </w:t>
      </w:r>
      <w:proofErr w:type="gramStart"/>
      <w:r w:rsidR="00B8336B" w:rsidRPr="00B8336B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УЗБЕКИСТАНЕ</w:t>
      </w:r>
      <w:proofErr w:type="gramEnd"/>
      <w:r w:rsidR="00B8336B" w:rsidRPr="00087274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И КЫРГЫЗСТАНЕ</w:t>
      </w:r>
    </w:p>
    <w:p w14:paraId="15A0572E" w14:textId="433D3C67" w:rsidR="00AA0676" w:rsidRPr="00087274" w:rsidRDefault="00AA0676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14:paraId="36FFDDD4" w14:textId="50E16915" w:rsidR="005041C7" w:rsidRPr="00087274" w:rsidRDefault="005041C7" w:rsidP="005041C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ВАЖНО:</w:t>
      </w:r>
    </w:p>
    <w:p w14:paraId="6F2DB82A" w14:textId="10EDDD4B" w:rsidR="00AA0676" w:rsidRPr="00087274" w:rsidRDefault="005041C7" w:rsidP="005041C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Информация о ценах не должна быть включена в Техническое предложение. Несоблюдение может привести к дисквалификации. Техническое предложение должно содержать всю необходимую информацию</w:t>
      </w:r>
      <w:r w:rsidR="0058759F" w:rsidRPr="00087274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754468AA" w14:textId="5C704541" w:rsidR="0040771A" w:rsidRPr="00087274" w:rsidRDefault="0040771A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0771A" w:rsidRPr="00087274" w14:paraId="6CB8E052" w14:textId="77777777" w:rsidTr="00D90B9D">
        <w:tc>
          <w:tcPr>
            <w:tcW w:w="4248" w:type="dxa"/>
          </w:tcPr>
          <w:p w14:paraId="1F168630" w14:textId="3BA0C564" w:rsidR="0040771A" w:rsidRPr="00087274" w:rsidRDefault="005041C7" w:rsidP="0040771A">
            <w:pPr>
              <w:pStyle w:val="Default"/>
              <w:spacing w:line="276" w:lineRule="auto"/>
              <w:ind w:right="1066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  <w:t>Название компании</w:t>
            </w:r>
            <w:r w:rsidR="00D90B9D"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386" w:type="dxa"/>
          </w:tcPr>
          <w:p w14:paraId="3E26AC9D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771A" w:rsidRPr="00087274" w14:paraId="06AEF54E" w14:textId="77777777" w:rsidTr="00D90B9D">
        <w:tc>
          <w:tcPr>
            <w:tcW w:w="4248" w:type="dxa"/>
          </w:tcPr>
          <w:p w14:paraId="0B82891A" w14:textId="41595700" w:rsidR="0040771A" w:rsidRPr="00087274" w:rsidRDefault="005041C7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  <w:t>Страна регистрации</w:t>
            </w:r>
            <w:r w:rsidR="00D90B9D"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386" w:type="dxa"/>
          </w:tcPr>
          <w:p w14:paraId="29D25FB9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771A" w:rsidRPr="00087274" w14:paraId="5B71213A" w14:textId="77777777" w:rsidTr="00D90B9D">
        <w:tc>
          <w:tcPr>
            <w:tcW w:w="4248" w:type="dxa"/>
          </w:tcPr>
          <w:p w14:paraId="0105748D" w14:textId="21BD5996" w:rsidR="0040771A" w:rsidRPr="00087274" w:rsidRDefault="0086340B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  <w:t>ФИО контактного лица</w:t>
            </w:r>
            <w:r w:rsidR="00D90B9D"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386" w:type="dxa"/>
          </w:tcPr>
          <w:p w14:paraId="4954F613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771A" w:rsidRPr="00087274" w14:paraId="66BB3530" w14:textId="77777777" w:rsidTr="00D90B9D">
        <w:tc>
          <w:tcPr>
            <w:tcW w:w="4248" w:type="dxa"/>
          </w:tcPr>
          <w:p w14:paraId="1E1489B6" w14:textId="255DF1C1" w:rsidR="0040771A" w:rsidRPr="00087274" w:rsidRDefault="0086340B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  <w:t>Адрес</w:t>
            </w:r>
            <w:r w:rsidR="00D90B9D"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386" w:type="dxa"/>
          </w:tcPr>
          <w:p w14:paraId="14F3C437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771A" w:rsidRPr="00087274" w14:paraId="1D212978" w14:textId="77777777" w:rsidTr="00D90B9D">
        <w:tc>
          <w:tcPr>
            <w:tcW w:w="4248" w:type="dxa"/>
          </w:tcPr>
          <w:p w14:paraId="36F47005" w14:textId="61CCD8AE" w:rsidR="0040771A" w:rsidRPr="00087274" w:rsidRDefault="0086340B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/>
              </w:rPr>
              <w:t>Телефон</w:t>
            </w:r>
            <w:r w:rsidR="00D90B9D"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386" w:type="dxa"/>
          </w:tcPr>
          <w:p w14:paraId="5A7A33C6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771A" w:rsidRPr="00087274" w14:paraId="6B57611B" w14:textId="77777777" w:rsidTr="00D90B9D">
        <w:tc>
          <w:tcPr>
            <w:tcW w:w="4248" w:type="dxa"/>
          </w:tcPr>
          <w:p w14:paraId="1C40A1B5" w14:textId="751F93DB" w:rsidR="0040771A" w:rsidRPr="00087274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872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Email:</w:t>
            </w:r>
          </w:p>
        </w:tc>
        <w:tc>
          <w:tcPr>
            <w:tcW w:w="5386" w:type="dxa"/>
          </w:tcPr>
          <w:p w14:paraId="768870AC" w14:textId="77777777" w:rsidR="0040771A" w:rsidRPr="00087274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A1DC66C" w14:textId="3C01648D" w:rsidR="0040771A" w:rsidRPr="00087274" w:rsidRDefault="0040771A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E25E042" w14:textId="41070376" w:rsidR="006B1E8B" w:rsidRPr="00087274" w:rsidRDefault="0086340B" w:rsidP="006B1E8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Технический компонент вашего предложения должен быть представлен кратко и структурирован, в следующем порядке</w:t>
      </w:r>
      <w:r w:rsidR="00AE31DA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как указано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="00AE31DA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и должен 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>включать</w:t>
      </w:r>
      <w:r w:rsidR="00AE31DA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в себя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>, но не обязательно ограничиваться следующей информацией/документами</w:t>
      </w:r>
      <w:r w:rsidR="006B1E8B" w:rsidRPr="00087274">
        <w:rPr>
          <w:rFonts w:ascii="Arial" w:hAnsi="Arial" w:cs="Arial"/>
          <w:color w:val="auto"/>
          <w:sz w:val="20"/>
          <w:szCs w:val="20"/>
          <w:lang w:val="ru-RU"/>
        </w:rPr>
        <w:t>:</w:t>
      </w:r>
    </w:p>
    <w:p w14:paraId="2CE67AE4" w14:textId="77777777" w:rsidR="0017263C" w:rsidRPr="00087274" w:rsidRDefault="0017263C" w:rsidP="006B1E8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422AAD0E" w14:textId="0EDBFB5D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Правовые полномочия/разрешения </w:t>
      </w:r>
      <w:r w:rsidR="00E5629C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на 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>коммерческ</w:t>
      </w:r>
      <w:r w:rsidR="00E5629C" w:rsidRPr="00087274">
        <w:rPr>
          <w:rFonts w:ascii="Arial" w:hAnsi="Arial" w:cs="Arial"/>
          <w:color w:val="auto"/>
          <w:sz w:val="20"/>
          <w:szCs w:val="20"/>
          <w:lang w:val="ru-RU"/>
        </w:rPr>
        <w:t>ую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деятельность</w:t>
      </w:r>
    </w:p>
    <w:p w14:paraId="7A3DC208" w14:textId="3E39DA51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Регистрация и лицензия на деятельность</w:t>
      </w:r>
    </w:p>
    <w:p w14:paraId="2E49A5D8" w14:textId="3A5D23C9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Профиль</w:t>
      </w:r>
      <w:proofErr w:type="spellEnd"/>
      <w:r w:rsidRPr="0008727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компании</w:t>
      </w:r>
      <w:proofErr w:type="spellEnd"/>
    </w:p>
    <w:p w14:paraId="5A6C0989" w14:textId="5F3F7F13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Список предыдущих и текущих клиентов</w:t>
      </w:r>
    </w:p>
    <w:p w14:paraId="7DB6C434" w14:textId="59464752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Расположение</w:t>
      </w:r>
      <w:proofErr w:type="spellEnd"/>
      <w:r w:rsidRPr="00087274">
        <w:rPr>
          <w:rFonts w:ascii="Arial" w:hAnsi="Arial" w:cs="Arial"/>
          <w:color w:val="auto"/>
          <w:sz w:val="20"/>
          <w:szCs w:val="20"/>
        </w:rPr>
        <w:t xml:space="preserve"> </w:t>
      </w:r>
      <w:r w:rsidR="00E5629C" w:rsidRPr="00087274">
        <w:rPr>
          <w:rFonts w:ascii="Arial" w:hAnsi="Arial" w:cs="Arial"/>
          <w:color w:val="auto"/>
          <w:sz w:val="20"/>
          <w:szCs w:val="20"/>
          <w:lang w:val="ru-RU"/>
        </w:rPr>
        <w:t>о</w:t>
      </w: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фисов</w:t>
      </w:r>
      <w:proofErr w:type="spellEnd"/>
      <w:r w:rsidRPr="00087274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филиалов</w:t>
      </w:r>
      <w:proofErr w:type="spellEnd"/>
    </w:p>
    <w:p w14:paraId="6791ED42" w14:textId="56850CF9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Год</w:t>
      </w:r>
      <w:proofErr w:type="spellEnd"/>
      <w:r w:rsidRPr="0008727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регистрации</w:t>
      </w:r>
      <w:proofErr w:type="spellEnd"/>
    </w:p>
    <w:p w14:paraId="6447EC3E" w14:textId="0DDF60C1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Финансовые аудиторские отчеты или банковские выписки</w:t>
      </w:r>
    </w:p>
    <w:p w14:paraId="363EFC9D" w14:textId="346A888C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История судебных и арбитражных разбирательств, которые могли негативно сказаться или повлиять на </w:t>
      </w:r>
      <w:r w:rsidR="0071080F" w:rsidRPr="00087274">
        <w:rPr>
          <w:rFonts w:ascii="Arial" w:hAnsi="Arial" w:cs="Arial"/>
          <w:color w:val="auto"/>
          <w:sz w:val="20"/>
          <w:szCs w:val="20"/>
          <w:lang w:val="ru-RU"/>
        </w:rPr>
        <w:t>предоставление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товаров и/или услуг, с указанием статуса/результата.</w:t>
      </w:r>
    </w:p>
    <w:p w14:paraId="296DD0B4" w14:textId="64058F39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Финансовы</w:t>
      </w:r>
      <w:r w:rsidR="0071080F" w:rsidRPr="00087274">
        <w:rPr>
          <w:rFonts w:ascii="Arial" w:hAnsi="Arial" w:cs="Arial"/>
          <w:color w:val="auto"/>
          <w:sz w:val="20"/>
          <w:szCs w:val="20"/>
          <w:lang w:val="ru-RU"/>
        </w:rPr>
        <w:t>й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отчет (отчет о прибылях и убытках и балансовый отчет) за последние 3 года с описанием финансовых возможностей (ликвидность, резервные кредитные линии и т. д.) участника торгов для заключения контракта.</w:t>
      </w:r>
    </w:p>
    <w:p w14:paraId="74EC4FAC" w14:textId="0343DFFC" w:rsidR="00AE31DA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>Послужной список и опыт работы с аналогичными или более проектами</w:t>
      </w:r>
    </w:p>
    <w:p w14:paraId="1C7B3836" w14:textId="057E9AEE" w:rsidR="006B1E8B" w:rsidRPr="00087274" w:rsidRDefault="00AE31DA" w:rsidP="00AE31D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Рекомендательные</w:t>
      </w:r>
      <w:proofErr w:type="spellEnd"/>
      <w:r w:rsidRPr="0008727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7274">
        <w:rPr>
          <w:rFonts w:ascii="Arial" w:hAnsi="Arial" w:cs="Arial"/>
          <w:color w:val="auto"/>
          <w:sz w:val="20"/>
          <w:szCs w:val="20"/>
        </w:rPr>
        <w:t>письма</w:t>
      </w:r>
      <w:proofErr w:type="spellEnd"/>
    </w:p>
    <w:p w14:paraId="2021E40A" w14:textId="4F361319" w:rsidR="006C67BB" w:rsidRPr="00087274" w:rsidRDefault="006C67BB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67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321"/>
      </w:tblGrid>
      <w:tr w:rsidR="006C67BB" w:rsidRPr="00B8336B" w14:paraId="538F5F97" w14:textId="77777777" w:rsidTr="00D409EB">
        <w:trPr>
          <w:trHeight w:val="502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3065FC5E" w14:textId="2C96E931" w:rsidR="006C67BB" w:rsidRPr="00B8336B" w:rsidRDefault="0071080F" w:rsidP="006C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t>Квалификация и потенциал участников торгов</w:t>
            </w:r>
          </w:p>
        </w:tc>
      </w:tr>
      <w:tr w:rsidR="00763610" w:rsidRPr="00B8336B" w14:paraId="4F4EAED9" w14:textId="77777777" w:rsidTr="00611386">
        <w:tc>
          <w:tcPr>
            <w:tcW w:w="2358" w:type="dxa"/>
            <w:shd w:val="clear" w:color="auto" w:fill="auto"/>
            <w:vAlign w:val="center"/>
          </w:tcPr>
          <w:p w14:paraId="5ACD8D60" w14:textId="4A64A51B" w:rsidR="00763610" w:rsidRPr="00087274" w:rsidRDefault="0097149A" w:rsidP="00866BE3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Организационная структура компании, квалифицированный персонал, техни</w:t>
            </w:r>
            <w:r w:rsidR="00D950E4"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ческий персонал</w:t>
            </w:r>
            <w:r w:rsidR="00763610"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 xml:space="preserve"> </w:t>
            </w:r>
          </w:p>
          <w:p w14:paraId="6BD07CAF" w14:textId="23E08603" w:rsidR="00763610" w:rsidRPr="00087274" w:rsidRDefault="00763610" w:rsidP="00866BE3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  <w:lang w:val="ru-RU"/>
              </w:rPr>
            </w:pPr>
          </w:p>
        </w:tc>
        <w:tc>
          <w:tcPr>
            <w:tcW w:w="7321" w:type="dxa"/>
            <w:shd w:val="clear" w:color="auto" w:fill="auto"/>
            <w:vAlign w:val="center"/>
          </w:tcPr>
          <w:p w14:paraId="2E961920" w14:textId="0FA7ADA6" w:rsidR="00763610" w:rsidRPr="00087274" w:rsidRDefault="00D072AF" w:rsidP="00866BE3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Приложите подробный профиль компании, резюме основных сотрудников, </w:t>
            </w:r>
            <w:proofErr w:type="spellStart"/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органограмм</w:t>
            </w:r>
            <w:r w:rsidR="00D950E4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у</w:t>
            </w:r>
            <w:proofErr w:type="spellEnd"/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и т. д.</w:t>
            </w:r>
          </w:p>
        </w:tc>
      </w:tr>
      <w:tr w:rsidR="00763610" w:rsidRPr="00B8336B" w14:paraId="39FCDFC8" w14:textId="77777777" w:rsidTr="00087274">
        <w:trPr>
          <w:trHeight w:val="989"/>
        </w:trPr>
        <w:tc>
          <w:tcPr>
            <w:tcW w:w="2358" w:type="dxa"/>
            <w:shd w:val="clear" w:color="auto" w:fill="auto"/>
            <w:vAlign w:val="center"/>
          </w:tcPr>
          <w:p w14:paraId="1D578C2A" w14:textId="19A547E9" w:rsidR="00763610" w:rsidRPr="00087274" w:rsidRDefault="00D950E4" w:rsidP="00866BE3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Общий опыт компании</w:t>
            </w:r>
          </w:p>
        </w:tc>
        <w:tc>
          <w:tcPr>
            <w:tcW w:w="7321" w:type="dxa"/>
            <w:shd w:val="clear" w:color="auto" w:fill="auto"/>
            <w:vAlign w:val="center"/>
          </w:tcPr>
          <w:p w14:paraId="6357CA68" w14:textId="6986D3B5" w:rsidR="00763610" w:rsidRPr="00087274" w:rsidRDefault="00D950E4" w:rsidP="00866BE3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Укажите </w:t>
            </w:r>
            <w:r w:rsidR="0061138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общее 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количество лет, в течение которых ваша компания/организация оказывает услуги</w:t>
            </w:r>
          </w:p>
        </w:tc>
      </w:tr>
      <w:tr w:rsidR="00AA1521" w:rsidRPr="00B8336B" w14:paraId="163157EF" w14:textId="77777777" w:rsidTr="00D409EB">
        <w:trPr>
          <w:trHeight w:val="527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7A1F19E5" w14:textId="387D4276" w:rsidR="00AA1521" w:rsidRPr="00087274" w:rsidRDefault="00611386" w:rsidP="00AA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 w:val="18"/>
                <w:szCs w:val="18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18"/>
                <w:lang w:val="ru-RU"/>
              </w:rPr>
              <w:lastRenderedPageBreak/>
              <w:t>Предлагаемый рабочий план и подход</w:t>
            </w:r>
          </w:p>
        </w:tc>
      </w:tr>
      <w:tr w:rsidR="00175136" w:rsidRPr="00B8336B" w14:paraId="10AC4531" w14:textId="77777777" w:rsidTr="009D4BE2">
        <w:trPr>
          <w:trHeight w:val="1064"/>
        </w:trPr>
        <w:tc>
          <w:tcPr>
            <w:tcW w:w="2358" w:type="dxa"/>
            <w:shd w:val="clear" w:color="auto" w:fill="auto"/>
            <w:vAlign w:val="center"/>
          </w:tcPr>
          <w:p w14:paraId="167FADE9" w14:textId="710144B9" w:rsidR="00175136" w:rsidRPr="00087274" w:rsidRDefault="00175136" w:rsidP="009D4BE2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Номер лота и список стран, на которые распространяется предложение</w:t>
            </w:r>
          </w:p>
        </w:tc>
        <w:tc>
          <w:tcPr>
            <w:tcW w:w="7321" w:type="dxa"/>
            <w:shd w:val="clear" w:color="auto" w:fill="auto"/>
            <w:vAlign w:val="center"/>
          </w:tcPr>
          <w:p w14:paraId="3B3F910C" w14:textId="0C31FD88" w:rsidR="00175136" w:rsidRPr="00087274" w:rsidRDefault="00175136" w:rsidP="009D4BE2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Укажите номер лота и список стран, которые </w:t>
            </w:r>
            <w:r w:rsidR="008940AA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покрывает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предложение.</w:t>
            </w:r>
          </w:p>
        </w:tc>
      </w:tr>
      <w:tr w:rsidR="00175136" w:rsidRPr="00B8336B" w14:paraId="75D73258" w14:textId="77777777" w:rsidTr="009D4BE2">
        <w:trPr>
          <w:trHeight w:val="696"/>
        </w:trPr>
        <w:tc>
          <w:tcPr>
            <w:tcW w:w="2358" w:type="dxa"/>
            <w:shd w:val="clear" w:color="auto" w:fill="auto"/>
            <w:vAlign w:val="center"/>
          </w:tcPr>
          <w:p w14:paraId="7335A2C6" w14:textId="288F9990" w:rsidR="00175136" w:rsidRPr="00087274" w:rsidRDefault="00175136" w:rsidP="009D4BE2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</w:rPr>
            </w:pP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Понимание</w:t>
            </w:r>
            <w:proofErr w:type="spellEnd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необходимых</w:t>
            </w:r>
            <w:proofErr w:type="spellEnd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услуг</w:t>
            </w:r>
            <w:proofErr w:type="spellEnd"/>
          </w:p>
        </w:tc>
        <w:tc>
          <w:tcPr>
            <w:tcW w:w="7321" w:type="dxa"/>
            <w:shd w:val="clear" w:color="auto" w:fill="auto"/>
            <w:vAlign w:val="center"/>
          </w:tcPr>
          <w:p w14:paraId="37A5FC92" w14:textId="32102043" w:rsidR="00175136" w:rsidRPr="00087274" w:rsidRDefault="007178FA" w:rsidP="009D4BE2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редоставьте здесь </w:t>
            </w:r>
            <w:r w:rsidR="008940AA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предложение в 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соответстви</w:t>
            </w:r>
            <w:r w:rsidR="008940AA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и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</w:t>
            </w:r>
            <w:r w:rsidR="008940AA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со 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спецификаци</w:t>
            </w:r>
            <w:r w:rsidR="008940AA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ей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в ТЗ.</w:t>
            </w:r>
          </w:p>
        </w:tc>
      </w:tr>
      <w:tr w:rsidR="00175136" w:rsidRPr="00B8336B" w14:paraId="104695EE" w14:textId="77777777" w:rsidTr="009D4BE2">
        <w:trPr>
          <w:trHeight w:val="989"/>
        </w:trPr>
        <w:tc>
          <w:tcPr>
            <w:tcW w:w="2358" w:type="dxa"/>
            <w:shd w:val="clear" w:color="auto" w:fill="auto"/>
            <w:vAlign w:val="center"/>
          </w:tcPr>
          <w:p w14:paraId="1896ACF3" w14:textId="5428336F" w:rsidR="00175136" w:rsidRPr="00087274" w:rsidRDefault="00175136" w:rsidP="009D4BE2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Непосредственное п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редоставление</w:t>
            </w:r>
            <w:proofErr w:type="spellEnd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услуг</w:t>
            </w:r>
            <w:proofErr w:type="spellEnd"/>
          </w:p>
        </w:tc>
        <w:tc>
          <w:tcPr>
            <w:tcW w:w="7321" w:type="dxa"/>
            <w:shd w:val="clear" w:color="auto" w:fill="auto"/>
            <w:vAlign w:val="center"/>
          </w:tcPr>
          <w:p w14:paraId="382576AD" w14:textId="19D9E4F2" w:rsidR="00175136" w:rsidRPr="00087274" w:rsidRDefault="007178FA" w:rsidP="009D4BE2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редстав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ьте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здесь </w:t>
            </w:r>
            <w:r w:rsidR="00175136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четкое и краткое видение услуг, которые вы будете предоставлять со ссылкой на ТЗ: методология и подход, управление рисками. Если для Лотов применяются разные подходы, просьба указывать для каждого Лота отдельно.</w:t>
            </w:r>
          </w:p>
        </w:tc>
      </w:tr>
      <w:tr w:rsidR="008E0E47" w:rsidRPr="00B8336B" w14:paraId="2A7DD6B2" w14:textId="77777777" w:rsidTr="00D409EB">
        <w:trPr>
          <w:trHeight w:val="536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4B8E3B18" w14:textId="65CCBB7B" w:rsidR="008E0E47" w:rsidRPr="00087274" w:rsidRDefault="007178FA" w:rsidP="008E0E47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87274">
              <w:rPr>
                <w:b/>
                <w:bCs/>
                <w:sz w:val="22"/>
                <w:szCs w:val="22"/>
                <w:lang w:val="ru-RU"/>
              </w:rPr>
              <w:t xml:space="preserve">Прошлый опыт </w:t>
            </w:r>
            <w:r w:rsidR="00412B31" w:rsidRPr="00087274">
              <w:rPr>
                <w:b/>
                <w:bCs/>
                <w:sz w:val="22"/>
                <w:szCs w:val="22"/>
                <w:lang w:val="ru-RU"/>
              </w:rPr>
              <w:t xml:space="preserve">компании </w:t>
            </w:r>
            <w:r w:rsidRPr="00087274">
              <w:rPr>
                <w:b/>
                <w:bCs/>
                <w:sz w:val="22"/>
                <w:szCs w:val="22"/>
                <w:lang w:val="ru-RU"/>
              </w:rPr>
              <w:t xml:space="preserve">и рекомендации </w:t>
            </w:r>
          </w:p>
        </w:tc>
      </w:tr>
      <w:tr w:rsidR="00866BE3" w:rsidRPr="00B8336B" w14:paraId="4C9F1EAC" w14:textId="77777777" w:rsidTr="00866BE3">
        <w:tc>
          <w:tcPr>
            <w:tcW w:w="2358" w:type="dxa"/>
            <w:shd w:val="clear" w:color="auto" w:fill="auto"/>
          </w:tcPr>
          <w:p w14:paraId="38A22F60" w14:textId="306708D7" w:rsidR="00866BE3" w:rsidRPr="00087274" w:rsidRDefault="00866BE3" w:rsidP="00866BE3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  <w:lang w:val="ru-RU"/>
              </w:rPr>
            </w:pPr>
            <w:r w:rsidRPr="00087274">
              <w:rPr>
                <w:rFonts w:eastAsia="Arial Unicode MS"/>
                <w:b/>
                <w:bCs/>
                <w:sz w:val="18"/>
                <w:szCs w:val="22"/>
                <w:lang w:val="ru-RU"/>
              </w:rPr>
              <w:t>Опыт участников торгов в предоставлении необходимых услуг</w:t>
            </w:r>
          </w:p>
        </w:tc>
        <w:tc>
          <w:tcPr>
            <w:tcW w:w="7321" w:type="dxa"/>
            <w:shd w:val="clear" w:color="auto" w:fill="auto"/>
            <w:vAlign w:val="center"/>
          </w:tcPr>
          <w:p w14:paraId="597DDD49" w14:textId="6BC6AC78" w:rsidR="00866BE3" w:rsidRPr="00087274" w:rsidRDefault="00866BE3" w:rsidP="00866BE3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Предоставьте </w:t>
            </w:r>
            <w:r w:rsidR="009605D3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подтверждения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в виде контрактов и заказов на </w:t>
            </w:r>
            <w:r w:rsidR="009605D3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предоставление услуг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агентствам ООН / МНПО / НПО / правительственной организаци</w:t>
            </w:r>
            <w:r w:rsidR="007F4734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и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/ частной организаци</w:t>
            </w:r>
            <w:r w:rsidR="007F4734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и</w:t>
            </w:r>
          </w:p>
        </w:tc>
      </w:tr>
      <w:tr w:rsidR="00866BE3" w:rsidRPr="00B8336B" w14:paraId="41F91136" w14:textId="77777777" w:rsidTr="00866BE3">
        <w:tc>
          <w:tcPr>
            <w:tcW w:w="2358" w:type="dxa"/>
            <w:shd w:val="clear" w:color="auto" w:fill="auto"/>
          </w:tcPr>
          <w:p w14:paraId="06612B5E" w14:textId="0413CDBD" w:rsidR="00866BE3" w:rsidRPr="00087274" w:rsidRDefault="00866BE3" w:rsidP="00866BE3">
            <w:pPr>
              <w:pStyle w:val="NoSpacing"/>
              <w:rPr>
                <w:rFonts w:eastAsia="Arial Unicode MS"/>
                <w:b/>
                <w:bCs/>
                <w:sz w:val="18"/>
                <w:szCs w:val="22"/>
              </w:rPr>
            </w:pP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Рекомендации</w:t>
            </w:r>
            <w:proofErr w:type="spellEnd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 xml:space="preserve"> / 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рекомендательные</w:t>
            </w:r>
            <w:proofErr w:type="spellEnd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087274">
              <w:rPr>
                <w:rFonts w:eastAsia="Arial Unicode MS"/>
                <w:b/>
                <w:bCs/>
                <w:sz w:val="18"/>
                <w:szCs w:val="22"/>
              </w:rPr>
              <w:t>письма</w:t>
            </w:r>
            <w:proofErr w:type="spellEnd"/>
          </w:p>
        </w:tc>
        <w:tc>
          <w:tcPr>
            <w:tcW w:w="7321" w:type="dxa"/>
            <w:shd w:val="clear" w:color="auto" w:fill="auto"/>
            <w:vAlign w:val="center"/>
          </w:tcPr>
          <w:p w14:paraId="58C96A1F" w14:textId="580F888F" w:rsidR="00866BE3" w:rsidRPr="00087274" w:rsidRDefault="007F4734" w:rsidP="00866BE3">
            <w:pPr>
              <w:pStyle w:val="NoSpacing"/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</w:pP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Предоставьте рекомендации / рекомендательные письма от прошлых или нынешних клиентов, подтверждающие удовлетворительны</w:t>
            </w:r>
            <w:r w:rsidR="00FB5982"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>й уровень оказания</w:t>
            </w:r>
            <w:r w:rsidRPr="00087274">
              <w:rPr>
                <w:rFonts w:eastAsiaTheme="minorHAnsi"/>
                <w:i/>
                <w:iCs/>
                <w:color w:val="000000"/>
                <w:sz w:val="18"/>
                <w:szCs w:val="22"/>
                <w:lang w:val="ru-RU"/>
              </w:rPr>
              <w:t xml:space="preserve"> услуг</w:t>
            </w:r>
          </w:p>
        </w:tc>
      </w:tr>
    </w:tbl>
    <w:p w14:paraId="68877A26" w14:textId="482E8836" w:rsidR="006C67BB" w:rsidRPr="00087274" w:rsidRDefault="006C67BB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3C2C6884" w14:textId="0EB2752F" w:rsidR="00635856" w:rsidRPr="00087274" w:rsidRDefault="00635856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0CE28762" w14:textId="4D44160C" w:rsidR="00635856" w:rsidRPr="00087274" w:rsidRDefault="00FB5982" w:rsidP="0063585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ВАЖНО</w:t>
      </w:r>
      <w:r w:rsidR="00635856" w:rsidRPr="00087274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:</w:t>
      </w:r>
    </w:p>
    <w:p w14:paraId="4EEF3A6B" w14:textId="24397B6C" w:rsidR="00635856" w:rsidRPr="00087274" w:rsidRDefault="00FB5982" w:rsidP="00635856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  <w:u w:val="single"/>
          <w:lang w:val="ru-RU"/>
        </w:rPr>
      </w:pP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Поскольку информация, представленная в приведенных выше таблицах и соответствующих приложениях, будет использоваться для оценки технических предложений и принятия решения о квалификации или иным образом, пожалуйста, предоставьте полную и четкую информацию, должным образом подтвержденную документально. </w:t>
      </w:r>
      <w:r w:rsidRPr="00087274">
        <w:rPr>
          <w:rFonts w:ascii="Arial" w:hAnsi="Arial" w:cs="Arial"/>
          <w:i/>
          <w:iCs/>
          <w:color w:val="auto"/>
          <w:sz w:val="20"/>
          <w:szCs w:val="20"/>
          <w:u w:val="single"/>
          <w:lang w:val="ru-RU"/>
        </w:rPr>
        <w:t>Непредоставление вышеупомянутых документов вместе с вашей технической заявкой во время подачи может привести к дисквалификации. Обратите внимание, что следует предоставлять только соответствующую информацию, указанную в статье 2.4.1 тендерной документации, поскольку не относящаяся к делу информация не будет рассматриваться. Поскольку у оценочной комиссии будет мало времени для оценки большого количества заявок, желательно предоставлять необходимую информацию в упорядоченном виде, что облегчит оценку заявок. Пожалуйста, предоставьте «</w:t>
      </w:r>
      <w:r w:rsidR="00CE00D1" w:rsidRPr="00087274">
        <w:rPr>
          <w:rFonts w:ascii="Arial" w:hAnsi="Arial" w:cs="Arial"/>
          <w:i/>
          <w:iCs/>
          <w:color w:val="auto"/>
          <w:sz w:val="20"/>
          <w:szCs w:val="20"/>
          <w:u w:val="single"/>
          <w:lang w:val="ru-RU"/>
        </w:rPr>
        <w:t>Содержание</w:t>
      </w:r>
      <w:r w:rsidRPr="00087274">
        <w:rPr>
          <w:rFonts w:ascii="Arial" w:hAnsi="Arial" w:cs="Arial"/>
          <w:i/>
          <w:iCs/>
          <w:color w:val="auto"/>
          <w:sz w:val="20"/>
          <w:szCs w:val="20"/>
          <w:u w:val="single"/>
          <w:lang w:val="ru-RU"/>
        </w:rPr>
        <w:t>» с надлежащими перекрестными ссылками и соответствующими приложениями</w:t>
      </w:r>
      <w:r w:rsidR="00635856" w:rsidRPr="00087274">
        <w:rPr>
          <w:rFonts w:ascii="Arial" w:hAnsi="Arial" w:cs="Arial"/>
          <w:i/>
          <w:iCs/>
          <w:color w:val="auto"/>
          <w:sz w:val="20"/>
          <w:szCs w:val="20"/>
          <w:u w:val="single"/>
          <w:lang w:val="ru-RU"/>
        </w:rPr>
        <w:t>.</w:t>
      </w:r>
    </w:p>
    <w:p w14:paraId="7675D55C" w14:textId="77777777" w:rsidR="00EC6274" w:rsidRPr="00087274" w:rsidRDefault="00EC6274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6F464EC2" w14:textId="3134E8B2" w:rsidR="00635856" w:rsidRPr="00087274" w:rsidRDefault="005A2EE0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087274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Декларация</w:t>
      </w:r>
      <w:r w:rsidR="00635856" w:rsidRPr="00087274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:</w:t>
      </w:r>
      <w:r w:rsidR="00635856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>Настоящим я подтверждаю свое намерение работать над указанным заказом и имею возможность работать в течение срока действия предлагаемого Контракта. Я также понимаю, что любое преднамеренное искажение</w:t>
      </w:r>
      <w:r w:rsidR="009D1221"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информации</w:t>
      </w:r>
      <w:r w:rsidRPr="00087274">
        <w:rPr>
          <w:rFonts w:ascii="Arial" w:hAnsi="Arial" w:cs="Arial"/>
          <w:color w:val="auto"/>
          <w:sz w:val="20"/>
          <w:szCs w:val="20"/>
          <w:lang w:val="ru-RU"/>
        </w:rPr>
        <w:t xml:space="preserve"> с моей стороны может привести к моей дисквалификации до или во время мое</w:t>
      </w:r>
      <w:r w:rsidR="009D1221" w:rsidRPr="00087274">
        <w:rPr>
          <w:rFonts w:ascii="Arial" w:hAnsi="Arial" w:cs="Arial"/>
          <w:color w:val="auto"/>
          <w:sz w:val="20"/>
          <w:szCs w:val="20"/>
          <w:lang w:val="ru-RU"/>
        </w:rPr>
        <w:t>го участия</w:t>
      </w:r>
      <w:r w:rsidR="00635856" w:rsidRPr="00087274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14:paraId="6BD3C515" w14:textId="363C9617" w:rsidR="00D60FAE" w:rsidRPr="00087274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4D56B3B7" w14:textId="123958A3" w:rsidR="00D60FAE" w:rsidRPr="00087274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</w:p>
    <w:p w14:paraId="1F1B4C65" w14:textId="5053C779" w:rsidR="00D60FAE" w:rsidRPr="00B8336B" w:rsidRDefault="009D1221" w:rsidP="00D60FAE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ФИО</w:t>
      </w:r>
      <w:r w:rsidR="00D60FAE" w:rsidRPr="00B8336B">
        <w:rPr>
          <w:b/>
          <w:bCs/>
          <w:sz w:val="20"/>
          <w:szCs w:val="20"/>
          <w:lang w:val="ru-RU"/>
        </w:rPr>
        <w:t>:</w:t>
      </w:r>
      <w:r w:rsidRPr="00B8336B">
        <w:rPr>
          <w:b/>
          <w:bCs/>
          <w:sz w:val="20"/>
          <w:szCs w:val="20"/>
          <w:lang w:val="ru-RU"/>
        </w:rPr>
        <w:tab/>
      </w:r>
      <w:r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b/>
          <w:bCs/>
          <w:sz w:val="20"/>
          <w:szCs w:val="20"/>
          <w:lang w:val="ru-RU"/>
        </w:rPr>
        <w:t xml:space="preserve"> </w:t>
      </w:r>
      <w:r w:rsidR="00D60FAE"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sz w:val="20"/>
          <w:szCs w:val="20"/>
          <w:lang w:val="ru-RU"/>
        </w:rPr>
        <w:t>_______________________</w:t>
      </w:r>
    </w:p>
    <w:p w14:paraId="45911B2A" w14:textId="77777777" w:rsidR="00D60FAE" w:rsidRPr="00B8336B" w:rsidRDefault="00D60FAE" w:rsidP="00D60FAE">
      <w:pPr>
        <w:pStyle w:val="Default"/>
        <w:rPr>
          <w:sz w:val="20"/>
          <w:szCs w:val="20"/>
          <w:lang w:val="ru-RU"/>
        </w:rPr>
      </w:pPr>
    </w:p>
    <w:p w14:paraId="754E862C" w14:textId="01A94C85" w:rsidR="00D60FAE" w:rsidRPr="00B8336B" w:rsidRDefault="00087274" w:rsidP="00D60FAE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Должность</w:t>
      </w:r>
      <w:r w:rsidR="00D60FAE" w:rsidRPr="00B8336B">
        <w:rPr>
          <w:b/>
          <w:bCs/>
          <w:sz w:val="20"/>
          <w:szCs w:val="20"/>
          <w:lang w:val="ru-RU"/>
        </w:rPr>
        <w:t>:</w:t>
      </w:r>
      <w:r w:rsidRPr="00B8336B">
        <w:rPr>
          <w:b/>
          <w:bCs/>
          <w:sz w:val="20"/>
          <w:szCs w:val="20"/>
          <w:lang w:val="ru-RU"/>
        </w:rPr>
        <w:tab/>
      </w:r>
      <w:r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b/>
          <w:bCs/>
          <w:sz w:val="20"/>
          <w:szCs w:val="20"/>
          <w:lang w:val="ru-RU"/>
        </w:rPr>
        <w:t xml:space="preserve"> </w:t>
      </w:r>
      <w:r w:rsidR="00D60FAE"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sz w:val="20"/>
          <w:szCs w:val="20"/>
          <w:lang w:val="ru-RU"/>
        </w:rPr>
        <w:t>_______________________</w:t>
      </w:r>
    </w:p>
    <w:p w14:paraId="2FDE580B" w14:textId="77777777" w:rsidR="00D60FAE" w:rsidRPr="00B8336B" w:rsidRDefault="00D60FAE" w:rsidP="00D60FAE">
      <w:pPr>
        <w:pStyle w:val="Default"/>
        <w:rPr>
          <w:sz w:val="20"/>
          <w:szCs w:val="20"/>
          <w:lang w:val="ru-RU"/>
        </w:rPr>
      </w:pPr>
    </w:p>
    <w:p w14:paraId="607E2AC3" w14:textId="15F70F70" w:rsidR="00D60FAE" w:rsidRPr="00B8336B" w:rsidRDefault="00087274" w:rsidP="00D60FAE">
      <w:pPr>
        <w:pStyle w:val="Default"/>
        <w:rPr>
          <w:b/>
          <w:bCs/>
          <w:sz w:val="20"/>
          <w:szCs w:val="20"/>
          <w:lang w:val="ru-RU"/>
        </w:rPr>
      </w:pPr>
      <w:r w:rsidRPr="00087274">
        <w:rPr>
          <w:b/>
          <w:bCs/>
          <w:sz w:val="20"/>
          <w:szCs w:val="20"/>
          <w:lang w:val="ru-RU"/>
        </w:rPr>
        <w:t>Подпись и печать</w:t>
      </w:r>
      <w:r w:rsidR="00D60FAE" w:rsidRPr="00B8336B">
        <w:rPr>
          <w:b/>
          <w:bCs/>
          <w:sz w:val="20"/>
          <w:szCs w:val="20"/>
          <w:lang w:val="ru-RU"/>
        </w:rPr>
        <w:t xml:space="preserve">: </w:t>
      </w:r>
      <w:r w:rsidR="00D60FAE"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b/>
          <w:bCs/>
          <w:sz w:val="20"/>
          <w:szCs w:val="20"/>
          <w:lang w:val="ru-RU"/>
        </w:rPr>
        <w:tab/>
      </w:r>
      <w:r w:rsidR="00D60FAE" w:rsidRPr="00B8336B">
        <w:rPr>
          <w:sz w:val="20"/>
          <w:szCs w:val="20"/>
          <w:lang w:val="ru-RU"/>
        </w:rPr>
        <w:t>_______________________</w:t>
      </w:r>
    </w:p>
    <w:p w14:paraId="7BA51519" w14:textId="77777777" w:rsidR="00D60FAE" w:rsidRPr="00B8336B" w:rsidRDefault="00D60FAE" w:rsidP="00D60FAE">
      <w:pPr>
        <w:pStyle w:val="Default"/>
        <w:rPr>
          <w:sz w:val="20"/>
          <w:szCs w:val="20"/>
          <w:lang w:val="ru-RU"/>
        </w:rPr>
      </w:pPr>
    </w:p>
    <w:p w14:paraId="3D0A20EF" w14:textId="6AD6779D" w:rsidR="00D60FAE" w:rsidRPr="00087274" w:rsidRDefault="00087274" w:rsidP="00D60FA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87274">
        <w:rPr>
          <w:b/>
          <w:bCs/>
          <w:sz w:val="20"/>
          <w:szCs w:val="20"/>
          <w:lang w:val="ru-RU"/>
        </w:rPr>
        <w:t>Дата</w:t>
      </w:r>
      <w:r w:rsidR="00D60FAE" w:rsidRPr="00087274">
        <w:rPr>
          <w:b/>
          <w:bCs/>
          <w:sz w:val="20"/>
          <w:szCs w:val="20"/>
        </w:rPr>
        <w:t>:</w:t>
      </w:r>
      <w:r w:rsidR="00D60FAE" w:rsidRPr="00087274">
        <w:rPr>
          <w:b/>
          <w:bCs/>
          <w:sz w:val="20"/>
          <w:szCs w:val="20"/>
        </w:rPr>
        <w:tab/>
      </w:r>
      <w:r w:rsidR="00D60FAE" w:rsidRPr="00087274">
        <w:rPr>
          <w:b/>
          <w:bCs/>
          <w:sz w:val="20"/>
          <w:szCs w:val="20"/>
        </w:rPr>
        <w:tab/>
      </w:r>
      <w:r w:rsidR="00D60FAE" w:rsidRPr="00087274">
        <w:rPr>
          <w:b/>
          <w:bCs/>
          <w:sz w:val="20"/>
          <w:szCs w:val="20"/>
        </w:rPr>
        <w:tab/>
      </w:r>
      <w:r w:rsidR="00D60FAE" w:rsidRPr="00087274">
        <w:rPr>
          <w:b/>
          <w:bCs/>
          <w:sz w:val="20"/>
          <w:szCs w:val="20"/>
        </w:rPr>
        <w:tab/>
      </w:r>
      <w:r w:rsidR="00D60FAE" w:rsidRPr="00087274">
        <w:rPr>
          <w:sz w:val="20"/>
          <w:szCs w:val="20"/>
        </w:rPr>
        <w:t>_______________________</w:t>
      </w:r>
    </w:p>
    <w:sectPr w:rsidR="00D60FAE" w:rsidRPr="00087274" w:rsidSect="0040771A">
      <w:headerReference w:type="default" r:id="rId7"/>
      <w:footerReference w:type="default" r:id="rId8"/>
      <w:pgSz w:w="11900" w:h="16840" w:code="9"/>
      <w:pgMar w:top="1814" w:right="843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28B5" w14:textId="77777777" w:rsidR="008C1021" w:rsidRDefault="008C1021" w:rsidP="003E43F6">
      <w:pPr>
        <w:spacing w:after="0" w:line="240" w:lineRule="auto"/>
      </w:pPr>
      <w:r>
        <w:separator/>
      </w:r>
    </w:p>
  </w:endnote>
  <w:endnote w:type="continuationSeparator" w:id="0">
    <w:p w14:paraId="742293E4" w14:textId="77777777" w:rsidR="008C1021" w:rsidRDefault="008C1021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9B017" w14:textId="77777777" w:rsidR="00825241" w:rsidRDefault="00825241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1BD6" w14:textId="77777777" w:rsidR="008C1021" w:rsidRDefault="008C1021" w:rsidP="003E43F6">
      <w:pPr>
        <w:spacing w:after="0" w:line="240" w:lineRule="auto"/>
      </w:pPr>
      <w:r>
        <w:separator/>
      </w:r>
    </w:p>
  </w:footnote>
  <w:footnote w:type="continuationSeparator" w:id="0">
    <w:p w14:paraId="2158E9A7" w14:textId="77777777" w:rsidR="008C1021" w:rsidRDefault="008C1021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B58" w14:textId="3D97EC21" w:rsidR="009F45B2" w:rsidRDefault="009F45B2" w:rsidP="009F45B2">
    <w:pPr>
      <w:pStyle w:val="Default"/>
      <w:jc w:val="right"/>
      <w:rPr>
        <w:sz w:val="22"/>
        <w:szCs w:val="22"/>
      </w:rPr>
    </w:pPr>
    <w:r w:rsidRPr="00283B53">
      <w:rPr>
        <w:noProof/>
        <w:color w:val="00CCFF"/>
      </w:rPr>
      <w:drawing>
        <wp:anchor distT="0" distB="0" distL="114300" distR="114300" simplePos="0" relativeHeight="251658240" behindDoc="1" locked="0" layoutInCell="1" allowOverlap="1" wp14:anchorId="6C317EBD" wp14:editId="2F272752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4074795" cy="114871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9222F">
      <w:rPr>
        <w:sz w:val="22"/>
        <w:szCs w:val="22"/>
        <w:lang w:val="ru-RU"/>
      </w:rPr>
      <w:t>Приложение</w:t>
    </w:r>
    <w:r>
      <w:rPr>
        <w:sz w:val="22"/>
        <w:szCs w:val="22"/>
      </w:rPr>
      <w:t xml:space="preserve"> B: </w:t>
    </w:r>
    <w:r w:rsidR="0099222F">
      <w:rPr>
        <w:sz w:val="22"/>
        <w:szCs w:val="22"/>
        <w:lang w:val="ru-RU"/>
      </w:rPr>
      <w:t>Форма технического предложения</w:t>
    </w:r>
    <w:r>
      <w:rPr>
        <w:sz w:val="22"/>
        <w:szCs w:val="22"/>
      </w:rPr>
      <w:t xml:space="preserve"> </w:t>
    </w:r>
  </w:p>
  <w:p w14:paraId="159D22B8" w14:textId="40D10284" w:rsidR="009F45B2" w:rsidRDefault="009F45B2" w:rsidP="009F45B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60FE00"/>
    <w:multiLevelType w:val="hybridMultilevel"/>
    <w:tmpl w:val="1112E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B22F6"/>
    <w:multiLevelType w:val="hybridMultilevel"/>
    <w:tmpl w:val="FD5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31F"/>
    <w:multiLevelType w:val="multilevel"/>
    <w:tmpl w:val="77743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5E2B"/>
    <w:multiLevelType w:val="multilevel"/>
    <w:tmpl w:val="0409001D"/>
    <w:numStyleLink w:val="List-Bullets"/>
  </w:abstractNum>
  <w:abstractNum w:abstractNumId="4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726D8"/>
    <w:multiLevelType w:val="hybridMultilevel"/>
    <w:tmpl w:val="4D22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8" w15:restartNumberingAfterBreak="0">
    <w:nsid w:val="7E4869B2"/>
    <w:multiLevelType w:val="hybridMultilevel"/>
    <w:tmpl w:val="414422DE"/>
    <w:lvl w:ilvl="0" w:tplc="D80003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2"/>
    <w:rsid w:val="0003153C"/>
    <w:rsid w:val="0005104B"/>
    <w:rsid w:val="00072F1F"/>
    <w:rsid w:val="00087274"/>
    <w:rsid w:val="000D3FF8"/>
    <w:rsid w:val="00117E96"/>
    <w:rsid w:val="0017263C"/>
    <w:rsid w:val="00175136"/>
    <w:rsid w:val="002453AC"/>
    <w:rsid w:val="00386E39"/>
    <w:rsid w:val="003E43F6"/>
    <w:rsid w:val="0040771A"/>
    <w:rsid w:val="00412B31"/>
    <w:rsid w:val="005037E1"/>
    <w:rsid w:val="005041C7"/>
    <w:rsid w:val="00506FB9"/>
    <w:rsid w:val="00542242"/>
    <w:rsid w:val="00571A9F"/>
    <w:rsid w:val="0058057F"/>
    <w:rsid w:val="0058759F"/>
    <w:rsid w:val="005A2EE0"/>
    <w:rsid w:val="00611386"/>
    <w:rsid w:val="00635856"/>
    <w:rsid w:val="00636B3F"/>
    <w:rsid w:val="00652B7E"/>
    <w:rsid w:val="00654ACE"/>
    <w:rsid w:val="006945DE"/>
    <w:rsid w:val="006B0ADA"/>
    <w:rsid w:val="006B1E8B"/>
    <w:rsid w:val="006C67BB"/>
    <w:rsid w:val="0071080F"/>
    <w:rsid w:val="00710B7D"/>
    <w:rsid w:val="00713EB0"/>
    <w:rsid w:val="007178FA"/>
    <w:rsid w:val="00763610"/>
    <w:rsid w:val="0079301B"/>
    <w:rsid w:val="007F4734"/>
    <w:rsid w:val="00825241"/>
    <w:rsid w:val="0086340B"/>
    <w:rsid w:val="00866BE3"/>
    <w:rsid w:val="00871C46"/>
    <w:rsid w:val="00886C02"/>
    <w:rsid w:val="008940AA"/>
    <w:rsid w:val="008C1021"/>
    <w:rsid w:val="008E0E47"/>
    <w:rsid w:val="009605D3"/>
    <w:rsid w:val="0097149A"/>
    <w:rsid w:val="00991CC1"/>
    <w:rsid w:val="0099222F"/>
    <w:rsid w:val="009A3461"/>
    <w:rsid w:val="009C3F2A"/>
    <w:rsid w:val="009D1221"/>
    <w:rsid w:val="009D4BE2"/>
    <w:rsid w:val="009F45B2"/>
    <w:rsid w:val="00A0138F"/>
    <w:rsid w:val="00A75997"/>
    <w:rsid w:val="00A86F8A"/>
    <w:rsid w:val="00AA0676"/>
    <w:rsid w:val="00AA1521"/>
    <w:rsid w:val="00AE31DA"/>
    <w:rsid w:val="00B21547"/>
    <w:rsid w:val="00B269B9"/>
    <w:rsid w:val="00B659B2"/>
    <w:rsid w:val="00B8336B"/>
    <w:rsid w:val="00C12BDD"/>
    <w:rsid w:val="00C40A49"/>
    <w:rsid w:val="00CA0D67"/>
    <w:rsid w:val="00CE00D1"/>
    <w:rsid w:val="00D072AF"/>
    <w:rsid w:val="00D409EB"/>
    <w:rsid w:val="00D60FAE"/>
    <w:rsid w:val="00D73EE8"/>
    <w:rsid w:val="00D90B9D"/>
    <w:rsid w:val="00D950E4"/>
    <w:rsid w:val="00DC1FDF"/>
    <w:rsid w:val="00E4296E"/>
    <w:rsid w:val="00E5629C"/>
    <w:rsid w:val="00EC6274"/>
    <w:rsid w:val="00FB5982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097A"/>
  <w15:chartTrackingRefBased/>
  <w15:docId w15:val="{7187857E-FEA4-4B3D-9849-51F39D7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Default">
    <w:name w:val="Default"/>
    <w:rsid w:val="009F4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67BB"/>
    <w:rPr>
      <w:rFonts w:eastAsiaTheme="minorEastAsia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A1521"/>
    <w:pPr>
      <w:spacing w:after="0" w:line="240" w:lineRule="auto"/>
    </w:pPr>
    <w:rPr>
      <w:rFonts w:eastAsiaTheme="minorEastAsia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AF91093A9A49A0ADDA76A6AC40B9" ma:contentTypeVersion="18" ma:contentTypeDescription="Create a new document." ma:contentTypeScope="" ma:versionID="14890206017d57ed16bfc5fd815e574d">
  <xsd:schema xmlns:xsd="http://www.w3.org/2001/XMLSchema" xmlns:xs="http://www.w3.org/2001/XMLSchema" xmlns:p="http://schemas.microsoft.com/office/2006/metadata/properties" xmlns:ns2="dbe6420e-b15c-48be-8ae6-ee089ba31ae2" xmlns:ns3="bfcb62a9-3025-4046-b981-80328bb54b4d" targetNamespace="http://schemas.microsoft.com/office/2006/metadata/properties" ma:root="true" ma:fieldsID="6c3a129b08abeecca4a6c7a0cfbde11f" ns2:_="" ns3:_="">
    <xsd:import namespace="dbe6420e-b15c-48be-8ae6-ee089ba31ae2"/>
    <xsd:import namespace="bfcb62a9-3025-4046-b981-80328bb54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6420e-b15c-48be-8ae6-ee089ba31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62a9-3025-4046-b981-80328bb5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47c05-0bd8-493e-8f3d-2058c4934b0e}" ma:internalName="TaxCatchAll" ma:showField="CatchAllData" ma:web="bfcb62a9-3025-4046-b981-80328bb54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CD8E7-02F1-47CE-8844-8A2E075B04A3}"/>
</file>

<file path=customXml/itemProps2.xml><?xml version="1.0" encoding="utf-8"?>
<ds:datastoreItem xmlns:ds="http://schemas.openxmlformats.org/officeDocument/2006/customXml" ds:itemID="{0E2DBE20-49B9-49B9-A31D-D17C253FB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Shcherbyna</dc:creator>
  <cp:keywords/>
  <dc:description/>
  <cp:lastModifiedBy>Anatolii Shcherbyna</cp:lastModifiedBy>
  <cp:revision>7</cp:revision>
  <dcterms:created xsi:type="dcterms:W3CDTF">2022-07-18T12:00:00Z</dcterms:created>
  <dcterms:modified xsi:type="dcterms:W3CDTF">2022-07-26T11:36:00Z</dcterms:modified>
</cp:coreProperties>
</file>