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CDAD" w14:textId="72BA6E57" w:rsidR="009F45B2" w:rsidRPr="002453AC" w:rsidRDefault="009F45B2" w:rsidP="0058759F">
      <w:pPr>
        <w:pStyle w:val="Default"/>
        <w:spacing w:line="276" w:lineRule="auto"/>
        <w:jc w:val="center"/>
        <w:rPr>
          <w:rFonts w:ascii="Arial" w:hAnsi="Arial" w:cs="Arial"/>
          <w:b/>
          <w:bCs/>
          <w:color w:val="auto"/>
        </w:rPr>
      </w:pPr>
      <w:r w:rsidRPr="002453AC">
        <w:rPr>
          <w:rFonts w:ascii="Arial" w:hAnsi="Arial" w:cs="Arial"/>
          <w:b/>
          <w:bCs/>
          <w:color w:val="auto"/>
        </w:rPr>
        <w:t xml:space="preserve">Annex </w:t>
      </w:r>
      <w:r w:rsidR="005E391E">
        <w:rPr>
          <w:rFonts w:ascii="Arial" w:hAnsi="Arial" w:cs="Arial"/>
          <w:b/>
          <w:bCs/>
          <w:color w:val="auto"/>
        </w:rPr>
        <w:t>C</w:t>
      </w:r>
      <w:r w:rsidRPr="002453AC">
        <w:rPr>
          <w:rFonts w:ascii="Arial" w:hAnsi="Arial" w:cs="Arial"/>
          <w:b/>
          <w:bCs/>
          <w:color w:val="auto"/>
        </w:rPr>
        <w:t xml:space="preserve">: </w:t>
      </w:r>
      <w:r w:rsidR="005E391E">
        <w:rPr>
          <w:rFonts w:ascii="Arial" w:hAnsi="Arial" w:cs="Arial"/>
          <w:b/>
          <w:bCs/>
          <w:color w:val="auto"/>
        </w:rPr>
        <w:t>Financial</w:t>
      </w:r>
      <w:r w:rsidRPr="002453AC">
        <w:rPr>
          <w:rFonts w:ascii="Arial" w:hAnsi="Arial" w:cs="Arial"/>
          <w:b/>
          <w:bCs/>
          <w:color w:val="auto"/>
        </w:rPr>
        <w:t xml:space="preserve"> Offer Form </w:t>
      </w:r>
      <w:r w:rsidR="00AA0676">
        <w:rPr>
          <w:rFonts w:ascii="Arial" w:hAnsi="Arial" w:cs="Arial"/>
          <w:b/>
          <w:bCs/>
          <w:color w:val="auto"/>
        </w:rPr>
        <w:t xml:space="preserve">to </w:t>
      </w:r>
      <w:r w:rsidR="002453AC" w:rsidRPr="002453AC">
        <w:rPr>
          <w:rFonts w:ascii="Arial" w:hAnsi="Arial" w:cs="Arial"/>
          <w:b/>
          <w:bCs/>
          <w:color w:val="auto"/>
        </w:rPr>
        <w:t>KAZAL</w:t>
      </w:r>
      <w:r w:rsidRPr="002453AC">
        <w:rPr>
          <w:rFonts w:ascii="Arial" w:hAnsi="Arial" w:cs="Arial"/>
          <w:b/>
          <w:bCs/>
          <w:color w:val="auto"/>
        </w:rPr>
        <w:t>/RFP</w:t>
      </w:r>
      <w:r w:rsidR="002453AC" w:rsidRPr="002453AC">
        <w:rPr>
          <w:rFonts w:ascii="Arial" w:hAnsi="Arial" w:cs="Arial"/>
          <w:b/>
          <w:bCs/>
          <w:color w:val="auto"/>
        </w:rPr>
        <w:t xml:space="preserve"> </w:t>
      </w:r>
      <w:r w:rsidRPr="002453AC">
        <w:rPr>
          <w:rFonts w:ascii="Arial" w:hAnsi="Arial" w:cs="Arial"/>
          <w:b/>
          <w:bCs/>
          <w:color w:val="auto"/>
        </w:rPr>
        <w:t>20</w:t>
      </w:r>
      <w:r w:rsidR="002453AC" w:rsidRPr="002453AC">
        <w:rPr>
          <w:rFonts w:ascii="Arial" w:hAnsi="Arial" w:cs="Arial"/>
          <w:b/>
          <w:bCs/>
          <w:color w:val="auto"/>
        </w:rPr>
        <w:t>2</w:t>
      </w:r>
      <w:r w:rsidRPr="002453AC">
        <w:rPr>
          <w:rFonts w:ascii="Arial" w:hAnsi="Arial" w:cs="Arial"/>
          <w:b/>
          <w:bCs/>
          <w:color w:val="auto"/>
        </w:rPr>
        <w:t>2</w:t>
      </w:r>
      <w:r w:rsidR="002453AC" w:rsidRPr="002453AC">
        <w:rPr>
          <w:rFonts w:ascii="Arial" w:hAnsi="Arial" w:cs="Arial"/>
          <w:b/>
          <w:bCs/>
          <w:color w:val="auto"/>
        </w:rPr>
        <w:t>-01</w:t>
      </w:r>
    </w:p>
    <w:p w14:paraId="507E8EC5" w14:textId="77777777" w:rsidR="002453AC" w:rsidRPr="002453AC" w:rsidRDefault="002453AC" w:rsidP="0058759F">
      <w:pPr>
        <w:pStyle w:val="Default"/>
        <w:spacing w:line="276" w:lineRule="auto"/>
        <w:jc w:val="center"/>
        <w:rPr>
          <w:rFonts w:ascii="Arial" w:hAnsi="Arial" w:cs="Arial"/>
          <w:color w:val="auto"/>
        </w:rPr>
      </w:pPr>
    </w:p>
    <w:p w14:paraId="7BA63A23" w14:textId="628AB9B4" w:rsidR="0003153C" w:rsidRDefault="00AA0676" w:rsidP="0058759F">
      <w:pPr>
        <w:pStyle w:val="Default"/>
        <w:spacing w:line="276" w:lineRule="auto"/>
        <w:jc w:val="center"/>
        <w:rPr>
          <w:rFonts w:ascii="Arial" w:hAnsi="Arial" w:cs="Arial"/>
          <w:b/>
          <w:bCs/>
          <w:color w:val="auto"/>
        </w:rPr>
      </w:pPr>
      <w:r w:rsidRPr="00AA0676">
        <w:rPr>
          <w:rFonts w:ascii="Arial" w:hAnsi="Arial" w:cs="Arial"/>
          <w:b/>
          <w:bCs/>
          <w:color w:val="auto"/>
        </w:rPr>
        <w:t xml:space="preserve">FOR THE PROVISION OF DATA COLLECTION FOR UNHCR RESULTS MONITORING SURVEY (RMS) IN KAZAKHSTAN, </w:t>
      </w:r>
      <w:bookmarkStart w:id="0" w:name="_Hlk109130474"/>
      <w:r w:rsidRPr="00AA0676">
        <w:rPr>
          <w:rFonts w:ascii="Arial" w:hAnsi="Arial" w:cs="Arial"/>
          <w:b/>
          <w:bCs/>
          <w:color w:val="auto"/>
        </w:rPr>
        <w:t>TURKMENISTAN</w:t>
      </w:r>
      <w:r w:rsidR="00446A83">
        <w:rPr>
          <w:rFonts w:ascii="Arial" w:hAnsi="Arial" w:cs="Arial"/>
          <w:b/>
          <w:bCs/>
          <w:color w:val="auto"/>
        </w:rPr>
        <w:t>,</w:t>
      </w:r>
      <w:r w:rsidRPr="00AA0676">
        <w:rPr>
          <w:rFonts w:ascii="Arial" w:hAnsi="Arial" w:cs="Arial"/>
          <w:b/>
          <w:bCs/>
          <w:color w:val="auto"/>
        </w:rPr>
        <w:t xml:space="preserve"> </w:t>
      </w:r>
      <w:r w:rsidR="00446A83" w:rsidRPr="00AA0676">
        <w:rPr>
          <w:rFonts w:ascii="Arial" w:hAnsi="Arial" w:cs="Arial"/>
          <w:b/>
          <w:bCs/>
          <w:color w:val="auto"/>
        </w:rPr>
        <w:t xml:space="preserve">UZBEKISTAN </w:t>
      </w:r>
      <w:r w:rsidRPr="00AA0676">
        <w:rPr>
          <w:rFonts w:ascii="Arial" w:hAnsi="Arial" w:cs="Arial"/>
          <w:b/>
          <w:bCs/>
          <w:color w:val="auto"/>
        </w:rPr>
        <w:t xml:space="preserve">AND </w:t>
      </w:r>
      <w:r w:rsidR="00446A83">
        <w:rPr>
          <w:rFonts w:ascii="Arial" w:hAnsi="Arial" w:cs="Arial"/>
          <w:b/>
          <w:bCs/>
          <w:color w:val="auto"/>
        </w:rPr>
        <w:t>KYRGYZSTAN</w:t>
      </w:r>
      <w:bookmarkEnd w:id="0"/>
    </w:p>
    <w:p w14:paraId="15A0572E" w14:textId="433D3C67" w:rsidR="00AA0676" w:rsidRDefault="00AA0676" w:rsidP="0058759F">
      <w:pPr>
        <w:pStyle w:val="Default"/>
        <w:spacing w:line="276" w:lineRule="auto"/>
        <w:jc w:val="center"/>
        <w:rPr>
          <w:rFonts w:ascii="Arial" w:hAnsi="Arial" w:cs="Arial"/>
          <w:b/>
          <w:bCs/>
          <w:color w:val="auto"/>
        </w:rPr>
      </w:pPr>
    </w:p>
    <w:tbl>
      <w:tblPr>
        <w:tblStyle w:val="TableGrid"/>
        <w:tblW w:w="9776" w:type="dxa"/>
        <w:tblLook w:val="04A0" w:firstRow="1" w:lastRow="0" w:firstColumn="1" w:lastColumn="0" w:noHBand="0" w:noVBand="1"/>
      </w:tblPr>
      <w:tblGrid>
        <w:gridCol w:w="4248"/>
        <w:gridCol w:w="5528"/>
      </w:tblGrid>
      <w:tr w:rsidR="0040771A" w14:paraId="6CB8E052" w14:textId="77777777" w:rsidTr="00B10993">
        <w:tc>
          <w:tcPr>
            <w:tcW w:w="4248" w:type="dxa"/>
            <w:vAlign w:val="center"/>
          </w:tcPr>
          <w:p w14:paraId="1F168630" w14:textId="25A16737" w:rsidR="0040771A" w:rsidRPr="00D90B9D" w:rsidRDefault="00D90B9D" w:rsidP="00B10993">
            <w:pPr>
              <w:pStyle w:val="Default"/>
              <w:spacing w:line="276" w:lineRule="auto"/>
              <w:ind w:right="1066"/>
              <w:rPr>
                <w:rFonts w:ascii="Arial" w:hAnsi="Arial" w:cs="Arial"/>
                <w:b/>
                <w:bCs/>
                <w:color w:val="auto"/>
                <w:sz w:val="18"/>
                <w:szCs w:val="18"/>
              </w:rPr>
            </w:pPr>
            <w:r w:rsidRPr="00D90B9D">
              <w:rPr>
                <w:rFonts w:ascii="Arial" w:hAnsi="Arial" w:cs="Arial"/>
                <w:b/>
                <w:bCs/>
                <w:color w:val="auto"/>
                <w:sz w:val="18"/>
                <w:szCs w:val="18"/>
              </w:rPr>
              <w:t xml:space="preserve">Name of Bidding </w:t>
            </w:r>
            <w:r w:rsidR="006B1E8B">
              <w:rPr>
                <w:rFonts w:ascii="Arial" w:hAnsi="Arial" w:cs="Arial"/>
                <w:b/>
                <w:bCs/>
                <w:color w:val="auto"/>
                <w:sz w:val="18"/>
                <w:szCs w:val="18"/>
              </w:rPr>
              <w:t>company</w:t>
            </w:r>
            <w:r w:rsidRPr="00D90B9D">
              <w:rPr>
                <w:rFonts w:ascii="Arial" w:hAnsi="Arial" w:cs="Arial"/>
                <w:b/>
                <w:bCs/>
                <w:color w:val="auto"/>
                <w:sz w:val="18"/>
                <w:szCs w:val="18"/>
              </w:rPr>
              <w:t>:</w:t>
            </w:r>
          </w:p>
        </w:tc>
        <w:tc>
          <w:tcPr>
            <w:tcW w:w="5528" w:type="dxa"/>
          </w:tcPr>
          <w:p w14:paraId="3E26AC9D" w14:textId="77777777" w:rsidR="0040771A" w:rsidRDefault="0040771A" w:rsidP="0058759F">
            <w:pPr>
              <w:pStyle w:val="Default"/>
              <w:spacing w:line="276" w:lineRule="auto"/>
              <w:jc w:val="both"/>
              <w:rPr>
                <w:rFonts w:ascii="Arial" w:hAnsi="Arial" w:cs="Arial"/>
                <w:color w:val="auto"/>
                <w:sz w:val="22"/>
                <w:szCs w:val="22"/>
              </w:rPr>
            </w:pPr>
          </w:p>
        </w:tc>
      </w:tr>
      <w:tr w:rsidR="0040771A" w14:paraId="06AEF54E" w14:textId="77777777" w:rsidTr="00B10993">
        <w:tc>
          <w:tcPr>
            <w:tcW w:w="4248" w:type="dxa"/>
            <w:vAlign w:val="center"/>
          </w:tcPr>
          <w:p w14:paraId="0B82891A" w14:textId="562CF031" w:rsidR="0040771A" w:rsidRPr="00D90B9D" w:rsidRDefault="00D90B9D" w:rsidP="00B10993">
            <w:pPr>
              <w:pStyle w:val="Default"/>
              <w:spacing w:line="276" w:lineRule="auto"/>
              <w:rPr>
                <w:rFonts w:ascii="Arial" w:hAnsi="Arial" w:cs="Arial"/>
                <w:b/>
                <w:bCs/>
                <w:color w:val="auto"/>
                <w:sz w:val="18"/>
                <w:szCs w:val="18"/>
              </w:rPr>
            </w:pPr>
            <w:r w:rsidRPr="00D90B9D">
              <w:rPr>
                <w:rFonts w:ascii="Arial" w:hAnsi="Arial" w:cs="Arial"/>
                <w:b/>
                <w:bCs/>
                <w:color w:val="auto"/>
                <w:sz w:val="18"/>
                <w:szCs w:val="18"/>
              </w:rPr>
              <w:t>Country of Registration:</w:t>
            </w:r>
          </w:p>
        </w:tc>
        <w:tc>
          <w:tcPr>
            <w:tcW w:w="5528" w:type="dxa"/>
          </w:tcPr>
          <w:p w14:paraId="29D25FB9" w14:textId="77777777" w:rsidR="0040771A" w:rsidRDefault="0040771A" w:rsidP="0058759F">
            <w:pPr>
              <w:pStyle w:val="Default"/>
              <w:spacing w:line="276" w:lineRule="auto"/>
              <w:jc w:val="both"/>
              <w:rPr>
                <w:rFonts w:ascii="Arial" w:hAnsi="Arial" w:cs="Arial"/>
                <w:color w:val="auto"/>
                <w:sz w:val="22"/>
                <w:szCs w:val="22"/>
              </w:rPr>
            </w:pPr>
          </w:p>
        </w:tc>
      </w:tr>
      <w:tr w:rsidR="0040771A" w14:paraId="5B71213A" w14:textId="77777777" w:rsidTr="00B10993">
        <w:tc>
          <w:tcPr>
            <w:tcW w:w="4248" w:type="dxa"/>
            <w:vAlign w:val="center"/>
          </w:tcPr>
          <w:p w14:paraId="0105748D" w14:textId="18E45027" w:rsidR="0040771A" w:rsidRPr="00D90B9D" w:rsidRDefault="00D90B9D" w:rsidP="00B10993">
            <w:pPr>
              <w:pStyle w:val="Default"/>
              <w:spacing w:line="276" w:lineRule="auto"/>
              <w:rPr>
                <w:rFonts w:ascii="Arial" w:hAnsi="Arial" w:cs="Arial"/>
                <w:b/>
                <w:bCs/>
                <w:color w:val="auto"/>
                <w:sz w:val="18"/>
                <w:szCs w:val="18"/>
              </w:rPr>
            </w:pPr>
            <w:r w:rsidRPr="00D90B9D">
              <w:rPr>
                <w:rFonts w:ascii="Arial" w:hAnsi="Arial" w:cs="Arial"/>
                <w:b/>
                <w:bCs/>
                <w:color w:val="auto"/>
                <w:sz w:val="18"/>
                <w:szCs w:val="18"/>
              </w:rPr>
              <w:t>Name of Contact Person for this Bid:</w:t>
            </w:r>
          </w:p>
        </w:tc>
        <w:tc>
          <w:tcPr>
            <w:tcW w:w="5528" w:type="dxa"/>
          </w:tcPr>
          <w:p w14:paraId="4954F613" w14:textId="77777777" w:rsidR="0040771A" w:rsidRDefault="0040771A" w:rsidP="0058759F">
            <w:pPr>
              <w:pStyle w:val="Default"/>
              <w:spacing w:line="276" w:lineRule="auto"/>
              <w:jc w:val="both"/>
              <w:rPr>
                <w:rFonts w:ascii="Arial" w:hAnsi="Arial" w:cs="Arial"/>
                <w:color w:val="auto"/>
                <w:sz w:val="22"/>
                <w:szCs w:val="22"/>
              </w:rPr>
            </w:pPr>
          </w:p>
        </w:tc>
      </w:tr>
      <w:tr w:rsidR="0040771A" w14:paraId="66BB3530" w14:textId="77777777" w:rsidTr="00B10993">
        <w:tc>
          <w:tcPr>
            <w:tcW w:w="4248" w:type="dxa"/>
            <w:vAlign w:val="center"/>
          </w:tcPr>
          <w:p w14:paraId="1E1489B6" w14:textId="54EFD160" w:rsidR="0040771A" w:rsidRPr="00D90B9D" w:rsidRDefault="00D90B9D" w:rsidP="00B10993">
            <w:pPr>
              <w:pStyle w:val="Default"/>
              <w:spacing w:line="276" w:lineRule="auto"/>
              <w:rPr>
                <w:rFonts w:ascii="Arial" w:hAnsi="Arial" w:cs="Arial"/>
                <w:b/>
                <w:bCs/>
                <w:color w:val="auto"/>
                <w:sz w:val="18"/>
                <w:szCs w:val="18"/>
              </w:rPr>
            </w:pPr>
            <w:r w:rsidRPr="00D90B9D">
              <w:rPr>
                <w:rFonts w:ascii="Arial" w:hAnsi="Arial" w:cs="Arial"/>
                <w:b/>
                <w:bCs/>
                <w:color w:val="auto"/>
                <w:sz w:val="18"/>
                <w:szCs w:val="18"/>
              </w:rPr>
              <w:t>Address:</w:t>
            </w:r>
          </w:p>
        </w:tc>
        <w:tc>
          <w:tcPr>
            <w:tcW w:w="5528" w:type="dxa"/>
          </w:tcPr>
          <w:p w14:paraId="14F3C437" w14:textId="77777777" w:rsidR="0040771A" w:rsidRDefault="0040771A" w:rsidP="0058759F">
            <w:pPr>
              <w:pStyle w:val="Default"/>
              <w:spacing w:line="276" w:lineRule="auto"/>
              <w:jc w:val="both"/>
              <w:rPr>
                <w:rFonts w:ascii="Arial" w:hAnsi="Arial" w:cs="Arial"/>
                <w:color w:val="auto"/>
                <w:sz w:val="22"/>
                <w:szCs w:val="22"/>
              </w:rPr>
            </w:pPr>
          </w:p>
        </w:tc>
      </w:tr>
      <w:tr w:rsidR="0040771A" w14:paraId="1D212978" w14:textId="77777777" w:rsidTr="00B10993">
        <w:tc>
          <w:tcPr>
            <w:tcW w:w="4248" w:type="dxa"/>
            <w:vAlign w:val="center"/>
          </w:tcPr>
          <w:p w14:paraId="36F47005" w14:textId="1E266AE5" w:rsidR="0040771A" w:rsidRPr="00D90B9D" w:rsidRDefault="00D90B9D" w:rsidP="00B10993">
            <w:pPr>
              <w:pStyle w:val="Default"/>
              <w:spacing w:line="276" w:lineRule="auto"/>
              <w:rPr>
                <w:rFonts w:ascii="Arial" w:hAnsi="Arial" w:cs="Arial"/>
                <w:b/>
                <w:bCs/>
                <w:color w:val="auto"/>
                <w:sz w:val="18"/>
                <w:szCs w:val="18"/>
              </w:rPr>
            </w:pPr>
            <w:r w:rsidRPr="00D90B9D">
              <w:rPr>
                <w:rFonts w:ascii="Arial" w:hAnsi="Arial" w:cs="Arial"/>
                <w:b/>
                <w:bCs/>
                <w:color w:val="auto"/>
                <w:sz w:val="18"/>
                <w:szCs w:val="18"/>
              </w:rPr>
              <w:t>Phone:</w:t>
            </w:r>
          </w:p>
        </w:tc>
        <w:tc>
          <w:tcPr>
            <w:tcW w:w="5528" w:type="dxa"/>
          </w:tcPr>
          <w:p w14:paraId="5A7A33C6" w14:textId="77777777" w:rsidR="0040771A" w:rsidRDefault="0040771A" w:rsidP="0058759F">
            <w:pPr>
              <w:pStyle w:val="Default"/>
              <w:spacing w:line="276" w:lineRule="auto"/>
              <w:jc w:val="both"/>
              <w:rPr>
                <w:rFonts w:ascii="Arial" w:hAnsi="Arial" w:cs="Arial"/>
                <w:color w:val="auto"/>
                <w:sz w:val="22"/>
                <w:szCs w:val="22"/>
              </w:rPr>
            </w:pPr>
          </w:p>
        </w:tc>
      </w:tr>
      <w:tr w:rsidR="0040771A" w14:paraId="6B57611B" w14:textId="77777777" w:rsidTr="00B10993">
        <w:tc>
          <w:tcPr>
            <w:tcW w:w="4248" w:type="dxa"/>
            <w:vAlign w:val="center"/>
          </w:tcPr>
          <w:p w14:paraId="1C40A1B5" w14:textId="751F93DB" w:rsidR="0040771A" w:rsidRPr="00D90B9D" w:rsidRDefault="00D90B9D" w:rsidP="00B10993">
            <w:pPr>
              <w:pStyle w:val="Default"/>
              <w:spacing w:line="276" w:lineRule="auto"/>
              <w:rPr>
                <w:rFonts w:ascii="Arial" w:hAnsi="Arial" w:cs="Arial"/>
                <w:b/>
                <w:bCs/>
                <w:color w:val="auto"/>
                <w:sz w:val="18"/>
                <w:szCs w:val="18"/>
              </w:rPr>
            </w:pPr>
            <w:r w:rsidRPr="00D90B9D">
              <w:rPr>
                <w:rFonts w:ascii="Arial" w:hAnsi="Arial" w:cs="Arial"/>
                <w:b/>
                <w:bCs/>
                <w:color w:val="auto"/>
                <w:sz w:val="18"/>
                <w:szCs w:val="18"/>
              </w:rPr>
              <w:t>Email:</w:t>
            </w:r>
          </w:p>
        </w:tc>
        <w:tc>
          <w:tcPr>
            <w:tcW w:w="5528" w:type="dxa"/>
          </w:tcPr>
          <w:p w14:paraId="768870AC" w14:textId="77777777" w:rsidR="0040771A" w:rsidRDefault="0040771A" w:rsidP="0058759F">
            <w:pPr>
              <w:pStyle w:val="Default"/>
              <w:spacing w:line="276" w:lineRule="auto"/>
              <w:jc w:val="both"/>
              <w:rPr>
                <w:rFonts w:ascii="Arial" w:hAnsi="Arial" w:cs="Arial"/>
                <w:color w:val="auto"/>
                <w:sz w:val="22"/>
                <w:szCs w:val="22"/>
              </w:rPr>
            </w:pPr>
          </w:p>
        </w:tc>
      </w:tr>
      <w:tr w:rsidR="0001646C" w14:paraId="29675F33" w14:textId="77777777" w:rsidTr="00B10993">
        <w:tc>
          <w:tcPr>
            <w:tcW w:w="4248" w:type="dxa"/>
            <w:vAlign w:val="center"/>
          </w:tcPr>
          <w:p w14:paraId="59D481FC" w14:textId="7B2E4882" w:rsidR="0001646C" w:rsidRPr="00D90B9D" w:rsidRDefault="00861746" w:rsidP="00B10993">
            <w:pPr>
              <w:pStyle w:val="Default"/>
              <w:spacing w:line="276" w:lineRule="auto"/>
              <w:rPr>
                <w:rFonts w:ascii="Arial" w:hAnsi="Arial" w:cs="Arial"/>
                <w:b/>
                <w:bCs/>
                <w:color w:val="auto"/>
                <w:sz w:val="18"/>
                <w:szCs w:val="18"/>
              </w:rPr>
            </w:pPr>
            <w:r>
              <w:rPr>
                <w:rFonts w:ascii="Arial" w:hAnsi="Arial" w:cs="Arial"/>
                <w:b/>
                <w:bCs/>
                <w:color w:val="auto"/>
                <w:sz w:val="18"/>
                <w:szCs w:val="18"/>
              </w:rPr>
              <w:t>*</w:t>
            </w:r>
            <w:r w:rsidR="0001646C">
              <w:rPr>
                <w:rFonts w:ascii="Arial" w:hAnsi="Arial" w:cs="Arial"/>
                <w:b/>
                <w:bCs/>
                <w:color w:val="auto"/>
                <w:sz w:val="18"/>
                <w:szCs w:val="18"/>
              </w:rPr>
              <w:t>Currency of the offer</w:t>
            </w:r>
            <w:r w:rsidR="00B10993">
              <w:rPr>
                <w:rFonts w:ascii="Arial" w:hAnsi="Arial" w:cs="Arial"/>
                <w:b/>
                <w:bCs/>
                <w:color w:val="auto"/>
                <w:sz w:val="18"/>
                <w:szCs w:val="18"/>
              </w:rPr>
              <w:t xml:space="preserve"> for Lot 1</w:t>
            </w:r>
            <w:r w:rsidR="0001646C">
              <w:rPr>
                <w:rFonts w:ascii="Arial" w:hAnsi="Arial" w:cs="Arial"/>
                <w:b/>
                <w:bCs/>
                <w:color w:val="auto"/>
                <w:sz w:val="18"/>
                <w:szCs w:val="18"/>
              </w:rPr>
              <w:t>:</w:t>
            </w:r>
          </w:p>
        </w:tc>
        <w:tc>
          <w:tcPr>
            <w:tcW w:w="5528" w:type="dxa"/>
          </w:tcPr>
          <w:p w14:paraId="488B772A" w14:textId="0DC84B64" w:rsidR="0001646C" w:rsidRDefault="0001646C" w:rsidP="0058759F">
            <w:pPr>
              <w:pStyle w:val="Default"/>
              <w:spacing w:line="276" w:lineRule="auto"/>
              <w:jc w:val="both"/>
              <w:rPr>
                <w:rFonts w:ascii="Arial" w:hAnsi="Arial" w:cs="Arial"/>
                <w:color w:val="auto"/>
                <w:sz w:val="22"/>
                <w:szCs w:val="22"/>
              </w:rPr>
            </w:pPr>
          </w:p>
        </w:tc>
      </w:tr>
      <w:tr w:rsidR="00B10993" w14:paraId="010D1E2A" w14:textId="77777777" w:rsidTr="00B10993">
        <w:tc>
          <w:tcPr>
            <w:tcW w:w="4248" w:type="dxa"/>
            <w:vAlign w:val="center"/>
          </w:tcPr>
          <w:p w14:paraId="4507AD20" w14:textId="39A0A4EE" w:rsidR="00B10993" w:rsidRDefault="00861746" w:rsidP="00B10993">
            <w:pPr>
              <w:pStyle w:val="Default"/>
              <w:spacing w:line="276" w:lineRule="auto"/>
              <w:rPr>
                <w:rFonts w:ascii="Arial" w:hAnsi="Arial" w:cs="Arial"/>
                <w:b/>
                <w:bCs/>
                <w:color w:val="auto"/>
                <w:sz w:val="18"/>
                <w:szCs w:val="18"/>
              </w:rPr>
            </w:pPr>
            <w:r>
              <w:rPr>
                <w:rFonts w:ascii="Arial" w:hAnsi="Arial" w:cs="Arial"/>
                <w:b/>
                <w:bCs/>
                <w:color w:val="auto"/>
                <w:sz w:val="18"/>
                <w:szCs w:val="18"/>
              </w:rPr>
              <w:t>*</w:t>
            </w:r>
            <w:r w:rsidR="00B10993">
              <w:rPr>
                <w:rFonts w:ascii="Arial" w:hAnsi="Arial" w:cs="Arial"/>
                <w:b/>
                <w:bCs/>
                <w:color w:val="auto"/>
                <w:sz w:val="18"/>
                <w:szCs w:val="18"/>
              </w:rPr>
              <w:t>Currency of the offer for Lot 2:</w:t>
            </w:r>
          </w:p>
        </w:tc>
        <w:tc>
          <w:tcPr>
            <w:tcW w:w="5528" w:type="dxa"/>
          </w:tcPr>
          <w:p w14:paraId="52898701" w14:textId="77777777" w:rsidR="00B10993" w:rsidRDefault="00B10993" w:rsidP="0058759F">
            <w:pPr>
              <w:pStyle w:val="Default"/>
              <w:spacing w:line="276" w:lineRule="auto"/>
              <w:jc w:val="both"/>
              <w:rPr>
                <w:rFonts w:ascii="Arial" w:hAnsi="Arial" w:cs="Arial"/>
                <w:color w:val="auto"/>
                <w:sz w:val="22"/>
                <w:szCs w:val="22"/>
              </w:rPr>
            </w:pPr>
          </w:p>
        </w:tc>
      </w:tr>
    </w:tbl>
    <w:p w14:paraId="5A1DC66C" w14:textId="7F89F719" w:rsidR="0040771A" w:rsidRDefault="00E27FCA" w:rsidP="0058759F">
      <w:pPr>
        <w:pStyle w:val="Default"/>
        <w:spacing w:line="276" w:lineRule="auto"/>
        <w:jc w:val="both"/>
        <w:rPr>
          <w:rFonts w:ascii="Arial" w:hAnsi="Arial" w:cs="Arial"/>
          <w:i/>
          <w:iCs/>
          <w:color w:val="auto"/>
          <w:sz w:val="18"/>
          <w:szCs w:val="18"/>
        </w:rPr>
      </w:pPr>
      <w:r w:rsidRPr="006D2B26">
        <w:rPr>
          <w:rFonts w:ascii="Arial" w:hAnsi="Arial" w:cs="Arial"/>
          <w:i/>
          <w:iCs/>
          <w:color w:val="auto"/>
          <w:sz w:val="18"/>
          <w:szCs w:val="18"/>
        </w:rPr>
        <w:t>*</w:t>
      </w:r>
      <w:r w:rsidR="006D2B26" w:rsidRPr="006D2B26">
        <w:rPr>
          <w:i/>
          <w:iCs/>
          <w:sz w:val="20"/>
          <w:szCs w:val="20"/>
        </w:rPr>
        <w:t xml:space="preserve"> </w:t>
      </w:r>
      <w:r w:rsidR="006D2B26" w:rsidRPr="006D2B26">
        <w:rPr>
          <w:rFonts w:ascii="Arial" w:hAnsi="Arial" w:cs="Arial"/>
          <w:i/>
          <w:iCs/>
          <w:color w:val="auto"/>
          <w:sz w:val="18"/>
          <w:szCs w:val="18"/>
        </w:rPr>
        <w:t>For evaluation purposes only, the offers submitted in currency other than US Dollars will be converted into US Dollars using the United Nations rate of exchange in effect on the date the submissions are due.</w:t>
      </w:r>
    </w:p>
    <w:p w14:paraId="6AD98872" w14:textId="418E7403" w:rsidR="006D2B26" w:rsidRPr="006D2B26" w:rsidRDefault="00D33580" w:rsidP="0058759F">
      <w:pPr>
        <w:pStyle w:val="Default"/>
        <w:spacing w:line="276" w:lineRule="auto"/>
        <w:jc w:val="both"/>
        <w:rPr>
          <w:rFonts w:ascii="Arial" w:hAnsi="Arial" w:cs="Arial"/>
          <w:i/>
          <w:iCs/>
          <w:color w:val="auto"/>
          <w:sz w:val="14"/>
          <w:szCs w:val="14"/>
        </w:rPr>
      </w:pPr>
      <w:hyperlink r:id="rId7" w:history="1">
        <w:r w:rsidR="006D2B26" w:rsidRPr="006D2B26">
          <w:rPr>
            <w:rStyle w:val="Hyperlink"/>
            <w:rFonts w:ascii="Arial" w:eastAsia="Arial Unicode MS" w:hAnsi="Arial" w:cs="Arial"/>
            <w:i/>
            <w:iCs/>
            <w:sz w:val="18"/>
            <w:szCs w:val="18"/>
          </w:rPr>
          <w:t>https://treasury.un.org/operationalrates/OperationalRates.php</w:t>
        </w:r>
      </w:hyperlink>
      <w:r w:rsidR="006D2B26" w:rsidRPr="006D2B26">
        <w:rPr>
          <w:rFonts w:ascii="Arial" w:eastAsia="Arial Unicode MS" w:hAnsi="Arial" w:cs="Arial"/>
          <w:i/>
          <w:iCs/>
          <w:sz w:val="18"/>
          <w:szCs w:val="18"/>
        </w:rPr>
        <w:t xml:space="preserve"> </w:t>
      </w:r>
    </w:p>
    <w:p w14:paraId="2DFE92E9" w14:textId="77777777" w:rsidR="006D2B26" w:rsidRDefault="006D2B26" w:rsidP="0058759F">
      <w:pPr>
        <w:pStyle w:val="Default"/>
        <w:spacing w:line="276" w:lineRule="auto"/>
        <w:jc w:val="both"/>
        <w:rPr>
          <w:rFonts w:ascii="Arial" w:hAnsi="Arial" w:cs="Arial"/>
          <w:color w:val="auto"/>
          <w:sz w:val="22"/>
          <w:szCs w:val="22"/>
        </w:rPr>
      </w:pPr>
    </w:p>
    <w:p w14:paraId="7E5A284F" w14:textId="475EAAEB" w:rsidR="00C02A90" w:rsidRPr="0084311A" w:rsidRDefault="0084311A" w:rsidP="0058759F">
      <w:pPr>
        <w:pStyle w:val="Default"/>
        <w:spacing w:line="276" w:lineRule="auto"/>
        <w:jc w:val="both"/>
        <w:rPr>
          <w:rFonts w:ascii="Arial" w:hAnsi="Arial" w:cs="Arial"/>
          <w:b/>
          <w:bCs/>
          <w:color w:val="auto"/>
          <w:sz w:val="22"/>
          <w:szCs w:val="22"/>
        </w:rPr>
      </w:pPr>
      <w:r w:rsidRPr="0084311A">
        <w:rPr>
          <w:rFonts w:ascii="Arial" w:hAnsi="Arial" w:cs="Arial"/>
          <w:b/>
          <w:bCs/>
          <w:color w:val="auto"/>
          <w:sz w:val="22"/>
          <w:szCs w:val="22"/>
        </w:rPr>
        <w:t>Financial Offer for Lot 1</w:t>
      </w:r>
      <w:r w:rsidR="002E4320">
        <w:rPr>
          <w:rFonts w:ascii="Arial" w:hAnsi="Arial" w:cs="Arial"/>
          <w:b/>
          <w:bCs/>
          <w:color w:val="auto"/>
          <w:sz w:val="22"/>
          <w:szCs w:val="22"/>
        </w:rPr>
        <w:t xml:space="preserve"> – </w:t>
      </w:r>
      <w:r w:rsidR="002E4320" w:rsidRPr="002E4320">
        <w:rPr>
          <w:rFonts w:ascii="Arial" w:hAnsi="Arial" w:cs="Arial"/>
          <w:b/>
          <w:bCs/>
          <w:color w:val="auto"/>
          <w:sz w:val="22"/>
          <w:szCs w:val="22"/>
        </w:rPr>
        <w:t>Kazakhstan, Turkmenistan, Uzbekistan</w:t>
      </w:r>
      <w:r w:rsidRPr="0084311A">
        <w:rPr>
          <w:rFonts w:ascii="Arial" w:hAnsi="Arial" w:cs="Arial"/>
          <w:b/>
          <w:bCs/>
          <w:color w:val="auto"/>
          <w:sz w:val="22"/>
          <w:szCs w:val="22"/>
        </w:rPr>
        <w:t>:</w:t>
      </w:r>
    </w:p>
    <w:tbl>
      <w:tblPr>
        <w:tblStyle w:val="TableGrid"/>
        <w:tblW w:w="9812" w:type="dxa"/>
        <w:tblLook w:val="04A0" w:firstRow="1" w:lastRow="0" w:firstColumn="1" w:lastColumn="0" w:noHBand="0" w:noVBand="1"/>
      </w:tblPr>
      <w:tblGrid>
        <w:gridCol w:w="4106"/>
        <w:gridCol w:w="828"/>
        <w:gridCol w:w="985"/>
        <w:gridCol w:w="1447"/>
        <w:gridCol w:w="1045"/>
        <w:gridCol w:w="1401"/>
      </w:tblGrid>
      <w:tr w:rsidR="00C02A90" w:rsidRPr="00C02A90" w14:paraId="465FD085" w14:textId="7A6902C1" w:rsidTr="00941DC0">
        <w:tc>
          <w:tcPr>
            <w:tcW w:w="4106" w:type="dxa"/>
            <w:vAlign w:val="center"/>
          </w:tcPr>
          <w:p w14:paraId="08D7C510" w14:textId="10941990" w:rsidR="00C02A90" w:rsidRPr="00C02A90" w:rsidRDefault="00C02A90" w:rsidP="00C02A90">
            <w:pPr>
              <w:pStyle w:val="Default"/>
              <w:spacing w:line="276" w:lineRule="auto"/>
              <w:jc w:val="center"/>
              <w:rPr>
                <w:rFonts w:ascii="Arial" w:hAnsi="Arial" w:cs="Arial"/>
                <w:b/>
                <w:bCs/>
                <w:color w:val="auto"/>
                <w:sz w:val="20"/>
                <w:szCs w:val="20"/>
              </w:rPr>
            </w:pPr>
            <w:r w:rsidRPr="00C02A90">
              <w:rPr>
                <w:rFonts w:ascii="Arial" w:hAnsi="Arial" w:cs="Arial"/>
                <w:b/>
                <w:bCs/>
                <w:color w:val="auto"/>
                <w:sz w:val="20"/>
                <w:szCs w:val="20"/>
              </w:rPr>
              <w:t>Description</w:t>
            </w:r>
          </w:p>
        </w:tc>
        <w:tc>
          <w:tcPr>
            <w:tcW w:w="828" w:type="dxa"/>
            <w:vAlign w:val="center"/>
          </w:tcPr>
          <w:p w14:paraId="58AFBC92" w14:textId="0D8B4A95" w:rsidR="00C02A90" w:rsidRPr="00C02A90" w:rsidRDefault="00C02A90" w:rsidP="00C02A90">
            <w:pPr>
              <w:pStyle w:val="Default"/>
              <w:spacing w:line="276" w:lineRule="auto"/>
              <w:jc w:val="center"/>
              <w:rPr>
                <w:rFonts w:ascii="Arial" w:hAnsi="Arial" w:cs="Arial"/>
                <w:b/>
                <w:bCs/>
                <w:color w:val="auto"/>
                <w:sz w:val="20"/>
                <w:szCs w:val="20"/>
              </w:rPr>
            </w:pPr>
            <w:r w:rsidRPr="00C02A90">
              <w:rPr>
                <w:rFonts w:ascii="Arial" w:hAnsi="Arial" w:cs="Arial"/>
                <w:b/>
                <w:bCs/>
                <w:color w:val="auto"/>
                <w:sz w:val="20"/>
                <w:szCs w:val="20"/>
              </w:rPr>
              <w:t>Qty</w:t>
            </w:r>
          </w:p>
        </w:tc>
        <w:tc>
          <w:tcPr>
            <w:tcW w:w="985" w:type="dxa"/>
            <w:vAlign w:val="center"/>
          </w:tcPr>
          <w:p w14:paraId="68E20AFF" w14:textId="40277EFF" w:rsidR="00C02A90" w:rsidRPr="00C02A90" w:rsidRDefault="00C02A90" w:rsidP="00C02A90">
            <w:pPr>
              <w:pStyle w:val="Default"/>
              <w:spacing w:line="276" w:lineRule="auto"/>
              <w:jc w:val="center"/>
              <w:rPr>
                <w:rFonts w:ascii="Arial" w:hAnsi="Arial" w:cs="Arial"/>
                <w:b/>
                <w:bCs/>
                <w:color w:val="auto"/>
                <w:sz w:val="20"/>
                <w:szCs w:val="20"/>
              </w:rPr>
            </w:pPr>
            <w:r w:rsidRPr="00C02A90">
              <w:rPr>
                <w:rFonts w:ascii="Arial" w:hAnsi="Arial" w:cs="Arial"/>
                <w:b/>
                <w:bCs/>
                <w:color w:val="auto"/>
                <w:sz w:val="20"/>
                <w:szCs w:val="20"/>
              </w:rPr>
              <w:t>UoM</w:t>
            </w:r>
          </w:p>
        </w:tc>
        <w:tc>
          <w:tcPr>
            <w:tcW w:w="1447" w:type="dxa"/>
            <w:vAlign w:val="center"/>
          </w:tcPr>
          <w:p w14:paraId="42CCD04C" w14:textId="14AC1465" w:rsidR="00C02A90" w:rsidRPr="00C02A90" w:rsidRDefault="00C02A90" w:rsidP="00C02A90">
            <w:pPr>
              <w:pStyle w:val="Default"/>
              <w:spacing w:line="276" w:lineRule="auto"/>
              <w:jc w:val="center"/>
              <w:rPr>
                <w:rFonts w:ascii="Arial" w:hAnsi="Arial" w:cs="Arial"/>
                <w:b/>
                <w:bCs/>
                <w:color w:val="auto"/>
                <w:sz w:val="20"/>
                <w:szCs w:val="20"/>
              </w:rPr>
            </w:pPr>
            <w:r w:rsidRPr="00C02A90">
              <w:rPr>
                <w:rFonts w:ascii="Arial" w:hAnsi="Arial" w:cs="Arial"/>
                <w:b/>
                <w:bCs/>
                <w:color w:val="auto"/>
                <w:sz w:val="20"/>
                <w:szCs w:val="20"/>
              </w:rPr>
              <w:t>Total amount</w:t>
            </w:r>
            <w:r w:rsidR="0084311A">
              <w:rPr>
                <w:rFonts w:ascii="Arial" w:hAnsi="Arial" w:cs="Arial"/>
                <w:b/>
                <w:bCs/>
                <w:color w:val="auto"/>
                <w:sz w:val="20"/>
                <w:szCs w:val="20"/>
              </w:rPr>
              <w:t xml:space="preserve"> less VAT</w:t>
            </w:r>
          </w:p>
        </w:tc>
        <w:tc>
          <w:tcPr>
            <w:tcW w:w="1045" w:type="dxa"/>
            <w:vAlign w:val="center"/>
          </w:tcPr>
          <w:p w14:paraId="7DFD71CA" w14:textId="2203F5EA" w:rsidR="00C02A90" w:rsidRPr="00C02A90" w:rsidRDefault="0084311A" w:rsidP="0084311A">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VAT</w:t>
            </w:r>
          </w:p>
        </w:tc>
        <w:tc>
          <w:tcPr>
            <w:tcW w:w="1401" w:type="dxa"/>
            <w:vAlign w:val="center"/>
          </w:tcPr>
          <w:p w14:paraId="299B9994" w14:textId="3E887BAD" w:rsidR="00C02A90" w:rsidRPr="00C02A90" w:rsidRDefault="0084311A" w:rsidP="0084311A">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Total with VAT</w:t>
            </w:r>
          </w:p>
        </w:tc>
      </w:tr>
      <w:tr w:rsidR="00C02A90" w:rsidRPr="00C02A90" w14:paraId="4E786AA3" w14:textId="515F9928" w:rsidTr="00941DC0">
        <w:tc>
          <w:tcPr>
            <w:tcW w:w="4106" w:type="dxa"/>
          </w:tcPr>
          <w:p w14:paraId="64CF6125" w14:textId="38B8AE25" w:rsidR="00C02A90" w:rsidRPr="00C02A90" w:rsidRDefault="0084311A" w:rsidP="00635856">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Service </w:t>
            </w:r>
            <w:r w:rsidR="000D6BBD">
              <w:rPr>
                <w:rFonts w:ascii="Arial" w:hAnsi="Arial" w:cs="Arial"/>
                <w:color w:val="auto"/>
                <w:sz w:val="20"/>
                <w:szCs w:val="20"/>
              </w:rPr>
              <w:t>fee</w:t>
            </w:r>
          </w:p>
        </w:tc>
        <w:tc>
          <w:tcPr>
            <w:tcW w:w="828" w:type="dxa"/>
            <w:vAlign w:val="center"/>
          </w:tcPr>
          <w:p w14:paraId="02CEB8B0" w14:textId="14FD7DA2" w:rsidR="00C02A90" w:rsidRPr="00C02A90" w:rsidRDefault="0084311A" w:rsidP="0084311A">
            <w:pPr>
              <w:pStyle w:val="Default"/>
              <w:spacing w:line="276" w:lineRule="auto"/>
              <w:jc w:val="center"/>
              <w:rPr>
                <w:rFonts w:ascii="Arial" w:hAnsi="Arial" w:cs="Arial"/>
                <w:color w:val="auto"/>
                <w:sz w:val="20"/>
                <w:szCs w:val="20"/>
              </w:rPr>
            </w:pPr>
            <w:r>
              <w:rPr>
                <w:rFonts w:ascii="Arial" w:hAnsi="Arial" w:cs="Arial"/>
                <w:color w:val="auto"/>
                <w:sz w:val="20"/>
                <w:szCs w:val="20"/>
              </w:rPr>
              <w:t>1</w:t>
            </w:r>
          </w:p>
        </w:tc>
        <w:tc>
          <w:tcPr>
            <w:tcW w:w="985" w:type="dxa"/>
            <w:vAlign w:val="center"/>
          </w:tcPr>
          <w:p w14:paraId="4F8FEF29" w14:textId="70BC727E" w:rsidR="00C02A90" w:rsidRPr="00C02A90" w:rsidRDefault="000D6BBD" w:rsidP="0084311A">
            <w:pPr>
              <w:pStyle w:val="Default"/>
              <w:spacing w:line="276" w:lineRule="auto"/>
              <w:jc w:val="center"/>
              <w:rPr>
                <w:rFonts w:ascii="Arial" w:hAnsi="Arial" w:cs="Arial"/>
                <w:color w:val="auto"/>
                <w:sz w:val="20"/>
                <w:szCs w:val="20"/>
              </w:rPr>
            </w:pPr>
            <w:r>
              <w:rPr>
                <w:rFonts w:ascii="Arial" w:hAnsi="Arial" w:cs="Arial"/>
                <w:color w:val="auto"/>
                <w:sz w:val="20"/>
                <w:szCs w:val="20"/>
              </w:rPr>
              <w:t>srv</w:t>
            </w:r>
          </w:p>
        </w:tc>
        <w:tc>
          <w:tcPr>
            <w:tcW w:w="1447" w:type="dxa"/>
            <w:vAlign w:val="center"/>
          </w:tcPr>
          <w:p w14:paraId="5FD6CCB7" w14:textId="77777777" w:rsidR="00C02A90" w:rsidRPr="00C02A90" w:rsidRDefault="00C02A90" w:rsidP="0084311A">
            <w:pPr>
              <w:pStyle w:val="Default"/>
              <w:spacing w:line="276" w:lineRule="auto"/>
              <w:jc w:val="center"/>
              <w:rPr>
                <w:rFonts w:ascii="Arial" w:hAnsi="Arial" w:cs="Arial"/>
                <w:color w:val="auto"/>
                <w:sz w:val="20"/>
                <w:szCs w:val="20"/>
              </w:rPr>
            </w:pPr>
          </w:p>
        </w:tc>
        <w:tc>
          <w:tcPr>
            <w:tcW w:w="1045" w:type="dxa"/>
            <w:vAlign w:val="center"/>
          </w:tcPr>
          <w:p w14:paraId="3A8A5896" w14:textId="77777777" w:rsidR="00C02A90" w:rsidRPr="00C02A90" w:rsidRDefault="00C02A90" w:rsidP="0084311A">
            <w:pPr>
              <w:pStyle w:val="Default"/>
              <w:spacing w:line="276" w:lineRule="auto"/>
              <w:jc w:val="center"/>
              <w:rPr>
                <w:rFonts w:ascii="Arial" w:hAnsi="Arial" w:cs="Arial"/>
                <w:color w:val="auto"/>
                <w:sz w:val="20"/>
                <w:szCs w:val="20"/>
              </w:rPr>
            </w:pPr>
          </w:p>
        </w:tc>
        <w:tc>
          <w:tcPr>
            <w:tcW w:w="1401" w:type="dxa"/>
            <w:vAlign w:val="center"/>
          </w:tcPr>
          <w:p w14:paraId="5B837DEE" w14:textId="77777777" w:rsidR="00C02A90" w:rsidRPr="00C02A90" w:rsidRDefault="00C02A90" w:rsidP="0084311A">
            <w:pPr>
              <w:pStyle w:val="Default"/>
              <w:spacing w:line="276" w:lineRule="auto"/>
              <w:jc w:val="center"/>
              <w:rPr>
                <w:rFonts w:ascii="Arial" w:hAnsi="Arial" w:cs="Arial"/>
                <w:color w:val="auto"/>
                <w:sz w:val="20"/>
                <w:szCs w:val="20"/>
              </w:rPr>
            </w:pPr>
          </w:p>
        </w:tc>
      </w:tr>
      <w:tr w:rsidR="00C02A90" w:rsidRPr="00C02A90" w14:paraId="75163588" w14:textId="5E82EA9A" w:rsidTr="00941DC0">
        <w:tc>
          <w:tcPr>
            <w:tcW w:w="4106" w:type="dxa"/>
          </w:tcPr>
          <w:p w14:paraId="7C9FC71A" w14:textId="056FC843" w:rsidR="00C02A90" w:rsidRPr="00C02A90" w:rsidRDefault="000D6BBD" w:rsidP="000D6BBD">
            <w:pPr>
              <w:pStyle w:val="Default"/>
              <w:spacing w:line="276" w:lineRule="auto"/>
              <w:rPr>
                <w:rFonts w:ascii="Arial" w:hAnsi="Arial" w:cs="Arial"/>
                <w:color w:val="auto"/>
                <w:sz w:val="20"/>
                <w:szCs w:val="20"/>
              </w:rPr>
            </w:pPr>
            <w:r w:rsidRPr="000D6BBD">
              <w:rPr>
                <w:rFonts w:ascii="Arial" w:hAnsi="Arial" w:cs="Arial"/>
                <w:color w:val="auto"/>
                <w:sz w:val="20"/>
                <w:szCs w:val="20"/>
              </w:rPr>
              <w:t xml:space="preserve">Other Fees (If any, please </w:t>
            </w:r>
            <w:r w:rsidR="00941DC0">
              <w:rPr>
                <w:rFonts w:ascii="Arial" w:hAnsi="Arial" w:cs="Arial"/>
                <w:color w:val="auto"/>
                <w:sz w:val="20"/>
                <w:szCs w:val="20"/>
              </w:rPr>
              <w:t>s</w:t>
            </w:r>
            <w:r w:rsidRPr="000D6BBD">
              <w:rPr>
                <w:rFonts w:ascii="Arial" w:hAnsi="Arial" w:cs="Arial"/>
                <w:color w:val="auto"/>
                <w:sz w:val="20"/>
                <w:szCs w:val="20"/>
              </w:rPr>
              <w:t>pecify)</w:t>
            </w:r>
          </w:p>
        </w:tc>
        <w:tc>
          <w:tcPr>
            <w:tcW w:w="828" w:type="dxa"/>
            <w:vAlign w:val="center"/>
          </w:tcPr>
          <w:p w14:paraId="18A6331F" w14:textId="77777777" w:rsidR="00C02A90" w:rsidRPr="00C02A90" w:rsidRDefault="00C02A90" w:rsidP="0084311A">
            <w:pPr>
              <w:pStyle w:val="Default"/>
              <w:spacing w:line="276" w:lineRule="auto"/>
              <w:jc w:val="center"/>
              <w:rPr>
                <w:rFonts w:ascii="Arial" w:hAnsi="Arial" w:cs="Arial"/>
                <w:color w:val="auto"/>
                <w:sz w:val="20"/>
                <w:szCs w:val="20"/>
              </w:rPr>
            </w:pPr>
          </w:p>
        </w:tc>
        <w:tc>
          <w:tcPr>
            <w:tcW w:w="985" w:type="dxa"/>
            <w:vAlign w:val="center"/>
          </w:tcPr>
          <w:p w14:paraId="3B03FDB6" w14:textId="77777777" w:rsidR="00C02A90" w:rsidRPr="00C02A90" w:rsidRDefault="00C02A90" w:rsidP="0084311A">
            <w:pPr>
              <w:pStyle w:val="Default"/>
              <w:spacing w:line="276" w:lineRule="auto"/>
              <w:jc w:val="center"/>
              <w:rPr>
                <w:rFonts w:ascii="Arial" w:hAnsi="Arial" w:cs="Arial"/>
                <w:color w:val="auto"/>
                <w:sz w:val="20"/>
                <w:szCs w:val="20"/>
              </w:rPr>
            </w:pPr>
          </w:p>
        </w:tc>
        <w:tc>
          <w:tcPr>
            <w:tcW w:w="1447" w:type="dxa"/>
            <w:vAlign w:val="center"/>
          </w:tcPr>
          <w:p w14:paraId="2328F39B" w14:textId="77777777" w:rsidR="00C02A90" w:rsidRPr="00C02A90" w:rsidRDefault="00C02A90" w:rsidP="0084311A">
            <w:pPr>
              <w:pStyle w:val="Default"/>
              <w:spacing w:line="276" w:lineRule="auto"/>
              <w:jc w:val="center"/>
              <w:rPr>
                <w:rFonts w:ascii="Arial" w:hAnsi="Arial" w:cs="Arial"/>
                <w:color w:val="auto"/>
                <w:sz w:val="20"/>
                <w:szCs w:val="20"/>
              </w:rPr>
            </w:pPr>
          </w:p>
        </w:tc>
        <w:tc>
          <w:tcPr>
            <w:tcW w:w="1045" w:type="dxa"/>
            <w:vAlign w:val="center"/>
          </w:tcPr>
          <w:p w14:paraId="75F5B672" w14:textId="77777777" w:rsidR="00C02A90" w:rsidRPr="00C02A90" w:rsidRDefault="00C02A90" w:rsidP="0084311A">
            <w:pPr>
              <w:pStyle w:val="Default"/>
              <w:spacing w:line="276" w:lineRule="auto"/>
              <w:jc w:val="center"/>
              <w:rPr>
                <w:rFonts w:ascii="Arial" w:hAnsi="Arial" w:cs="Arial"/>
                <w:color w:val="auto"/>
                <w:sz w:val="20"/>
                <w:szCs w:val="20"/>
              </w:rPr>
            </w:pPr>
          </w:p>
        </w:tc>
        <w:tc>
          <w:tcPr>
            <w:tcW w:w="1401" w:type="dxa"/>
            <w:vAlign w:val="center"/>
          </w:tcPr>
          <w:p w14:paraId="5F6EF94C" w14:textId="77777777" w:rsidR="00C02A90" w:rsidRPr="00C02A90" w:rsidRDefault="00C02A90" w:rsidP="0084311A">
            <w:pPr>
              <w:pStyle w:val="Default"/>
              <w:spacing w:line="276" w:lineRule="auto"/>
              <w:jc w:val="center"/>
              <w:rPr>
                <w:rFonts w:ascii="Arial" w:hAnsi="Arial" w:cs="Arial"/>
                <w:color w:val="auto"/>
                <w:sz w:val="20"/>
                <w:szCs w:val="20"/>
              </w:rPr>
            </w:pPr>
          </w:p>
        </w:tc>
      </w:tr>
      <w:tr w:rsidR="000D6BBD" w:rsidRPr="000D6BBD" w14:paraId="3D91760B" w14:textId="3F5ED344" w:rsidTr="00941DC0">
        <w:tc>
          <w:tcPr>
            <w:tcW w:w="5919" w:type="dxa"/>
            <w:gridSpan w:val="3"/>
          </w:tcPr>
          <w:p w14:paraId="077F6DA2" w14:textId="5EBC3AC7" w:rsidR="000D6BBD" w:rsidRPr="000D6BBD" w:rsidRDefault="000D6BBD" w:rsidP="000D6BBD">
            <w:pPr>
              <w:pStyle w:val="Default"/>
              <w:spacing w:line="276" w:lineRule="auto"/>
              <w:jc w:val="right"/>
              <w:rPr>
                <w:rFonts w:ascii="Arial" w:hAnsi="Arial" w:cs="Arial"/>
                <w:b/>
                <w:bCs/>
                <w:color w:val="auto"/>
                <w:sz w:val="20"/>
                <w:szCs w:val="20"/>
              </w:rPr>
            </w:pPr>
            <w:r w:rsidRPr="000D6BBD">
              <w:rPr>
                <w:rFonts w:ascii="Arial" w:hAnsi="Arial" w:cs="Arial"/>
                <w:b/>
                <w:bCs/>
                <w:color w:val="auto"/>
                <w:sz w:val="20"/>
                <w:szCs w:val="20"/>
              </w:rPr>
              <w:t>Total for Lot 1:</w:t>
            </w:r>
          </w:p>
        </w:tc>
        <w:tc>
          <w:tcPr>
            <w:tcW w:w="1447" w:type="dxa"/>
            <w:vAlign w:val="center"/>
          </w:tcPr>
          <w:p w14:paraId="3E9D8F5B" w14:textId="77777777" w:rsidR="000D6BBD" w:rsidRPr="000D6BBD" w:rsidRDefault="000D6BBD" w:rsidP="0084311A">
            <w:pPr>
              <w:pStyle w:val="Default"/>
              <w:spacing w:line="276" w:lineRule="auto"/>
              <w:jc w:val="center"/>
              <w:rPr>
                <w:rFonts w:ascii="Arial" w:hAnsi="Arial" w:cs="Arial"/>
                <w:b/>
                <w:bCs/>
                <w:color w:val="auto"/>
                <w:sz w:val="20"/>
                <w:szCs w:val="20"/>
              </w:rPr>
            </w:pPr>
          </w:p>
        </w:tc>
        <w:tc>
          <w:tcPr>
            <w:tcW w:w="1045" w:type="dxa"/>
            <w:vAlign w:val="center"/>
          </w:tcPr>
          <w:p w14:paraId="3ABC4EAE" w14:textId="77777777" w:rsidR="000D6BBD" w:rsidRPr="000D6BBD" w:rsidRDefault="000D6BBD" w:rsidP="0084311A">
            <w:pPr>
              <w:pStyle w:val="Default"/>
              <w:spacing w:line="276" w:lineRule="auto"/>
              <w:jc w:val="center"/>
              <w:rPr>
                <w:rFonts w:ascii="Arial" w:hAnsi="Arial" w:cs="Arial"/>
                <w:b/>
                <w:bCs/>
                <w:color w:val="auto"/>
                <w:sz w:val="20"/>
                <w:szCs w:val="20"/>
              </w:rPr>
            </w:pPr>
          </w:p>
        </w:tc>
        <w:tc>
          <w:tcPr>
            <w:tcW w:w="1401" w:type="dxa"/>
            <w:vAlign w:val="center"/>
          </w:tcPr>
          <w:p w14:paraId="33DBBECE" w14:textId="77777777" w:rsidR="000D6BBD" w:rsidRPr="000D6BBD" w:rsidRDefault="000D6BBD" w:rsidP="0084311A">
            <w:pPr>
              <w:pStyle w:val="Default"/>
              <w:spacing w:line="276" w:lineRule="auto"/>
              <w:jc w:val="center"/>
              <w:rPr>
                <w:rFonts w:ascii="Arial" w:hAnsi="Arial" w:cs="Arial"/>
                <w:b/>
                <w:bCs/>
                <w:color w:val="auto"/>
                <w:sz w:val="20"/>
                <w:szCs w:val="20"/>
              </w:rPr>
            </w:pPr>
          </w:p>
        </w:tc>
      </w:tr>
    </w:tbl>
    <w:p w14:paraId="6F464EC2" w14:textId="4ED39C35" w:rsidR="00635856" w:rsidRDefault="00635856" w:rsidP="00635856">
      <w:pPr>
        <w:pStyle w:val="Default"/>
        <w:spacing w:line="276" w:lineRule="auto"/>
        <w:jc w:val="both"/>
        <w:rPr>
          <w:rFonts w:ascii="Arial" w:hAnsi="Arial" w:cs="Arial"/>
          <w:color w:val="auto"/>
          <w:sz w:val="22"/>
          <w:szCs w:val="22"/>
        </w:rPr>
      </w:pPr>
    </w:p>
    <w:p w14:paraId="09F4E6B0" w14:textId="63CF0ECB" w:rsidR="00941DC0" w:rsidRPr="0084311A" w:rsidRDefault="00941DC0" w:rsidP="00941DC0">
      <w:pPr>
        <w:pStyle w:val="Default"/>
        <w:spacing w:line="276" w:lineRule="auto"/>
        <w:jc w:val="both"/>
        <w:rPr>
          <w:rFonts w:ascii="Arial" w:hAnsi="Arial" w:cs="Arial"/>
          <w:b/>
          <w:bCs/>
          <w:color w:val="auto"/>
          <w:sz w:val="22"/>
          <w:szCs w:val="22"/>
        </w:rPr>
      </w:pPr>
      <w:r w:rsidRPr="0084311A">
        <w:rPr>
          <w:rFonts w:ascii="Arial" w:hAnsi="Arial" w:cs="Arial"/>
          <w:b/>
          <w:bCs/>
          <w:color w:val="auto"/>
          <w:sz w:val="22"/>
          <w:szCs w:val="22"/>
        </w:rPr>
        <w:t xml:space="preserve">Financial Offer for Lot </w:t>
      </w:r>
      <w:r>
        <w:rPr>
          <w:rFonts w:ascii="Arial" w:hAnsi="Arial" w:cs="Arial"/>
          <w:b/>
          <w:bCs/>
          <w:color w:val="auto"/>
          <w:sz w:val="22"/>
          <w:szCs w:val="22"/>
        </w:rPr>
        <w:t>2</w:t>
      </w:r>
      <w:r w:rsidR="002E4320">
        <w:rPr>
          <w:rFonts w:ascii="Arial" w:hAnsi="Arial" w:cs="Arial"/>
          <w:b/>
          <w:bCs/>
          <w:color w:val="auto"/>
          <w:sz w:val="22"/>
          <w:szCs w:val="22"/>
        </w:rPr>
        <w:t xml:space="preserve"> – </w:t>
      </w:r>
      <w:r w:rsidR="002E4320" w:rsidRPr="002E4320">
        <w:rPr>
          <w:rFonts w:ascii="Arial" w:hAnsi="Arial" w:cs="Arial"/>
          <w:b/>
          <w:bCs/>
          <w:color w:val="auto"/>
          <w:sz w:val="22"/>
          <w:szCs w:val="22"/>
        </w:rPr>
        <w:t>Kyrgyzstan</w:t>
      </w:r>
      <w:r w:rsidRPr="0084311A">
        <w:rPr>
          <w:rFonts w:ascii="Arial" w:hAnsi="Arial" w:cs="Arial"/>
          <w:b/>
          <w:bCs/>
          <w:color w:val="auto"/>
          <w:sz w:val="22"/>
          <w:szCs w:val="22"/>
        </w:rPr>
        <w:t>:</w:t>
      </w:r>
    </w:p>
    <w:tbl>
      <w:tblPr>
        <w:tblStyle w:val="TableGrid"/>
        <w:tblW w:w="9812" w:type="dxa"/>
        <w:tblLook w:val="04A0" w:firstRow="1" w:lastRow="0" w:firstColumn="1" w:lastColumn="0" w:noHBand="0" w:noVBand="1"/>
      </w:tblPr>
      <w:tblGrid>
        <w:gridCol w:w="4106"/>
        <w:gridCol w:w="828"/>
        <w:gridCol w:w="985"/>
        <w:gridCol w:w="1447"/>
        <w:gridCol w:w="1045"/>
        <w:gridCol w:w="1401"/>
      </w:tblGrid>
      <w:tr w:rsidR="00941DC0" w:rsidRPr="00C02A90" w14:paraId="58B7AAA2" w14:textId="77777777" w:rsidTr="00FD6059">
        <w:tc>
          <w:tcPr>
            <w:tcW w:w="4106" w:type="dxa"/>
            <w:vAlign w:val="center"/>
          </w:tcPr>
          <w:p w14:paraId="1342A3D0" w14:textId="77777777" w:rsidR="00941DC0" w:rsidRPr="00206D55" w:rsidRDefault="00941DC0" w:rsidP="00FD6059">
            <w:pPr>
              <w:pStyle w:val="Default"/>
              <w:spacing w:line="276" w:lineRule="auto"/>
              <w:jc w:val="center"/>
              <w:rPr>
                <w:rFonts w:ascii="Arial" w:hAnsi="Arial" w:cs="Arial"/>
                <w:b/>
                <w:bCs/>
                <w:color w:val="auto"/>
                <w:sz w:val="20"/>
                <w:szCs w:val="20"/>
                <w:lang w:val="ru-RU"/>
              </w:rPr>
            </w:pPr>
            <w:r w:rsidRPr="00C02A90">
              <w:rPr>
                <w:rFonts w:ascii="Arial" w:hAnsi="Arial" w:cs="Arial"/>
                <w:b/>
                <w:bCs/>
                <w:color w:val="auto"/>
                <w:sz w:val="20"/>
                <w:szCs w:val="20"/>
              </w:rPr>
              <w:t>Description</w:t>
            </w:r>
          </w:p>
        </w:tc>
        <w:tc>
          <w:tcPr>
            <w:tcW w:w="828" w:type="dxa"/>
            <w:vAlign w:val="center"/>
          </w:tcPr>
          <w:p w14:paraId="7E932D0A" w14:textId="77777777" w:rsidR="00941DC0" w:rsidRPr="00C02A90" w:rsidRDefault="00941DC0" w:rsidP="00FD6059">
            <w:pPr>
              <w:pStyle w:val="Default"/>
              <w:spacing w:line="276" w:lineRule="auto"/>
              <w:jc w:val="center"/>
              <w:rPr>
                <w:rFonts w:ascii="Arial" w:hAnsi="Arial" w:cs="Arial"/>
                <w:b/>
                <w:bCs/>
                <w:color w:val="auto"/>
                <w:sz w:val="20"/>
                <w:szCs w:val="20"/>
              </w:rPr>
            </w:pPr>
            <w:r w:rsidRPr="00C02A90">
              <w:rPr>
                <w:rFonts w:ascii="Arial" w:hAnsi="Arial" w:cs="Arial"/>
                <w:b/>
                <w:bCs/>
                <w:color w:val="auto"/>
                <w:sz w:val="20"/>
                <w:szCs w:val="20"/>
              </w:rPr>
              <w:t>Qty</w:t>
            </w:r>
          </w:p>
        </w:tc>
        <w:tc>
          <w:tcPr>
            <w:tcW w:w="985" w:type="dxa"/>
            <w:vAlign w:val="center"/>
          </w:tcPr>
          <w:p w14:paraId="6F33C799" w14:textId="77777777" w:rsidR="00941DC0" w:rsidRPr="00C02A90" w:rsidRDefault="00941DC0" w:rsidP="00FD6059">
            <w:pPr>
              <w:pStyle w:val="Default"/>
              <w:spacing w:line="276" w:lineRule="auto"/>
              <w:jc w:val="center"/>
              <w:rPr>
                <w:rFonts w:ascii="Arial" w:hAnsi="Arial" w:cs="Arial"/>
                <w:b/>
                <w:bCs/>
                <w:color w:val="auto"/>
                <w:sz w:val="20"/>
                <w:szCs w:val="20"/>
              </w:rPr>
            </w:pPr>
            <w:r w:rsidRPr="00C02A90">
              <w:rPr>
                <w:rFonts w:ascii="Arial" w:hAnsi="Arial" w:cs="Arial"/>
                <w:b/>
                <w:bCs/>
                <w:color w:val="auto"/>
                <w:sz w:val="20"/>
                <w:szCs w:val="20"/>
              </w:rPr>
              <w:t>UoM</w:t>
            </w:r>
          </w:p>
        </w:tc>
        <w:tc>
          <w:tcPr>
            <w:tcW w:w="1447" w:type="dxa"/>
            <w:vAlign w:val="center"/>
          </w:tcPr>
          <w:p w14:paraId="307D393C" w14:textId="77777777" w:rsidR="00941DC0" w:rsidRPr="00C02A90" w:rsidRDefault="00941DC0" w:rsidP="00FD6059">
            <w:pPr>
              <w:pStyle w:val="Default"/>
              <w:spacing w:line="276" w:lineRule="auto"/>
              <w:jc w:val="center"/>
              <w:rPr>
                <w:rFonts w:ascii="Arial" w:hAnsi="Arial" w:cs="Arial"/>
                <w:b/>
                <w:bCs/>
                <w:color w:val="auto"/>
                <w:sz w:val="20"/>
                <w:szCs w:val="20"/>
              </w:rPr>
            </w:pPr>
            <w:r w:rsidRPr="00C02A90">
              <w:rPr>
                <w:rFonts w:ascii="Arial" w:hAnsi="Arial" w:cs="Arial"/>
                <w:b/>
                <w:bCs/>
                <w:color w:val="auto"/>
                <w:sz w:val="20"/>
                <w:szCs w:val="20"/>
              </w:rPr>
              <w:t>Total amount</w:t>
            </w:r>
            <w:r>
              <w:rPr>
                <w:rFonts w:ascii="Arial" w:hAnsi="Arial" w:cs="Arial"/>
                <w:b/>
                <w:bCs/>
                <w:color w:val="auto"/>
                <w:sz w:val="20"/>
                <w:szCs w:val="20"/>
              </w:rPr>
              <w:t xml:space="preserve"> less VAT</w:t>
            </w:r>
          </w:p>
        </w:tc>
        <w:tc>
          <w:tcPr>
            <w:tcW w:w="1045" w:type="dxa"/>
            <w:vAlign w:val="center"/>
          </w:tcPr>
          <w:p w14:paraId="4F0987FD" w14:textId="77777777" w:rsidR="00941DC0" w:rsidRPr="00C02A90" w:rsidRDefault="00941DC0" w:rsidP="00FD6059">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VAT</w:t>
            </w:r>
          </w:p>
        </w:tc>
        <w:tc>
          <w:tcPr>
            <w:tcW w:w="1401" w:type="dxa"/>
            <w:vAlign w:val="center"/>
          </w:tcPr>
          <w:p w14:paraId="3BB2E2E8" w14:textId="77777777" w:rsidR="00941DC0" w:rsidRPr="00C02A90" w:rsidRDefault="00941DC0" w:rsidP="00FD6059">
            <w:pPr>
              <w:pStyle w:val="Default"/>
              <w:spacing w:line="276" w:lineRule="auto"/>
              <w:jc w:val="center"/>
              <w:rPr>
                <w:rFonts w:ascii="Arial" w:hAnsi="Arial" w:cs="Arial"/>
                <w:b/>
                <w:bCs/>
                <w:color w:val="auto"/>
                <w:sz w:val="20"/>
                <w:szCs w:val="20"/>
              </w:rPr>
            </w:pPr>
            <w:r>
              <w:rPr>
                <w:rFonts w:ascii="Arial" w:hAnsi="Arial" w:cs="Arial"/>
                <w:b/>
                <w:bCs/>
                <w:color w:val="auto"/>
                <w:sz w:val="20"/>
                <w:szCs w:val="20"/>
              </w:rPr>
              <w:t>Total with VAT</w:t>
            </w:r>
          </w:p>
        </w:tc>
      </w:tr>
      <w:tr w:rsidR="00941DC0" w:rsidRPr="00C02A90" w14:paraId="0094ACAF" w14:textId="77777777" w:rsidTr="00FD6059">
        <w:tc>
          <w:tcPr>
            <w:tcW w:w="4106" w:type="dxa"/>
          </w:tcPr>
          <w:p w14:paraId="1919E637" w14:textId="77777777" w:rsidR="00941DC0" w:rsidRPr="00C02A90" w:rsidRDefault="00941DC0" w:rsidP="00FD6059">
            <w:pPr>
              <w:pStyle w:val="Default"/>
              <w:spacing w:line="276" w:lineRule="auto"/>
              <w:jc w:val="both"/>
              <w:rPr>
                <w:rFonts w:ascii="Arial" w:hAnsi="Arial" w:cs="Arial"/>
                <w:color w:val="auto"/>
                <w:sz w:val="20"/>
                <w:szCs w:val="20"/>
              </w:rPr>
            </w:pPr>
            <w:r>
              <w:rPr>
                <w:rFonts w:ascii="Arial" w:hAnsi="Arial" w:cs="Arial"/>
                <w:color w:val="auto"/>
                <w:sz w:val="20"/>
                <w:szCs w:val="20"/>
              </w:rPr>
              <w:t>Service fee</w:t>
            </w:r>
          </w:p>
        </w:tc>
        <w:tc>
          <w:tcPr>
            <w:tcW w:w="828" w:type="dxa"/>
            <w:vAlign w:val="center"/>
          </w:tcPr>
          <w:p w14:paraId="11A18BE6" w14:textId="77777777" w:rsidR="00941DC0" w:rsidRPr="00C02A90" w:rsidRDefault="00941DC0" w:rsidP="00FD6059">
            <w:pPr>
              <w:pStyle w:val="Default"/>
              <w:spacing w:line="276" w:lineRule="auto"/>
              <w:jc w:val="center"/>
              <w:rPr>
                <w:rFonts w:ascii="Arial" w:hAnsi="Arial" w:cs="Arial"/>
                <w:color w:val="auto"/>
                <w:sz w:val="20"/>
                <w:szCs w:val="20"/>
              </w:rPr>
            </w:pPr>
            <w:r>
              <w:rPr>
                <w:rFonts w:ascii="Arial" w:hAnsi="Arial" w:cs="Arial"/>
                <w:color w:val="auto"/>
                <w:sz w:val="20"/>
                <w:szCs w:val="20"/>
              </w:rPr>
              <w:t>1</w:t>
            </w:r>
          </w:p>
        </w:tc>
        <w:tc>
          <w:tcPr>
            <w:tcW w:w="985" w:type="dxa"/>
            <w:vAlign w:val="center"/>
          </w:tcPr>
          <w:p w14:paraId="7D80A7B4" w14:textId="77777777" w:rsidR="00941DC0" w:rsidRPr="00C02A90" w:rsidRDefault="00941DC0" w:rsidP="00FD6059">
            <w:pPr>
              <w:pStyle w:val="Default"/>
              <w:spacing w:line="276" w:lineRule="auto"/>
              <w:jc w:val="center"/>
              <w:rPr>
                <w:rFonts w:ascii="Arial" w:hAnsi="Arial" w:cs="Arial"/>
                <w:color w:val="auto"/>
                <w:sz w:val="20"/>
                <w:szCs w:val="20"/>
              </w:rPr>
            </w:pPr>
            <w:r>
              <w:rPr>
                <w:rFonts w:ascii="Arial" w:hAnsi="Arial" w:cs="Arial"/>
                <w:color w:val="auto"/>
                <w:sz w:val="20"/>
                <w:szCs w:val="20"/>
              </w:rPr>
              <w:t>srv</w:t>
            </w:r>
          </w:p>
        </w:tc>
        <w:tc>
          <w:tcPr>
            <w:tcW w:w="1447" w:type="dxa"/>
            <w:vAlign w:val="center"/>
          </w:tcPr>
          <w:p w14:paraId="4BAEAA96" w14:textId="77777777" w:rsidR="00941DC0" w:rsidRPr="00C02A90" w:rsidRDefault="00941DC0" w:rsidP="00FD6059">
            <w:pPr>
              <w:pStyle w:val="Default"/>
              <w:spacing w:line="276" w:lineRule="auto"/>
              <w:jc w:val="center"/>
              <w:rPr>
                <w:rFonts w:ascii="Arial" w:hAnsi="Arial" w:cs="Arial"/>
                <w:color w:val="auto"/>
                <w:sz w:val="20"/>
                <w:szCs w:val="20"/>
              </w:rPr>
            </w:pPr>
          </w:p>
        </w:tc>
        <w:tc>
          <w:tcPr>
            <w:tcW w:w="1045" w:type="dxa"/>
            <w:vAlign w:val="center"/>
          </w:tcPr>
          <w:p w14:paraId="06D322A0" w14:textId="77777777" w:rsidR="00941DC0" w:rsidRPr="00C02A90" w:rsidRDefault="00941DC0" w:rsidP="00FD6059">
            <w:pPr>
              <w:pStyle w:val="Default"/>
              <w:spacing w:line="276" w:lineRule="auto"/>
              <w:jc w:val="center"/>
              <w:rPr>
                <w:rFonts w:ascii="Arial" w:hAnsi="Arial" w:cs="Arial"/>
                <w:color w:val="auto"/>
                <w:sz w:val="20"/>
                <w:szCs w:val="20"/>
              </w:rPr>
            </w:pPr>
          </w:p>
        </w:tc>
        <w:tc>
          <w:tcPr>
            <w:tcW w:w="1401" w:type="dxa"/>
            <w:vAlign w:val="center"/>
          </w:tcPr>
          <w:p w14:paraId="6CE3F757" w14:textId="77777777" w:rsidR="00941DC0" w:rsidRPr="00C02A90" w:rsidRDefault="00941DC0" w:rsidP="00FD6059">
            <w:pPr>
              <w:pStyle w:val="Default"/>
              <w:spacing w:line="276" w:lineRule="auto"/>
              <w:jc w:val="center"/>
              <w:rPr>
                <w:rFonts w:ascii="Arial" w:hAnsi="Arial" w:cs="Arial"/>
                <w:color w:val="auto"/>
                <w:sz w:val="20"/>
                <w:szCs w:val="20"/>
              </w:rPr>
            </w:pPr>
          </w:p>
        </w:tc>
      </w:tr>
      <w:tr w:rsidR="00941DC0" w:rsidRPr="00C02A90" w14:paraId="64DE29C2" w14:textId="77777777" w:rsidTr="00FD6059">
        <w:tc>
          <w:tcPr>
            <w:tcW w:w="4106" w:type="dxa"/>
          </w:tcPr>
          <w:p w14:paraId="62B17496" w14:textId="77777777" w:rsidR="00941DC0" w:rsidRPr="00C02A90" w:rsidRDefault="00941DC0" w:rsidP="00FD6059">
            <w:pPr>
              <w:pStyle w:val="Default"/>
              <w:spacing w:line="276" w:lineRule="auto"/>
              <w:rPr>
                <w:rFonts w:ascii="Arial" w:hAnsi="Arial" w:cs="Arial"/>
                <w:color w:val="auto"/>
                <w:sz w:val="20"/>
                <w:szCs w:val="20"/>
              </w:rPr>
            </w:pPr>
            <w:r w:rsidRPr="000D6BBD">
              <w:rPr>
                <w:rFonts w:ascii="Arial" w:hAnsi="Arial" w:cs="Arial"/>
                <w:color w:val="auto"/>
                <w:sz w:val="20"/>
                <w:szCs w:val="20"/>
              </w:rPr>
              <w:t xml:space="preserve">Other Fees (If any, please </w:t>
            </w:r>
            <w:r>
              <w:rPr>
                <w:rFonts w:ascii="Arial" w:hAnsi="Arial" w:cs="Arial"/>
                <w:color w:val="auto"/>
                <w:sz w:val="20"/>
                <w:szCs w:val="20"/>
              </w:rPr>
              <w:t>s</w:t>
            </w:r>
            <w:r w:rsidRPr="000D6BBD">
              <w:rPr>
                <w:rFonts w:ascii="Arial" w:hAnsi="Arial" w:cs="Arial"/>
                <w:color w:val="auto"/>
                <w:sz w:val="20"/>
                <w:szCs w:val="20"/>
              </w:rPr>
              <w:t>pecify)</w:t>
            </w:r>
          </w:p>
        </w:tc>
        <w:tc>
          <w:tcPr>
            <w:tcW w:w="828" w:type="dxa"/>
            <w:vAlign w:val="center"/>
          </w:tcPr>
          <w:p w14:paraId="4CD2957B" w14:textId="77777777" w:rsidR="00941DC0" w:rsidRPr="00C02A90" w:rsidRDefault="00941DC0" w:rsidP="00FD6059">
            <w:pPr>
              <w:pStyle w:val="Default"/>
              <w:spacing w:line="276" w:lineRule="auto"/>
              <w:jc w:val="center"/>
              <w:rPr>
                <w:rFonts w:ascii="Arial" w:hAnsi="Arial" w:cs="Arial"/>
                <w:color w:val="auto"/>
                <w:sz w:val="20"/>
                <w:szCs w:val="20"/>
              </w:rPr>
            </w:pPr>
          </w:p>
        </w:tc>
        <w:tc>
          <w:tcPr>
            <w:tcW w:w="985" w:type="dxa"/>
            <w:vAlign w:val="center"/>
          </w:tcPr>
          <w:p w14:paraId="45BD5FB5" w14:textId="77777777" w:rsidR="00941DC0" w:rsidRPr="00C02A90" w:rsidRDefault="00941DC0" w:rsidP="00FD6059">
            <w:pPr>
              <w:pStyle w:val="Default"/>
              <w:spacing w:line="276" w:lineRule="auto"/>
              <w:jc w:val="center"/>
              <w:rPr>
                <w:rFonts w:ascii="Arial" w:hAnsi="Arial" w:cs="Arial"/>
                <w:color w:val="auto"/>
                <w:sz w:val="20"/>
                <w:szCs w:val="20"/>
              </w:rPr>
            </w:pPr>
          </w:p>
        </w:tc>
        <w:tc>
          <w:tcPr>
            <w:tcW w:w="1447" w:type="dxa"/>
            <w:vAlign w:val="center"/>
          </w:tcPr>
          <w:p w14:paraId="0D0D7C4C" w14:textId="77777777" w:rsidR="00941DC0" w:rsidRPr="00C02A90" w:rsidRDefault="00941DC0" w:rsidP="00FD6059">
            <w:pPr>
              <w:pStyle w:val="Default"/>
              <w:spacing w:line="276" w:lineRule="auto"/>
              <w:jc w:val="center"/>
              <w:rPr>
                <w:rFonts w:ascii="Arial" w:hAnsi="Arial" w:cs="Arial"/>
                <w:color w:val="auto"/>
                <w:sz w:val="20"/>
                <w:szCs w:val="20"/>
              </w:rPr>
            </w:pPr>
          </w:p>
        </w:tc>
        <w:tc>
          <w:tcPr>
            <w:tcW w:w="1045" w:type="dxa"/>
            <w:vAlign w:val="center"/>
          </w:tcPr>
          <w:p w14:paraId="59662568" w14:textId="77777777" w:rsidR="00941DC0" w:rsidRPr="00C02A90" w:rsidRDefault="00941DC0" w:rsidP="00FD6059">
            <w:pPr>
              <w:pStyle w:val="Default"/>
              <w:spacing w:line="276" w:lineRule="auto"/>
              <w:jc w:val="center"/>
              <w:rPr>
                <w:rFonts w:ascii="Arial" w:hAnsi="Arial" w:cs="Arial"/>
                <w:color w:val="auto"/>
                <w:sz w:val="20"/>
                <w:szCs w:val="20"/>
              </w:rPr>
            </w:pPr>
          </w:p>
        </w:tc>
        <w:tc>
          <w:tcPr>
            <w:tcW w:w="1401" w:type="dxa"/>
            <w:vAlign w:val="center"/>
          </w:tcPr>
          <w:p w14:paraId="3EB5F0A8" w14:textId="77777777" w:rsidR="00941DC0" w:rsidRPr="00C02A90" w:rsidRDefault="00941DC0" w:rsidP="00FD6059">
            <w:pPr>
              <w:pStyle w:val="Default"/>
              <w:spacing w:line="276" w:lineRule="auto"/>
              <w:jc w:val="center"/>
              <w:rPr>
                <w:rFonts w:ascii="Arial" w:hAnsi="Arial" w:cs="Arial"/>
                <w:color w:val="auto"/>
                <w:sz w:val="20"/>
                <w:szCs w:val="20"/>
              </w:rPr>
            </w:pPr>
          </w:p>
        </w:tc>
      </w:tr>
      <w:tr w:rsidR="00941DC0" w:rsidRPr="000D6BBD" w14:paraId="5C0AD676" w14:textId="77777777" w:rsidTr="00FD6059">
        <w:tc>
          <w:tcPr>
            <w:tcW w:w="5919" w:type="dxa"/>
            <w:gridSpan w:val="3"/>
          </w:tcPr>
          <w:p w14:paraId="39F4D151" w14:textId="2144AD44" w:rsidR="00941DC0" w:rsidRPr="000D6BBD" w:rsidRDefault="00941DC0" w:rsidP="00FD6059">
            <w:pPr>
              <w:pStyle w:val="Default"/>
              <w:spacing w:line="276" w:lineRule="auto"/>
              <w:jc w:val="right"/>
              <w:rPr>
                <w:rFonts w:ascii="Arial" w:hAnsi="Arial" w:cs="Arial"/>
                <w:b/>
                <w:bCs/>
                <w:color w:val="auto"/>
                <w:sz w:val="20"/>
                <w:szCs w:val="20"/>
              </w:rPr>
            </w:pPr>
            <w:r w:rsidRPr="000D6BBD">
              <w:rPr>
                <w:rFonts w:ascii="Arial" w:hAnsi="Arial" w:cs="Arial"/>
                <w:b/>
                <w:bCs/>
                <w:color w:val="auto"/>
                <w:sz w:val="20"/>
                <w:szCs w:val="20"/>
              </w:rPr>
              <w:t xml:space="preserve">Total for Lot </w:t>
            </w:r>
            <w:r w:rsidR="002E2122">
              <w:rPr>
                <w:rFonts w:ascii="Arial" w:hAnsi="Arial" w:cs="Arial"/>
                <w:b/>
                <w:bCs/>
                <w:color w:val="auto"/>
                <w:sz w:val="20"/>
                <w:szCs w:val="20"/>
                <w:lang w:val="ru-RU"/>
              </w:rPr>
              <w:t>2</w:t>
            </w:r>
            <w:r w:rsidRPr="000D6BBD">
              <w:rPr>
                <w:rFonts w:ascii="Arial" w:hAnsi="Arial" w:cs="Arial"/>
                <w:b/>
                <w:bCs/>
                <w:color w:val="auto"/>
                <w:sz w:val="20"/>
                <w:szCs w:val="20"/>
              </w:rPr>
              <w:t>:</w:t>
            </w:r>
          </w:p>
        </w:tc>
        <w:tc>
          <w:tcPr>
            <w:tcW w:w="1447" w:type="dxa"/>
            <w:vAlign w:val="center"/>
          </w:tcPr>
          <w:p w14:paraId="000EE21A" w14:textId="77777777" w:rsidR="00941DC0" w:rsidRPr="000D6BBD" w:rsidRDefault="00941DC0" w:rsidP="00FD6059">
            <w:pPr>
              <w:pStyle w:val="Default"/>
              <w:spacing w:line="276" w:lineRule="auto"/>
              <w:jc w:val="center"/>
              <w:rPr>
                <w:rFonts w:ascii="Arial" w:hAnsi="Arial" w:cs="Arial"/>
                <w:b/>
                <w:bCs/>
                <w:color w:val="auto"/>
                <w:sz w:val="20"/>
                <w:szCs w:val="20"/>
              </w:rPr>
            </w:pPr>
          </w:p>
        </w:tc>
        <w:tc>
          <w:tcPr>
            <w:tcW w:w="1045" w:type="dxa"/>
            <w:vAlign w:val="center"/>
          </w:tcPr>
          <w:p w14:paraId="5604B278" w14:textId="77777777" w:rsidR="00941DC0" w:rsidRPr="000D6BBD" w:rsidRDefault="00941DC0" w:rsidP="00FD6059">
            <w:pPr>
              <w:pStyle w:val="Default"/>
              <w:spacing w:line="276" w:lineRule="auto"/>
              <w:jc w:val="center"/>
              <w:rPr>
                <w:rFonts w:ascii="Arial" w:hAnsi="Arial" w:cs="Arial"/>
                <w:b/>
                <w:bCs/>
                <w:color w:val="auto"/>
                <w:sz w:val="20"/>
                <w:szCs w:val="20"/>
              </w:rPr>
            </w:pPr>
          </w:p>
        </w:tc>
        <w:tc>
          <w:tcPr>
            <w:tcW w:w="1401" w:type="dxa"/>
            <w:vAlign w:val="center"/>
          </w:tcPr>
          <w:p w14:paraId="0D3F9A30" w14:textId="77777777" w:rsidR="00941DC0" w:rsidRPr="000D6BBD" w:rsidRDefault="00941DC0" w:rsidP="00FD6059">
            <w:pPr>
              <w:pStyle w:val="Default"/>
              <w:spacing w:line="276" w:lineRule="auto"/>
              <w:jc w:val="center"/>
              <w:rPr>
                <w:rFonts w:ascii="Arial" w:hAnsi="Arial" w:cs="Arial"/>
                <w:b/>
                <w:bCs/>
                <w:color w:val="auto"/>
                <w:sz w:val="20"/>
                <w:szCs w:val="20"/>
              </w:rPr>
            </w:pPr>
          </w:p>
        </w:tc>
      </w:tr>
    </w:tbl>
    <w:p w14:paraId="271C7658" w14:textId="77777777" w:rsidR="00941DC0" w:rsidRDefault="00941DC0" w:rsidP="00635856">
      <w:pPr>
        <w:pStyle w:val="Default"/>
        <w:spacing w:line="276" w:lineRule="auto"/>
        <w:jc w:val="both"/>
        <w:rPr>
          <w:rFonts w:ascii="Arial" w:hAnsi="Arial" w:cs="Arial"/>
          <w:color w:val="auto"/>
          <w:sz w:val="22"/>
          <w:szCs w:val="22"/>
        </w:rPr>
      </w:pPr>
    </w:p>
    <w:p w14:paraId="6BD3C515" w14:textId="363C9617" w:rsidR="00D60FAE" w:rsidRDefault="00D60FAE" w:rsidP="00635856">
      <w:pPr>
        <w:pStyle w:val="Default"/>
        <w:spacing w:line="276" w:lineRule="auto"/>
        <w:jc w:val="both"/>
        <w:rPr>
          <w:rFonts w:ascii="Arial" w:hAnsi="Arial" w:cs="Arial"/>
          <w:color w:val="auto"/>
          <w:sz w:val="22"/>
          <w:szCs w:val="22"/>
        </w:rPr>
      </w:pPr>
    </w:p>
    <w:p w14:paraId="4D56B3B7" w14:textId="123958A3" w:rsidR="00D60FAE" w:rsidRDefault="00D60FAE" w:rsidP="00635856">
      <w:pPr>
        <w:pStyle w:val="Default"/>
        <w:spacing w:line="276" w:lineRule="auto"/>
        <w:jc w:val="both"/>
        <w:rPr>
          <w:rFonts w:ascii="Arial" w:hAnsi="Arial" w:cs="Arial"/>
          <w:color w:val="auto"/>
          <w:sz w:val="22"/>
          <w:szCs w:val="22"/>
        </w:rPr>
      </w:pPr>
    </w:p>
    <w:p w14:paraId="1F1B4C65" w14:textId="7A82EBA8" w:rsidR="00D60FAE" w:rsidRDefault="00D60FAE" w:rsidP="00D60FAE">
      <w:pPr>
        <w:pStyle w:val="Default"/>
        <w:rPr>
          <w:b/>
          <w:bCs/>
          <w:sz w:val="22"/>
          <w:szCs w:val="22"/>
        </w:rPr>
      </w:pPr>
      <w:r>
        <w:rPr>
          <w:b/>
          <w:bCs/>
          <w:sz w:val="22"/>
          <w:szCs w:val="22"/>
        </w:rPr>
        <w:t xml:space="preserve">For and on behalf of: </w:t>
      </w:r>
      <w:r>
        <w:rPr>
          <w:b/>
          <w:bCs/>
          <w:sz w:val="22"/>
          <w:szCs w:val="22"/>
        </w:rPr>
        <w:tab/>
      </w:r>
      <w:r>
        <w:rPr>
          <w:b/>
          <w:bCs/>
          <w:sz w:val="22"/>
          <w:szCs w:val="22"/>
        </w:rPr>
        <w:tab/>
      </w:r>
      <w:r w:rsidRPr="00D60FAE">
        <w:rPr>
          <w:sz w:val="22"/>
          <w:szCs w:val="22"/>
        </w:rPr>
        <w:t>_______________________</w:t>
      </w:r>
    </w:p>
    <w:p w14:paraId="45911B2A" w14:textId="77777777" w:rsidR="00D60FAE" w:rsidRDefault="00D60FAE" w:rsidP="00D60FAE">
      <w:pPr>
        <w:pStyle w:val="Default"/>
        <w:rPr>
          <w:sz w:val="22"/>
          <w:szCs w:val="22"/>
        </w:rPr>
      </w:pPr>
    </w:p>
    <w:p w14:paraId="754E862C" w14:textId="13920845" w:rsidR="00D60FAE" w:rsidRDefault="00D60FAE" w:rsidP="00D60FAE">
      <w:pPr>
        <w:pStyle w:val="Default"/>
        <w:rPr>
          <w:b/>
          <w:bCs/>
          <w:sz w:val="22"/>
          <w:szCs w:val="22"/>
        </w:rPr>
      </w:pPr>
      <w:r>
        <w:rPr>
          <w:b/>
          <w:bCs/>
          <w:sz w:val="22"/>
          <w:szCs w:val="22"/>
        </w:rPr>
        <w:t xml:space="preserve">Authorized Person &amp; Title: </w:t>
      </w:r>
      <w:r>
        <w:rPr>
          <w:b/>
          <w:bCs/>
          <w:sz w:val="22"/>
          <w:szCs w:val="22"/>
        </w:rPr>
        <w:tab/>
      </w:r>
      <w:r w:rsidRPr="00D60FAE">
        <w:rPr>
          <w:sz w:val="22"/>
          <w:szCs w:val="22"/>
        </w:rPr>
        <w:t>_______________________</w:t>
      </w:r>
    </w:p>
    <w:p w14:paraId="2FDE580B" w14:textId="77777777" w:rsidR="00D60FAE" w:rsidRDefault="00D60FAE" w:rsidP="00D60FAE">
      <w:pPr>
        <w:pStyle w:val="Default"/>
        <w:rPr>
          <w:sz w:val="22"/>
          <w:szCs w:val="22"/>
        </w:rPr>
      </w:pPr>
    </w:p>
    <w:p w14:paraId="607E2AC3" w14:textId="6BCA9086" w:rsidR="00D60FAE" w:rsidRDefault="00D60FAE" w:rsidP="00D60FAE">
      <w:pPr>
        <w:pStyle w:val="Default"/>
        <w:rPr>
          <w:b/>
          <w:bCs/>
          <w:sz w:val="22"/>
          <w:szCs w:val="22"/>
        </w:rPr>
      </w:pPr>
      <w:r>
        <w:rPr>
          <w:b/>
          <w:bCs/>
          <w:sz w:val="22"/>
          <w:szCs w:val="22"/>
        </w:rPr>
        <w:t xml:space="preserve">Signature &amp; stamp: </w:t>
      </w:r>
      <w:r>
        <w:rPr>
          <w:b/>
          <w:bCs/>
          <w:sz w:val="22"/>
          <w:szCs w:val="22"/>
        </w:rPr>
        <w:tab/>
      </w:r>
      <w:r>
        <w:rPr>
          <w:b/>
          <w:bCs/>
          <w:sz w:val="22"/>
          <w:szCs w:val="22"/>
        </w:rPr>
        <w:tab/>
      </w:r>
      <w:r w:rsidRPr="00D60FAE">
        <w:rPr>
          <w:sz w:val="22"/>
          <w:szCs w:val="22"/>
        </w:rPr>
        <w:t>_______________________</w:t>
      </w:r>
    </w:p>
    <w:p w14:paraId="7BA51519" w14:textId="77777777" w:rsidR="00D60FAE" w:rsidRDefault="00D60FAE" w:rsidP="00D60FAE">
      <w:pPr>
        <w:pStyle w:val="Default"/>
        <w:rPr>
          <w:sz w:val="22"/>
          <w:szCs w:val="22"/>
        </w:rPr>
      </w:pPr>
    </w:p>
    <w:p w14:paraId="3D0A20EF" w14:textId="0DFAF9DD" w:rsidR="00D60FAE" w:rsidRPr="0079301B" w:rsidRDefault="00D60FAE" w:rsidP="00D60FAE">
      <w:pPr>
        <w:pStyle w:val="Default"/>
        <w:spacing w:line="276" w:lineRule="auto"/>
        <w:jc w:val="both"/>
        <w:rPr>
          <w:rFonts w:ascii="Arial" w:hAnsi="Arial" w:cs="Arial"/>
          <w:color w:val="auto"/>
          <w:sz w:val="22"/>
          <w:szCs w:val="22"/>
        </w:rPr>
      </w:pPr>
      <w:r>
        <w:rPr>
          <w:b/>
          <w:bCs/>
          <w:sz w:val="22"/>
          <w:szCs w:val="22"/>
        </w:rPr>
        <w:t>Date:</w:t>
      </w:r>
      <w:r>
        <w:rPr>
          <w:b/>
          <w:bCs/>
          <w:sz w:val="22"/>
          <w:szCs w:val="22"/>
        </w:rPr>
        <w:tab/>
      </w:r>
      <w:r>
        <w:rPr>
          <w:b/>
          <w:bCs/>
          <w:sz w:val="22"/>
          <w:szCs w:val="22"/>
        </w:rPr>
        <w:tab/>
      </w:r>
      <w:r>
        <w:rPr>
          <w:b/>
          <w:bCs/>
          <w:sz w:val="22"/>
          <w:szCs w:val="22"/>
        </w:rPr>
        <w:tab/>
      </w:r>
      <w:r>
        <w:rPr>
          <w:b/>
          <w:bCs/>
          <w:sz w:val="22"/>
          <w:szCs w:val="22"/>
        </w:rPr>
        <w:tab/>
      </w:r>
      <w:r w:rsidRPr="00D60FAE">
        <w:rPr>
          <w:sz w:val="22"/>
          <w:szCs w:val="22"/>
        </w:rPr>
        <w:t>_______________________</w:t>
      </w:r>
    </w:p>
    <w:sectPr w:rsidR="00D60FAE" w:rsidRPr="0079301B" w:rsidSect="0040771A">
      <w:headerReference w:type="default" r:id="rId8"/>
      <w:footerReference w:type="default" r:id="rId9"/>
      <w:pgSz w:w="11900" w:h="16840" w:code="9"/>
      <w:pgMar w:top="1814" w:right="843" w:bottom="1418"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57BC" w14:textId="77777777" w:rsidR="00D33580" w:rsidRDefault="00D33580" w:rsidP="003E43F6">
      <w:pPr>
        <w:spacing w:after="0" w:line="240" w:lineRule="auto"/>
      </w:pPr>
      <w:r>
        <w:separator/>
      </w:r>
    </w:p>
  </w:endnote>
  <w:endnote w:type="continuationSeparator" w:id="0">
    <w:p w14:paraId="0436E037" w14:textId="77777777" w:rsidR="00D33580" w:rsidRDefault="00D33580"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B017" w14:textId="5EFC53DF" w:rsidR="00825241" w:rsidRDefault="00825241" w:rsidP="000315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3ABE" w14:textId="77777777" w:rsidR="00D33580" w:rsidRDefault="00D33580" w:rsidP="003E43F6">
      <w:pPr>
        <w:spacing w:after="0" w:line="240" w:lineRule="auto"/>
      </w:pPr>
      <w:r>
        <w:separator/>
      </w:r>
    </w:p>
  </w:footnote>
  <w:footnote w:type="continuationSeparator" w:id="0">
    <w:p w14:paraId="6F842E0F" w14:textId="77777777" w:rsidR="00D33580" w:rsidRDefault="00D33580" w:rsidP="003E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0B58" w14:textId="42184CF8" w:rsidR="009F45B2" w:rsidRDefault="009F45B2" w:rsidP="009F45B2">
    <w:pPr>
      <w:pStyle w:val="Default"/>
      <w:jc w:val="right"/>
      <w:rPr>
        <w:sz w:val="22"/>
        <w:szCs w:val="22"/>
      </w:rPr>
    </w:pPr>
    <w:r w:rsidRPr="00283B53">
      <w:rPr>
        <w:noProof/>
        <w:color w:val="00CCFF"/>
      </w:rPr>
      <w:drawing>
        <wp:anchor distT="0" distB="0" distL="114300" distR="114300" simplePos="0" relativeHeight="251658240" behindDoc="1" locked="0" layoutInCell="1" allowOverlap="1" wp14:anchorId="6C317EBD" wp14:editId="2F272752">
          <wp:simplePos x="0" y="0"/>
          <wp:positionH relativeFrom="page">
            <wp:align>left</wp:align>
          </wp:positionH>
          <wp:positionV relativeFrom="paragraph">
            <wp:posOffset>-450368</wp:posOffset>
          </wp:positionV>
          <wp:extent cx="4074795" cy="114871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4795" cy="1148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sz w:val="22"/>
        <w:szCs w:val="22"/>
      </w:rPr>
      <w:t xml:space="preserve">Annex </w:t>
    </w:r>
    <w:r w:rsidR="000E4562">
      <w:rPr>
        <w:sz w:val="22"/>
        <w:szCs w:val="22"/>
      </w:rPr>
      <w:t>C</w:t>
    </w:r>
    <w:r>
      <w:rPr>
        <w:sz w:val="22"/>
        <w:szCs w:val="22"/>
      </w:rPr>
      <w:t xml:space="preserve">: </w:t>
    </w:r>
    <w:r w:rsidR="000E4562">
      <w:rPr>
        <w:sz w:val="22"/>
        <w:szCs w:val="22"/>
      </w:rPr>
      <w:t>Financial</w:t>
    </w:r>
    <w:r>
      <w:rPr>
        <w:sz w:val="22"/>
        <w:szCs w:val="22"/>
      </w:rPr>
      <w:t xml:space="preserve"> Offer Form </w:t>
    </w:r>
  </w:p>
  <w:p w14:paraId="159D22B8" w14:textId="40D10284" w:rsidR="009F45B2" w:rsidRDefault="009F45B2" w:rsidP="009F45B2">
    <w:pPr>
      <w:pStyle w:val="Header"/>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60FE00"/>
    <w:multiLevelType w:val="hybridMultilevel"/>
    <w:tmpl w:val="1112EC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B22F6"/>
    <w:multiLevelType w:val="hybridMultilevel"/>
    <w:tmpl w:val="FD5C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131F"/>
    <w:multiLevelType w:val="multilevel"/>
    <w:tmpl w:val="77743824"/>
    <w:lvl w:ilvl="0">
      <w:start w:val="1"/>
      <w:numFmt w:val="bullet"/>
      <w:lvlText w:val=""/>
      <w:lvlJc w:val="left"/>
      <w:pPr>
        <w:tabs>
          <w:tab w:val="num" w:pos="1080"/>
        </w:tabs>
        <w:ind w:left="1080" w:hanging="360"/>
      </w:pPr>
      <w:rPr>
        <w:rFonts w:ascii="Symbol" w:hAnsi="Symbol" w:hint="default"/>
        <w:sz w:val="20"/>
      </w:rPr>
    </w:lvl>
    <w:lvl w:ilvl="1">
      <w:start w:val="4"/>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9525E2B"/>
    <w:multiLevelType w:val="multilevel"/>
    <w:tmpl w:val="0409001D"/>
    <w:numStyleLink w:val="List-Bullets"/>
  </w:abstractNum>
  <w:abstractNum w:abstractNumId="4"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B726D8"/>
    <w:multiLevelType w:val="hybridMultilevel"/>
    <w:tmpl w:val="4D22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8" w15:restartNumberingAfterBreak="0">
    <w:nsid w:val="7E4869B2"/>
    <w:multiLevelType w:val="hybridMultilevel"/>
    <w:tmpl w:val="414422DE"/>
    <w:lvl w:ilvl="0" w:tplc="D800030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B2"/>
    <w:rsid w:val="0001646C"/>
    <w:rsid w:val="0003153C"/>
    <w:rsid w:val="0005104B"/>
    <w:rsid w:val="00072F1F"/>
    <w:rsid w:val="000D3FF8"/>
    <w:rsid w:val="000D6BBD"/>
    <w:rsid w:val="000E4562"/>
    <w:rsid w:val="00117E96"/>
    <w:rsid w:val="00206D55"/>
    <w:rsid w:val="002453AC"/>
    <w:rsid w:val="002E2122"/>
    <w:rsid w:val="002E4320"/>
    <w:rsid w:val="00386E39"/>
    <w:rsid w:val="003E43F6"/>
    <w:rsid w:val="0040771A"/>
    <w:rsid w:val="00446A83"/>
    <w:rsid w:val="00506FB9"/>
    <w:rsid w:val="00571A9F"/>
    <w:rsid w:val="0058759F"/>
    <w:rsid w:val="005E391E"/>
    <w:rsid w:val="00635856"/>
    <w:rsid w:val="006945DE"/>
    <w:rsid w:val="006B1E8B"/>
    <w:rsid w:val="006C67BB"/>
    <w:rsid w:val="006D2B26"/>
    <w:rsid w:val="00710B7D"/>
    <w:rsid w:val="00763610"/>
    <w:rsid w:val="0079301B"/>
    <w:rsid w:val="00825241"/>
    <w:rsid w:val="0084311A"/>
    <w:rsid w:val="00861746"/>
    <w:rsid w:val="00871C46"/>
    <w:rsid w:val="008E0E47"/>
    <w:rsid w:val="00941DC0"/>
    <w:rsid w:val="00991CC1"/>
    <w:rsid w:val="009A3461"/>
    <w:rsid w:val="009C62D6"/>
    <w:rsid w:val="009F45B2"/>
    <w:rsid w:val="00A86F8A"/>
    <w:rsid w:val="00AA0676"/>
    <w:rsid w:val="00AA1521"/>
    <w:rsid w:val="00B10993"/>
    <w:rsid w:val="00B21547"/>
    <w:rsid w:val="00B269B9"/>
    <w:rsid w:val="00B659B2"/>
    <w:rsid w:val="00C02A90"/>
    <w:rsid w:val="00D33580"/>
    <w:rsid w:val="00D409EB"/>
    <w:rsid w:val="00D60FAE"/>
    <w:rsid w:val="00D90B9D"/>
    <w:rsid w:val="00DC1FDF"/>
    <w:rsid w:val="00DD0012"/>
    <w:rsid w:val="00E27FCA"/>
    <w:rsid w:val="00E351C0"/>
    <w:rsid w:val="00EC6274"/>
    <w:rsid w:val="00FC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097A"/>
  <w15:chartTrackingRefBased/>
  <w15:docId w15:val="{7187857E-FEA4-4B3D-9849-51F39D78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F6"/>
    <w:pPr>
      <w:spacing w:after="280" w:line="336" w:lineRule="auto"/>
    </w:pPr>
    <w:rPr>
      <w:rFonts w:eastAsiaTheme="minorEastAsia" w:cs="Arial"/>
      <w:sz w:val="20"/>
      <w:szCs w:val="24"/>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link w:val="ListParagraphChar"/>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customStyle="1" w:styleId="Default">
    <w:name w:val="Default"/>
    <w:rsid w:val="009F45B2"/>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40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C67BB"/>
    <w:rPr>
      <w:rFonts w:eastAsiaTheme="minorEastAsia" w:cs="Arial"/>
      <w:sz w:val="20"/>
      <w:szCs w:val="20"/>
      <w:lang w:val="en-US"/>
    </w:rPr>
  </w:style>
  <w:style w:type="paragraph" w:styleId="NoSpacing">
    <w:name w:val="No Spacing"/>
    <w:uiPriority w:val="1"/>
    <w:qFormat/>
    <w:rsid w:val="00AA1521"/>
    <w:pPr>
      <w:spacing w:after="0" w:line="240" w:lineRule="auto"/>
    </w:pPr>
    <w:rPr>
      <w:rFonts w:eastAsiaTheme="minorEastAsia" w:cs="Arial"/>
      <w:sz w:val="20"/>
      <w:szCs w:val="24"/>
      <w:lang w:val="en-US"/>
    </w:rPr>
  </w:style>
  <w:style w:type="character" w:styleId="Hyperlink">
    <w:name w:val="Hyperlink"/>
    <w:uiPriority w:val="99"/>
    <w:unhideWhenUsed/>
    <w:rsid w:val="006D2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reasury.un.org/operationalrates/OperationalRates.ph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EAF91093A9A49A0ADDA76A6AC40B9" ma:contentTypeVersion="18" ma:contentTypeDescription="Create a new document." ma:contentTypeScope="" ma:versionID="14890206017d57ed16bfc5fd815e574d">
  <xsd:schema xmlns:xsd="http://www.w3.org/2001/XMLSchema" xmlns:xs="http://www.w3.org/2001/XMLSchema" xmlns:p="http://schemas.microsoft.com/office/2006/metadata/properties" xmlns:ns2="dbe6420e-b15c-48be-8ae6-ee089ba31ae2" xmlns:ns3="bfcb62a9-3025-4046-b981-80328bb54b4d" targetNamespace="http://schemas.microsoft.com/office/2006/metadata/properties" ma:root="true" ma:fieldsID="6c3a129b08abeecca4a6c7a0cfbde11f" ns2:_="" ns3:_="">
    <xsd:import namespace="dbe6420e-b15c-48be-8ae6-ee089ba31ae2"/>
    <xsd:import namespace="bfcb62a9-3025-4046-b981-80328bb54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6420e-b15c-48be-8ae6-ee089ba31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cb62a9-3025-4046-b981-80328bb54b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b47c05-0bd8-493e-8f3d-2058c4934b0e}" ma:internalName="TaxCatchAll" ma:showField="CatchAllData" ma:web="bfcb62a9-3025-4046-b981-80328bb54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4AFF1-AA5C-43F2-A50D-5E7B9D3D9525}"/>
</file>

<file path=customXml/itemProps2.xml><?xml version="1.0" encoding="utf-8"?>
<ds:datastoreItem xmlns:ds="http://schemas.openxmlformats.org/officeDocument/2006/customXml" ds:itemID="{67CB4C84-8202-4D98-9321-0EBE6EF05E1D}"/>
</file>

<file path=docProps/app.xml><?xml version="1.0" encoding="utf-8"?>
<Properties xmlns="http://schemas.openxmlformats.org/officeDocument/2006/extended-properties" xmlns:vt="http://schemas.openxmlformats.org/officeDocument/2006/docPropsVTypes">
  <Template>Normal</Template>
  <TotalTime>72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 Shcherbyna</dc:creator>
  <cp:keywords/>
  <dc:description/>
  <cp:lastModifiedBy>Anatolii Shcherbyna</cp:lastModifiedBy>
  <cp:revision>6</cp:revision>
  <dcterms:created xsi:type="dcterms:W3CDTF">2022-07-18T12:00:00Z</dcterms:created>
  <dcterms:modified xsi:type="dcterms:W3CDTF">2022-07-26T07:02:00Z</dcterms:modified>
</cp:coreProperties>
</file>