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475AE" w14:textId="1C5A0350" w:rsidR="00422ADB" w:rsidRDefault="004F391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Lato" w:hAnsi="Lato" w:cs="Lato"/>
          <w:b/>
          <w:color w:val="0072BC"/>
          <w:sz w:val="40"/>
          <w:szCs w:val="40"/>
        </w:rPr>
      </w:pPr>
      <w:r>
        <w:rPr>
          <w:rFonts w:ascii="Lato" w:eastAsia="Lato" w:hAnsi="Lato" w:cs="Lato"/>
          <w:b/>
          <w:color w:val="0072BC"/>
          <w:sz w:val="40"/>
          <w:szCs w:val="40"/>
        </w:rPr>
        <w:t>Discussion</w:t>
      </w:r>
      <w:r>
        <w:rPr>
          <w:rFonts w:ascii="Lato" w:eastAsia="Lato" w:hAnsi="Lato" w:cs="Lato"/>
          <w:b/>
          <w:color w:val="0072BC"/>
          <w:sz w:val="40"/>
          <w:szCs w:val="40"/>
        </w:rPr>
        <w:t>: Gender Inequality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8D475C3" wp14:editId="58D475C4">
                <wp:simplePos x="0" y="0"/>
                <wp:positionH relativeFrom="column">
                  <wp:posOffset>5588000</wp:posOffset>
                </wp:positionH>
                <wp:positionV relativeFrom="paragraph">
                  <wp:posOffset>-990599</wp:posOffset>
                </wp:positionV>
                <wp:extent cx="1882800" cy="16056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2800" cy="1605600"/>
                          <a:chOff x="4404600" y="2977200"/>
                          <a:chExt cx="1882800" cy="16056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4404600" y="2977200"/>
                            <a:ext cx="1882800" cy="1605600"/>
                            <a:chOff x="0" y="0"/>
                            <a:chExt cx="1884269" cy="1607736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1884250" cy="160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75C9" w14:textId="77777777" w:rsidR="00422ADB" w:rsidRDefault="00422AD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Oval 3"/>
                          <wps:cNvSpPr/>
                          <wps:spPr>
                            <a:xfrm>
                              <a:off x="208547" y="0"/>
                              <a:ext cx="1675722" cy="1607736"/>
                            </a:xfrm>
                            <a:prstGeom prst="ellipse">
                              <a:avLst/>
                            </a:prstGeom>
                            <a:solidFill>
                              <a:srgbClr val="FDF8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D475CA" w14:textId="77777777" w:rsidR="00422ADB" w:rsidRDefault="00422ADB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 descr="Icon&#10;&#10;Description automatically generated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417094"/>
                              <a:ext cx="715010" cy="970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D475C3" id="Group 6" o:spid="_x0000_s1026" style="position:absolute;left:0;text-align:left;margin-left:440pt;margin-top:-78pt;width:148.25pt;height:126.45pt;z-index:251658240" coordorigin="44046,29772" coordsize="18828,1605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">
                <v:group id="Group 1" o:spid="_x0000_s1027" style="position:absolute;left:44046;top:29772;width:18828;height:16056" coordsize="18842,1607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">
                  <v:rect id="Rectangle 2" o:spid="_x0000_s1028" style="position:absolute;width:18842;height:160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58D475C9" w14:textId="77777777" w:rsidR="00422ADB" w:rsidRDefault="00422ADB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oval id="Oval 3" o:spid="_x0000_s1029" style="position:absolute;left:2085;width:16757;height:160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" fillcolor="#fdf899" stroked="f">
                    <v:textbox inset="2.53958mm,2.53958mm,2.53958mm,2.53958mm">
                      <w:txbxContent>
                        <w:p w14:paraId="58D475CA" w14:textId="77777777" w:rsidR="00422ADB" w:rsidRDefault="00422ADB">
                          <w:pPr>
                            <w:textDirection w:val="btLr"/>
                          </w:pPr>
                        </w:p>
                      </w:txbxContent>
                    </v:textbox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alt="Icon&#10;&#10;Description automatically generated" style="position:absolute;top:4170;width:7150;height:970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">
                    <v:imagedata r:id="rId12" o:title="Icon&#10;&#10;Description automatically generated"/>
                  </v:shape>
                </v:group>
              </v:group>
            </w:pict>
          </mc:Fallback>
        </mc:AlternateContent>
      </w:r>
    </w:p>
    <w:p w14:paraId="58D475AF" w14:textId="3C8B580B" w:rsidR="00422ADB" w:rsidRDefault="003D0852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ascii="Lato" w:eastAsia="Lato" w:hAnsi="Lato" w:cs="Lato"/>
          <w:smallCaps/>
          <w:color w:val="0072B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62203B" wp14:editId="2588F6FD">
                <wp:simplePos x="0" y="0"/>
                <wp:positionH relativeFrom="column">
                  <wp:posOffset>-941560</wp:posOffset>
                </wp:positionH>
                <wp:positionV relativeFrom="page">
                  <wp:posOffset>1152596</wp:posOffset>
                </wp:positionV>
                <wp:extent cx="6665469" cy="841"/>
                <wp:effectExtent l="0" t="12700" r="15240" b="2476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5469" cy="84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AEB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6D14A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74.15pt,90.75pt" to="450.7pt,9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" strokecolor="#faeb00" strokeweight="2.25pt">
                <v:stroke joinstyle="miter"/>
                <w10:wrap anchory="page"/>
              </v:line>
            </w:pict>
          </mc:Fallback>
        </mc:AlternateContent>
      </w:r>
      <w:r w:rsidR="004F3917">
        <w:rPr>
          <w:rFonts w:ascii="Lato" w:eastAsia="Lato" w:hAnsi="Lato" w:cs="Lato"/>
          <w:smallCaps/>
          <w:color w:val="0072BC"/>
        </w:rPr>
        <w:t xml:space="preserve">Expected duration: 10 mins </w:t>
      </w:r>
      <w:r w:rsidR="004F39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D475C5" wp14:editId="58D475C6">
                <wp:simplePos x="0" y="0"/>
                <wp:positionH relativeFrom="column">
                  <wp:posOffset>-939799</wp:posOffset>
                </wp:positionH>
                <wp:positionV relativeFrom="paragraph">
                  <wp:posOffset>1130300</wp:posOffset>
                </wp:positionV>
                <wp:extent cx="0" cy="28575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44800" y="3780000"/>
                          <a:ext cx="66024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AEB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-939799</wp:posOffset>
                </wp:positionH>
                <wp:positionV relativeFrom="paragraph">
                  <wp:posOffset>1130300</wp:posOffset>
                </wp:positionV>
                <wp:extent cx="0" cy="2857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8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8D475B0" w14:textId="2878FECD" w:rsidR="00422ADB" w:rsidRDefault="004F3917">
      <w:pPr>
        <w:pBdr>
          <w:top w:val="nil"/>
          <w:left w:val="nil"/>
          <w:bottom w:val="nil"/>
          <w:right w:val="nil"/>
          <w:between w:val="nil"/>
        </w:pBdr>
        <w:spacing w:before="600" w:after="120"/>
        <w:rPr>
          <w:rFonts w:ascii="Lato" w:eastAsia="Lato" w:hAnsi="Lato" w:cs="Lato"/>
          <w:color w:val="0072BC"/>
          <w:sz w:val="22"/>
          <w:szCs w:val="22"/>
        </w:rPr>
      </w:pPr>
      <w:r>
        <w:rPr>
          <w:rFonts w:ascii="Lato" w:eastAsia="Lato" w:hAnsi="Lato" w:cs="Lato"/>
          <w:color w:val="0072BC"/>
          <w:sz w:val="22"/>
          <w:szCs w:val="22"/>
        </w:rPr>
        <w:t>Objective: identify different forms of intersecting gender inequalities in own community</w:t>
      </w:r>
    </w:p>
    <w:p w14:paraId="258891E1" w14:textId="77777777" w:rsidR="00900C0D" w:rsidRDefault="004F3917" w:rsidP="0052139F">
      <w:pPr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360" w:hanging="36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>Brainstorm with participants to think of examples from their own community of gender</w:t>
      </w:r>
    </w:p>
    <w:p w14:paraId="7F11BDA7" w14:textId="77777777" w:rsidR="00900C0D" w:rsidRDefault="004F3917" w:rsidP="0052139F">
      <w:pPr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360" w:hanging="36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>inequality, a root cause of GBV and how intersecting factors play a role in the power</w:t>
      </w:r>
    </w:p>
    <w:p w14:paraId="58D475B1" w14:textId="5A11FC87" w:rsidR="00422ADB" w:rsidRDefault="004F3917" w:rsidP="0052139F">
      <w:pPr>
        <w:keepLines/>
        <w:pBdr>
          <w:top w:val="nil"/>
          <w:left w:val="nil"/>
          <w:bottom w:val="nil"/>
          <w:right w:val="nil"/>
          <w:between w:val="nil"/>
        </w:pBdr>
        <w:spacing w:after="60"/>
        <w:ind w:left="360" w:hanging="360"/>
        <w:rPr>
          <w:rFonts w:ascii="Lato" w:eastAsia="Lato" w:hAnsi="Lato" w:cs="Lato"/>
          <w:color w:val="000000"/>
          <w:sz w:val="22"/>
          <w:szCs w:val="22"/>
        </w:rPr>
      </w:pPr>
      <w:r>
        <w:rPr>
          <w:rFonts w:ascii="Lato" w:eastAsia="Lato" w:hAnsi="Lato" w:cs="Lato"/>
          <w:color w:val="000000"/>
          <w:sz w:val="22"/>
          <w:szCs w:val="22"/>
        </w:rPr>
        <w:t xml:space="preserve">differentials and discrimination. </w:t>
      </w:r>
    </w:p>
    <w:p w14:paraId="58D475B2" w14:textId="1E5273E2" w:rsidR="00422ADB" w:rsidRDefault="004F391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>
        <w:rPr>
          <w:rFonts w:ascii="Lato" w:eastAsia="Lato" w:hAnsi="Lato" w:cs="Lato"/>
          <w:color w:val="000000"/>
          <w:sz w:val="22"/>
          <w:szCs w:val="22"/>
        </w:rPr>
        <w:t xml:space="preserve">What examples do you see in your community of </w:t>
      </w:r>
      <w:r>
        <w:rPr>
          <w:rFonts w:ascii="Lato" w:eastAsia="Lato" w:hAnsi="Lato" w:cs="Lato"/>
          <w:b/>
          <w:color w:val="0072BC"/>
          <w:sz w:val="22"/>
          <w:szCs w:val="22"/>
        </w:rPr>
        <w:t>gender inequality</w:t>
      </w:r>
      <w:r>
        <w:rPr>
          <w:rFonts w:ascii="Lato" w:eastAsia="Lato" w:hAnsi="Lato" w:cs="Lato"/>
          <w:color w:val="000000"/>
          <w:sz w:val="22"/>
          <w:szCs w:val="22"/>
        </w:rPr>
        <w:t>?</w:t>
      </w:r>
    </w:p>
    <w:p w14:paraId="2035BDF3" w14:textId="182B4CB3" w:rsidR="00CC0694" w:rsidRPr="00791F4C" w:rsidRDefault="004F3917" w:rsidP="00791F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64" w:lineRule="auto"/>
      </w:pPr>
      <w:r>
        <w:rPr>
          <w:rFonts w:ascii="Lato" w:eastAsia="Lato" w:hAnsi="Lato" w:cs="Lato"/>
          <w:color w:val="000000"/>
          <w:sz w:val="22"/>
          <w:szCs w:val="22"/>
        </w:rPr>
        <w:t xml:space="preserve">What </w:t>
      </w:r>
      <w:r>
        <w:rPr>
          <w:rFonts w:ascii="Lato" w:eastAsia="Lato" w:hAnsi="Lato" w:cs="Lato"/>
          <w:b/>
          <w:color w:val="0072BC"/>
          <w:sz w:val="22"/>
          <w:szCs w:val="22"/>
        </w:rPr>
        <w:t xml:space="preserve">intersecting factors </w:t>
      </w:r>
      <w:r>
        <w:rPr>
          <w:rFonts w:ascii="Lato" w:eastAsia="Lato" w:hAnsi="Lato" w:cs="Lato"/>
          <w:color w:val="000000"/>
          <w:sz w:val="22"/>
          <w:szCs w:val="22"/>
        </w:rPr>
        <w:t xml:space="preserve">play a role in this lack of equality? </w:t>
      </w:r>
    </w:p>
    <w:p w14:paraId="58D475B4" w14:textId="28F21D5C" w:rsidR="00422ADB" w:rsidRDefault="004F3917">
      <w:pPr>
        <w:pBdr>
          <w:top w:val="nil"/>
          <w:left w:val="nil"/>
          <w:bottom w:val="nil"/>
          <w:right w:val="nil"/>
          <w:between w:val="nil"/>
        </w:pBdr>
        <w:spacing w:after="240" w:line="216" w:lineRule="auto"/>
        <w:jc w:val="both"/>
        <w:rPr>
          <w:rFonts w:ascii="Lato" w:eastAsia="Lato" w:hAnsi="Lato" w:cs="Lato"/>
          <w:b/>
          <w:color w:val="0072BC"/>
          <w:sz w:val="28"/>
          <w:szCs w:val="28"/>
        </w:rPr>
      </w:pPr>
      <w:r>
        <w:rPr>
          <w:rFonts w:ascii="Lato" w:eastAsia="Lato" w:hAnsi="Lato" w:cs="Lato"/>
          <w:b/>
          <w:color w:val="0072BC"/>
          <w:sz w:val="28"/>
          <w:szCs w:val="28"/>
        </w:rPr>
        <w:t>Key considerations:</w:t>
      </w:r>
    </w:p>
    <w:p w14:paraId="58D475B5" w14:textId="65046FAA" w:rsidR="00422ADB" w:rsidRDefault="004F3917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rFonts w:ascii="Lato" w:eastAsia="Lato" w:hAnsi="Lato" w:cs="Lato"/>
          <w:b/>
          <w:color w:val="0072BC"/>
          <w:sz w:val="22"/>
          <w:szCs w:val="22"/>
        </w:rPr>
        <w:t>Gender inequalities</w:t>
      </w:r>
      <w:r>
        <w:rPr>
          <w:rFonts w:ascii="Lato" w:eastAsia="Lato" w:hAnsi="Lato" w:cs="Lato"/>
          <w:color w:val="000000"/>
          <w:sz w:val="22"/>
          <w:szCs w:val="22"/>
        </w:rPr>
        <w:t xml:space="preserve"> are deeply rooted in a society’s notions of how women and men “should be” and “should behave” in one’s culture. These preconceptions determine what society expects of men and women, their roles, </w:t>
      </w:r>
      <w:proofErr w:type="gramStart"/>
      <w:r>
        <w:rPr>
          <w:rFonts w:ascii="Lato" w:eastAsia="Lato" w:hAnsi="Lato" w:cs="Lato"/>
          <w:color w:val="000000"/>
          <w:sz w:val="22"/>
          <w:szCs w:val="22"/>
        </w:rPr>
        <w:t>privileges</w:t>
      </w:r>
      <w:proofErr w:type="gramEnd"/>
      <w:r>
        <w:rPr>
          <w:rFonts w:ascii="Lato" w:eastAsia="Lato" w:hAnsi="Lato" w:cs="Lato"/>
          <w:color w:val="000000"/>
          <w:sz w:val="22"/>
          <w:szCs w:val="22"/>
        </w:rPr>
        <w:t xml:space="preserve"> and limitations. Gender inequality between women </w:t>
      </w:r>
      <w:r>
        <w:rPr>
          <w:rFonts w:ascii="Lato" w:eastAsia="Lato" w:hAnsi="Lato" w:cs="Lato"/>
          <w:color w:val="000000"/>
          <w:sz w:val="22"/>
          <w:szCs w:val="22"/>
        </w:rPr>
        <w:t xml:space="preserve">and men exists in all societies. It is this gender inequality and these </w:t>
      </w:r>
      <w:proofErr w:type="gramStart"/>
      <w:r>
        <w:rPr>
          <w:rFonts w:ascii="Lato" w:eastAsia="Lato" w:hAnsi="Lato" w:cs="Lato"/>
          <w:color w:val="000000"/>
          <w:sz w:val="22"/>
          <w:szCs w:val="22"/>
        </w:rPr>
        <w:t>often rigid</w:t>
      </w:r>
      <w:proofErr w:type="gramEnd"/>
      <w:r>
        <w:rPr>
          <w:rFonts w:ascii="Lato" w:eastAsia="Lato" w:hAnsi="Lato" w:cs="Lato"/>
          <w:color w:val="000000"/>
          <w:sz w:val="22"/>
          <w:szCs w:val="22"/>
        </w:rPr>
        <w:t xml:space="preserve"> gender norms that are considered the root cause of GBV. Gender norms are influenced by history, tradition, </w:t>
      </w:r>
      <w:proofErr w:type="gramStart"/>
      <w:r>
        <w:rPr>
          <w:rFonts w:ascii="Lato" w:eastAsia="Lato" w:hAnsi="Lato" w:cs="Lato"/>
          <w:color w:val="000000"/>
          <w:sz w:val="22"/>
          <w:szCs w:val="22"/>
        </w:rPr>
        <w:t>culture</w:t>
      </w:r>
      <w:proofErr w:type="gramEnd"/>
      <w:r>
        <w:rPr>
          <w:rFonts w:ascii="Lato" w:eastAsia="Lato" w:hAnsi="Lato" w:cs="Lato"/>
          <w:color w:val="000000"/>
          <w:sz w:val="22"/>
          <w:szCs w:val="22"/>
        </w:rPr>
        <w:t xml:space="preserve"> and religion, all of which change over time.</w:t>
      </w:r>
    </w:p>
    <w:p w14:paraId="67149533" w14:textId="2644482B" w:rsidR="008A74D4" w:rsidRPr="008A74D4" w:rsidRDefault="008A74D4" w:rsidP="008A74D4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Lato" w:eastAsia="Lato" w:hAnsi="Lato" w:cs="Lato"/>
          <w:color w:val="000000"/>
          <w:sz w:val="22"/>
          <w:szCs w:val="22"/>
          <w:lang w:val="en-GR"/>
        </w:rPr>
      </w:pPr>
      <w:r w:rsidRPr="008A74D4">
        <w:rPr>
          <w:rFonts w:ascii="Lato" w:eastAsia="Lato" w:hAnsi="Lato" w:cs="Lato"/>
          <w:color w:val="000000"/>
          <w:sz w:val="22"/>
          <w:szCs w:val="22"/>
        </w:rPr>
        <w:t>GBV</w:t>
      </w:r>
      <w:r w:rsidRPr="008A74D4">
        <w:rPr>
          <w:rFonts w:ascii="Lato" w:eastAsia="Lato" w:hAnsi="Lato" w:cs="Lato"/>
          <w:b/>
          <w:color w:val="0072BC"/>
          <w:sz w:val="22"/>
          <w:szCs w:val="22"/>
        </w:rPr>
        <w:t xml:space="preserve"> programming</w:t>
      </w:r>
      <w:r w:rsidRPr="008A74D4">
        <w:rPr>
          <w:rFonts w:ascii="Lato" w:eastAsia="Lato" w:hAnsi="Lato" w:cs="Lato"/>
          <w:color w:val="000000"/>
          <w:sz w:val="22"/>
          <w:szCs w:val="22"/>
        </w:rPr>
        <w:t xml:space="preserve"> that </w:t>
      </w:r>
      <w:r w:rsidRPr="008A74D4">
        <w:rPr>
          <w:rFonts w:ascii="Lato" w:eastAsia="Lato" w:hAnsi="Lato" w:cs="Lato"/>
          <w:b/>
          <w:color w:val="0072BC"/>
          <w:sz w:val="22"/>
          <w:szCs w:val="22"/>
        </w:rPr>
        <w:t>promotes transformational change</w:t>
      </w:r>
      <w:r w:rsidRPr="008A74D4">
        <w:rPr>
          <w:rFonts w:ascii="Lato" w:eastAsia="Lato" w:hAnsi="Lato" w:cs="Lato"/>
          <w:b/>
          <w:bCs/>
          <w:color w:val="000000"/>
          <w:sz w:val="22"/>
          <w:szCs w:val="22"/>
        </w:rPr>
        <w:t xml:space="preserve"> i</w:t>
      </w:r>
      <w:r w:rsidRPr="008A74D4">
        <w:rPr>
          <w:rFonts w:ascii="Lato" w:eastAsia="Lato" w:hAnsi="Lato" w:cs="Lato"/>
          <w:color w:val="000000"/>
          <w:sz w:val="22"/>
          <w:szCs w:val="22"/>
        </w:rPr>
        <w:t xml:space="preserve">s based on </w:t>
      </w:r>
      <w:r w:rsidRPr="008A74D4">
        <w:rPr>
          <w:rFonts w:ascii="Lato" w:eastAsia="Lato" w:hAnsi="Lato" w:cs="Lato"/>
          <w:b/>
          <w:color w:val="0072BC"/>
          <w:sz w:val="22"/>
          <w:szCs w:val="22"/>
        </w:rPr>
        <w:t xml:space="preserve">understanding GBV </w:t>
      </w:r>
      <w:r w:rsidRPr="008A74D4">
        <w:rPr>
          <w:rFonts w:ascii="Lato" w:eastAsia="Lato" w:hAnsi="Lato" w:cs="Lato"/>
          <w:color w:val="000000"/>
          <w:sz w:val="22"/>
          <w:szCs w:val="22"/>
        </w:rPr>
        <w:t xml:space="preserve">to be the result of </w:t>
      </w:r>
      <w:r w:rsidRPr="008A74D4">
        <w:rPr>
          <w:rFonts w:ascii="Lato" w:eastAsia="Lato" w:hAnsi="Lato" w:cs="Lato"/>
          <w:b/>
          <w:color w:val="0072BC"/>
          <w:sz w:val="22"/>
          <w:szCs w:val="22"/>
        </w:rPr>
        <w:t>gender inequality. Gender inequality is compounded</w:t>
      </w:r>
      <w:r w:rsidRPr="008A74D4">
        <w:rPr>
          <w:rFonts w:ascii="Lato" w:eastAsia="Lato" w:hAnsi="Lato" w:cs="Lato"/>
          <w:b/>
          <w:bCs/>
          <w:color w:val="000000"/>
          <w:sz w:val="22"/>
          <w:szCs w:val="22"/>
        </w:rPr>
        <w:t xml:space="preserve"> </w:t>
      </w:r>
      <w:r w:rsidRPr="008A74D4">
        <w:rPr>
          <w:rFonts w:ascii="Lato" w:eastAsia="Lato" w:hAnsi="Lato" w:cs="Lato"/>
          <w:color w:val="000000"/>
          <w:sz w:val="22"/>
          <w:szCs w:val="22"/>
        </w:rPr>
        <w:t xml:space="preserve">by </w:t>
      </w:r>
      <w:proofErr w:type="gramStart"/>
      <w:r w:rsidRPr="008A74D4">
        <w:rPr>
          <w:rFonts w:ascii="Lato" w:eastAsia="Lato" w:hAnsi="Lato" w:cs="Lato"/>
          <w:color w:val="000000"/>
          <w:sz w:val="22"/>
          <w:szCs w:val="22"/>
        </w:rPr>
        <w:t>a number of</w:t>
      </w:r>
      <w:proofErr w:type="gramEnd"/>
      <w:r w:rsidRPr="008A74D4">
        <w:rPr>
          <w:rFonts w:ascii="Lato" w:eastAsia="Lato" w:hAnsi="Lato" w:cs="Lato"/>
          <w:color w:val="000000"/>
          <w:sz w:val="22"/>
          <w:szCs w:val="22"/>
        </w:rPr>
        <w:t xml:space="preserve"> contributing factors. </w:t>
      </w:r>
      <w:r w:rsidRPr="008A74D4">
        <w:rPr>
          <w:rFonts w:ascii="Lato" w:eastAsia="Lato" w:hAnsi="Lato" w:cs="Lato"/>
          <w:b/>
          <w:color w:val="0072BC"/>
          <w:sz w:val="22"/>
          <w:szCs w:val="22"/>
        </w:rPr>
        <w:t>Intersecting factors</w:t>
      </w:r>
      <w:r w:rsidRPr="008A74D4">
        <w:rPr>
          <w:rFonts w:ascii="Lato" w:eastAsia="Lato" w:hAnsi="Lato" w:cs="Lato"/>
          <w:b/>
          <w:bCs/>
          <w:color w:val="000000"/>
          <w:sz w:val="22"/>
          <w:szCs w:val="22"/>
        </w:rPr>
        <w:t xml:space="preserve"> </w:t>
      </w:r>
      <w:r w:rsidRPr="008A74D4">
        <w:rPr>
          <w:rFonts w:ascii="Lato" w:eastAsia="Lato" w:hAnsi="Lato" w:cs="Lato"/>
          <w:color w:val="000000"/>
          <w:sz w:val="22"/>
          <w:szCs w:val="22"/>
        </w:rPr>
        <w:t xml:space="preserve">of oppression, such as age, ethnicity, class, gender identity and sexual orientation, and disability further harm and disempower women and girls. (Inter-Agency Minimum Standards) </w:t>
      </w:r>
    </w:p>
    <w:p w14:paraId="58D475B8" w14:textId="0DE56663" w:rsidR="00422ADB" w:rsidRDefault="004F3917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>P</w:t>
      </w:r>
      <w:r>
        <w:rPr>
          <w:rFonts w:ascii="Lato" w:eastAsia="Lato" w:hAnsi="Lato" w:cs="Lato"/>
          <w:color w:val="000000"/>
          <w:sz w:val="22"/>
          <w:szCs w:val="22"/>
        </w:rPr>
        <w:t xml:space="preserve">ossible </w:t>
      </w:r>
      <w:r>
        <w:rPr>
          <w:rFonts w:ascii="Lato" w:eastAsia="Lato" w:hAnsi="Lato" w:cs="Lato"/>
          <w:b/>
          <w:color w:val="0072BC"/>
          <w:sz w:val="22"/>
          <w:szCs w:val="22"/>
        </w:rPr>
        <w:t>examples</w:t>
      </w:r>
      <w:r>
        <w:rPr>
          <w:rFonts w:ascii="Lato" w:eastAsia="Lato" w:hAnsi="Lato" w:cs="Lato"/>
          <w:color w:val="000000"/>
          <w:sz w:val="22"/>
          <w:szCs w:val="22"/>
        </w:rPr>
        <w:t xml:space="preserve">: </w:t>
      </w:r>
    </w:p>
    <w:p w14:paraId="58D475B9" w14:textId="1FFD9E51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 xml:space="preserve">The belief that boys should receive preferential access to education over girls. </w:t>
      </w:r>
    </w:p>
    <w:p w14:paraId="58D475BA" w14:textId="13A9FD7A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>The belief that men should h</w:t>
      </w:r>
      <w:r>
        <w:rPr>
          <w:rFonts w:ascii="Lato" w:eastAsia="Lato" w:hAnsi="Lato" w:cs="Lato"/>
          <w:color w:val="000000"/>
          <w:sz w:val="22"/>
          <w:szCs w:val="22"/>
        </w:rPr>
        <w:t>ave decision-making power over women.</w:t>
      </w:r>
    </w:p>
    <w:p w14:paraId="58D475BB" w14:textId="0B81A829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 xml:space="preserve">The belief that </w:t>
      </w:r>
      <w:proofErr w:type="gramStart"/>
      <w:r>
        <w:rPr>
          <w:rFonts w:ascii="Lato" w:eastAsia="Lato" w:hAnsi="Lato" w:cs="Lato"/>
          <w:color w:val="000000"/>
          <w:sz w:val="22"/>
          <w:szCs w:val="22"/>
        </w:rPr>
        <w:t>people</w:t>
      </w:r>
      <w:proofErr w:type="gramEnd"/>
      <w:r>
        <w:rPr>
          <w:rFonts w:ascii="Lato" w:eastAsia="Lato" w:hAnsi="Lato" w:cs="Lato"/>
          <w:color w:val="000000"/>
          <w:sz w:val="22"/>
          <w:szCs w:val="22"/>
        </w:rPr>
        <w:t xml:space="preserve"> with disability are not suited for work or study. </w:t>
      </w:r>
    </w:p>
    <w:p w14:paraId="58D475BC" w14:textId="4A2DCF0B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 xml:space="preserve">Rigid gender roles that define masculinity in terms of </w:t>
      </w:r>
      <w:proofErr w:type="spellStart"/>
      <w:r>
        <w:rPr>
          <w:rFonts w:ascii="Lato" w:eastAsia="Lato" w:hAnsi="Lato" w:cs="Lato"/>
          <w:color w:val="000000"/>
          <w:sz w:val="22"/>
          <w:szCs w:val="22"/>
        </w:rPr>
        <w:t>honour</w:t>
      </w:r>
      <w:proofErr w:type="spellEnd"/>
      <w:r>
        <w:rPr>
          <w:rFonts w:ascii="Lato" w:eastAsia="Lato" w:hAnsi="Lato" w:cs="Lato"/>
          <w:color w:val="000000"/>
          <w:sz w:val="22"/>
          <w:szCs w:val="22"/>
        </w:rPr>
        <w:t>, dominance and aggression and ask that men be family protectors and decision-maker</w:t>
      </w:r>
      <w:r>
        <w:rPr>
          <w:rFonts w:ascii="Lato" w:eastAsia="Lato" w:hAnsi="Lato" w:cs="Lato"/>
          <w:color w:val="000000"/>
          <w:sz w:val="22"/>
          <w:szCs w:val="22"/>
        </w:rPr>
        <w:t>s.</w:t>
      </w:r>
    </w:p>
    <w:p w14:paraId="228547DE" w14:textId="186E09CC" w:rsidR="00791F4C" w:rsidRDefault="00791F4C" w:rsidP="00791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noProof/>
        </w:rPr>
        <w:drawing>
          <wp:anchor distT="180340" distB="0" distL="252095" distR="114300" simplePos="0" relativeHeight="251660288" behindDoc="0" locked="0" layoutInCell="1" hidden="0" allowOverlap="1" wp14:anchorId="58D475C7" wp14:editId="1BCC1126">
            <wp:simplePos x="0" y="0"/>
            <wp:positionH relativeFrom="column">
              <wp:posOffset>3494405</wp:posOffset>
            </wp:positionH>
            <wp:positionV relativeFrom="paragraph">
              <wp:posOffset>337820</wp:posOffset>
            </wp:positionV>
            <wp:extent cx="2901315" cy="2715895"/>
            <wp:effectExtent l="0" t="0" r="0" b="0"/>
            <wp:wrapSquare wrapText="bothSides" distT="180340" distB="0" distL="252095" distR="114300"/>
            <wp:docPr id="8" name="image1.png" descr="A picture containing text, vector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vector graphics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27158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917">
        <w:rPr>
          <w:rFonts w:ascii="Lato" w:eastAsia="Lato" w:hAnsi="Lato" w:cs="Lato"/>
          <w:color w:val="000000"/>
          <w:sz w:val="22"/>
          <w:szCs w:val="22"/>
        </w:rPr>
        <w:t xml:space="preserve">Rigid ideas which impose </w:t>
      </w:r>
      <w:proofErr w:type="gramStart"/>
      <w:r w:rsidR="004F3917">
        <w:rPr>
          <w:rFonts w:ascii="Lato" w:eastAsia="Lato" w:hAnsi="Lato" w:cs="Lato"/>
          <w:color w:val="000000"/>
          <w:sz w:val="22"/>
          <w:szCs w:val="22"/>
        </w:rPr>
        <w:t>that women</w:t>
      </w:r>
      <w:proofErr w:type="gramEnd"/>
      <w:r w:rsidR="004F3917">
        <w:rPr>
          <w:rFonts w:ascii="Lato" w:eastAsia="Lato" w:hAnsi="Lato" w:cs="Lato"/>
          <w:color w:val="000000"/>
          <w:sz w:val="22"/>
          <w:szCs w:val="22"/>
        </w:rPr>
        <w:t xml:space="preserve"> stay at home, take care of the house and children and are main caregivers also of older persons or persons with disabilities</w:t>
      </w:r>
    </w:p>
    <w:p w14:paraId="58D475BE" w14:textId="14AEFEB4" w:rsidR="00422ADB" w:rsidRDefault="004F3917" w:rsidP="00791F4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 w:rsidRPr="00791F4C">
        <w:rPr>
          <w:rFonts w:ascii="Lato" w:eastAsia="Lato" w:hAnsi="Lato" w:cs="Lato"/>
          <w:color w:val="000000"/>
          <w:sz w:val="22"/>
          <w:szCs w:val="22"/>
        </w:rPr>
        <w:t>National legislation that supports child and forced marriage and does not recognize intimat</w:t>
      </w:r>
      <w:r w:rsidRPr="00791F4C">
        <w:rPr>
          <w:rFonts w:ascii="Lato" w:eastAsia="Lato" w:hAnsi="Lato" w:cs="Lato"/>
          <w:color w:val="000000"/>
          <w:sz w:val="22"/>
          <w:szCs w:val="22"/>
        </w:rPr>
        <w:t xml:space="preserve">e partner violence. </w:t>
      </w:r>
    </w:p>
    <w:p w14:paraId="58D475BF" w14:textId="1C39E743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</w:pPr>
      <w:r>
        <w:rPr>
          <w:rFonts w:ascii="Lato" w:eastAsia="Lato" w:hAnsi="Lato" w:cs="Lato"/>
          <w:color w:val="000000"/>
          <w:sz w:val="22"/>
          <w:szCs w:val="22"/>
        </w:rPr>
        <w:t>Beliefs and practices, including laws, that blame the survivor.</w:t>
      </w:r>
    </w:p>
    <w:p w14:paraId="58D475C0" w14:textId="77777777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 xml:space="preserve">Beliefs and practices that limit adolescent girls' mobility. </w:t>
      </w:r>
    </w:p>
    <w:p w14:paraId="58D475C1" w14:textId="77777777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  <w:jc w:val="both"/>
      </w:pPr>
      <w:r>
        <w:rPr>
          <w:rFonts w:ascii="Lato" w:eastAsia="Lato" w:hAnsi="Lato" w:cs="Lato"/>
          <w:color w:val="000000"/>
          <w:sz w:val="22"/>
          <w:szCs w:val="22"/>
        </w:rPr>
        <w:t>A perceived lack of value for women’s work and their contribution to society.</w:t>
      </w:r>
    </w:p>
    <w:p w14:paraId="58D475C2" w14:textId="77777777" w:rsidR="00422ADB" w:rsidRDefault="004F39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120"/>
      </w:pPr>
      <w:r>
        <w:rPr>
          <w:rFonts w:ascii="Lato" w:eastAsia="Lato" w:hAnsi="Lato" w:cs="Lato"/>
          <w:color w:val="000000"/>
          <w:sz w:val="22"/>
          <w:szCs w:val="22"/>
        </w:rPr>
        <w:t xml:space="preserve">Discriminatory land, </w:t>
      </w:r>
      <w:proofErr w:type="gramStart"/>
      <w:r>
        <w:rPr>
          <w:rFonts w:ascii="Lato" w:eastAsia="Lato" w:hAnsi="Lato" w:cs="Lato"/>
          <w:color w:val="000000"/>
          <w:sz w:val="22"/>
          <w:szCs w:val="22"/>
        </w:rPr>
        <w:t>inheritance</w:t>
      </w:r>
      <w:proofErr w:type="gramEnd"/>
      <w:r>
        <w:rPr>
          <w:rFonts w:ascii="Lato" w:eastAsia="Lato" w:hAnsi="Lato" w:cs="Lato"/>
          <w:color w:val="000000"/>
          <w:sz w:val="22"/>
          <w:szCs w:val="22"/>
        </w:rPr>
        <w:t xml:space="preserve"> and property rights. </w:t>
      </w:r>
    </w:p>
    <w:sectPr w:rsidR="00422ADB" w:rsidSect="005E0E94">
      <w:footerReference w:type="default" r:id="rId15"/>
      <w:pgSz w:w="11906" w:h="16838"/>
      <w:pgMar w:top="851" w:right="1440" w:bottom="1440" w:left="1440" w:header="709" w:footer="50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2F65C" w14:textId="77777777" w:rsidR="004F3917" w:rsidRDefault="004F3917" w:rsidP="005E0E94">
      <w:r>
        <w:separator/>
      </w:r>
    </w:p>
  </w:endnote>
  <w:endnote w:type="continuationSeparator" w:id="0">
    <w:p w14:paraId="59FFB7AA" w14:textId="77777777" w:rsidR="004F3917" w:rsidRDefault="004F3917" w:rsidP="005E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77FE" w14:textId="344B6C7B" w:rsidR="005E0E94" w:rsidRDefault="00960AEB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4C3CBC" wp14:editId="646E94A1">
          <wp:simplePos x="0" y="0"/>
          <wp:positionH relativeFrom="column">
            <wp:posOffset>5014846</wp:posOffset>
          </wp:positionH>
          <wp:positionV relativeFrom="paragraph">
            <wp:posOffset>44739</wp:posOffset>
          </wp:positionV>
          <wp:extent cx="1097280" cy="438150"/>
          <wp:effectExtent l="0" t="0" r="0" b="6350"/>
          <wp:wrapNone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F7CA3" wp14:editId="6EC3C032">
              <wp:simplePos x="0" y="0"/>
              <wp:positionH relativeFrom="column">
                <wp:posOffset>-941070</wp:posOffset>
              </wp:positionH>
              <wp:positionV relativeFrom="paragraph">
                <wp:posOffset>-76238</wp:posOffset>
              </wp:positionV>
              <wp:extent cx="8517745" cy="27160"/>
              <wp:effectExtent l="0" t="0" r="17145" b="2413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517745" cy="2716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CA9869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1pt,-6pt" to="596.6pt,-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" strokecolor="#bfbfbf [2412]" strokeweight=".25pt">
              <v:stroke joinstyle="miter"/>
            </v:line>
          </w:pict>
        </mc:Fallback>
      </mc:AlternateContent>
    </w:r>
  </w:p>
  <w:p w14:paraId="5C331698" w14:textId="2B339DF0" w:rsidR="005E0E94" w:rsidRDefault="00D354C0" w:rsidP="00B753A0">
    <w:pPr>
      <w:pStyle w:val="footer-title"/>
    </w:pPr>
    <w:r w:rsidRPr="009B6A18">
      <w:t xml:space="preserve">Discussion: </w:t>
    </w:r>
    <w:r w:rsidR="00B753A0">
      <w:t>Gender Inequality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A2EFC" w14:textId="77777777" w:rsidR="004F3917" w:rsidRDefault="004F3917" w:rsidP="005E0E94">
      <w:r>
        <w:separator/>
      </w:r>
    </w:p>
  </w:footnote>
  <w:footnote w:type="continuationSeparator" w:id="0">
    <w:p w14:paraId="7AA10EF3" w14:textId="77777777" w:rsidR="004F3917" w:rsidRDefault="004F3917" w:rsidP="005E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418DF"/>
    <w:multiLevelType w:val="multilevel"/>
    <w:tmpl w:val="96C2276E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1548CB"/>
    <w:multiLevelType w:val="multilevel"/>
    <w:tmpl w:val="B4F6C192"/>
    <w:lvl w:ilvl="0">
      <w:start w:val="1"/>
      <w:numFmt w:val="decimal"/>
      <w:pStyle w:val="bulletsubbulletGB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1363BD"/>
    <w:multiLevelType w:val="multilevel"/>
    <w:tmpl w:val="3398CE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72BC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9B2275E"/>
    <w:multiLevelType w:val="multilevel"/>
    <w:tmpl w:val="EAA2F4F0"/>
    <w:lvl w:ilvl="0">
      <w:start w:val="1"/>
      <w:numFmt w:val="bullet"/>
      <w:lvlText w:val="▷"/>
      <w:lvlJc w:val="left"/>
      <w:pPr>
        <w:ind w:left="1437" w:hanging="360"/>
      </w:pPr>
      <w:rPr>
        <w:rFonts w:ascii="Noto Sans Symbols" w:eastAsia="Noto Sans Symbols" w:hAnsi="Noto Sans Symbols" w:cs="Noto Sans Symbols"/>
        <w:color w:val="0072B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19722223">
    <w:abstractNumId w:val="3"/>
  </w:num>
  <w:num w:numId="2" w16cid:durableId="801965998">
    <w:abstractNumId w:val="0"/>
  </w:num>
  <w:num w:numId="3" w16cid:durableId="276721332">
    <w:abstractNumId w:val="2"/>
  </w:num>
  <w:num w:numId="4" w16cid:durableId="929852095">
    <w:abstractNumId w:val="1"/>
  </w:num>
  <w:num w:numId="5" w16cid:durableId="1769160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8892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73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75327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7863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ADB"/>
    <w:rsid w:val="0023759F"/>
    <w:rsid w:val="003D0852"/>
    <w:rsid w:val="00422ADB"/>
    <w:rsid w:val="004F3917"/>
    <w:rsid w:val="0052139F"/>
    <w:rsid w:val="005E0E94"/>
    <w:rsid w:val="00791F4C"/>
    <w:rsid w:val="008A74D4"/>
    <w:rsid w:val="00900C0D"/>
    <w:rsid w:val="00960AEB"/>
    <w:rsid w:val="00AE666E"/>
    <w:rsid w:val="00B753A0"/>
    <w:rsid w:val="00CC0694"/>
    <w:rsid w:val="00D3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D475AE"/>
  <w15:docId w15:val="{30F802F0-B5EE-1346-9655-63F8988A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57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97577"/>
    <w:pPr>
      <w:ind w:left="720"/>
      <w:contextualSpacing/>
    </w:pPr>
  </w:style>
  <w:style w:type="paragraph" w:customStyle="1" w:styleId="activityduration">
    <w:name w:val="activity_duration"/>
    <w:basedOn w:val="Normal"/>
    <w:qFormat/>
    <w:rsid w:val="00B65462"/>
    <w:pPr>
      <w:spacing w:after="240"/>
      <w:jc w:val="both"/>
    </w:pPr>
    <w:rPr>
      <w:rFonts w:ascii="Lato" w:hAnsi="Lato" w:cs="Times New Roman (Body CS)"/>
      <w:caps/>
      <w:color w:val="0072BC"/>
    </w:rPr>
  </w:style>
  <w:style w:type="paragraph" w:customStyle="1" w:styleId="activityobjective">
    <w:name w:val="activity_objective"/>
    <w:basedOn w:val="Normal"/>
    <w:qFormat/>
    <w:rsid w:val="00B65462"/>
    <w:pPr>
      <w:spacing w:before="600" w:after="120"/>
    </w:pPr>
    <w:rPr>
      <w:rFonts w:ascii="Lato" w:hAnsi="Lato"/>
      <w:color w:val="0072BC"/>
      <w:sz w:val="22"/>
    </w:rPr>
  </w:style>
  <w:style w:type="character" w:customStyle="1" w:styleId="bold">
    <w:name w:val="bold"/>
    <w:basedOn w:val="DefaultParagraphFont"/>
    <w:uiPriority w:val="1"/>
    <w:qFormat/>
    <w:rsid w:val="00B65462"/>
    <w:rPr>
      <w:b/>
      <w:color w:val="0072BC"/>
    </w:rPr>
  </w:style>
  <w:style w:type="paragraph" w:customStyle="1" w:styleId="bulletsubbulletGBV">
    <w:name w:val="bullet_sub bullet (GBV)"/>
    <w:basedOn w:val="Normal"/>
    <w:qFormat/>
    <w:rsid w:val="00B65462"/>
    <w:pPr>
      <w:numPr>
        <w:numId w:val="4"/>
      </w:numPr>
      <w:spacing w:before="60" w:after="60"/>
    </w:pPr>
    <w:rPr>
      <w:rFonts w:ascii="Lato" w:hAnsi="Lato"/>
      <w:sz w:val="22"/>
    </w:rPr>
  </w:style>
  <w:style w:type="paragraph" w:customStyle="1" w:styleId="bulletsarrowGBV">
    <w:name w:val="bullets_arrow (GBV)"/>
    <w:basedOn w:val="Normal"/>
    <w:qFormat/>
    <w:rsid w:val="00B65462"/>
    <w:pPr>
      <w:tabs>
        <w:tab w:val="num" w:pos="720"/>
      </w:tabs>
      <w:spacing w:after="120" w:line="264" w:lineRule="auto"/>
      <w:ind w:left="1037" w:hanging="357"/>
    </w:pPr>
    <w:rPr>
      <w:rFonts w:ascii="Lato" w:hAnsi="Lato"/>
      <w:bCs/>
      <w:sz w:val="22"/>
      <w:lang w:val="en-GB"/>
    </w:rPr>
  </w:style>
  <w:style w:type="paragraph" w:customStyle="1" w:styleId="bulletsexample">
    <w:name w:val="bullets_example"/>
    <w:basedOn w:val="Normal"/>
    <w:qFormat/>
    <w:rsid w:val="00B65462"/>
    <w:pPr>
      <w:tabs>
        <w:tab w:val="num" w:pos="720"/>
      </w:tabs>
      <w:spacing w:before="60" w:after="120"/>
      <w:ind w:left="720" w:hanging="720"/>
      <w:jc w:val="both"/>
    </w:pPr>
    <w:rPr>
      <w:rFonts w:ascii="Lato" w:hAnsi="Lato"/>
      <w:sz w:val="22"/>
    </w:rPr>
  </w:style>
  <w:style w:type="paragraph" w:customStyle="1" w:styleId="bulletsnormal">
    <w:name w:val="bullets_normal"/>
    <w:basedOn w:val="Normal"/>
    <w:qFormat/>
    <w:rsid w:val="00B65462"/>
    <w:pPr>
      <w:keepLines/>
      <w:tabs>
        <w:tab w:val="num" w:pos="720"/>
      </w:tabs>
      <w:spacing w:after="120"/>
      <w:ind w:left="720" w:hanging="720"/>
      <w:jc w:val="both"/>
    </w:pPr>
    <w:rPr>
      <w:rFonts w:ascii="Lato" w:hAnsi="Lato"/>
      <w:sz w:val="22"/>
    </w:rPr>
  </w:style>
  <w:style w:type="paragraph" w:customStyle="1" w:styleId="H1-title">
    <w:name w:val="H1 - title"/>
    <w:basedOn w:val="Normal"/>
    <w:qFormat/>
    <w:rsid w:val="00B65462"/>
    <w:pPr>
      <w:jc w:val="both"/>
    </w:pPr>
    <w:rPr>
      <w:rFonts w:ascii="Lato" w:hAnsi="Lato" w:cs="Times New Roman (Body CS)"/>
      <w:b/>
      <w:bCs/>
      <w:color w:val="0072BC"/>
      <w:sz w:val="40"/>
      <w:szCs w:val="32"/>
    </w:rPr>
  </w:style>
  <w:style w:type="paragraph" w:customStyle="1" w:styleId="footer-title">
    <w:name w:val="footer - title"/>
    <w:basedOn w:val="H1-title"/>
    <w:qFormat/>
    <w:rsid w:val="00B65462"/>
    <w:pPr>
      <w:spacing w:line="216" w:lineRule="auto"/>
      <w:jc w:val="left"/>
    </w:pPr>
    <w:rPr>
      <w:sz w:val="20"/>
    </w:rPr>
  </w:style>
  <w:style w:type="paragraph" w:customStyle="1" w:styleId="H2-GBV">
    <w:name w:val="H2 - GBV"/>
    <w:basedOn w:val="H1-title"/>
    <w:qFormat/>
    <w:rsid w:val="00B65462"/>
    <w:pPr>
      <w:spacing w:after="240" w:line="216" w:lineRule="auto"/>
    </w:pPr>
    <w:rPr>
      <w:sz w:val="28"/>
    </w:rPr>
  </w:style>
  <w:style w:type="paragraph" w:customStyle="1" w:styleId="quoteGBV">
    <w:name w:val="quote (GBV)"/>
    <w:basedOn w:val="Normal"/>
    <w:qFormat/>
    <w:rsid w:val="00B65462"/>
    <w:pPr>
      <w:ind w:left="567" w:right="567"/>
      <w:jc w:val="both"/>
    </w:pPr>
    <w:rPr>
      <w:rFonts w:ascii="Lato" w:hAnsi="Lato"/>
      <w:i/>
      <w:iCs/>
      <w:sz w:val="22"/>
    </w:rPr>
  </w:style>
  <w:style w:type="paragraph" w:customStyle="1" w:styleId="textnormalGBV">
    <w:name w:val="text_normal (GBV)"/>
    <w:basedOn w:val="bulletsnormal"/>
    <w:qFormat/>
    <w:rsid w:val="00B65462"/>
    <w:pPr>
      <w:tabs>
        <w:tab w:val="clear" w:pos="720"/>
      </w:tabs>
      <w:spacing w:after="60"/>
      <w:ind w:left="0" w:firstLine="0"/>
    </w:pPr>
  </w:style>
  <w:style w:type="paragraph" w:customStyle="1" w:styleId="bulletsexample-2ndtype">
    <w:name w:val="bullets_example - 2nd type"/>
    <w:basedOn w:val="bulletsexample"/>
    <w:qFormat/>
    <w:rsid w:val="00B65462"/>
    <w:pPr>
      <w:ind w:left="754" w:hanging="357"/>
    </w:pPr>
  </w:style>
  <w:style w:type="numbering" w:customStyle="1" w:styleId="CurrentList1">
    <w:name w:val="Current List1"/>
    <w:uiPriority w:val="99"/>
    <w:rsid w:val="00B65462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E0E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E94"/>
  </w:style>
  <w:style w:type="paragraph" w:styleId="Footer">
    <w:name w:val="footer"/>
    <w:basedOn w:val="Normal"/>
    <w:link w:val="FooterChar"/>
    <w:uiPriority w:val="99"/>
    <w:unhideWhenUsed/>
    <w:rsid w:val="005E0E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Ln0jmQX1kvk7Pic1hSLJeldhww==">AMUW2mVUNAN52AvxZAHKSQFMjCBHTmUjMqg3xZcDmTyEQTf98PFSgUhBE9buGs6KayWjFchcfGbSdGFt6sa7xzpFhkxmzxz8BF3xzwPb52ZEBFOZhWph6R0=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364B4C675074FA44788609F1CB9C1" ma:contentTypeVersion="6" ma:contentTypeDescription="Create a new document." ma:contentTypeScope="" ma:versionID="4d273a4372310c13b292f544db1cee36">
  <xsd:schema xmlns:xsd="http://www.w3.org/2001/XMLSchema" xmlns:xs="http://www.w3.org/2001/XMLSchema" xmlns:p="http://schemas.microsoft.com/office/2006/metadata/properties" xmlns:ns2="7734fb8c-831e-4eb8-8456-b9d33828000d" xmlns:ns3="8ad07093-0f25-4850-9969-06e923766a96" targetNamespace="http://schemas.microsoft.com/office/2006/metadata/properties" ma:root="true" ma:fieldsID="e4ef469b165827eaaa295f8e1a47c92f" ns2:_="" ns3:_="">
    <xsd:import namespace="7734fb8c-831e-4eb8-8456-b9d33828000d"/>
    <xsd:import namespace="8ad07093-0f25-4850-9969-06e923766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4fb8c-831e-4eb8-8456-b9d338280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07093-0f25-4850-9969-06e923766a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2FBED-6152-4A62-B047-A9B631E5E260}">
  <ds:schemaRefs>
    <ds:schemaRef ds:uri="http://schemas.microsoft.com/office/2006/metadata/properties"/>
    <ds:schemaRef ds:uri="http://schemas.microsoft.com/office/infopath/2007/PartnerControls"/>
    <ds:schemaRef ds:uri="66e4f3bb-f9c5-4cf1-b15c-7c5e7d9f6b17"/>
    <ds:schemaRef ds:uri="21d3e05b-d082-4aab-a5b1-52ea0a72b9f7"/>
  </ds:schemaRefs>
</ds:datastoreItem>
</file>

<file path=customXml/itemProps2.xml><?xml version="1.0" encoding="utf-8"?>
<ds:datastoreItem xmlns:ds="http://schemas.openxmlformats.org/officeDocument/2006/customXml" ds:itemID="{DC7B6E6F-9629-4E66-8995-0672E0913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1E7C5E4-9BED-4C11-A9C0-D531D590E7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De Jong</dc:creator>
  <cp:lastModifiedBy>Rose De Jong</cp:lastModifiedBy>
  <cp:revision>13</cp:revision>
  <dcterms:created xsi:type="dcterms:W3CDTF">2023-01-25T18:34:00Z</dcterms:created>
  <dcterms:modified xsi:type="dcterms:W3CDTF">2023-03-22T11:41:00Z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0x01010086B364B4C675074FA44788609F1CB9C1</vt:lpwstr>
  </property>
  <property fmtid="{D5CDD505-2E9C-101B-9397-08002B2CF9AE}" pid="3" name="MediaServiceImageTags">
    <vt:lpwstr/>
  </property>
</Properties>
</file>