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8884A" w14:textId="5E89AB33" w:rsidR="00497577" w:rsidRPr="00B94841" w:rsidRDefault="00743FFF" w:rsidP="004C7249">
      <w:pPr>
        <w:pStyle w:val="H1-title"/>
        <w:rPr>
          <w:sz w:val="36"/>
          <w:szCs w:val="30"/>
        </w:rPr>
      </w:pPr>
      <w:r w:rsidRPr="00B94841">
        <w:rPr>
          <w:noProof/>
          <w:sz w:val="36"/>
          <w:szCs w:val="28"/>
        </w:rPr>
        <mc:AlternateContent>
          <mc:Choice Requires="wpg">
            <w:drawing>
              <wp:anchor distT="0" distB="0" distL="114300" distR="114300" simplePos="0" relativeHeight="251658240" behindDoc="0" locked="0" layoutInCell="1" allowOverlap="1" wp14:anchorId="7692A294" wp14:editId="3DE46432">
                <wp:simplePos x="0" y="0"/>
                <wp:positionH relativeFrom="column">
                  <wp:posOffset>5594985</wp:posOffset>
                </wp:positionH>
                <wp:positionV relativeFrom="page">
                  <wp:posOffset>-450215</wp:posOffset>
                </wp:positionV>
                <wp:extent cx="1882800" cy="1605600"/>
                <wp:effectExtent l="0" t="0" r="0" b="0"/>
                <wp:wrapNone/>
                <wp:docPr id="1" name="Group 1"/>
                <wp:cNvGraphicFramePr/>
                <a:graphic xmlns:a="http://schemas.openxmlformats.org/drawingml/2006/main">
                  <a:graphicData uri="http://schemas.microsoft.com/office/word/2010/wordprocessingGroup">
                    <wpg:wgp>
                      <wpg:cNvGrpSpPr/>
                      <wpg:grpSpPr>
                        <a:xfrm>
                          <a:off x="0" y="0"/>
                          <a:ext cx="1882800" cy="1605600"/>
                          <a:chOff x="0" y="0"/>
                          <a:chExt cx="1884269" cy="1607736"/>
                        </a:xfrm>
                      </wpg:grpSpPr>
                      <wps:wsp>
                        <wps:cNvPr id="12" name="Oval 12"/>
                        <wps:cNvSpPr/>
                        <wps:spPr>
                          <a:xfrm>
                            <a:off x="208547" y="0"/>
                            <a:ext cx="1675722" cy="1607736"/>
                          </a:xfrm>
                          <a:prstGeom prst="ellipse">
                            <a:avLst/>
                          </a:prstGeom>
                          <a:solidFill>
                            <a:srgbClr val="FDF899"/>
                          </a:solidFill>
                          <a:ln>
                            <a:noFill/>
                          </a:ln>
                        </wps:spPr>
                        <wps:style>
                          <a:lnRef idx="0">
                            <a:scrgbClr r="0" g="0" b="0"/>
                          </a:lnRef>
                          <a:fillRef idx="0">
                            <a:scrgbClr r="0" g="0" b="0"/>
                          </a:fillRef>
                          <a:effectRef idx="0">
                            <a:scrgbClr r="0" g="0" b="0"/>
                          </a:effectRef>
                          <a:fontRef idx="minor">
                            <a:schemeClr val="lt1"/>
                          </a:fontRef>
                        </wps:style>
                        <wps:bodyPr rtlCol="0" anchor="ctr"/>
                      </wps:wsp>
                      <pic:pic xmlns:pic="http://schemas.openxmlformats.org/drawingml/2006/picture">
                        <pic:nvPicPr>
                          <pic:cNvPr id="3" name="Picture 3" descr="Icon&#10;&#10;Description automatically generated">
                            <a:extLst>
                              <a:ext uri="{FF2B5EF4-FFF2-40B4-BE49-F238E27FC236}">
                                <a16:creationId xmlns:a16="http://schemas.microsoft.com/office/drawing/2014/main" id="{9D20C512-A7F7-D532-1562-7CBC842B2D0E}"/>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417094"/>
                            <a:ext cx="715010" cy="9702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83E2816" id="Group 1" o:spid="_x0000_s1026" style="position:absolute;margin-left:440.55pt;margin-top:-35.45pt;width:148.25pt;height:126.45pt;z-index:251658240;mso-position-vertical-relative:page;mso-width-relative:margin;mso-height-relative:margin" coordsize="18842,1607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">
                <v:oval id="Oval 12" o:spid="_x0000_s1027" style="position:absolute;left:2085;width:16757;height:1607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" fillcolor="#fdf89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Icon&#10;&#10;Description automatically generated" style="position:absolute;top:4170;width:7150;height:970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">
                  <v:imagedata r:id="rId11" o:title="Icon&#10;&#10;Description automatically generated"/>
                </v:shape>
                <w10:wrap anchory="page"/>
              </v:group>
            </w:pict>
          </mc:Fallback>
        </mc:AlternateContent>
      </w:r>
      <w:r w:rsidR="00497577" w:rsidRPr="00B94841">
        <w:rPr>
          <w:sz w:val="36"/>
          <w:szCs w:val="30"/>
        </w:rPr>
        <w:t xml:space="preserve">Discussion: </w:t>
      </w:r>
      <w:r w:rsidR="00B94841" w:rsidRPr="00B94841">
        <w:rPr>
          <w:sz w:val="36"/>
          <w:szCs w:val="30"/>
        </w:rPr>
        <w:t>Partnerships and Localization</w:t>
      </w:r>
    </w:p>
    <w:p w14:paraId="0DF12194" w14:textId="29DC6763" w:rsidR="00497577" w:rsidRDefault="009B6A18" w:rsidP="004C7249">
      <w:pPr>
        <w:pStyle w:val="activityduration"/>
      </w:pPr>
      <w:r>
        <w:rPr>
          <w:noProof/>
        </w:rPr>
        <mc:AlternateContent>
          <mc:Choice Requires="wps">
            <w:drawing>
              <wp:anchor distT="0" distB="0" distL="114300" distR="114300" simplePos="0" relativeHeight="251660288" behindDoc="0" locked="0" layoutInCell="1" allowOverlap="1" wp14:anchorId="7A2080E7" wp14:editId="40D170E2">
                <wp:simplePos x="0" y="0"/>
                <wp:positionH relativeFrom="column">
                  <wp:posOffset>-939800</wp:posOffset>
                </wp:positionH>
                <wp:positionV relativeFrom="page">
                  <wp:posOffset>1151890</wp:posOffset>
                </wp:positionV>
                <wp:extent cx="6602400" cy="0"/>
                <wp:effectExtent l="0" t="12700" r="14605" b="12700"/>
                <wp:wrapNone/>
                <wp:docPr id="5" name="Straight Connector 5"/>
                <wp:cNvGraphicFramePr/>
                <a:graphic xmlns:a="http://schemas.openxmlformats.org/drawingml/2006/main">
                  <a:graphicData uri="http://schemas.microsoft.com/office/word/2010/wordprocessingShape">
                    <wps:wsp>
                      <wps:cNvCnPr/>
                      <wps:spPr>
                        <a:xfrm>
                          <a:off x="0" y="0"/>
                          <a:ext cx="6602400" cy="0"/>
                        </a:xfrm>
                        <a:prstGeom prst="line">
                          <a:avLst/>
                        </a:prstGeom>
                        <a:ln w="28575">
                          <a:solidFill>
                            <a:srgbClr val="FAE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756C7D"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74pt,90.7pt" to="445.85pt,90.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" strokecolor="#faeb00" strokeweight="2.25pt">
                <v:stroke joinstyle="miter"/>
                <w10:wrap anchory="page"/>
              </v:line>
            </w:pict>
          </mc:Fallback>
        </mc:AlternateContent>
      </w:r>
      <w:r w:rsidR="00497577" w:rsidRPr="002B2245">
        <w:t xml:space="preserve">Expected duration: </w:t>
      </w:r>
      <w:r w:rsidR="0057059B">
        <w:rPr>
          <w:lang w:val="en-US"/>
        </w:rPr>
        <w:t>20</w:t>
      </w:r>
      <w:r w:rsidR="00497577" w:rsidRPr="002B2245">
        <w:t xml:space="preserve"> mins </w:t>
      </w:r>
    </w:p>
    <w:p w14:paraId="2DB8AD7A" w14:textId="1B76C076" w:rsidR="003F08F3" w:rsidRPr="00036720" w:rsidRDefault="00436684" w:rsidP="00036720">
      <w:pPr>
        <w:pStyle w:val="activityobjective"/>
        <w:rPr>
          <w:rFonts w:ascii="Times New Roman" w:eastAsia="Times New Roman" w:hAnsi="Times New Roman" w:cs="Times New Roman"/>
          <w:lang w:eastAsia="en-GB"/>
        </w:rPr>
      </w:pPr>
      <w:r>
        <w:t xml:space="preserve">Objective: </w:t>
      </w:r>
      <w:r w:rsidR="00C13890" w:rsidRPr="00C13890">
        <w:t>deepen participants' understanding of the importance and challenges of localization, and encourage reflections on own localization efforts</w:t>
      </w:r>
      <w:r w:rsidR="00C13890" w:rsidRPr="00C13890">
        <w:rPr>
          <w:rFonts w:ascii="Calibri" w:eastAsia="Times New Roman" w:hAnsi="Calibri" w:cs="Calibri"/>
          <w:color w:val="000000"/>
          <w:shd w:val="clear" w:color="auto" w:fill="EDEBE9"/>
          <w:lang w:eastAsia="en-GB"/>
        </w:rPr>
        <w:t> </w:t>
      </w:r>
    </w:p>
    <w:p w14:paraId="59299AC9" w14:textId="0E255A3E" w:rsidR="0057059B" w:rsidRPr="0057059B" w:rsidRDefault="0057059B" w:rsidP="004C7249">
      <w:pPr>
        <w:pStyle w:val="textnormalGBV"/>
      </w:pPr>
      <w:r w:rsidRPr="0057059B">
        <w:t xml:space="preserve">Invite participants to reflect on the </w:t>
      </w:r>
      <w:r>
        <w:t xml:space="preserve">following </w:t>
      </w:r>
      <w:r w:rsidRPr="0057059B">
        <w:t xml:space="preserve">questions </w:t>
      </w:r>
      <w:r>
        <w:t xml:space="preserve">in </w:t>
      </w:r>
      <w:r w:rsidRPr="0057059B">
        <w:t>plenary. </w:t>
      </w:r>
    </w:p>
    <w:p w14:paraId="0657975D" w14:textId="77777777" w:rsidR="0057059B" w:rsidRPr="0057059B" w:rsidRDefault="0057059B" w:rsidP="004C7249">
      <w:pPr>
        <w:pStyle w:val="bulletsarrowGBV"/>
      </w:pPr>
      <w:r w:rsidRPr="0057059B">
        <w:t xml:space="preserve">What </w:t>
      </w:r>
      <w:r w:rsidRPr="004C7249">
        <w:rPr>
          <w:rStyle w:val="bold"/>
        </w:rPr>
        <w:t xml:space="preserve">partners </w:t>
      </w:r>
      <w:r w:rsidRPr="0057059B">
        <w:t xml:space="preserve">does UNHCR have in your operation working on GBV prevention? </w:t>
      </w:r>
    </w:p>
    <w:p w14:paraId="69568B4C" w14:textId="77777777" w:rsidR="0057059B" w:rsidRPr="0057059B" w:rsidRDefault="0057059B" w:rsidP="004C7249">
      <w:pPr>
        <w:pStyle w:val="bulletsarrowGBV"/>
      </w:pPr>
      <w:r w:rsidRPr="0057059B">
        <w:t xml:space="preserve">What is the </w:t>
      </w:r>
      <w:r w:rsidRPr="004C7249">
        <w:rPr>
          <w:rStyle w:val="bold"/>
        </w:rPr>
        <w:t xml:space="preserve">value </w:t>
      </w:r>
      <w:r w:rsidRPr="0057059B">
        <w:t>of partnering with IDP and refugee-led, women-led and/</w:t>
      </w:r>
      <w:proofErr w:type="gramStart"/>
      <w:r w:rsidRPr="0057059B">
        <w:t>or</w:t>
      </w:r>
      <w:r w:rsidRPr="0057059B">
        <w:rPr>
          <w:lang w:val="en-US"/>
        </w:rPr>
        <w:t xml:space="preserve"> </w:t>
      </w:r>
      <w:r w:rsidRPr="0057059B">
        <w:t xml:space="preserve"> LGBTIQ</w:t>
      </w:r>
      <w:proofErr w:type="gramEnd"/>
      <w:r w:rsidRPr="0057059B">
        <w:t xml:space="preserve">+-led organizations in GBV prevention programming? </w:t>
      </w:r>
    </w:p>
    <w:p w14:paraId="382ACB83" w14:textId="77777777" w:rsidR="0057059B" w:rsidRPr="0057059B" w:rsidRDefault="0057059B" w:rsidP="004C7249">
      <w:pPr>
        <w:pStyle w:val="bulletsarrowGBV"/>
      </w:pPr>
      <w:r w:rsidRPr="0057059B">
        <w:t xml:space="preserve">What are the </w:t>
      </w:r>
      <w:r w:rsidRPr="004C7249">
        <w:rPr>
          <w:rStyle w:val="bold"/>
        </w:rPr>
        <w:t xml:space="preserve">challenges </w:t>
      </w:r>
      <w:r w:rsidRPr="0057059B">
        <w:t xml:space="preserve">in partnering with these organizations and how can these be addressed? </w:t>
      </w:r>
    </w:p>
    <w:p w14:paraId="76C56049" w14:textId="0A6995FA" w:rsidR="00497577" w:rsidRDefault="0057059B" w:rsidP="00036720">
      <w:pPr>
        <w:pStyle w:val="bulletsarrowGBV"/>
      </w:pPr>
      <w:r w:rsidRPr="0057059B">
        <w:t>How ca</w:t>
      </w:r>
      <w:r w:rsidRPr="0057059B">
        <w:rPr>
          <w:lang w:val="en-US"/>
        </w:rPr>
        <w:t>n</w:t>
      </w:r>
      <w:r w:rsidRPr="0057059B">
        <w:t xml:space="preserve"> engagement </w:t>
      </w:r>
      <w:r w:rsidRPr="0057059B">
        <w:rPr>
          <w:lang w:val="en-US"/>
        </w:rPr>
        <w:t>with</w:t>
      </w:r>
      <w:r w:rsidRPr="0057059B">
        <w:t xml:space="preserve"> </w:t>
      </w:r>
      <w:r w:rsidRPr="0057059B">
        <w:rPr>
          <w:lang w:val="en-US"/>
        </w:rPr>
        <w:t xml:space="preserve">these organizations </w:t>
      </w:r>
      <w:r w:rsidRPr="0057059B">
        <w:t xml:space="preserve">be </w:t>
      </w:r>
      <w:r w:rsidRPr="004C7249">
        <w:rPr>
          <w:rStyle w:val="bold"/>
        </w:rPr>
        <w:t>improved</w:t>
      </w:r>
      <w:r w:rsidRPr="0057059B">
        <w:t xml:space="preserve"> in your own GBV prevention programming?</w:t>
      </w:r>
    </w:p>
    <w:p w14:paraId="7D69C2A6" w14:textId="77777777" w:rsidR="00497577" w:rsidRPr="00E81962" w:rsidRDefault="00497577" w:rsidP="004C7249">
      <w:pPr>
        <w:pStyle w:val="H2-GBV"/>
      </w:pPr>
      <w:r w:rsidRPr="00E81962">
        <w:t>Key considerations:</w:t>
      </w:r>
    </w:p>
    <w:p w14:paraId="63D30004" w14:textId="77777777" w:rsidR="0057059B" w:rsidRPr="0057059B" w:rsidRDefault="0057059B" w:rsidP="004C7249">
      <w:pPr>
        <w:pStyle w:val="bulletsnormal"/>
      </w:pPr>
      <w:r w:rsidRPr="0057059B">
        <w:t xml:space="preserve">Remind participants of the </w:t>
      </w:r>
      <w:r w:rsidRPr="004C7249">
        <w:rPr>
          <w:rStyle w:val="bold"/>
        </w:rPr>
        <w:t xml:space="preserve">GBV Policy core action </w:t>
      </w:r>
      <w:r w:rsidRPr="0057059B">
        <w:t xml:space="preserve">outcome: through an </w:t>
      </w:r>
      <w:r w:rsidRPr="004C7249">
        <w:rPr>
          <w:rStyle w:val="bold"/>
        </w:rPr>
        <w:t>expanded and diversified range of partners</w:t>
      </w:r>
      <w:r w:rsidRPr="0057059B">
        <w:t xml:space="preserve">, timely and quality services are established and coordinated to </w:t>
      </w:r>
      <w:r w:rsidRPr="004C7249">
        <w:rPr>
          <w:rStyle w:val="bold"/>
        </w:rPr>
        <w:t>prevent</w:t>
      </w:r>
      <w:r w:rsidRPr="0057059B">
        <w:t xml:space="preserve"> and </w:t>
      </w:r>
      <w:r w:rsidRPr="004C7249">
        <w:rPr>
          <w:rStyle w:val="bold"/>
        </w:rPr>
        <w:t>respond</w:t>
      </w:r>
      <w:r w:rsidRPr="0057059B">
        <w:t xml:space="preserve"> to GBV. The GBV Policy recognizes the importance of partnerships with local civil society and community groups, </w:t>
      </w:r>
      <w:r w:rsidRPr="004C7249">
        <w:rPr>
          <w:rStyle w:val="bold"/>
        </w:rPr>
        <w:t xml:space="preserve">IDP and refugee-led </w:t>
      </w:r>
      <w:r w:rsidRPr="0057059B">
        <w:t xml:space="preserve">as well as local and national </w:t>
      </w:r>
      <w:r w:rsidRPr="004C7249">
        <w:rPr>
          <w:rStyle w:val="bold"/>
        </w:rPr>
        <w:t>women-led and women-focused organizations, and/or LGBTIQ+ organizations. </w:t>
      </w:r>
    </w:p>
    <w:p w14:paraId="30B492C4" w14:textId="2B59F245" w:rsidR="0057059B" w:rsidRPr="0057059B" w:rsidRDefault="0057059B" w:rsidP="004C7249">
      <w:pPr>
        <w:pStyle w:val="bulletsnormal"/>
      </w:pPr>
      <w:r w:rsidRPr="004C7249">
        <w:rPr>
          <w:rStyle w:val="bold"/>
        </w:rPr>
        <w:t>Localization</w:t>
      </w:r>
      <w:r w:rsidRPr="0057059B">
        <w:t>: part of the commitments made by the international community during the World Humanitarian Summit in May 2016 through the Grand Bargain (https://interagency</w:t>
      </w:r>
      <w:r w:rsidR="009B6A18">
        <w:t xml:space="preserve"> </w:t>
      </w:r>
      <w:r w:rsidRPr="0057059B">
        <w:t>standingcommittee.org/grand-bargain-hosted-</w:t>
      </w:r>
      <w:proofErr w:type="spellStart"/>
      <w:r w:rsidRPr="0057059B">
        <w:t>iasc</w:t>
      </w:r>
      <w:proofErr w:type="spellEnd"/>
      <w:r w:rsidRPr="0057059B">
        <w:t>).</w:t>
      </w:r>
      <w:r w:rsidR="00F80C73">
        <w:t xml:space="preserve"> </w:t>
      </w:r>
      <w:r w:rsidRPr="0057059B">
        <w:t xml:space="preserve">This is not specific to GBV </w:t>
      </w:r>
      <w:proofErr w:type="gramStart"/>
      <w:r w:rsidRPr="0057059B">
        <w:t>partnerships, but</w:t>
      </w:r>
      <w:proofErr w:type="gramEnd"/>
      <w:r w:rsidRPr="0057059B">
        <w:t xml:space="preserve"> applies to all UNHCR’s programmatic areas. </w:t>
      </w:r>
      <w:r w:rsidRPr="004C7249">
        <w:rPr>
          <w:rStyle w:val="bold"/>
        </w:rPr>
        <w:t>Localization</w:t>
      </w:r>
      <w:r w:rsidRPr="0057059B">
        <w:t xml:space="preserve">, as used in the humanitarian sector, refers to the process of </w:t>
      </w:r>
      <w:r w:rsidRPr="004C7249">
        <w:rPr>
          <w:rStyle w:val="bold"/>
        </w:rPr>
        <w:t>better engaging local and national actors in all phases of humanitarian action</w:t>
      </w:r>
      <w:r w:rsidRPr="0057059B">
        <w:t xml:space="preserve">, including greater support for </w:t>
      </w:r>
      <w:proofErr w:type="gramStart"/>
      <w:r w:rsidRPr="0057059B">
        <w:t>locally-led</w:t>
      </w:r>
      <w:proofErr w:type="gramEnd"/>
      <w:r w:rsidRPr="0057059B">
        <w:t xml:space="preserve"> action. </w:t>
      </w:r>
    </w:p>
    <w:p w14:paraId="1A6F369B" w14:textId="77777777" w:rsidR="0057059B" w:rsidRPr="004C7249" w:rsidRDefault="0057059B" w:rsidP="004C7249">
      <w:pPr>
        <w:pStyle w:val="bulletsnormal"/>
        <w:rPr>
          <w:rStyle w:val="bold"/>
        </w:rPr>
      </w:pPr>
      <w:r w:rsidRPr="004C7249">
        <w:rPr>
          <w:rStyle w:val="bold"/>
        </w:rPr>
        <w:t>Women-led organization </w:t>
      </w:r>
    </w:p>
    <w:p w14:paraId="378EA423" w14:textId="77777777" w:rsidR="0057059B" w:rsidRPr="0057059B" w:rsidRDefault="0057059B" w:rsidP="004C7249">
      <w:pPr>
        <w:pStyle w:val="bulletsubbulletGBV"/>
      </w:pPr>
      <w:r w:rsidRPr="0057059B">
        <w:t xml:space="preserve">Women-led organizations (WLOs) are a wide range of women- and girl-led groups, organizations, </w:t>
      </w:r>
      <w:proofErr w:type="gramStart"/>
      <w:r w:rsidRPr="0057059B">
        <w:t>networks</w:t>
      </w:r>
      <w:proofErr w:type="gramEnd"/>
      <w:r w:rsidRPr="0057059B">
        <w:t xml:space="preserve"> and movements particularly those with strong links to communities of concern to UNHCR, operating at community, national, regional and/or global level. </w:t>
      </w:r>
    </w:p>
    <w:p w14:paraId="763BA5A8" w14:textId="77777777" w:rsidR="0057059B" w:rsidRPr="0057059B" w:rsidRDefault="0057059B" w:rsidP="004C7249">
      <w:pPr>
        <w:pStyle w:val="bulletsubbulletGBV"/>
      </w:pPr>
      <w:r w:rsidRPr="0057059B">
        <w:t>WLOs should have clear organizational values, principles/commitment on gender equality and accountability to women and girls. </w:t>
      </w:r>
    </w:p>
    <w:p w14:paraId="694F2127" w14:textId="20EA7A72" w:rsidR="004C7249" w:rsidRDefault="0057059B" w:rsidP="004C7249">
      <w:pPr>
        <w:pStyle w:val="bulletsubbulletGBV"/>
      </w:pPr>
      <w:r w:rsidRPr="004C7249">
        <w:rPr>
          <w:rStyle w:val="bold"/>
        </w:rPr>
        <w:t>2/3 of the leadership and management structure are people who identify as women and girl</w:t>
      </w:r>
      <w:r w:rsidRPr="0057059B">
        <w:t>s. The entire organization should have equal or higher representation of women across.</w:t>
      </w:r>
    </w:p>
    <w:p w14:paraId="1BB7D094" w14:textId="094D5F12" w:rsidR="0057059B" w:rsidRPr="004C7249" w:rsidRDefault="0057059B" w:rsidP="00036720">
      <w:pPr>
        <w:pStyle w:val="bulletsnormal"/>
        <w:numPr>
          <w:ilvl w:val="0"/>
          <w:numId w:val="23"/>
        </w:numPr>
        <w:rPr>
          <w:rStyle w:val="bold"/>
        </w:rPr>
      </w:pPr>
      <w:r w:rsidRPr="004C7249">
        <w:rPr>
          <w:rStyle w:val="bold"/>
        </w:rPr>
        <w:t>Women-IDP/refugee-led organization</w:t>
      </w:r>
    </w:p>
    <w:p w14:paraId="21F84F95" w14:textId="77777777" w:rsidR="0007286D" w:rsidRPr="0007286D" w:rsidRDefault="0007286D" w:rsidP="0007286D">
      <w:pPr>
        <w:pStyle w:val="bulletsubbulletGBV"/>
        <w:rPr>
          <w:lang w:val="en-GR"/>
        </w:rPr>
      </w:pPr>
      <w:r w:rsidRPr="0007286D">
        <w:t xml:space="preserve">An organization or group in which persons with </w:t>
      </w:r>
      <w:r w:rsidRPr="0007286D">
        <w:rPr>
          <w:rStyle w:val="bold"/>
          <w:bCs/>
        </w:rPr>
        <w:t>direct lived experience of forced displacement play a primary leadership role</w:t>
      </w:r>
      <w:r w:rsidRPr="0007286D">
        <w:rPr>
          <w:b/>
          <w:bCs/>
        </w:rPr>
        <w:t xml:space="preserve"> </w:t>
      </w:r>
      <w:r w:rsidRPr="0007286D">
        <w:t>and whose stated objectives and activities are focused on responding to the needs of refugees and/or related communities.</w:t>
      </w:r>
    </w:p>
    <w:p w14:paraId="4E11D188" w14:textId="77777777" w:rsidR="0007286D" w:rsidRPr="0007286D" w:rsidRDefault="0007286D" w:rsidP="0007286D">
      <w:pPr>
        <w:pStyle w:val="bulletsubbulletGBV"/>
        <w:rPr>
          <w:lang w:val="en-GR"/>
        </w:rPr>
      </w:pPr>
      <w:r w:rsidRPr="0007286D">
        <w:t>Some, but not all IDP/refugee-led organizations are officially registered.</w:t>
      </w:r>
    </w:p>
    <w:p w14:paraId="36E27211" w14:textId="10BFE787" w:rsidR="00CC7B9D" w:rsidRDefault="0057059B" w:rsidP="0007286D">
      <w:pPr>
        <w:pStyle w:val="bulletsubbulletGBV"/>
        <w:numPr>
          <w:ilvl w:val="0"/>
          <w:numId w:val="21"/>
        </w:numPr>
      </w:pPr>
      <w:r w:rsidRPr="004C7249">
        <w:rPr>
          <w:rStyle w:val="bold"/>
        </w:rPr>
        <w:t xml:space="preserve">Engagement of LGBTIQ+ organizations: </w:t>
      </w:r>
      <w:r w:rsidR="0007286D">
        <w:t>n</w:t>
      </w:r>
      <w:r w:rsidRPr="0057059B">
        <w:t xml:space="preserve">ational LGBTIQ+ support, advocacy and umbrella organizations in asylum countries can be effective key partners. It is worthwhile advocating </w:t>
      </w:r>
      <w:r w:rsidRPr="0057059B">
        <w:lastRenderedPageBreak/>
        <w:t xml:space="preserve">for them to integrate LGBTIQ+ displaced persons into their programmes. Nevertheless, it is important to note that some LGBTIQ+ organizations in the host country may not have the capacity, </w:t>
      </w:r>
      <w:proofErr w:type="gramStart"/>
      <w:r w:rsidRPr="0057059B">
        <w:t>resources</w:t>
      </w:r>
      <w:proofErr w:type="gramEnd"/>
      <w:r w:rsidRPr="0057059B">
        <w:t xml:space="preserve"> or interest to work with LGBTIQ+ displaced persons; some may also be penalized by their governments for working with persons perceived to be irregular migrants. It is best to bear this in mind when engaging local LGBTIQ+ support organizations. (Source: </w:t>
      </w:r>
      <w:hyperlink r:id="rId12" w:history="1">
        <w:r w:rsidRPr="0057059B">
          <w:rPr>
            <w:rStyle w:val="Hyperlink"/>
          </w:rPr>
          <w:t xml:space="preserve">UNHCR </w:t>
        </w:r>
      </w:hyperlink>
      <w:hyperlink r:id="rId13" w:history="1">
        <w:r w:rsidRPr="00CC7B9D">
          <w:rPr>
            <w:rStyle w:val="Hyperlink"/>
            <w:lang w:val="en-GB"/>
          </w:rPr>
          <w:t>Need to Know Guidance: Working with Lesbian, Gay, Bisexual, Transgender, Intersex and Queer Persons in Forced Displacement</w:t>
        </w:r>
      </w:hyperlink>
      <w:hyperlink r:id="rId14" w:history="1">
        <w:r w:rsidRPr="0057059B">
          <w:rPr>
            <w:rStyle w:val="Hyperlink"/>
          </w:rPr>
          <w:t>, 2021</w:t>
        </w:r>
      </w:hyperlink>
      <w:r w:rsidRPr="0057059B">
        <w:t>) </w:t>
      </w:r>
    </w:p>
    <w:p w14:paraId="0185F1D6" w14:textId="2F1ADB91" w:rsidR="0057059B" w:rsidRPr="00CC7B9D" w:rsidRDefault="0057059B" w:rsidP="00CC7B9D">
      <w:pPr>
        <w:pStyle w:val="bulletsnormal"/>
        <w:rPr>
          <w:rStyle w:val="bold"/>
          <w:b w:val="0"/>
          <w:color w:val="auto"/>
        </w:rPr>
      </w:pPr>
      <w:r w:rsidRPr="004C7249">
        <w:rPr>
          <w:rStyle w:val="bold"/>
        </w:rPr>
        <w:t>Value</w:t>
      </w:r>
    </w:p>
    <w:p w14:paraId="0A9B54D8" w14:textId="2CB406C8" w:rsidR="0057059B" w:rsidRPr="0057059B" w:rsidRDefault="0057059B" w:rsidP="00036720">
      <w:pPr>
        <w:pStyle w:val="bulletsubbulletGBV"/>
        <w:spacing w:line="240" w:lineRule="auto"/>
      </w:pPr>
      <w:r w:rsidRPr="0057059B">
        <w:t xml:space="preserve">Directly promotes their </w:t>
      </w:r>
      <w:r w:rsidRPr="004C7249">
        <w:rPr>
          <w:rStyle w:val="bold"/>
        </w:rPr>
        <w:t>empowerment</w:t>
      </w:r>
      <w:r w:rsidRPr="0057059B">
        <w:t xml:space="preserve">. </w:t>
      </w:r>
    </w:p>
    <w:p w14:paraId="04129B7F" w14:textId="330E8E79" w:rsidR="0057059B" w:rsidRPr="0057059B" w:rsidRDefault="0057059B" w:rsidP="00036720">
      <w:pPr>
        <w:pStyle w:val="bulletsubbulletGBV"/>
        <w:spacing w:line="240" w:lineRule="auto"/>
      </w:pPr>
      <w:r w:rsidRPr="0057059B">
        <w:t xml:space="preserve">Women-led organizations play a key role in </w:t>
      </w:r>
      <w:r w:rsidRPr="004C7249">
        <w:rPr>
          <w:rStyle w:val="bold"/>
        </w:rPr>
        <w:t xml:space="preserve">leading change and sustainable progress </w:t>
      </w:r>
      <w:r w:rsidRPr="0057059B">
        <w:t>on GBV and gender equality – improved links with development. </w:t>
      </w:r>
    </w:p>
    <w:p w14:paraId="58E3F884" w14:textId="3B7DCF14" w:rsidR="0057059B" w:rsidRPr="0057059B" w:rsidRDefault="0057059B" w:rsidP="00036720">
      <w:pPr>
        <w:pStyle w:val="bulletsubbulletGBV"/>
        <w:spacing w:line="240" w:lineRule="auto"/>
      </w:pPr>
      <w:r w:rsidRPr="0057059B">
        <w:t xml:space="preserve">GBV prevention programming requires carefully gauging community acceptance before engaging in conversations on deep-rooted issues, engaging community-based organizations will </w:t>
      </w:r>
      <w:r w:rsidRPr="004C7249">
        <w:rPr>
          <w:rStyle w:val="bold"/>
        </w:rPr>
        <w:t>improve access to communities</w:t>
      </w:r>
      <w:r w:rsidRPr="0057059B">
        <w:t>, </w:t>
      </w:r>
      <w:r w:rsidRPr="004C7249">
        <w:rPr>
          <w:rStyle w:val="bold"/>
        </w:rPr>
        <w:t>foster trust within the community/stronger community acceptance and allow a better Gender and Power Analysis. </w:t>
      </w:r>
    </w:p>
    <w:p w14:paraId="3CC1C9F1" w14:textId="7341A280" w:rsidR="0057059B" w:rsidRPr="0057059B" w:rsidRDefault="0057059B" w:rsidP="00036720">
      <w:pPr>
        <w:pStyle w:val="bulletsubbulletGBV"/>
        <w:spacing w:line="240" w:lineRule="auto"/>
      </w:pPr>
      <w:r w:rsidRPr="0057059B">
        <w:t xml:space="preserve">Promotes </w:t>
      </w:r>
      <w:r w:rsidRPr="004C7249">
        <w:rPr>
          <w:rStyle w:val="bold"/>
        </w:rPr>
        <w:t>accountability to women and girls</w:t>
      </w:r>
      <w:r w:rsidRPr="0057059B">
        <w:t>.</w:t>
      </w:r>
    </w:p>
    <w:p w14:paraId="716CE695" w14:textId="41FA8A59" w:rsidR="0057059B" w:rsidRPr="0057059B" w:rsidRDefault="0057059B" w:rsidP="00036720">
      <w:pPr>
        <w:pStyle w:val="bulletsubbulletGBV"/>
        <w:spacing w:line="240" w:lineRule="auto"/>
      </w:pPr>
      <w:r w:rsidRPr="0057059B">
        <w:t xml:space="preserve">Communities affected directly by a crisis have </w:t>
      </w:r>
      <w:r w:rsidRPr="004C7249">
        <w:rPr>
          <w:rStyle w:val="bold"/>
        </w:rPr>
        <w:t xml:space="preserve">skills, competencies and coping mechanisms </w:t>
      </w:r>
      <w:r w:rsidRPr="0057059B">
        <w:t xml:space="preserve">that can be extremely important to help </w:t>
      </w:r>
      <w:r w:rsidRPr="004C7249">
        <w:rPr>
          <w:rStyle w:val="bold"/>
        </w:rPr>
        <w:t xml:space="preserve">restore women’s and girls’ </w:t>
      </w:r>
      <w:proofErr w:type="gramStart"/>
      <w:r w:rsidRPr="004C7249">
        <w:rPr>
          <w:rStyle w:val="bold"/>
        </w:rPr>
        <w:t>dignity, and</w:t>
      </w:r>
      <w:proofErr w:type="gramEnd"/>
      <w:r w:rsidRPr="004C7249">
        <w:rPr>
          <w:rStyle w:val="bold"/>
        </w:rPr>
        <w:t xml:space="preserve"> strengthen individual resilience</w:t>
      </w:r>
      <w:r w:rsidRPr="0057059B">
        <w:t>.</w:t>
      </w:r>
    </w:p>
    <w:p w14:paraId="79D6DFA1" w14:textId="35C21EE6" w:rsidR="0057059B" w:rsidRPr="0057059B" w:rsidRDefault="0057059B" w:rsidP="00036720">
      <w:pPr>
        <w:pStyle w:val="bulletsubbulletGBV"/>
        <w:spacing w:line="240" w:lineRule="auto"/>
      </w:pPr>
      <w:r w:rsidRPr="004C7249">
        <w:rPr>
          <w:rStyle w:val="bold"/>
        </w:rPr>
        <w:t>Patriarchal humanitarian systems</w:t>
      </w:r>
      <w:r w:rsidRPr="0057059B">
        <w:t xml:space="preserve"> that curtail local women’s opportunities to participate in and influence decision making can further undermine women’s rights and drive social norms that perpetuate GBV.</w:t>
      </w:r>
    </w:p>
    <w:p w14:paraId="1645BF80" w14:textId="6B72972D" w:rsidR="00975C82" w:rsidRDefault="0057059B" w:rsidP="00975C82">
      <w:pPr>
        <w:pStyle w:val="bulletsubbulletGBV"/>
        <w:rPr>
          <w:rStyle w:val="bold"/>
        </w:rPr>
      </w:pPr>
      <w:r w:rsidRPr="004C7249">
        <w:rPr>
          <w:rStyle w:val="bold"/>
        </w:rPr>
        <w:t>Reduced costs. </w:t>
      </w:r>
    </w:p>
    <w:p w14:paraId="292BFE7F" w14:textId="33531B29" w:rsidR="0057059B" w:rsidRPr="004C7249" w:rsidRDefault="0057059B" w:rsidP="00975C82">
      <w:pPr>
        <w:pStyle w:val="bulletsubbulletGBV"/>
        <w:numPr>
          <w:ilvl w:val="0"/>
          <w:numId w:val="21"/>
        </w:numPr>
        <w:rPr>
          <w:rStyle w:val="bold"/>
        </w:rPr>
      </w:pPr>
      <w:r w:rsidRPr="004C7249">
        <w:rPr>
          <w:rStyle w:val="bold"/>
        </w:rPr>
        <w:t>Possible challenges</w:t>
      </w:r>
    </w:p>
    <w:p w14:paraId="17CF11BA" w14:textId="42B0A383" w:rsidR="0057059B" w:rsidRPr="0057059B" w:rsidRDefault="0057059B" w:rsidP="00743FFF">
      <w:pPr>
        <w:pStyle w:val="bulletsubbulletGBV"/>
      </w:pPr>
      <w:r w:rsidRPr="0057059B">
        <w:t xml:space="preserve">Limited </w:t>
      </w:r>
      <w:r w:rsidRPr="004C7249">
        <w:rPr>
          <w:rStyle w:val="bold"/>
        </w:rPr>
        <w:t xml:space="preserve">access to funding </w:t>
      </w:r>
      <w:r w:rsidRPr="0057059B">
        <w:t xml:space="preserve">(eg. pooled funds), due to eg. lack of registration, limited organizational structure, complicated application processes for funding/grants etc. </w:t>
      </w:r>
      <w:r w:rsidRPr="0057059B">
        <w:sym w:font="Wingdings" w:char="F0E0"/>
      </w:r>
      <w:r w:rsidRPr="0057059B">
        <w:t xml:space="preserve"> Please take note of the new UNHCR “</w:t>
      </w:r>
      <w:r w:rsidRPr="004C7249">
        <w:rPr>
          <w:rStyle w:val="bold"/>
        </w:rPr>
        <w:t>Grant Agreement with Organizations led by displaced and stateless people</w:t>
      </w:r>
      <w:r w:rsidRPr="0057059B">
        <w:t xml:space="preserve">” which seeks to ensure that displaced and host communities are treated as equal and active partners. It provides grant funding to organizations led by displaced and stateless persons </w:t>
      </w:r>
      <w:proofErr w:type="gramStart"/>
      <w:r w:rsidRPr="0057059B">
        <w:t>in order to</w:t>
      </w:r>
      <w:proofErr w:type="gramEnd"/>
      <w:r w:rsidRPr="0057059B">
        <w:t xml:space="preserve"> empower them to realize their own projects and build their capacity. It also allows UNHCR to work directly with the people it serves without having to use intermediaries. Each organization can receive up to USD 4,000 per grant/project and up to USD 12,000 in total funding per year. </w:t>
      </w:r>
    </w:p>
    <w:p w14:paraId="7DE7B9E6" w14:textId="4E728FB5" w:rsidR="0057059B" w:rsidRPr="0057059B" w:rsidRDefault="0057059B" w:rsidP="00743FFF">
      <w:pPr>
        <w:pStyle w:val="bulletsubbulletGBV"/>
      </w:pPr>
      <w:r w:rsidRPr="0057059B">
        <w:t xml:space="preserve">Need for </w:t>
      </w:r>
      <w:r w:rsidRPr="004C7249">
        <w:rPr>
          <w:rStyle w:val="bold"/>
        </w:rPr>
        <w:t xml:space="preserve">capacity strengthening </w:t>
      </w:r>
      <w:r w:rsidRPr="0057059B">
        <w:t xml:space="preserve">and amplifying their voices in </w:t>
      </w:r>
      <w:r w:rsidRPr="004C7249">
        <w:rPr>
          <w:rStyle w:val="bold"/>
        </w:rPr>
        <w:t>coordination forums</w:t>
      </w:r>
      <w:r w:rsidRPr="0057059B">
        <w:t xml:space="preserve">. </w:t>
      </w:r>
      <w:r w:rsidRPr="0057059B">
        <w:sym w:font="Wingdings" w:char="F0E0"/>
      </w:r>
      <w:r w:rsidRPr="0057059B">
        <w:t xml:space="preserve"> Please take note that a guidance on note meaningful participation of RLOs in coordination mechanisms is being developed as well as an external information repository will be created for organizations led by forcibly displaced and stateless people to access guidance, tools, good practices, and capacity-building materials. </w:t>
      </w:r>
    </w:p>
    <w:p w14:paraId="3DD3A8A3" w14:textId="6E0D5BEF" w:rsidR="0057059B" w:rsidRPr="00036720" w:rsidRDefault="0057059B" w:rsidP="004C7249">
      <w:pPr>
        <w:pStyle w:val="bulletsubbulletGBV"/>
        <w:rPr>
          <w:rStyle w:val="bold"/>
          <w:b w:val="0"/>
          <w:color w:val="auto"/>
        </w:rPr>
      </w:pPr>
      <w:r w:rsidRPr="004C7249">
        <w:rPr>
          <w:rStyle w:val="bold"/>
        </w:rPr>
        <w:t xml:space="preserve">Patriarchy and </w:t>
      </w:r>
      <w:r w:rsidRPr="004C7249">
        <w:rPr>
          <w:rStyle w:val="bold"/>
          <w:b w:val="0"/>
          <w:color w:val="auto"/>
        </w:rPr>
        <w:t>hierarchy</w:t>
      </w:r>
      <w:r w:rsidRPr="004C7249">
        <w:rPr>
          <w:rStyle w:val="bold"/>
        </w:rPr>
        <w:t> </w:t>
      </w:r>
      <w:r w:rsidRPr="0057059B">
        <w:rPr>
          <w:lang w:val="en-GB"/>
        </w:rPr>
        <w:t xml:space="preserve">within the humanitarian system and at the country level, that is rigid and male-dominated, resulting in a </w:t>
      </w:r>
      <w:r w:rsidRPr="004C7249">
        <w:rPr>
          <w:rStyle w:val="bold"/>
        </w:rPr>
        <w:t>lack of emphasis on gender transformative work, barriers to women's leadership and unequal salaries of local partners. </w:t>
      </w:r>
    </w:p>
    <w:p w14:paraId="3BF85750" w14:textId="77777777" w:rsidR="00036720" w:rsidRPr="0057059B" w:rsidRDefault="00036720" w:rsidP="00036720">
      <w:pPr>
        <w:pStyle w:val="bulletsubbulletGBV"/>
        <w:numPr>
          <w:ilvl w:val="0"/>
          <w:numId w:val="0"/>
        </w:numPr>
        <w:ind w:left="1077"/>
      </w:pPr>
    </w:p>
    <w:p w14:paraId="71B7A240" w14:textId="77777777" w:rsidR="00975C82" w:rsidRPr="00975C82" w:rsidRDefault="00975C82" w:rsidP="00975C82">
      <w:pPr>
        <w:pStyle w:val="bulletsubbulletGBV"/>
        <w:numPr>
          <w:ilvl w:val="0"/>
          <w:numId w:val="15"/>
        </w:numPr>
        <w:rPr>
          <w:rStyle w:val="bold"/>
          <w:rFonts w:asciiTheme="minorHAnsi" w:hAnsiTheme="minorHAnsi"/>
          <w:bCs/>
          <w:sz w:val="24"/>
          <w:lang/>
        </w:rPr>
      </w:pPr>
      <w:r w:rsidRPr="00975C82">
        <w:rPr>
          <w:rStyle w:val="bold"/>
          <w:rFonts w:asciiTheme="minorHAnsi" w:hAnsiTheme="minorHAnsi"/>
          <w:bCs/>
          <w:sz w:val="24"/>
          <w:lang/>
        </w:rPr>
        <w:lastRenderedPageBreak/>
        <w:t>Resources</w:t>
      </w:r>
    </w:p>
    <w:p w14:paraId="2CD872CD" w14:textId="77777777" w:rsidR="00975C82" w:rsidRPr="00975C82" w:rsidRDefault="00975C82" w:rsidP="00036720">
      <w:pPr>
        <w:pStyle w:val="bulletsubbulletGBV"/>
        <w:spacing w:line="240" w:lineRule="auto"/>
        <w:rPr>
          <w:lang w:val="en-GR"/>
        </w:rPr>
      </w:pPr>
      <w:r w:rsidRPr="00975C82">
        <w:rPr>
          <w:lang w:val="en-GB"/>
        </w:rPr>
        <w:t xml:space="preserve">Briefing Note, UNHCR’s Task Team on Engagement and Partnership with Organisations led by Forcibly Displaced and Stateless People, 2022: </w:t>
      </w:r>
      <w:hyperlink r:id="rId15" w:history="1">
        <w:r w:rsidRPr="00975C82">
          <w:rPr>
            <w:rStyle w:val="Hyperlink"/>
            <w:lang w:val="en-GB"/>
          </w:rPr>
          <w:t>https://www.unhcr.org/publications/brochures/61b28b094/unhcrs-task-team-engagement-partnership-persons-concern-led-organizations.html?query=RLO</w:t>
        </w:r>
      </w:hyperlink>
      <w:r w:rsidRPr="00975C82">
        <w:rPr>
          <w:lang w:val="en-GB"/>
        </w:rPr>
        <w:t>. </w:t>
      </w:r>
    </w:p>
    <w:p w14:paraId="06B8FE90" w14:textId="77777777" w:rsidR="00975C82" w:rsidRPr="00975C82" w:rsidRDefault="00975C82" w:rsidP="00036720">
      <w:pPr>
        <w:pStyle w:val="bulletsubbulletGBV"/>
        <w:spacing w:line="240" w:lineRule="auto"/>
        <w:rPr>
          <w:lang w:val="en-GR"/>
        </w:rPr>
      </w:pPr>
      <w:r w:rsidRPr="00975C82">
        <w:rPr>
          <w:lang w:val="en-GB"/>
        </w:rPr>
        <w:t xml:space="preserve">Briefing Note, UNHCR Grant Agreements with Organizations led by displaced and stateless people, 2022: </w:t>
      </w:r>
      <w:hyperlink r:id="rId16" w:history="1">
        <w:r w:rsidRPr="00975C82">
          <w:rPr>
            <w:rStyle w:val="Hyperlink"/>
            <w:lang w:val="en-GB"/>
          </w:rPr>
          <w:t>: https://</w:t>
        </w:r>
      </w:hyperlink>
      <w:hyperlink r:id="rId17" w:history="1">
        <w:r w:rsidRPr="00975C82">
          <w:rPr>
            <w:rStyle w:val="Hyperlink"/>
            <w:lang w:val="en-GB"/>
          </w:rPr>
          <w:t>www.unhcr.org</w:t>
        </w:r>
      </w:hyperlink>
      <w:hyperlink r:id="rId18" w:history="1">
        <w:r w:rsidRPr="00975C82">
          <w:rPr>
            <w:rStyle w:val="Hyperlink"/>
            <w:lang w:val="en-GB"/>
          </w:rPr>
          <w:t>/publications/brochures/61b28c784/unhcr-grant-agreements-organizations-led-persons-concern-poc-briefing-note.html?query=grant%20agreements</w:t>
        </w:r>
      </w:hyperlink>
      <w:r w:rsidRPr="00975C82">
        <w:rPr>
          <w:lang w:val="en-GB"/>
        </w:rPr>
        <w:t>. </w:t>
      </w:r>
    </w:p>
    <w:p w14:paraId="020A96DC" w14:textId="77777777" w:rsidR="00975C82" w:rsidRPr="00975C82" w:rsidRDefault="00975C82" w:rsidP="00036720">
      <w:pPr>
        <w:pStyle w:val="bulletsubbulletGBV"/>
        <w:spacing w:line="240" w:lineRule="auto"/>
        <w:rPr>
          <w:lang w:val="en-GR"/>
        </w:rPr>
      </w:pPr>
      <w:r w:rsidRPr="00975C82">
        <w:rPr>
          <w:lang w:val="en-GB"/>
        </w:rPr>
        <w:t xml:space="preserve">UNHCR, Refugee-led Innovation Fund: </w:t>
      </w:r>
      <w:proofErr w:type="gramStart"/>
      <w:r w:rsidRPr="00975C82">
        <w:rPr>
          <w:u w:val="single"/>
          <w:lang w:val="en-GB"/>
        </w:rPr>
        <w:t xml:space="preserve">https://www.unhcr.org/innovation/refugee-led-innovation-fund/ </w:t>
      </w:r>
      <w:r w:rsidRPr="00975C82">
        <w:rPr>
          <w:lang w:val="en-GB"/>
        </w:rPr>
        <w:t>.</w:t>
      </w:r>
      <w:proofErr w:type="gramEnd"/>
      <w:r w:rsidRPr="00975C82">
        <w:rPr>
          <w:lang w:val="en-GB"/>
        </w:rPr>
        <w:t xml:space="preserve"> </w:t>
      </w:r>
    </w:p>
    <w:p w14:paraId="6B4A2067" w14:textId="77777777" w:rsidR="00975C82" w:rsidRPr="00975C82" w:rsidRDefault="00975C82" w:rsidP="00036720">
      <w:pPr>
        <w:pStyle w:val="bulletsubbulletGBV"/>
        <w:spacing w:line="240" w:lineRule="auto"/>
        <w:rPr>
          <w:lang w:val="en-GR"/>
        </w:rPr>
      </w:pPr>
      <w:r w:rsidRPr="00975C82">
        <w:rPr>
          <w:lang w:val="en-GB"/>
        </w:rPr>
        <w:t xml:space="preserve">UNHCR, Localization in UNHCR-led Coordination </w:t>
      </w:r>
      <w:proofErr w:type="gramStart"/>
      <w:r w:rsidRPr="00975C82">
        <w:rPr>
          <w:lang w:val="en-GB"/>
        </w:rPr>
        <w:t xml:space="preserve">Structures,  </w:t>
      </w:r>
      <w:r w:rsidRPr="00975C82">
        <w:rPr>
          <w:u w:val="single"/>
          <w:lang w:val="en-GB"/>
        </w:rPr>
        <w:t>https://intranet.unhcr.org/content/dam/unhcr/intranet/staff%20support/partnership/documents/english/poc-orgs/Localization-in-UNHCR-led-coordination-structures.pdf</w:t>
      </w:r>
      <w:proofErr w:type="gramEnd"/>
      <w:r w:rsidRPr="00975C82">
        <w:rPr>
          <w:lang w:val="en-GB"/>
        </w:rPr>
        <w:t xml:space="preserve">. </w:t>
      </w:r>
    </w:p>
    <w:p w14:paraId="15CA0F40" w14:textId="77777777" w:rsidR="00975C82" w:rsidRPr="00975C82" w:rsidRDefault="00975C82" w:rsidP="00036720">
      <w:pPr>
        <w:pStyle w:val="bulletsubbulletGBV"/>
        <w:spacing w:line="240" w:lineRule="auto"/>
        <w:rPr>
          <w:lang w:val="en-GR"/>
        </w:rPr>
      </w:pPr>
      <w:r w:rsidRPr="00975C82">
        <w:rPr>
          <w:lang w:val="en-GB"/>
        </w:rPr>
        <w:t xml:space="preserve">Information repository for Organizations led by forcibly displaced and stateless people:  </w:t>
      </w:r>
      <w:r w:rsidRPr="00975C82">
        <w:rPr>
          <w:u w:val="single"/>
          <w:lang w:val="en-GB"/>
        </w:rPr>
        <w:t>https://data.unhcr.org/en/situations/repository-organisations-led-by-forcibly-displaced-and-stateless</w:t>
      </w:r>
      <w:r w:rsidRPr="00975C82">
        <w:rPr>
          <w:lang w:val="en-GB"/>
        </w:rPr>
        <w:t xml:space="preserve">. </w:t>
      </w:r>
    </w:p>
    <w:p w14:paraId="03B7D029" w14:textId="77777777" w:rsidR="00975C82" w:rsidRPr="00975C82" w:rsidRDefault="00975C82" w:rsidP="00036720">
      <w:pPr>
        <w:pStyle w:val="bulletsubbulletGBV"/>
        <w:spacing w:line="240" w:lineRule="auto"/>
        <w:rPr>
          <w:lang w:val="en-GR"/>
        </w:rPr>
      </w:pPr>
      <w:r w:rsidRPr="00975C82">
        <w:t xml:space="preserve">Webinar recording and PPT on localization: </w:t>
      </w:r>
      <w:hyperlink r:id="rId19" w:history="1">
        <w:r w:rsidRPr="00975C82">
          <w:rPr>
            <w:rStyle w:val="Hyperlink"/>
          </w:rPr>
          <w:t>https://unhcr365.sharepoint.com/sites/GSCB-GBVLearning/SitePages/Webinar-3.aspx</w:t>
        </w:r>
      </w:hyperlink>
      <w:r w:rsidRPr="00975C82">
        <w:t>.</w:t>
      </w:r>
    </w:p>
    <w:p w14:paraId="3DB97A6E" w14:textId="77777777" w:rsidR="00975C82" w:rsidRPr="00975C82" w:rsidRDefault="00975C82" w:rsidP="00036720">
      <w:pPr>
        <w:pStyle w:val="bulletsubbulletGBV"/>
        <w:spacing w:line="240" w:lineRule="auto"/>
        <w:rPr>
          <w:lang w:val="en-GR"/>
        </w:rPr>
      </w:pPr>
      <w:r w:rsidRPr="00975C82">
        <w:rPr>
          <w:lang w:val="en-GB"/>
        </w:rPr>
        <w:t>GBV </w:t>
      </w:r>
      <w:proofErr w:type="spellStart"/>
      <w:r w:rsidRPr="00975C82">
        <w:rPr>
          <w:lang w:val="en-GB"/>
        </w:rPr>
        <w:t>AoR</w:t>
      </w:r>
      <w:proofErr w:type="spellEnd"/>
      <w:r w:rsidRPr="00975C82">
        <w:rPr>
          <w:lang w:val="en-GB"/>
        </w:rPr>
        <w:t>/CARE/ActionAid, GBV Localization: Humanitarian Transformation of Maintaining Status Quo? A Global Study on GBV Localization through Country-Level GBV Sub-Clusters (2019): </w:t>
      </w:r>
      <w:hyperlink r:id="rId20" w:history="1">
        <w:r w:rsidRPr="00975C82">
          <w:rPr>
            <w:rStyle w:val="Hyperlink"/>
            <w:lang w:val="en-GB"/>
          </w:rPr>
          <w:t>https://careevaluations.org/wp-content/uploads/GBV-Localization-Mapping-Study-Full-Report-FINAL.pdf</w:t>
        </w:r>
      </w:hyperlink>
    </w:p>
    <w:p w14:paraId="65B708CC" w14:textId="2CD05524" w:rsidR="00497577" w:rsidRPr="00877DC4" w:rsidRDefault="00877DC4" w:rsidP="00036720">
      <w:pPr>
        <w:jc w:val="both"/>
        <w:rPr>
          <w:lang w:val="en-US"/>
        </w:rPr>
      </w:pPr>
      <w:r>
        <w:rPr>
          <w:noProof/>
          <w:lang w:val="en-US"/>
        </w:rPr>
        <w:drawing>
          <wp:anchor distT="0" distB="0" distL="114300" distR="114300" simplePos="0" relativeHeight="251663360" behindDoc="0" locked="0" layoutInCell="1" allowOverlap="1" wp14:anchorId="4F5F0CF6" wp14:editId="6F9349D7">
            <wp:simplePos x="0" y="0"/>
            <wp:positionH relativeFrom="column">
              <wp:posOffset>-927100</wp:posOffset>
            </wp:positionH>
            <wp:positionV relativeFrom="page">
              <wp:posOffset>5753735</wp:posOffset>
            </wp:positionV>
            <wp:extent cx="7562215" cy="4094480"/>
            <wp:effectExtent l="0" t="0" r="0" b="0"/>
            <wp:wrapNone/>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62215" cy="4094480"/>
                    </a:xfrm>
                    <a:prstGeom prst="rect">
                      <a:avLst/>
                    </a:prstGeom>
                  </pic:spPr>
                </pic:pic>
              </a:graphicData>
            </a:graphic>
            <wp14:sizeRelH relativeFrom="page">
              <wp14:pctWidth>0</wp14:pctWidth>
            </wp14:sizeRelH>
            <wp14:sizeRelV relativeFrom="page">
              <wp14:pctHeight>0</wp14:pctHeight>
            </wp14:sizeRelV>
          </wp:anchor>
        </w:drawing>
      </w:r>
    </w:p>
    <w:sectPr w:rsidR="00497577" w:rsidRPr="00877DC4" w:rsidSect="001F1C2F">
      <w:footerReference w:type="default" r:id="rId22"/>
      <w:pgSz w:w="11906" w:h="16838"/>
      <w:pgMar w:top="851" w:right="1440" w:bottom="1440" w:left="1440" w:header="709"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FCBFE" w14:textId="77777777" w:rsidR="00027994" w:rsidRDefault="00027994" w:rsidP="009B6A18">
      <w:r>
        <w:separator/>
      </w:r>
    </w:p>
  </w:endnote>
  <w:endnote w:type="continuationSeparator" w:id="0">
    <w:p w14:paraId="0065935A" w14:textId="77777777" w:rsidR="00027994" w:rsidRDefault="00027994" w:rsidP="009B6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ingdings 3">
    <w:panose1 w:val="05040102010807070707"/>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CE321" w14:textId="77777777" w:rsidR="009B6A18" w:rsidRDefault="009B6A18" w:rsidP="009B6A18">
    <w:pPr>
      <w:pStyle w:val="footer-title"/>
    </w:pPr>
  </w:p>
  <w:p w14:paraId="4582D07F" w14:textId="10CFC6A6" w:rsidR="009B6A18" w:rsidRDefault="009B6A18" w:rsidP="009B6A18">
    <w:pPr>
      <w:pStyle w:val="footer-title"/>
    </w:pPr>
    <w:r>
      <w:br/>
    </w:r>
    <w:r w:rsidRPr="009B6A18">
      <w:t>Discussion: Partnerships and Localization</w:t>
    </w:r>
    <w:r>
      <w:rPr>
        <w:noProof/>
      </w:rPr>
      <w:drawing>
        <wp:anchor distT="0" distB="0" distL="114300" distR="114300" simplePos="0" relativeHeight="251659264" behindDoc="0" locked="0" layoutInCell="1" allowOverlap="1" wp14:anchorId="65D8BDB0" wp14:editId="6A904712">
          <wp:simplePos x="0" y="0"/>
          <wp:positionH relativeFrom="column">
            <wp:posOffset>4662158</wp:posOffset>
          </wp:positionH>
          <wp:positionV relativeFrom="paragraph">
            <wp:posOffset>0</wp:posOffset>
          </wp:positionV>
          <wp:extent cx="1097280" cy="438150"/>
          <wp:effectExtent l="0" t="0" r="0" b="635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7280" cy="4381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4928575E" wp14:editId="5BBB69AA">
              <wp:simplePos x="0" y="0"/>
              <wp:positionH relativeFrom="column">
                <wp:posOffset>-934085</wp:posOffset>
              </wp:positionH>
              <wp:positionV relativeFrom="paragraph">
                <wp:posOffset>-118745</wp:posOffset>
              </wp:positionV>
              <wp:extent cx="7576185" cy="0"/>
              <wp:effectExtent l="0" t="0" r="5715" b="12700"/>
              <wp:wrapNone/>
              <wp:docPr id="2" name="Straight Connector 2"/>
              <wp:cNvGraphicFramePr/>
              <a:graphic xmlns:a="http://schemas.openxmlformats.org/drawingml/2006/main">
                <a:graphicData uri="http://schemas.microsoft.com/office/word/2010/wordprocessingShape">
                  <wps:wsp>
                    <wps:cNvCnPr/>
                    <wps:spPr>
                      <a:xfrm>
                        <a:off x="0" y="0"/>
                        <a:ext cx="7576185" cy="0"/>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9321B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3.55pt,-9.35pt" to="523pt,-9.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" strokecolor="#bfbfbf [2412]" strokeweight=".2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7B267" w14:textId="77777777" w:rsidR="00027994" w:rsidRDefault="00027994" w:rsidP="009B6A18">
      <w:r>
        <w:separator/>
      </w:r>
    </w:p>
  </w:footnote>
  <w:footnote w:type="continuationSeparator" w:id="0">
    <w:p w14:paraId="6A7A5A10" w14:textId="77777777" w:rsidR="00027994" w:rsidRDefault="00027994" w:rsidP="009B6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A2"/>
    <w:multiLevelType w:val="hybridMultilevel"/>
    <w:tmpl w:val="769E24D4"/>
    <w:lvl w:ilvl="0" w:tplc="DCD09D4A">
      <w:start w:val="1"/>
      <w:numFmt w:val="bullet"/>
      <w:lvlText w:val="•"/>
      <w:lvlJc w:val="left"/>
      <w:pPr>
        <w:tabs>
          <w:tab w:val="num" w:pos="720"/>
        </w:tabs>
        <w:ind w:left="720" w:hanging="360"/>
      </w:pPr>
      <w:rPr>
        <w:rFonts w:ascii="Times New Roman" w:hAnsi="Times New Roman" w:hint="default"/>
      </w:rPr>
    </w:lvl>
    <w:lvl w:ilvl="1" w:tplc="BD6ED346" w:tentative="1">
      <w:start w:val="1"/>
      <w:numFmt w:val="bullet"/>
      <w:lvlText w:val="•"/>
      <w:lvlJc w:val="left"/>
      <w:pPr>
        <w:tabs>
          <w:tab w:val="num" w:pos="1440"/>
        </w:tabs>
        <w:ind w:left="1440" w:hanging="360"/>
      </w:pPr>
      <w:rPr>
        <w:rFonts w:ascii="Times New Roman" w:hAnsi="Times New Roman" w:hint="default"/>
      </w:rPr>
    </w:lvl>
    <w:lvl w:ilvl="2" w:tplc="CDF49FBE" w:tentative="1">
      <w:start w:val="1"/>
      <w:numFmt w:val="bullet"/>
      <w:lvlText w:val="•"/>
      <w:lvlJc w:val="left"/>
      <w:pPr>
        <w:tabs>
          <w:tab w:val="num" w:pos="2160"/>
        </w:tabs>
        <w:ind w:left="2160" w:hanging="360"/>
      </w:pPr>
      <w:rPr>
        <w:rFonts w:ascii="Times New Roman" w:hAnsi="Times New Roman" w:hint="default"/>
      </w:rPr>
    </w:lvl>
    <w:lvl w:ilvl="3" w:tplc="B336A0EA" w:tentative="1">
      <w:start w:val="1"/>
      <w:numFmt w:val="bullet"/>
      <w:lvlText w:val="•"/>
      <w:lvlJc w:val="left"/>
      <w:pPr>
        <w:tabs>
          <w:tab w:val="num" w:pos="2880"/>
        </w:tabs>
        <w:ind w:left="2880" w:hanging="360"/>
      </w:pPr>
      <w:rPr>
        <w:rFonts w:ascii="Times New Roman" w:hAnsi="Times New Roman" w:hint="default"/>
      </w:rPr>
    </w:lvl>
    <w:lvl w:ilvl="4" w:tplc="97926662" w:tentative="1">
      <w:start w:val="1"/>
      <w:numFmt w:val="bullet"/>
      <w:lvlText w:val="•"/>
      <w:lvlJc w:val="left"/>
      <w:pPr>
        <w:tabs>
          <w:tab w:val="num" w:pos="3600"/>
        </w:tabs>
        <w:ind w:left="3600" w:hanging="360"/>
      </w:pPr>
      <w:rPr>
        <w:rFonts w:ascii="Times New Roman" w:hAnsi="Times New Roman" w:hint="default"/>
      </w:rPr>
    </w:lvl>
    <w:lvl w:ilvl="5" w:tplc="5F06C4D0" w:tentative="1">
      <w:start w:val="1"/>
      <w:numFmt w:val="bullet"/>
      <w:lvlText w:val="•"/>
      <w:lvlJc w:val="left"/>
      <w:pPr>
        <w:tabs>
          <w:tab w:val="num" w:pos="4320"/>
        </w:tabs>
        <w:ind w:left="4320" w:hanging="360"/>
      </w:pPr>
      <w:rPr>
        <w:rFonts w:ascii="Times New Roman" w:hAnsi="Times New Roman" w:hint="default"/>
      </w:rPr>
    </w:lvl>
    <w:lvl w:ilvl="6" w:tplc="F72631DA" w:tentative="1">
      <w:start w:val="1"/>
      <w:numFmt w:val="bullet"/>
      <w:lvlText w:val="•"/>
      <w:lvlJc w:val="left"/>
      <w:pPr>
        <w:tabs>
          <w:tab w:val="num" w:pos="5040"/>
        </w:tabs>
        <w:ind w:left="5040" w:hanging="360"/>
      </w:pPr>
      <w:rPr>
        <w:rFonts w:ascii="Times New Roman" w:hAnsi="Times New Roman" w:hint="default"/>
      </w:rPr>
    </w:lvl>
    <w:lvl w:ilvl="7" w:tplc="E2465642" w:tentative="1">
      <w:start w:val="1"/>
      <w:numFmt w:val="bullet"/>
      <w:lvlText w:val="•"/>
      <w:lvlJc w:val="left"/>
      <w:pPr>
        <w:tabs>
          <w:tab w:val="num" w:pos="5760"/>
        </w:tabs>
        <w:ind w:left="5760" w:hanging="360"/>
      </w:pPr>
      <w:rPr>
        <w:rFonts w:ascii="Times New Roman" w:hAnsi="Times New Roman" w:hint="default"/>
      </w:rPr>
    </w:lvl>
    <w:lvl w:ilvl="8" w:tplc="7DB0387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4DB569D"/>
    <w:multiLevelType w:val="hybridMultilevel"/>
    <w:tmpl w:val="8E6C3CA0"/>
    <w:lvl w:ilvl="0" w:tplc="147C5FA4">
      <w:start w:val="1"/>
      <w:numFmt w:val="bullet"/>
      <w:pStyle w:val="bulletsubbulletGBV"/>
      <w:lvlText w:val="o"/>
      <w:lvlJc w:val="left"/>
      <w:pPr>
        <w:ind w:left="1080" w:hanging="360"/>
      </w:pPr>
      <w:rPr>
        <w:rFonts w:ascii="Courier New" w:hAnsi="Courier New" w:hint="default"/>
        <w:color w:val="0072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325E7"/>
    <w:multiLevelType w:val="hybridMultilevel"/>
    <w:tmpl w:val="E2EE607E"/>
    <w:lvl w:ilvl="0" w:tplc="C53C407A">
      <w:start w:val="1"/>
      <w:numFmt w:val="bullet"/>
      <w:lvlText w:val="•"/>
      <w:lvlJc w:val="left"/>
      <w:pPr>
        <w:tabs>
          <w:tab w:val="num" w:pos="720"/>
        </w:tabs>
        <w:ind w:left="720" w:hanging="360"/>
      </w:pPr>
      <w:rPr>
        <w:rFonts w:ascii="Times New Roman" w:hAnsi="Times New Roman" w:hint="default"/>
      </w:rPr>
    </w:lvl>
    <w:lvl w:ilvl="1" w:tplc="D6F2860C" w:tentative="1">
      <w:start w:val="1"/>
      <w:numFmt w:val="bullet"/>
      <w:lvlText w:val="•"/>
      <w:lvlJc w:val="left"/>
      <w:pPr>
        <w:tabs>
          <w:tab w:val="num" w:pos="1440"/>
        </w:tabs>
        <w:ind w:left="1440" w:hanging="360"/>
      </w:pPr>
      <w:rPr>
        <w:rFonts w:ascii="Times New Roman" w:hAnsi="Times New Roman" w:hint="default"/>
      </w:rPr>
    </w:lvl>
    <w:lvl w:ilvl="2" w:tplc="16BC8C38" w:tentative="1">
      <w:start w:val="1"/>
      <w:numFmt w:val="bullet"/>
      <w:lvlText w:val="•"/>
      <w:lvlJc w:val="left"/>
      <w:pPr>
        <w:tabs>
          <w:tab w:val="num" w:pos="2160"/>
        </w:tabs>
        <w:ind w:left="2160" w:hanging="360"/>
      </w:pPr>
      <w:rPr>
        <w:rFonts w:ascii="Times New Roman" w:hAnsi="Times New Roman" w:hint="default"/>
      </w:rPr>
    </w:lvl>
    <w:lvl w:ilvl="3" w:tplc="A630068E" w:tentative="1">
      <w:start w:val="1"/>
      <w:numFmt w:val="bullet"/>
      <w:lvlText w:val="•"/>
      <w:lvlJc w:val="left"/>
      <w:pPr>
        <w:tabs>
          <w:tab w:val="num" w:pos="2880"/>
        </w:tabs>
        <w:ind w:left="2880" w:hanging="360"/>
      </w:pPr>
      <w:rPr>
        <w:rFonts w:ascii="Times New Roman" w:hAnsi="Times New Roman" w:hint="default"/>
      </w:rPr>
    </w:lvl>
    <w:lvl w:ilvl="4" w:tplc="F716C10E" w:tentative="1">
      <w:start w:val="1"/>
      <w:numFmt w:val="bullet"/>
      <w:lvlText w:val="•"/>
      <w:lvlJc w:val="left"/>
      <w:pPr>
        <w:tabs>
          <w:tab w:val="num" w:pos="3600"/>
        </w:tabs>
        <w:ind w:left="3600" w:hanging="360"/>
      </w:pPr>
      <w:rPr>
        <w:rFonts w:ascii="Times New Roman" w:hAnsi="Times New Roman" w:hint="default"/>
      </w:rPr>
    </w:lvl>
    <w:lvl w:ilvl="5" w:tplc="E4203CC2" w:tentative="1">
      <w:start w:val="1"/>
      <w:numFmt w:val="bullet"/>
      <w:lvlText w:val="•"/>
      <w:lvlJc w:val="left"/>
      <w:pPr>
        <w:tabs>
          <w:tab w:val="num" w:pos="4320"/>
        </w:tabs>
        <w:ind w:left="4320" w:hanging="360"/>
      </w:pPr>
      <w:rPr>
        <w:rFonts w:ascii="Times New Roman" w:hAnsi="Times New Roman" w:hint="default"/>
      </w:rPr>
    </w:lvl>
    <w:lvl w:ilvl="6" w:tplc="3FECA3D4" w:tentative="1">
      <w:start w:val="1"/>
      <w:numFmt w:val="bullet"/>
      <w:lvlText w:val="•"/>
      <w:lvlJc w:val="left"/>
      <w:pPr>
        <w:tabs>
          <w:tab w:val="num" w:pos="5040"/>
        </w:tabs>
        <w:ind w:left="5040" w:hanging="360"/>
      </w:pPr>
      <w:rPr>
        <w:rFonts w:ascii="Times New Roman" w:hAnsi="Times New Roman" w:hint="default"/>
      </w:rPr>
    </w:lvl>
    <w:lvl w:ilvl="7" w:tplc="943439EE" w:tentative="1">
      <w:start w:val="1"/>
      <w:numFmt w:val="bullet"/>
      <w:lvlText w:val="•"/>
      <w:lvlJc w:val="left"/>
      <w:pPr>
        <w:tabs>
          <w:tab w:val="num" w:pos="5760"/>
        </w:tabs>
        <w:ind w:left="5760" w:hanging="360"/>
      </w:pPr>
      <w:rPr>
        <w:rFonts w:ascii="Times New Roman" w:hAnsi="Times New Roman" w:hint="default"/>
      </w:rPr>
    </w:lvl>
    <w:lvl w:ilvl="8" w:tplc="B142C09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C59329E"/>
    <w:multiLevelType w:val="hybridMultilevel"/>
    <w:tmpl w:val="2A509EA6"/>
    <w:lvl w:ilvl="0" w:tplc="BC8E0D8E">
      <w:start w:val="1"/>
      <w:numFmt w:val="bullet"/>
      <w:lvlText w:val="•"/>
      <w:lvlJc w:val="left"/>
      <w:pPr>
        <w:tabs>
          <w:tab w:val="num" w:pos="720"/>
        </w:tabs>
        <w:ind w:left="720" w:hanging="360"/>
      </w:pPr>
      <w:rPr>
        <w:rFonts w:ascii="Arial" w:hAnsi="Arial" w:hint="default"/>
      </w:rPr>
    </w:lvl>
    <w:lvl w:ilvl="1" w:tplc="4EBE465C" w:tentative="1">
      <w:start w:val="1"/>
      <w:numFmt w:val="bullet"/>
      <w:lvlText w:val="•"/>
      <w:lvlJc w:val="left"/>
      <w:pPr>
        <w:tabs>
          <w:tab w:val="num" w:pos="1440"/>
        </w:tabs>
        <w:ind w:left="1440" w:hanging="360"/>
      </w:pPr>
      <w:rPr>
        <w:rFonts w:ascii="Arial" w:hAnsi="Arial" w:hint="default"/>
      </w:rPr>
    </w:lvl>
    <w:lvl w:ilvl="2" w:tplc="B4EC5392" w:tentative="1">
      <w:start w:val="1"/>
      <w:numFmt w:val="bullet"/>
      <w:lvlText w:val="•"/>
      <w:lvlJc w:val="left"/>
      <w:pPr>
        <w:tabs>
          <w:tab w:val="num" w:pos="2160"/>
        </w:tabs>
        <w:ind w:left="2160" w:hanging="360"/>
      </w:pPr>
      <w:rPr>
        <w:rFonts w:ascii="Arial" w:hAnsi="Arial" w:hint="default"/>
      </w:rPr>
    </w:lvl>
    <w:lvl w:ilvl="3" w:tplc="6890E0C6" w:tentative="1">
      <w:start w:val="1"/>
      <w:numFmt w:val="bullet"/>
      <w:lvlText w:val="•"/>
      <w:lvlJc w:val="left"/>
      <w:pPr>
        <w:tabs>
          <w:tab w:val="num" w:pos="2880"/>
        </w:tabs>
        <w:ind w:left="2880" w:hanging="360"/>
      </w:pPr>
      <w:rPr>
        <w:rFonts w:ascii="Arial" w:hAnsi="Arial" w:hint="default"/>
      </w:rPr>
    </w:lvl>
    <w:lvl w:ilvl="4" w:tplc="A754DF42" w:tentative="1">
      <w:start w:val="1"/>
      <w:numFmt w:val="bullet"/>
      <w:lvlText w:val="•"/>
      <w:lvlJc w:val="left"/>
      <w:pPr>
        <w:tabs>
          <w:tab w:val="num" w:pos="3600"/>
        </w:tabs>
        <w:ind w:left="3600" w:hanging="360"/>
      </w:pPr>
      <w:rPr>
        <w:rFonts w:ascii="Arial" w:hAnsi="Arial" w:hint="default"/>
      </w:rPr>
    </w:lvl>
    <w:lvl w:ilvl="5" w:tplc="88906396" w:tentative="1">
      <w:start w:val="1"/>
      <w:numFmt w:val="bullet"/>
      <w:lvlText w:val="•"/>
      <w:lvlJc w:val="left"/>
      <w:pPr>
        <w:tabs>
          <w:tab w:val="num" w:pos="4320"/>
        </w:tabs>
        <w:ind w:left="4320" w:hanging="360"/>
      </w:pPr>
      <w:rPr>
        <w:rFonts w:ascii="Arial" w:hAnsi="Arial" w:hint="default"/>
      </w:rPr>
    </w:lvl>
    <w:lvl w:ilvl="6" w:tplc="1220C93C" w:tentative="1">
      <w:start w:val="1"/>
      <w:numFmt w:val="bullet"/>
      <w:lvlText w:val="•"/>
      <w:lvlJc w:val="left"/>
      <w:pPr>
        <w:tabs>
          <w:tab w:val="num" w:pos="5040"/>
        </w:tabs>
        <w:ind w:left="5040" w:hanging="360"/>
      </w:pPr>
      <w:rPr>
        <w:rFonts w:ascii="Arial" w:hAnsi="Arial" w:hint="default"/>
      </w:rPr>
    </w:lvl>
    <w:lvl w:ilvl="7" w:tplc="9392F5F6" w:tentative="1">
      <w:start w:val="1"/>
      <w:numFmt w:val="bullet"/>
      <w:lvlText w:val="•"/>
      <w:lvlJc w:val="left"/>
      <w:pPr>
        <w:tabs>
          <w:tab w:val="num" w:pos="5760"/>
        </w:tabs>
        <w:ind w:left="5760" w:hanging="360"/>
      </w:pPr>
      <w:rPr>
        <w:rFonts w:ascii="Arial" w:hAnsi="Arial" w:hint="default"/>
      </w:rPr>
    </w:lvl>
    <w:lvl w:ilvl="8" w:tplc="7F28ADC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44932A5"/>
    <w:multiLevelType w:val="hybridMultilevel"/>
    <w:tmpl w:val="551EBBCA"/>
    <w:lvl w:ilvl="0" w:tplc="A3046C56">
      <w:start w:val="1"/>
      <w:numFmt w:val="bullet"/>
      <w:lvlText w:val="•"/>
      <w:lvlJc w:val="left"/>
      <w:pPr>
        <w:tabs>
          <w:tab w:val="num" w:pos="720"/>
        </w:tabs>
        <w:ind w:left="720" w:hanging="360"/>
      </w:pPr>
      <w:rPr>
        <w:rFonts w:ascii="Arial" w:hAnsi="Arial" w:hint="default"/>
      </w:rPr>
    </w:lvl>
    <w:lvl w:ilvl="1" w:tplc="907ED286" w:tentative="1">
      <w:start w:val="1"/>
      <w:numFmt w:val="bullet"/>
      <w:lvlText w:val="•"/>
      <w:lvlJc w:val="left"/>
      <w:pPr>
        <w:tabs>
          <w:tab w:val="num" w:pos="1440"/>
        </w:tabs>
        <w:ind w:left="1440" w:hanging="360"/>
      </w:pPr>
      <w:rPr>
        <w:rFonts w:ascii="Arial" w:hAnsi="Arial" w:hint="default"/>
      </w:rPr>
    </w:lvl>
    <w:lvl w:ilvl="2" w:tplc="F11416B6" w:tentative="1">
      <w:start w:val="1"/>
      <w:numFmt w:val="bullet"/>
      <w:lvlText w:val="•"/>
      <w:lvlJc w:val="left"/>
      <w:pPr>
        <w:tabs>
          <w:tab w:val="num" w:pos="2160"/>
        </w:tabs>
        <w:ind w:left="2160" w:hanging="360"/>
      </w:pPr>
      <w:rPr>
        <w:rFonts w:ascii="Arial" w:hAnsi="Arial" w:hint="default"/>
      </w:rPr>
    </w:lvl>
    <w:lvl w:ilvl="3" w:tplc="CB4A4ACA" w:tentative="1">
      <w:start w:val="1"/>
      <w:numFmt w:val="bullet"/>
      <w:lvlText w:val="•"/>
      <w:lvlJc w:val="left"/>
      <w:pPr>
        <w:tabs>
          <w:tab w:val="num" w:pos="2880"/>
        </w:tabs>
        <w:ind w:left="2880" w:hanging="360"/>
      </w:pPr>
      <w:rPr>
        <w:rFonts w:ascii="Arial" w:hAnsi="Arial" w:hint="default"/>
      </w:rPr>
    </w:lvl>
    <w:lvl w:ilvl="4" w:tplc="876A71B8" w:tentative="1">
      <w:start w:val="1"/>
      <w:numFmt w:val="bullet"/>
      <w:lvlText w:val="•"/>
      <w:lvlJc w:val="left"/>
      <w:pPr>
        <w:tabs>
          <w:tab w:val="num" w:pos="3600"/>
        </w:tabs>
        <w:ind w:left="3600" w:hanging="360"/>
      </w:pPr>
      <w:rPr>
        <w:rFonts w:ascii="Arial" w:hAnsi="Arial" w:hint="default"/>
      </w:rPr>
    </w:lvl>
    <w:lvl w:ilvl="5" w:tplc="3126D646" w:tentative="1">
      <w:start w:val="1"/>
      <w:numFmt w:val="bullet"/>
      <w:lvlText w:val="•"/>
      <w:lvlJc w:val="left"/>
      <w:pPr>
        <w:tabs>
          <w:tab w:val="num" w:pos="4320"/>
        </w:tabs>
        <w:ind w:left="4320" w:hanging="360"/>
      </w:pPr>
      <w:rPr>
        <w:rFonts w:ascii="Arial" w:hAnsi="Arial" w:hint="default"/>
      </w:rPr>
    </w:lvl>
    <w:lvl w:ilvl="6" w:tplc="C55E33A0" w:tentative="1">
      <w:start w:val="1"/>
      <w:numFmt w:val="bullet"/>
      <w:lvlText w:val="•"/>
      <w:lvlJc w:val="left"/>
      <w:pPr>
        <w:tabs>
          <w:tab w:val="num" w:pos="5040"/>
        </w:tabs>
        <w:ind w:left="5040" w:hanging="360"/>
      </w:pPr>
      <w:rPr>
        <w:rFonts w:ascii="Arial" w:hAnsi="Arial" w:hint="default"/>
      </w:rPr>
    </w:lvl>
    <w:lvl w:ilvl="7" w:tplc="CB808786" w:tentative="1">
      <w:start w:val="1"/>
      <w:numFmt w:val="bullet"/>
      <w:lvlText w:val="•"/>
      <w:lvlJc w:val="left"/>
      <w:pPr>
        <w:tabs>
          <w:tab w:val="num" w:pos="5760"/>
        </w:tabs>
        <w:ind w:left="5760" w:hanging="360"/>
      </w:pPr>
      <w:rPr>
        <w:rFonts w:ascii="Arial" w:hAnsi="Arial" w:hint="default"/>
      </w:rPr>
    </w:lvl>
    <w:lvl w:ilvl="8" w:tplc="91C83E2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80A3ADF"/>
    <w:multiLevelType w:val="hybridMultilevel"/>
    <w:tmpl w:val="9B94191A"/>
    <w:lvl w:ilvl="0" w:tplc="381A8BF4">
      <w:start w:val="1"/>
      <w:numFmt w:val="bullet"/>
      <w:lvlText w:val="•"/>
      <w:lvlJc w:val="left"/>
      <w:pPr>
        <w:tabs>
          <w:tab w:val="num" w:pos="720"/>
        </w:tabs>
        <w:ind w:left="720" w:hanging="360"/>
      </w:pPr>
      <w:rPr>
        <w:rFonts w:ascii="Times New Roman" w:hAnsi="Times New Roman" w:hint="default"/>
      </w:rPr>
    </w:lvl>
    <w:lvl w:ilvl="1" w:tplc="8AE2869A" w:tentative="1">
      <w:start w:val="1"/>
      <w:numFmt w:val="bullet"/>
      <w:lvlText w:val="•"/>
      <w:lvlJc w:val="left"/>
      <w:pPr>
        <w:tabs>
          <w:tab w:val="num" w:pos="1440"/>
        </w:tabs>
        <w:ind w:left="1440" w:hanging="360"/>
      </w:pPr>
      <w:rPr>
        <w:rFonts w:ascii="Times New Roman" w:hAnsi="Times New Roman" w:hint="default"/>
      </w:rPr>
    </w:lvl>
    <w:lvl w:ilvl="2" w:tplc="61322D14" w:tentative="1">
      <w:start w:val="1"/>
      <w:numFmt w:val="bullet"/>
      <w:lvlText w:val="•"/>
      <w:lvlJc w:val="left"/>
      <w:pPr>
        <w:tabs>
          <w:tab w:val="num" w:pos="2160"/>
        </w:tabs>
        <w:ind w:left="2160" w:hanging="360"/>
      </w:pPr>
      <w:rPr>
        <w:rFonts w:ascii="Times New Roman" w:hAnsi="Times New Roman" w:hint="default"/>
      </w:rPr>
    </w:lvl>
    <w:lvl w:ilvl="3" w:tplc="B2864794" w:tentative="1">
      <w:start w:val="1"/>
      <w:numFmt w:val="bullet"/>
      <w:lvlText w:val="•"/>
      <w:lvlJc w:val="left"/>
      <w:pPr>
        <w:tabs>
          <w:tab w:val="num" w:pos="2880"/>
        </w:tabs>
        <w:ind w:left="2880" w:hanging="360"/>
      </w:pPr>
      <w:rPr>
        <w:rFonts w:ascii="Times New Roman" w:hAnsi="Times New Roman" w:hint="default"/>
      </w:rPr>
    </w:lvl>
    <w:lvl w:ilvl="4" w:tplc="7932FD10" w:tentative="1">
      <w:start w:val="1"/>
      <w:numFmt w:val="bullet"/>
      <w:lvlText w:val="•"/>
      <w:lvlJc w:val="left"/>
      <w:pPr>
        <w:tabs>
          <w:tab w:val="num" w:pos="3600"/>
        </w:tabs>
        <w:ind w:left="3600" w:hanging="360"/>
      </w:pPr>
      <w:rPr>
        <w:rFonts w:ascii="Times New Roman" w:hAnsi="Times New Roman" w:hint="default"/>
      </w:rPr>
    </w:lvl>
    <w:lvl w:ilvl="5" w:tplc="F6B4DC4C" w:tentative="1">
      <w:start w:val="1"/>
      <w:numFmt w:val="bullet"/>
      <w:lvlText w:val="•"/>
      <w:lvlJc w:val="left"/>
      <w:pPr>
        <w:tabs>
          <w:tab w:val="num" w:pos="4320"/>
        </w:tabs>
        <w:ind w:left="4320" w:hanging="360"/>
      </w:pPr>
      <w:rPr>
        <w:rFonts w:ascii="Times New Roman" w:hAnsi="Times New Roman" w:hint="default"/>
      </w:rPr>
    </w:lvl>
    <w:lvl w:ilvl="6" w:tplc="ECCC050C" w:tentative="1">
      <w:start w:val="1"/>
      <w:numFmt w:val="bullet"/>
      <w:lvlText w:val="•"/>
      <w:lvlJc w:val="left"/>
      <w:pPr>
        <w:tabs>
          <w:tab w:val="num" w:pos="5040"/>
        </w:tabs>
        <w:ind w:left="5040" w:hanging="360"/>
      </w:pPr>
      <w:rPr>
        <w:rFonts w:ascii="Times New Roman" w:hAnsi="Times New Roman" w:hint="default"/>
      </w:rPr>
    </w:lvl>
    <w:lvl w:ilvl="7" w:tplc="E3501318" w:tentative="1">
      <w:start w:val="1"/>
      <w:numFmt w:val="bullet"/>
      <w:lvlText w:val="•"/>
      <w:lvlJc w:val="left"/>
      <w:pPr>
        <w:tabs>
          <w:tab w:val="num" w:pos="5760"/>
        </w:tabs>
        <w:ind w:left="5760" w:hanging="360"/>
      </w:pPr>
      <w:rPr>
        <w:rFonts w:ascii="Times New Roman" w:hAnsi="Times New Roman" w:hint="default"/>
      </w:rPr>
    </w:lvl>
    <w:lvl w:ilvl="8" w:tplc="C5C47CB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16B07A1"/>
    <w:multiLevelType w:val="hybridMultilevel"/>
    <w:tmpl w:val="D988C732"/>
    <w:lvl w:ilvl="0" w:tplc="08090001">
      <w:start w:val="1"/>
      <w:numFmt w:val="bullet"/>
      <w:lvlText w:val=""/>
      <w:lvlJc w:val="left"/>
      <w:pPr>
        <w:ind w:left="360" w:hanging="360"/>
      </w:pPr>
      <w:rPr>
        <w:rFonts w:ascii="Symbol" w:hAnsi="Symbol" w:hint="default"/>
        <w:color w:val="0072B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2FB01C8"/>
    <w:multiLevelType w:val="hybridMultilevel"/>
    <w:tmpl w:val="0970497E"/>
    <w:lvl w:ilvl="0" w:tplc="B69C1FF4">
      <w:start w:val="1"/>
      <w:numFmt w:val="bullet"/>
      <w:lvlText w:val="➔"/>
      <w:lvlJc w:val="left"/>
      <w:pPr>
        <w:tabs>
          <w:tab w:val="num" w:pos="720"/>
        </w:tabs>
        <w:ind w:left="720" w:hanging="360"/>
      </w:pPr>
      <w:rPr>
        <w:rFonts w:ascii="MS PGothic" w:hAnsi="MS PGothic" w:hint="default"/>
      </w:rPr>
    </w:lvl>
    <w:lvl w:ilvl="1" w:tplc="4FD8A13A" w:tentative="1">
      <w:start w:val="1"/>
      <w:numFmt w:val="bullet"/>
      <w:lvlText w:val="➔"/>
      <w:lvlJc w:val="left"/>
      <w:pPr>
        <w:tabs>
          <w:tab w:val="num" w:pos="1440"/>
        </w:tabs>
        <w:ind w:left="1440" w:hanging="360"/>
      </w:pPr>
      <w:rPr>
        <w:rFonts w:ascii="MS PGothic" w:hAnsi="MS PGothic" w:hint="default"/>
      </w:rPr>
    </w:lvl>
    <w:lvl w:ilvl="2" w:tplc="B9B4BDFA" w:tentative="1">
      <w:start w:val="1"/>
      <w:numFmt w:val="bullet"/>
      <w:lvlText w:val="➔"/>
      <w:lvlJc w:val="left"/>
      <w:pPr>
        <w:tabs>
          <w:tab w:val="num" w:pos="2160"/>
        </w:tabs>
        <w:ind w:left="2160" w:hanging="360"/>
      </w:pPr>
      <w:rPr>
        <w:rFonts w:ascii="MS PGothic" w:hAnsi="MS PGothic" w:hint="default"/>
      </w:rPr>
    </w:lvl>
    <w:lvl w:ilvl="3" w:tplc="A4CA5F22" w:tentative="1">
      <w:start w:val="1"/>
      <w:numFmt w:val="bullet"/>
      <w:lvlText w:val="➔"/>
      <w:lvlJc w:val="left"/>
      <w:pPr>
        <w:tabs>
          <w:tab w:val="num" w:pos="2880"/>
        </w:tabs>
        <w:ind w:left="2880" w:hanging="360"/>
      </w:pPr>
      <w:rPr>
        <w:rFonts w:ascii="MS PGothic" w:hAnsi="MS PGothic" w:hint="default"/>
      </w:rPr>
    </w:lvl>
    <w:lvl w:ilvl="4" w:tplc="33244054" w:tentative="1">
      <w:start w:val="1"/>
      <w:numFmt w:val="bullet"/>
      <w:lvlText w:val="➔"/>
      <w:lvlJc w:val="left"/>
      <w:pPr>
        <w:tabs>
          <w:tab w:val="num" w:pos="3600"/>
        </w:tabs>
        <w:ind w:left="3600" w:hanging="360"/>
      </w:pPr>
      <w:rPr>
        <w:rFonts w:ascii="MS PGothic" w:hAnsi="MS PGothic" w:hint="default"/>
      </w:rPr>
    </w:lvl>
    <w:lvl w:ilvl="5" w:tplc="69C2C5EC" w:tentative="1">
      <w:start w:val="1"/>
      <w:numFmt w:val="bullet"/>
      <w:lvlText w:val="➔"/>
      <w:lvlJc w:val="left"/>
      <w:pPr>
        <w:tabs>
          <w:tab w:val="num" w:pos="4320"/>
        </w:tabs>
        <w:ind w:left="4320" w:hanging="360"/>
      </w:pPr>
      <w:rPr>
        <w:rFonts w:ascii="MS PGothic" w:hAnsi="MS PGothic" w:hint="default"/>
      </w:rPr>
    </w:lvl>
    <w:lvl w:ilvl="6" w:tplc="7FB006D4" w:tentative="1">
      <w:start w:val="1"/>
      <w:numFmt w:val="bullet"/>
      <w:lvlText w:val="➔"/>
      <w:lvlJc w:val="left"/>
      <w:pPr>
        <w:tabs>
          <w:tab w:val="num" w:pos="5040"/>
        </w:tabs>
        <w:ind w:left="5040" w:hanging="360"/>
      </w:pPr>
      <w:rPr>
        <w:rFonts w:ascii="MS PGothic" w:hAnsi="MS PGothic" w:hint="default"/>
      </w:rPr>
    </w:lvl>
    <w:lvl w:ilvl="7" w:tplc="6D4453C2" w:tentative="1">
      <w:start w:val="1"/>
      <w:numFmt w:val="bullet"/>
      <w:lvlText w:val="➔"/>
      <w:lvlJc w:val="left"/>
      <w:pPr>
        <w:tabs>
          <w:tab w:val="num" w:pos="5760"/>
        </w:tabs>
        <w:ind w:left="5760" w:hanging="360"/>
      </w:pPr>
      <w:rPr>
        <w:rFonts w:ascii="MS PGothic" w:hAnsi="MS PGothic" w:hint="default"/>
      </w:rPr>
    </w:lvl>
    <w:lvl w:ilvl="8" w:tplc="CEDC713E" w:tentative="1">
      <w:start w:val="1"/>
      <w:numFmt w:val="bullet"/>
      <w:lvlText w:val="➔"/>
      <w:lvlJc w:val="left"/>
      <w:pPr>
        <w:tabs>
          <w:tab w:val="num" w:pos="6480"/>
        </w:tabs>
        <w:ind w:left="6480" w:hanging="360"/>
      </w:pPr>
      <w:rPr>
        <w:rFonts w:ascii="MS PGothic" w:hAnsi="MS PGothic" w:hint="default"/>
      </w:rPr>
    </w:lvl>
  </w:abstractNum>
  <w:abstractNum w:abstractNumId="8" w15:restartNumberingAfterBreak="0">
    <w:nsid w:val="37254CCA"/>
    <w:multiLevelType w:val="hybridMultilevel"/>
    <w:tmpl w:val="11BE1510"/>
    <w:lvl w:ilvl="0" w:tplc="40B0F944">
      <w:start w:val="1"/>
      <w:numFmt w:val="bullet"/>
      <w:pStyle w:val="bulletsexample"/>
      <w:lvlText w:val="o"/>
      <w:lvlJc w:val="left"/>
      <w:pPr>
        <w:tabs>
          <w:tab w:val="num" w:pos="360"/>
        </w:tabs>
        <w:ind w:left="360" w:hanging="360"/>
      </w:pPr>
      <w:rPr>
        <w:rFonts w:ascii="Wingdings" w:hAnsi="Wingdings" w:hint="default"/>
        <w:color w:val="0072BC"/>
      </w:rPr>
    </w:lvl>
    <w:lvl w:ilvl="1" w:tplc="376ED410" w:tentative="1">
      <w:start w:val="1"/>
      <w:numFmt w:val="bullet"/>
      <w:lvlText w:val="§"/>
      <w:lvlJc w:val="left"/>
      <w:pPr>
        <w:tabs>
          <w:tab w:val="num" w:pos="1080"/>
        </w:tabs>
        <w:ind w:left="1080" w:hanging="360"/>
      </w:pPr>
      <w:rPr>
        <w:rFonts w:ascii="Wingdings" w:hAnsi="Wingdings" w:hint="default"/>
      </w:rPr>
    </w:lvl>
    <w:lvl w:ilvl="2" w:tplc="2250AAC2" w:tentative="1">
      <w:start w:val="1"/>
      <w:numFmt w:val="bullet"/>
      <w:lvlText w:val="§"/>
      <w:lvlJc w:val="left"/>
      <w:pPr>
        <w:tabs>
          <w:tab w:val="num" w:pos="1800"/>
        </w:tabs>
        <w:ind w:left="1800" w:hanging="360"/>
      </w:pPr>
      <w:rPr>
        <w:rFonts w:ascii="Wingdings" w:hAnsi="Wingdings" w:hint="default"/>
      </w:rPr>
    </w:lvl>
    <w:lvl w:ilvl="3" w:tplc="72DA8A58" w:tentative="1">
      <w:start w:val="1"/>
      <w:numFmt w:val="bullet"/>
      <w:lvlText w:val="§"/>
      <w:lvlJc w:val="left"/>
      <w:pPr>
        <w:tabs>
          <w:tab w:val="num" w:pos="2520"/>
        </w:tabs>
        <w:ind w:left="2520" w:hanging="360"/>
      </w:pPr>
      <w:rPr>
        <w:rFonts w:ascii="Wingdings" w:hAnsi="Wingdings" w:hint="default"/>
      </w:rPr>
    </w:lvl>
    <w:lvl w:ilvl="4" w:tplc="DB4EDBB6" w:tentative="1">
      <w:start w:val="1"/>
      <w:numFmt w:val="bullet"/>
      <w:lvlText w:val="§"/>
      <w:lvlJc w:val="left"/>
      <w:pPr>
        <w:tabs>
          <w:tab w:val="num" w:pos="3240"/>
        </w:tabs>
        <w:ind w:left="3240" w:hanging="360"/>
      </w:pPr>
      <w:rPr>
        <w:rFonts w:ascii="Wingdings" w:hAnsi="Wingdings" w:hint="default"/>
      </w:rPr>
    </w:lvl>
    <w:lvl w:ilvl="5" w:tplc="5C62975A" w:tentative="1">
      <w:start w:val="1"/>
      <w:numFmt w:val="bullet"/>
      <w:lvlText w:val="§"/>
      <w:lvlJc w:val="left"/>
      <w:pPr>
        <w:tabs>
          <w:tab w:val="num" w:pos="3960"/>
        </w:tabs>
        <w:ind w:left="3960" w:hanging="360"/>
      </w:pPr>
      <w:rPr>
        <w:rFonts w:ascii="Wingdings" w:hAnsi="Wingdings" w:hint="default"/>
      </w:rPr>
    </w:lvl>
    <w:lvl w:ilvl="6" w:tplc="C208649E" w:tentative="1">
      <w:start w:val="1"/>
      <w:numFmt w:val="bullet"/>
      <w:lvlText w:val="§"/>
      <w:lvlJc w:val="left"/>
      <w:pPr>
        <w:tabs>
          <w:tab w:val="num" w:pos="4680"/>
        </w:tabs>
        <w:ind w:left="4680" w:hanging="360"/>
      </w:pPr>
      <w:rPr>
        <w:rFonts w:ascii="Wingdings" w:hAnsi="Wingdings" w:hint="default"/>
      </w:rPr>
    </w:lvl>
    <w:lvl w:ilvl="7" w:tplc="763686FE" w:tentative="1">
      <w:start w:val="1"/>
      <w:numFmt w:val="bullet"/>
      <w:lvlText w:val="§"/>
      <w:lvlJc w:val="left"/>
      <w:pPr>
        <w:tabs>
          <w:tab w:val="num" w:pos="5400"/>
        </w:tabs>
        <w:ind w:left="5400" w:hanging="360"/>
      </w:pPr>
      <w:rPr>
        <w:rFonts w:ascii="Wingdings" w:hAnsi="Wingdings" w:hint="default"/>
      </w:rPr>
    </w:lvl>
    <w:lvl w:ilvl="8" w:tplc="37226110"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40110F2"/>
    <w:multiLevelType w:val="hybridMultilevel"/>
    <w:tmpl w:val="70028A5E"/>
    <w:lvl w:ilvl="0" w:tplc="0130CEB8">
      <w:start w:val="1"/>
      <w:numFmt w:val="bullet"/>
      <w:lvlText w:val="➔"/>
      <w:lvlJc w:val="left"/>
      <w:pPr>
        <w:ind w:left="720" w:hanging="360"/>
      </w:pPr>
      <w:rPr>
        <w:rFonts w:ascii="MS PGothic" w:hAnsi="MS P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7A449A"/>
    <w:multiLevelType w:val="hybridMultilevel"/>
    <w:tmpl w:val="3DCAF58A"/>
    <w:lvl w:ilvl="0" w:tplc="08090001">
      <w:start w:val="1"/>
      <w:numFmt w:val="bullet"/>
      <w:lvlText w:val=""/>
      <w:lvlJc w:val="left"/>
      <w:pPr>
        <w:ind w:left="360" w:hanging="360"/>
      </w:pPr>
      <w:rPr>
        <w:rFonts w:ascii="Symbol" w:hAnsi="Symbol" w:hint="default"/>
        <w:color w:val="0072BC"/>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1" w15:restartNumberingAfterBreak="0">
    <w:nsid w:val="45784C04"/>
    <w:multiLevelType w:val="hybridMultilevel"/>
    <w:tmpl w:val="E6A26F00"/>
    <w:lvl w:ilvl="0" w:tplc="CF70B30A">
      <w:start w:val="1"/>
      <w:numFmt w:val="bullet"/>
      <w:lvlText w:val="•"/>
      <w:lvlJc w:val="left"/>
      <w:pPr>
        <w:tabs>
          <w:tab w:val="num" w:pos="720"/>
        </w:tabs>
        <w:ind w:left="720" w:hanging="360"/>
      </w:pPr>
      <w:rPr>
        <w:rFonts w:ascii="Arial" w:hAnsi="Arial" w:hint="default"/>
      </w:rPr>
    </w:lvl>
    <w:lvl w:ilvl="1" w:tplc="FB9888EE" w:tentative="1">
      <w:start w:val="1"/>
      <w:numFmt w:val="bullet"/>
      <w:lvlText w:val="•"/>
      <w:lvlJc w:val="left"/>
      <w:pPr>
        <w:tabs>
          <w:tab w:val="num" w:pos="1440"/>
        </w:tabs>
        <w:ind w:left="1440" w:hanging="360"/>
      </w:pPr>
      <w:rPr>
        <w:rFonts w:ascii="Arial" w:hAnsi="Arial" w:hint="default"/>
      </w:rPr>
    </w:lvl>
    <w:lvl w:ilvl="2" w:tplc="A2680738" w:tentative="1">
      <w:start w:val="1"/>
      <w:numFmt w:val="bullet"/>
      <w:lvlText w:val="•"/>
      <w:lvlJc w:val="left"/>
      <w:pPr>
        <w:tabs>
          <w:tab w:val="num" w:pos="2160"/>
        </w:tabs>
        <w:ind w:left="2160" w:hanging="360"/>
      </w:pPr>
      <w:rPr>
        <w:rFonts w:ascii="Arial" w:hAnsi="Arial" w:hint="default"/>
      </w:rPr>
    </w:lvl>
    <w:lvl w:ilvl="3" w:tplc="7066725C" w:tentative="1">
      <w:start w:val="1"/>
      <w:numFmt w:val="bullet"/>
      <w:lvlText w:val="•"/>
      <w:lvlJc w:val="left"/>
      <w:pPr>
        <w:tabs>
          <w:tab w:val="num" w:pos="2880"/>
        </w:tabs>
        <w:ind w:left="2880" w:hanging="360"/>
      </w:pPr>
      <w:rPr>
        <w:rFonts w:ascii="Arial" w:hAnsi="Arial" w:hint="default"/>
      </w:rPr>
    </w:lvl>
    <w:lvl w:ilvl="4" w:tplc="C1E4F018" w:tentative="1">
      <w:start w:val="1"/>
      <w:numFmt w:val="bullet"/>
      <w:lvlText w:val="•"/>
      <w:lvlJc w:val="left"/>
      <w:pPr>
        <w:tabs>
          <w:tab w:val="num" w:pos="3600"/>
        </w:tabs>
        <w:ind w:left="3600" w:hanging="360"/>
      </w:pPr>
      <w:rPr>
        <w:rFonts w:ascii="Arial" w:hAnsi="Arial" w:hint="default"/>
      </w:rPr>
    </w:lvl>
    <w:lvl w:ilvl="5" w:tplc="637042E0" w:tentative="1">
      <w:start w:val="1"/>
      <w:numFmt w:val="bullet"/>
      <w:lvlText w:val="•"/>
      <w:lvlJc w:val="left"/>
      <w:pPr>
        <w:tabs>
          <w:tab w:val="num" w:pos="4320"/>
        </w:tabs>
        <w:ind w:left="4320" w:hanging="360"/>
      </w:pPr>
      <w:rPr>
        <w:rFonts w:ascii="Arial" w:hAnsi="Arial" w:hint="default"/>
      </w:rPr>
    </w:lvl>
    <w:lvl w:ilvl="6" w:tplc="EA8A5CA0" w:tentative="1">
      <w:start w:val="1"/>
      <w:numFmt w:val="bullet"/>
      <w:lvlText w:val="•"/>
      <w:lvlJc w:val="left"/>
      <w:pPr>
        <w:tabs>
          <w:tab w:val="num" w:pos="5040"/>
        </w:tabs>
        <w:ind w:left="5040" w:hanging="360"/>
      </w:pPr>
      <w:rPr>
        <w:rFonts w:ascii="Arial" w:hAnsi="Arial" w:hint="default"/>
      </w:rPr>
    </w:lvl>
    <w:lvl w:ilvl="7" w:tplc="E86ABA12" w:tentative="1">
      <w:start w:val="1"/>
      <w:numFmt w:val="bullet"/>
      <w:lvlText w:val="•"/>
      <w:lvlJc w:val="left"/>
      <w:pPr>
        <w:tabs>
          <w:tab w:val="num" w:pos="5760"/>
        </w:tabs>
        <w:ind w:left="5760" w:hanging="360"/>
      </w:pPr>
      <w:rPr>
        <w:rFonts w:ascii="Arial" w:hAnsi="Arial" w:hint="default"/>
      </w:rPr>
    </w:lvl>
    <w:lvl w:ilvl="8" w:tplc="D63C560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AD21F85"/>
    <w:multiLevelType w:val="hybridMultilevel"/>
    <w:tmpl w:val="AD5418C4"/>
    <w:lvl w:ilvl="0" w:tplc="A4D6440A">
      <w:start w:val="1"/>
      <w:numFmt w:val="bullet"/>
      <w:pStyle w:val="bulletsnormal"/>
      <w:lvlText w:val=""/>
      <w:lvlJc w:val="left"/>
      <w:pPr>
        <w:tabs>
          <w:tab w:val="num" w:pos="360"/>
        </w:tabs>
        <w:ind w:left="360" w:hanging="360"/>
      </w:pPr>
      <w:rPr>
        <w:rFonts w:ascii="Symbol" w:hAnsi="Symbol" w:hint="default"/>
        <w:color w:val="0072BC"/>
      </w:rPr>
    </w:lvl>
    <w:lvl w:ilvl="1" w:tplc="D744D8F0" w:tentative="1">
      <w:start w:val="1"/>
      <w:numFmt w:val="bullet"/>
      <w:lvlText w:val="•"/>
      <w:lvlJc w:val="left"/>
      <w:pPr>
        <w:tabs>
          <w:tab w:val="num" w:pos="1440"/>
        </w:tabs>
        <w:ind w:left="1440" w:hanging="360"/>
      </w:pPr>
      <w:rPr>
        <w:rFonts w:ascii="Arial" w:hAnsi="Arial" w:hint="default"/>
      </w:rPr>
    </w:lvl>
    <w:lvl w:ilvl="2" w:tplc="0EB815D8" w:tentative="1">
      <w:start w:val="1"/>
      <w:numFmt w:val="bullet"/>
      <w:lvlText w:val="•"/>
      <w:lvlJc w:val="left"/>
      <w:pPr>
        <w:tabs>
          <w:tab w:val="num" w:pos="2160"/>
        </w:tabs>
        <w:ind w:left="2160" w:hanging="360"/>
      </w:pPr>
      <w:rPr>
        <w:rFonts w:ascii="Arial" w:hAnsi="Arial" w:hint="default"/>
      </w:rPr>
    </w:lvl>
    <w:lvl w:ilvl="3" w:tplc="87C288E2" w:tentative="1">
      <w:start w:val="1"/>
      <w:numFmt w:val="bullet"/>
      <w:lvlText w:val="•"/>
      <w:lvlJc w:val="left"/>
      <w:pPr>
        <w:tabs>
          <w:tab w:val="num" w:pos="2880"/>
        </w:tabs>
        <w:ind w:left="2880" w:hanging="360"/>
      </w:pPr>
      <w:rPr>
        <w:rFonts w:ascii="Arial" w:hAnsi="Arial" w:hint="default"/>
      </w:rPr>
    </w:lvl>
    <w:lvl w:ilvl="4" w:tplc="CE204EEE" w:tentative="1">
      <w:start w:val="1"/>
      <w:numFmt w:val="bullet"/>
      <w:lvlText w:val="•"/>
      <w:lvlJc w:val="left"/>
      <w:pPr>
        <w:tabs>
          <w:tab w:val="num" w:pos="3600"/>
        </w:tabs>
        <w:ind w:left="3600" w:hanging="360"/>
      </w:pPr>
      <w:rPr>
        <w:rFonts w:ascii="Arial" w:hAnsi="Arial" w:hint="default"/>
      </w:rPr>
    </w:lvl>
    <w:lvl w:ilvl="5" w:tplc="84C4B8A4" w:tentative="1">
      <w:start w:val="1"/>
      <w:numFmt w:val="bullet"/>
      <w:lvlText w:val="•"/>
      <w:lvlJc w:val="left"/>
      <w:pPr>
        <w:tabs>
          <w:tab w:val="num" w:pos="4320"/>
        </w:tabs>
        <w:ind w:left="4320" w:hanging="360"/>
      </w:pPr>
      <w:rPr>
        <w:rFonts w:ascii="Arial" w:hAnsi="Arial" w:hint="default"/>
      </w:rPr>
    </w:lvl>
    <w:lvl w:ilvl="6" w:tplc="EB4ED744" w:tentative="1">
      <w:start w:val="1"/>
      <w:numFmt w:val="bullet"/>
      <w:lvlText w:val="•"/>
      <w:lvlJc w:val="left"/>
      <w:pPr>
        <w:tabs>
          <w:tab w:val="num" w:pos="5040"/>
        </w:tabs>
        <w:ind w:left="5040" w:hanging="360"/>
      </w:pPr>
      <w:rPr>
        <w:rFonts w:ascii="Arial" w:hAnsi="Arial" w:hint="default"/>
      </w:rPr>
    </w:lvl>
    <w:lvl w:ilvl="7" w:tplc="C8F4C1E6" w:tentative="1">
      <w:start w:val="1"/>
      <w:numFmt w:val="bullet"/>
      <w:lvlText w:val="•"/>
      <w:lvlJc w:val="left"/>
      <w:pPr>
        <w:tabs>
          <w:tab w:val="num" w:pos="5760"/>
        </w:tabs>
        <w:ind w:left="5760" w:hanging="360"/>
      </w:pPr>
      <w:rPr>
        <w:rFonts w:ascii="Arial" w:hAnsi="Arial" w:hint="default"/>
      </w:rPr>
    </w:lvl>
    <w:lvl w:ilvl="8" w:tplc="1F487A1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D2012E9"/>
    <w:multiLevelType w:val="hybridMultilevel"/>
    <w:tmpl w:val="83CA5144"/>
    <w:lvl w:ilvl="0" w:tplc="38E29DC0">
      <w:start w:val="1"/>
      <w:numFmt w:val="bullet"/>
      <w:lvlText w:val="•"/>
      <w:lvlJc w:val="left"/>
      <w:pPr>
        <w:tabs>
          <w:tab w:val="num" w:pos="720"/>
        </w:tabs>
        <w:ind w:left="720" w:hanging="360"/>
      </w:pPr>
      <w:rPr>
        <w:rFonts w:ascii="Arial" w:hAnsi="Arial" w:hint="default"/>
      </w:rPr>
    </w:lvl>
    <w:lvl w:ilvl="1" w:tplc="4DC00E9A" w:tentative="1">
      <w:start w:val="1"/>
      <w:numFmt w:val="bullet"/>
      <w:lvlText w:val="•"/>
      <w:lvlJc w:val="left"/>
      <w:pPr>
        <w:tabs>
          <w:tab w:val="num" w:pos="1440"/>
        </w:tabs>
        <w:ind w:left="1440" w:hanging="360"/>
      </w:pPr>
      <w:rPr>
        <w:rFonts w:ascii="Arial" w:hAnsi="Arial" w:hint="default"/>
      </w:rPr>
    </w:lvl>
    <w:lvl w:ilvl="2" w:tplc="88082DAA" w:tentative="1">
      <w:start w:val="1"/>
      <w:numFmt w:val="bullet"/>
      <w:lvlText w:val="•"/>
      <w:lvlJc w:val="left"/>
      <w:pPr>
        <w:tabs>
          <w:tab w:val="num" w:pos="2160"/>
        </w:tabs>
        <w:ind w:left="2160" w:hanging="360"/>
      </w:pPr>
      <w:rPr>
        <w:rFonts w:ascii="Arial" w:hAnsi="Arial" w:hint="default"/>
      </w:rPr>
    </w:lvl>
    <w:lvl w:ilvl="3" w:tplc="265ABBDC" w:tentative="1">
      <w:start w:val="1"/>
      <w:numFmt w:val="bullet"/>
      <w:lvlText w:val="•"/>
      <w:lvlJc w:val="left"/>
      <w:pPr>
        <w:tabs>
          <w:tab w:val="num" w:pos="2880"/>
        </w:tabs>
        <w:ind w:left="2880" w:hanging="360"/>
      </w:pPr>
      <w:rPr>
        <w:rFonts w:ascii="Arial" w:hAnsi="Arial" w:hint="default"/>
      </w:rPr>
    </w:lvl>
    <w:lvl w:ilvl="4" w:tplc="623606EE" w:tentative="1">
      <w:start w:val="1"/>
      <w:numFmt w:val="bullet"/>
      <w:lvlText w:val="•"/>
      <w:lvlJc w:val="left"/>
      <w:pPr>
        <w:tabs>
          <w:tab w:val="num" w:pos="3600"/>
        </w:tabs>
        <w:ind w:left="3600" w:hanging="360"/>
      </w:pPr>
      <w:rPr>
        <w:rFonts w:ascii="Arial" w:hAnsi="Arial" w:hint="default"/>
      </w:rPr>
    </w:lvl>
    <w:lvl w:ilvl="5" w:tplc="34A06344" w:tentative="1">
      <w:start w:val="1"/>
      <w:numFmt w:val="bullet"/>
      <w:lvlText w:val="•"/>
      <w:lvlJc w:val="left"/>
      <w:pPr>
        <w:tabs>
          <w:tab w:val="num" w:pos="4320"/>
        </w:tabs>
        <w:ind w:left="4320" w:hanging="360"/>
      </w:pPr>
      <w:rPr>
        <w:rFonts w:ascii="Arial" w:hAnsi="Arial" w:hint="default"/>
      </w:rPr>
    </w:lvl>
    <w:lvl w:ilvl="6" w:tplc="86E4689A" w:tentative="1">
      <w:start w:val="1"/>
      <w:numFmt w:val="bullet"/>
      <w:lvlText w:val="•"/>
      <w:lvlJc w:val="left"/>
      <w:pPr>
        <w:tabs>
          <w:tab w:val="num" w:pos="5040"/>
        </w:tabs>
        <w:ind w:left="5040" w:hanging="360"/>
      </w:pPr>
      <w:rPr>
        <w:rFonts w:ascii="Arial" w:hAnsi="Arial" w:hint="default"/>
      </w:rPr>
    </w:lvl>
    <w:lvl w:ilvl="7" w:tplc="65608E2E" w:tentative="1">
      <w:start w:val="1"/>
      <w:numFmt w:val="bullet"/>
      <w:lvlText w:val="•"/>
      <w:lvlJc w:val="left"/>
      <w:pPr>
        <w:tabs>
          <w:tab w:val="num" w:pos="5760"/>
        </w:tabs>
        <w:ind w:left="5760" w:hanging="360"/>
      </w:pPr>
      <w:rPr>
        <w:rFonts w:ascii="Arial" w:hAnsi="Arial" w:hint="default"/>
      </w:rPr>
    </w:lvl>
    <w:lvl w:ilvl="8" w:tplc="F2FAE84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06879D7"/>
    <w:multiLevelType w:val="hybridMultilevel"/>
    <w:tmpl w:val="80E6977E"/>
    <w:lvl w:ilvl="0" w:tplc="08090001">
      <w:start w:val="1"/>
      <w:numFmt w:val="bullet"/>
      <w:lvlText w:val=""/>
      <w:lvlJc w:val="left"/>
      <w:pPr>
        <w:ind w:left="360" w:hanging="360"/>
      </w:pPr>
      <w:rPr>
        <w:rFonts w:ascii="Symbol" w:hAnsi="Symbol" w:hint="default"/>
        <w:color w:val="0072B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1F570FC"/>
    <w:multiLevelType w:val="hybridMultilevel"/>
    <w:tmpl w:val="8000F6C4"/>
    <w:lvl w:ilvl="0" w:tplc="7938F22E">
      <w:start w:val="1"/>
      <w:numFmt w:val="bullet"/>
      <w:lvlText w:val="➔"/>
      <w:lvlJc w:val="left"/>
      <w:pPr>
        <w:tabs>
          <w:tab w:val="num" w:pos="720"/>
        </w:tabs>
        <w:ind w:left="720" w:hanging="360"/>
      </w:pPr>
      <w:rPr>
        <w:rFonts w:ascii="MS PGothic" w:hAnsi="MS PGothic" w:hint="default"/>
      </w:rPr>
    </w:lvl>
    <w:lvl w:ilvl="1" w:tplc="766CB0E8" w:tentative="1">
      <w:start w:val="1"/>
      <w:numFmt w:val="bullet"/>
      <w:lvlText w:val="➔"/>
      <w:lvlJc w:val="left"/>
      <w:pPr>
        <w:tabs>
          <w:tab w:val="num" w:pos="1440"/>
        </w:tabs>
        <w:ind w:left="1440" w:hanging="360"/>
      </w:pPr>
      <w:rPr>
        <w:rFonts w:ascii="MS PGothic" w:hAnsi="MS PGothic" w:hint="default"/>
      </w:rPr>
    </w:lvl>
    <w:lvl w:ilvl="2" w:tplc="2B90BAE6" w:tentative="1">
      <w:start w:val="1"/>
      <w:numFmt w:val="bullet"/>
      <w:lvlText w:val="➔"/>
      <w:lvlJc w:val="left"/>
      <w:pPr>
        <w:tabs>
          <w:tab w:val="num" w:pos="2160"/>
        </w:tabs>
        <w:ind w:left="2160" w:hanging="360"/>
      </w:pPr>
      <w:rPr>
        <w:rFonts w:ascii="MS PGothic" w:hAnsi="MS PGothic" w:hint="default"/>
      </w:rPr>
    </w:lvl>
    <w:lvl w:ilvl="3" w:tplc="AD0AC9E2" w:tentative="1">
      <w:start w:val="1"/>
      <w:numFmt w:val="bullet"/>
      <w:lvlText w:val="➔"/>
      <w:lvlJc w:val="left"/>
      <w:pPr>
        <w:tabs>
          <w:tab w:val="num" w:pos="2880"/>
        </w:tabs>
        <w:ind w:left="2880" w:hanging="360"/>
      </w:pPr>
      <w:rPr>
        <w:rFonts w:ascii="MS PGothic" w:hAnsi="MS PGothic" w:hint="default"/>
      </w:rPr>
    </w:lvl>
    <w:lvl w:ilvl="4" w:tplc="65ACF140" w:tentative="1">
      <w:start w:val="1"/>
      <w:numFmt w:val="bullet"/>
      <w:lvlText w:val="➔"/>
      <w:lvlJc w:val="left"/>
      <w:pPr>
        <w:tabs>
          <w:tab w:val="num" w:pos="3600"/>
        </w:tabs>
        <w:ind w:left="3600" w:hanging="360"/>
      </w:pPr>
      <w:rPr>
        <w:rFonts w:ascii="MS PGothic" w:hAnsi="MS PGothic" w:hint="default"/>
      </w:rPr>
    </w:lvl>
    <w:lvl w:ilvl="5" w:tplc="B4604918" w:tentative="1">
      <w:start w:val="1"/>
      <w:numFmt w:val="bullet"/>
      <w:lvlText w:val="➔"/>
      <w:lvlJc w:val="left"/>
      <w:pPr>
        <w:tabs>
          <w:tab w:val="num" w:pos="4320"/>
        </w:tabs>
        <w:ind w:left="4320" w:hanging="360"/>
      </w:pPr>
      <w:rPr>
        <w:rFonts w:ascii="MS PGothic" w:hAnsi="MS PGothic" w:hint="default"/>
      </w:rPr>
    </w:lvl>
    <w:lvl w:ilvl="6" w:tplc="AA9E084E" w:tentative="1">
      <w:start w:val="1"/>
      <w:numFmt w:val="bullet"/>
      <w:lvlText w:val="➔"/>
      <w:lvlJc w:val="left"/>
      <w:pPr>
        <w:tabs>
          <w:tab w:val="num" w:pos="5040"/>
        </w:tabs>
        <w:ind w:left="5040" w:hanging="360"/>
      </w:pPr>
      <w:rPr>
        <w:rFonts w:ascii="MS PGothic" w:hAnsi="MS PGothic" w:hint="default"/>
      </w:rPr>
    </w:lvl>
    <w:lvl w:ilvl="7" w:tplc="DE54D99C" w:tentative="1">
      <w:start w:val="1"/>
      <w:numFmt w:val="bullet"/>
      <w:lvlText w:val="➔"/>
      <w:lvlJc w:val="left"/>
      <w:pPr>
        <w:tabs>
          <w:tab w:val="num" w:pos="5760"/>
        </w:tabs>
        <w:ind w:left="5760" w:hanging="360"/>
      </w:pPr>
      <w:rPr>
        <w:rFonts w:ascii="MS PGothic" w:hAnsi="MS PGothic" w:hint="default"/>
      </w:rPr>
    </w:lvl>
    <w:lvl w:ilvl="8" w:tplc="B836A042" w:tentative="1">
      <w:start w:val="1"/>
      <w:numFmt w:val="bullet"/>
      <w:lvlText w:val="➔"/>
      <w:lvlJc w:val="left"/>
      <w:pPr>
        <w:tabs>
          <w:tab w:val="num" w:pos="6480"/>
        </w:tabs>
        <w:ind w:left="6480" w:hanging="360"/>
      </w:pPr>
      <w:rPr>
        <w:rFonts w:ascii="MS PGothic" w:hAnsi="MS PGothic" w:hint="default"/>
      </w:rPr>
    </w:lvl>
  </w:abstractNum>
  <w:abstractNum w:abstractNumId="16" w15:restartNumberingAfterBreak="0">
    <w:nsid w:val="5C865312"/>
    <w:multiLevelType w:val="hybridMultilevel"/>
    <w:tmpl w:val="22B49478"/>
    <w:lvl w:ilvl="0" w:tplc="67CC6E7C">
      <w:start w:val="1"/>
      <w:numFmt w:val="bullet"/>
      <w:lvlText w:val="ü"/>
      <w:lvlJc w:val="left"/>
      <w:pPr>
        <w:tabs>
          <w:tab w:val="num" w:pos="720"/>
        </w:tabs>
        <w:ind w:left="720" w:hanging="360"/>
      </w:pPr>
      <w:rPr>
        <w:rFonts w:ascii="Wingdings" w:hAnsi="Wingdings" w:hint="default"/>
      </w:rPr>
    </w:lvl>
    <w:lvl w:ilvl="1" w:tplc="E6F4ABE2" w:tentative="1">
      <w:start w:val="1"/>
      <w:numFmt w:val="bullet"/>
      <w:lvlText w:val="ü"/>
      <w:lvlJc w:val="left"/>
      <w:pPr>
        <w:tabs>
          <w:tab w:val="num" w:pos="1440"/>
        </w:tabs>
        <w:ind w:left="1440" w:hanging="360"/>
      </w:pPr>
      <w:rPr>
        <w:rFonts w:ascii="Wingdings" w:hAnsi="Wingdings" w:hint="default"/>
      </w:rPr>
    </w:lvl>
    <w:lvl w:ilvl="2" w:tplc="67D846B2" w:tentative="1">
      <w:start w:val="1"/>
      <w:numFmt w:val="bullet"/>
      <w:lvlText w:val="ü"/>
      <w:lvlJc w:val="left"/>
      <w:pPr>
        <w:tabs>
          <w:tab w:val="num" w:pos="2160"/>
        </w:tabs>
        <w:ind w:left="2160" w:hanging="360"/>
      </w:pPr>
      <w:rPr>
        <w:rFonts w:ascii="Wingdings" w:hAnsi="Wingdings" w:hint="default"/>
      </w:rPr>
    </w:lvl>
    <w:lvl w:ilvl="3" w:tplc="9DF8A5C6" w:tentative="1">
      <w:start w:val="1"/>
      <w:numFmt w:val="bullet"/>
      <w:lvlText w:val="ü"/>
      <w:lvlJc w:val="left"/>
      <w:pPr>
        <w:tabs>
          <w:tab w:val="num" w:pos="2880"/>
        </w:tabs>
        <w:ind w:left="2880" w:hanging="360"/>
      </w:pPr>
      <w:rPr>
        <w:rFonts w:ascii="Wingdings" w:hAnsi="Wingdings" w:hint="default"/>
      </w:rPr>
    </w:lvl>
    <w:lvl w:ilvl="4" w:tplc="435EE3EC" w:tentative="1">
      <w:start w:val="1"/>
      <w:numFmt w:val="bullet"/>
      <w:lvlText w:val="ü"/>
      <w:lvlJc w:val="left"/>
      <w:pPr>
        <w:tabs>
          <w:tab w:val="num" w:pos="3600"/>
        </w:tabs>
        <w:ind w:left="3600" w:hanging="360"/>
      </w:pPr>
      <w:rPr>
        <w:rFonts w:ascii="Wingdings" w:hAnsi="Wingdings" w:hint="default"/>
      </w:rPr>
    </w:lvl>
    <w:lvl w:ilvl="5" w:tplc="7032D114" w:tentative="1">
      <w:start w:val="1"/>
      <w:numFmt w:val="bullet"/>
      <w:lvlText w:val="ü"/>
      <w:lvlJc w:val="left"/>
      <w:pPr>
        <w:tabs>
          <w:tab w:val="num" w:pos="4320"/>
        </w:tabs>
        <w:ind w:left="4320" w:hanging="360"/>
      </w:pPr>
      <w:rPr>
        <w:rFonts w:ascii="Wingdings" w:hAnsi="Wingdings" w:hint="default"/>
      </w:rPr>
    </w:lvl>
    <w:lvl w:ilvl="6" w:tplc="76EA4F28" w:tentative="1">
      <w:start w:val="1"/>
      <w:numFmt w:val="bullet"/>
      <w:lvlText w:val="ü"/>
      <w:lvlJc w:val="left"/>
      <w:pPr>
        <w:tabs>
          <w:tab w:val="num" w:pos="5040"/>
        </w:tabs>
        <w:ind w:left="5040" w:hanging="360"/>
      </w:pPr>
      <w:rPr>
        <w:rFonts w:ascii="Wingdings" w:hAnsi="Wingdings" w:hint="default"/>
      </w:rPr>
    </w:lvl>
    <w:lvl w:ilvl="7" w:tplc="39C480A6" w:tentative="1">
      <w:start w:val="1"/>
      <w:numFmt w:val="bullet"/>
      <w:lvlText w:val="ü"/>
      <w:lvlJc w:val="left"/>
      <w:pPr>
        <w:tabs>
          <w:tab w:val="num" w:pos="5760"/>
        </w:tabs>
        <w:ind w:left="5760" w:hanging="360"/>
      </w:pPr>
      <w:rPr>
        <w:rFonts w:ascii="Wingdings" w:hAnsi="Wingdings" w:hint="default"/>
      </w:rPr>
    </w:lvl>
    <w:lvl w:ilvl="8" w:tplc="D9A63E02" w:tentative="1">
      <w:start w:val="1"/>
      <w:numFmt w:val="bullet"/>
      <w:lvlText w:val="ü"/>
      <w:lvlJc w:val="left"/>
      <w:pPr>
        <w:tabs>
          <w:tab w:val="num" w:pos="6480"/>
        </w:tabs>
        <w:ind w:left="6480" w:hanging="360"/>
      </w:pPr>
      <w:rPr>
        <w:rFonts w:ascii="Wingdings" w:hAnsi="Wingdings" w:hint="default"/>
      </w:rPr>
    </w:lvl>
  </w:abstractNum>
  <w:abstractNum w:abstractNumId="17" w15:restartNumberingAfterBreak="0">
    <w:nsid w:val="66951EFC"/>
    <w:multiLevelType w:val="hybridMultilevel"/>
    <w:tmpl w:val="0A7A686E"/>
    <w:lvl w:ilvl="0" w:tplc="0130CEB8">
      <w:start w:val="1"/>
      <w:numFmt w:val="bullet"/>
      <w:lvlText w:val="➔"/>
      <w:lvlJc w:val="left"/>
      <w:pPr>
        <w:ind w:left="720" w:hanging="360"/>
      </w:pPr>
      <w:rPr>
        <w:rFonts w:ascii="MS PGothic" w:hAnsi="MS PGothic"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8CB1358"/>
    <w:multiLevelType w:val="hybridMultilevel"/>
    <w:tmpl w:val="E8581F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526BB4"/>
    <w:multiLevelType w:val="hybridMultilevel"/>
    <w:tmpl w:val="3126CAD0"/>
    <w:lvl w:ilvl="0" w:tplc="01B827F0">
      <w:start w:val="1"/>
      <w:numFmt w:val="bullet"/>
      <w:lvlText w:val="•"/>
      <w:lvlJc w:val="left"/>
      <w:pPr>
        <w:tabs>
          <w:tab w:val="num" w:pos="360"/>
        </w:tabs>
        <w:ind w:left="360" w:hanging="360"/>
      </w:pPr>
      <w:rPr>
        <w:rFonts w:ascii="Arial" w:hAnsi="Arial" w:hint="default"/>
      </w:rPr>
    </w:lvl>
    <w:lvl w:ilvl="1" w:tplc="AD9CAE44" w:tentative="1">
      <w:start w:val="1"/>
      <w:numFmt w:val="bullet"/>
      <w:lvlText w:val="•"/>
      <w:lvlJc w:val="left"/>
      <w:pPr>
        <w:tabs>
          <w:tab w:val="num" w:pos="1080"/>
        </w:tabs>
        <w:ind w:left="1080" w:hanging="360"/>
      </w:pPr>
      <w:rPr>
        <w:rFonts w:ascii="Arial" w:hAnsi="Arial" w:hint="default"/>
      </w:rPr>
    </w:lvl>
    <w:lvl w:ilvl="2" w:tplc="1256F382" w:tentative="1">
      <w:start w:val="1"/>
      <w:numFmt w:val="bullet"/>
      <w:lvlText w:val="•"/>
      <w:lvlJc w:val="left"/>
      <w:pPr>
        <w:tabs>
          <w:tab w:val="num" w:pos="1800"/>
        </w:tabs>
        <w:ind w:left="1800" w:hanging="360"/>
      </w:pPr>
      <w:rPr>
        <w:rFonts w:ascii="Arial" w:hAnsi="Arial" w:hint="default"/>
      </w:rPr>
    </w:lvl>
    <w:lvl w:ilvl="3" w:tplc="49B87B82" w:tentative="1">
      <w:start w:val="1"/>
      <w:numFmt w:val="bullet"/>
      <w:lvlText w:val="•"/>
      <w:lvlJc w:val="left"/>
      <w:pPr>
        <w:tabs>
          <w:tab w:val="num" w:pos="2520"/>
        </w:tabs>
        <w:ind w:left="2520" w:hanging="360"/>
      </w:pPr>
      <w:rPr>
        <w:rFonts w:ascii="Arial" w:hAnsi="Arial" w:hint="default"/>
      </w:rPr>
    </w:lvl>
    <w:lvl w:ilvl="4" w:tplc="B0646058" w:tentative="1">
      <w:start w:val="1"/>
      <w:numFmt w:val="bullet"/>
      <w:lvlText w:val="•"/>
      <w:lvlJc w:val="left"/>
      <w:pPr>
        <w:tabs>
          <w:tab w:val="num" w:pos="3240"/>
        </w:tabs>
        <w:ind w:left="3240" w:hanging="360"/>
      </w:pPr>
      <w:rPr>
        <w:rFonts w:ascii="Arial" w:hAnsi="Arial" w:hint="default"/>
      </w:rPr>
    </w:lvl>
    <w:lvl w:ilvl="5" w:tplc="86E479B2" w:tentative="1">
      <w:start w:val="1"/>
      <w:numFmt w:val="bullet"/>
      <w:lvlText w:val="•"/>
      <w:lvlJc w:val="left"/>
      <w:pPr>
        <w:tabs>
          <w:tab w:val="num" w:pos="3960"/>
        </w:tabs>
        <w:ind w:left="3960" w:hanging="360"/>
      </w:pPr>
      <w:rPr>
        <w:rFonts w:ascii="Arial" w:hAnsi="Arial" w:hint="default"/>
      </w:rPr>
    </w:lvl>
    <w:lvl w:ilvl="6" w:tplc="24B48AD6" w:tentative="1">
      <w:start w:val="1"/>
      <w:numFmt w:val="bullet"/>
      <w:lvlText w:val="•"/>
      <w:lvlJc w:val="left"/>
      <w:pPr>
        <w:tabs>
          <w:tab w:val="num" w:pos="4680"/>
        </w:tabs>
        <w:ind w:left="4680" w:hanging="360"/>
      </w:pPr>
      <w:rPr>
        <w:rFonts w:ascii="Arial" w:hAnsi="Arial" w:hint="default"/>
      </w:rPr>
    </w:lvl>
    <w:lvl w:ilvl="7" w:tplc="DF4ABDCE" w:tentative="1">
      <w:start w:val="1"/>
      <w:numFmt w:val="bullet"/>
      <w:lvlText w:val="•"/>
      <w:lvlJc w:val="left"/>
      <w:pPr>
        <w:tabs>
          <w:tab w:val="num" w:pos="5400"/>
        </w:tabs>
        <w:ind w:left="5400" w:hanging="360"/>
      </w:pPr>
      <w:rPr>
        <w:rFonts w:ascii="Arial" w:hAnsi="Arial" w:hint="default"/>
      </w:rPr>
    </w:lvl>
    <w:lvl w:ilvl="8" w:tplc="149CF568"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6BBC6265"/>
    <w:multiLevelType w:val="hybridMultilevel"/>
    <w:tmpl w:val="94FE6B2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6D825379"/>
    <w:multiLevelType w:val="hybridMultilevel"/>
    <w:tmpl w:val="61DE1858"/>
    <w:lvl w:ilvl="0" w:tplc="D0E2268A">
      <w:start w:val="1"/>
      <w:numFmt w:val="bullet"/>
      <w:pStyle w:val="bulletsarrowGBV"/>
      <w:lvlText w:val="w"/>
      <w:lvlJc w:val="left"/>
      <w:pPr>
        <w:ind w:left="1437" w:hanging="360"/>
      </w:pPr>
      <w:rPr>
        <w:rFonts w:ascii="Wingdings 3" w:hAnsi="Wingdings 3" w:hint="default"/>
        <w:color w:val="0072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3F18A2"/>
    <w:multiLevelType w:val="hybridMultilevel"/>
    <w:tmpl w:val="5F9E8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9816772">
    <w:abstractNumId w:val="22"/>
  </w:num>
  <w:num w:numId="2" w16cid:durableId="590352925">
    <w:abstractNumId w:val="15"/>
  </w:num>
  <w:num w:numId="3" w16cid:durableId="2010520480">
    <w:abstractNumId w:val="19"/>
  </w:num>
  <w:num w:numId="4" w16cid:durableId="576869212">
    <w:abstractNumId w:val="16"/>
  </w:num>
  <w:num w:numId="5" w16cid:durableId="1645962049">
    <w:abstractNumId w:val="17"/>
  </w:num>
  <w:num w:numId="6" w16cid:durableId="798256269">
    <w:abstractNumId w:val="7"/>
  </w:num>
  <w:num w:numId="7" w16cid:durableId="343677708">
    <w:abstractNumId w:val="0"/>
  </w:num>
  <w:num w:numId="8" w16cid:durableId="1231111548">
    <w:abstractNumId w:val="2"/>
  </w:num>
  <w:num w:numId="9" w16cid:durableId="1678386584">
    <w:abstractNumId w:val="13"/>
  </w:num>
  <w:num w:numId="10" w16cid:durableId="1953199409">
    <w:abstractNumId w:val="3"/>
  </w:num>
  <w:num w:numId="11" w16cid:durableId="619803087">
    <w:abstractNumId w:val="11"/>
  </w:num>
  <w:num w:numId="12" w16cid:durableId="1685863329">
    <w:abstractNumId w:val="9"/>
  </w:num>
  <w:num w:numId="13" w16cid:durableId="384063462">
    <w:abstractNumId w:val="20"/>
  </w:num>
  <w:num w:numId="14" w16cid:durableId="772701805">
    <w:abstractNumId w:val="18"/>
  </w:num>
  <w:num w:numId="15" w16cid:durableId="2085760605">
    <w:abstractNumId w:val="14"/>
  </w:num>
  <w:num w:numId="16" w16cid:durableId="539517610">
    <w:abstractNumId w:val="1"/>
  </w:num>
  <w:num w:numId="17" w16cid:durableId="1887061952">
    <w:abstractNumId w:val="21"/>
  </w:num>
  <w:num w:numId="18" w16cid:durableId="1490292813">
    <w:abstractNumId w:val="8"/>
  </w:num>
  <w:num w:numId="19" w16cid:durableId="320891063">
    <w:abstractNumId w:val="12"/>
  </w:num>
  <w:num w:numId="20" w16cid:durableId="1724526860">
    <w:abstractNumId w:val="5"/>
  </w:num>
  <w:num w:numId="21" w16cid:durableId="291059071">
    <w:abstractNumId w:val="10"/>
  </w:num>
  <w:num w:numId="22" w16cid:durableId="1081759912">
    <w:abstractNumId w:val="4"/>
  </w:num>
  <w:num w:numId="23" w16cid:durableId="3050168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E52"/>
    <w:rsid w:val="00027994"/>
    <w:rsid w:val="00036720"/>
    <w:rsid w:val="0007286D"/>
    <w:rsid w:val="001455DF"/>
    <w:rsid w:val="001567EE"/>
    <w:rsid w:val="001D0ACD"/>
    <w:rsid w:val="001F1C2F"/>
    <w:rsid w:val="002368CE"/>
    <w:rsid w:val="00245C44"/>
    <w:rsid w:val="002D2ECC"/>
    <w:rsid w:val="00342118"/>
    <w:rsid w:val="003A21C6"/>
    <w:rsid w:val="003C44D5"/>
    <w:rsid w:val="003E5E52"/>
    <w:rsid w:val="003F08F3"/>
    <w:rsid w:val="00436684"/>
    <w:rsid w:val="00497577"/>
    <w:rsid w:val="004C7249"/>
    <w:rsid w:val="004D7057"/>
    <w:rsid w:val="0057059B"/>
    <w:rsid w:val="006E2E45"/>
    <w:rsid w:val="007033CB"/>
    <w:rsid w:val="007159F1"/>
    <w:rsid w:val="00743FFF"/>
    <w:rsid w:val="00820693"/>
    <w:rsid w:val="00877DC4"/>
    <w:rsid w:val="00937DC0"/>
    <w:rsid w:val="00975C82"/>
    <w:rsid w:val="009B6A18"/>
    <w:rsid w:val="00A01F64"/>
    <w:rsid w:val="00A7572E"/>
    <w:rsid w:val="00B94841"/>
    <w:rsid w:val="00C13890"/>
    <w:rsid w:val="00CC7B9D"/>
    <w:rsid w:val="00CE648D"/>
    <w:rsid w:val="00D53408"/>
    <w:rsid w:val="00E278FB"/>
    <w:rsid w:val="00E52A3C"/>
    <w:rsid w:val="00E920D7"/>
    <w:rsid w:val="00F16033"/>
    <w:rsid w:val="00F80C7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746AC"/>
  <w15:chartTrackingRefBased/>
  <w15:docId w15:val="{A4C272A4-5401-F444-AAE6-669AA437F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57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577"/>
    <w:pPr>
      <w:ind w:left="720"/>
      <w:contextualSpacing/>
    </w:pPr>
  </w:style>
  <w:style w:type="character" w:styleId="Hyperlink">
    <w:name w:val="Hyperlink"/>
    <w:basedOn w:val="DefaultParagraphFont"/>
    <w:uiPriority w:val="99"/>
    <w:unhideWhenUsed/>
    <w:rsid w:val="0057059B"/>
    <w:rPr>
      <w:color w:val="0563C1" w:themeColor="hyperlink"/>
      <w:u w:val="single"/>
    </w:rPr>
  </w:style>
  <w:style w:type="character" w:styleId="UnresolvedMention">
    <w:name w:val="Unresolved Mention"/>
    <w:basedOn w:val="DefaultParagraphFont"/>
    <w:uiPriority w:val="99"/>
    <w:semiHidden/>
    <w:unhideWhenUsed/>
    <w:rsid w:val="0057059B"/>
    <w:rPr>
      <w:color w:val="605E5C"/>
      <w:shd w:val="clear" w:color="auto" w:fill="E1DFDD"/>
    </w:rPr>
  </w:style>
  <w:style w:type="paragraph" w:customStyle="1" w:styleId="activityduration">
    <w:name w:val="activity_duration"/>
    <w:basedOn w:val="Normal"/>
    <w:qFormat/>
    <w:rsid w:val="004C7249"/>
    <w:pPr>
      <w:spacing w:after="240"/>
      <w:jc w:val="both"/>
    </w:pPr>
    <w:rPr>
      <w:rFonts w:ascii="Lato" w:hAnsi="Lato" w:cs="Times New Roman (Body CS)"/>
      <w:caps/>
      <w:color w:val="0072BC"/>
    </w:rPr>
  </w:style>
  <w:style w:type="paragraph" w:customStyle="1" w:styleId="activityobjective">
    <w:name w:val="activity_objective"/>
    <w:basedOn w:val="Normal"/>
    <w:qFormat/>
    <w:rsid w:val="003A21C6"/>
    <w:pPr>
      <w:spacing w:before="600" w:after="120"/>
      <w:jc w:val="both"/>
    </w:pPr>
    <w:rPr>
      <w:rFonts w:ascii="Lato" w:hAnsi="Lato"/>
      <w:color w:val="0072BC"/>
      <w:sz w:val="22"/>
      <w:lang w:val="en-US"/>
    </w:rPr>
  </w:style>
  <w:style w:type="character" w:customStyle="1" w:styleId="bold">
    <w:name w:val="bold"/>
    <w:basedOn w:val="DefaultParagraphFont"/>
    <w:uiPriority w:val="1"/>
    <w:qFormat/>
    <w:rsid w:val="004C7249"/>
    <w:rPr>
      <w:b/>
      <w:color w:val="0072BC"/>
    </w:rPr>
  </w:style>
  <w:style w:type="paragraph" w:customStyle="1" w:styleId="bulletsubbulletGBV">
    <w:name w:val="bullet_sub bullet (GBV)"/>
    <w:basedOn w:val="Normal"/>
    <w:qFormat/>
    <w:rsid w:val="006E2E45"/>
    <w:pPr>
      <w:numPr>
        <w:numId w:val="16"/>
      </w:numPr>
      <w:spacing w:after="120" w:line="264" w:lineRule="auto"/>
      <w:ind w:left="1077" w:hanging="357"/>
      <w:jc w:val="both"/>
    </w:pPr>
    <w:rPr>
      <w:rFonts w:ascii="Lato" w:hAnsi="Lato"/>
      <w:sz w:val="22"/>
      <w:lang w:val="en-US"/>
    </w:rPr>
  </w:style>
  <w:style w:type="paragraph" w:customStyle="1" w:styleId="bulletsarrowGBV">
    <w:name w:val="bullets_arrow (GBV)"/>
    <w:basedOn w:val="Normal"/>
    <w:qFormat/>
    <w:rsid w:val="00743FFF"/>
    <w:pPr>
      <w:numPr>
        <w:numId w:val="17"/>
      </w:numPr>
      <w:spacing w:after="120" w:line="264" w:lineRule="auto"/>
      <w:ind w:left="1037" w:hanging="357"/>
    </w:pPr>
    <w:rPr>
      <w:rFonts w:ascii="Lato" w:hAnsi="Lato"/>
      <w:bCs/>
      <w:sz w:val="22"/>
      <w:lang w:val="en-GB"/>
    </w:rPr>
  </w:style>
  <w:style w:type="paragraph" w:customStyle="1" w:styleId="bulletsexample">
    <w:name w:val="bullets_example"/>
    <w:basedOn w:val="Normal"/>
    <w:qFormat/>
    <w:rsid w:val="004C7249"/>
    <w:pPr>
      <w:numPr>
        <w:numId w:val="18"/>
      </w:numPr>
      <w:spacing w:before="60" w:after="120"/>
      <w:jc w:val="both"/>
    </w:pPr>
    <w:rPr>
      <w:rFonts w:ascii="Lato" w:hAnsi="Lato"/>
      <w:sz w:val="22"/>
      <w:lang w:val="en-US"/>
    </w:rPr>
  </w:style>
  <w:style w:type="paragraph" w:customStyle="1" w:styleId="bulletsnormal">
    <w:name w:val="bullets_normal"/>
    <w:basedOn w:val="Normal"/>
    <w:qFormat/>
    <w:rsid w:val="004C7249"/>
    <w:pPr>
      <w:keepLines/>
      <w:numPr>
        <w:numId w:val="19"/>
      </w:numPr>
      <w:spacing w:after="120"/>
      <w:jc w:val="both"/>
    </w:pPr>
    <w:rPr>
      <w:rFonts w:ascii="Lato" w:hAnsi="Lato"/>
      <w:sz w:val="22"/>
      <w:lang w:val="en-US"/>
    </w:rPr>
  </w:style>
  <w:style w:type="paragraph" w:customStyle="1" w:styleId="H1-title">
    <w:name w:val="H1 - title"/>
    <w:basedOn w:val="Normal"/>
    <w:qFormat/>
    <w:rsid w:val="004C7249"/>
    <w:pPr>
      <w:jc w:val="both"/>
    </w:pPr>
    <w:rPr>
      <w:rFonts w:ascii="Lato" w:hAnsi="Lato" w:cs="Times New Roman (Body CS)"/>
      <w:b/>
      <w:bCs/>
      <w:color w:val="0072BC"/>
      <w:sz w:val="40"/>
      <w:szCs w:val="32"/>
      <w:lang w:val="en-US"/>
    </w:rPr>
  </w:style>
  <w:style w:type="paragraph" w:customStyle="1" w:styleId="footer-title">
    <w:name w:val="footer - title"/>
    <w:basedOn w:val="H1-title"/>
    <w:qFormat/>
    <w:rsid w:val="004C7249"/>
    <w:pPr>
      <w:spacing w:line="216" w:lineRule="auto"/>
      <w:jc w:val="left"/>
    </w:pPr>
    <w:rPr>
      <w:sz w:val="20"/>
    </w:rPr>
  </w:style>
  <w:style w:type="paragraph" w:customStyle="1" w:styleId="H2-GBV">
    <w:name w:val="H2 - GBV"/>
    <w:basedOn w:val="H1-title"/>
    <w:qFormat/>
    <w:rsid w:val="004C7249"/>
    <w:pPr>
      <w:spacing w:after="240" w:line="216" w:lineRule="auto"/>
    </w:pPr>
    <w:rPr>
      <w:sz w:val="28"/>
    </w:rPr>
  </w:style>
  <w:style w:type="paragraph" w:customStyle="1" w:styleId="quoteGBV">
    <w:name w:val="quote (GBV)"/>
    <w:basedOn w:val="Normal"/>
    <w:qFormat/>
    <w:rsid w:val="004C7249"/>
    <w:pPr>
      <w:ind w:left="567" w:right="567"/>
      <w:jc w:val="both"/>
    </w:pPr>
    <w:rPr>
      <w:rFonts w:ascii="Lato" w:hAnsi="Lato"/>
      <w:i/>
      <w:iCs/>
      <w:sz w:val="22"/>
      <w:lang w:val="en-US"/>
    </w:rPr>
  </w:style>
  <w:style w:type="paragraph" w:customStyle="1" w:styleId="textnormalGBV">
    <w:name w:val="text_normal (GBV)"/>
    <w:basedOn w:val="bulletsnormal"/>
    <w:qFormat/>
    <w:rsid w:val="004C7249"/>
    <w:pPr>
      <w:numPr>
        <w:numId w:val="0"/>
      </w:numPr>
      <w:spacing w:after="60"/>
    </w:pPr>
  </w:style>
  <w:style w:type="paragraph" w:styleId="Header">
    <w:name w:val="header"/>
    <w:basedOn w:val="Normal"/>
    <w:link w:val="HeaderChar"/>
    <w:uiPriority w:val="99"/>
    <w:unhideWhenUsed/>
    <w:rsid w:val="009B6A18"/>
    <w:pPr>
      <w:tabs>
        <w:tab w:val="center" w:pos="4680"/>
        <w:tab w:val="right" w:pos="9360"/>
      </w:tabs>
    </w:pPr>
  </w:style>
  <w:style w:type="character" w:customStyle="1" w:styleId="HeaderChar">
    <w:name w:val="Header Char"/>
    <w:basedOn w:val="DefaultParagraphFont"/>
    <w:link w:val="Header"/>
    <w:uiPriority w:val="99"/>
    <w:rsid w:val="009B6A18"/>
  </w:style>
  <w:style w:type="paragraph" w:styleId="Footer">
    <w:name w:val="footer"/>
    <w:basedOn w:val="Normal"/>
    <w:link w:val="FooterChar"/>
    <w:uiPriority w:val="99"/>
    <w:unhideWhenUsed/>
    <w:rsid w:val="009B6A18"/>
    <w:pPr>
      <w:tabs>
        <w:tab w:val="center" w:pos="4680"/>
        <w:tab w:val="right" w:pos="9360"/>
      </w:tabs>
    </w:pPr>
  </w:style>
  <w:style w:type="character" w:customStyle="1" w:styleId="FooterChar">
    <w:name w:val="Footer Char"/>
    <w:basedOn w:val="DefaultParagraphFont"/>
    <w:link w:val="Footer"/>
    <w:uiPriority w:val="99"/>
    <w:rsid w:val="009B6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044603">
      <w:bodyDiv w:val="1"/>
      <w:marLeft w:val="0"/>
      <w:marRight w:val="0"/>
      <w:marTop w:val="0"/>
      <w:marBottom w:val="0"/>
      <w:divBdr>
        <w:top w:val="none" w:sz="0" w:space="0" w:color="auto"/>
        <w:left w:val="none" w:sz="0" w:space="0" w:color="auto"/>
        <w:bottom w:val="none" w:sz="0" w:space="0" w:color="auto"/>
        <w:right w:val="none" w:sz="0" w:space="0" w:color="auto"/>
      </w:divBdr>
    </w:div>
    <w:div w:id="492528266">
      <w:bodyDiv w:val="1"/>
      <w:marLeft w:val="0"/>
      <w:marRight w:val="0"/>
      <w:marTop w:val="0"/>
      <w:marBottom w:val="0"/>
      <w:divBdr>
        <w:top w:val="none" w:sz="0" w:space="0" w:color="auto"/>
        <w:left w:val="none" w:sz="0" w:space="0" w:color="auto"/>
        <w:bottom w:val="none" w:sz="0" w:space="0" w:color="auto"/>
        <w:right w:val="none" w:sz="0" w:space="0" w:color="auto"/>
      </w:divBdr>
      <w:divsChild>
        <w:div w:id="1307011237">
          <w:marLeft w:val="446"/>
          <w:marRight w:val="0"/>
          <w:marTop w:val="86"/>
          <w:marBottom w:val="0"/>
          <w:divBdr>
            <w:top w:val="none" w:sz="0" w:space="0" w:color="auto"/>
            <w:left w:val="none" w:sz="0" w:space="0" w:color="auto"/>
            <w:bottom w:val="none" w:sz="0" w:space="0" w:color="auto"/>
            <w:right w:val="none" w:sz="0" w:space="0" w:color="auto"/>
          </w:divBdr>
        </w:div>
      </w:divsChild>
    </w:div>
    <w:div w:id="734014915">
      <w:bodyDiv w:val="1"/>
      <w:marLeft w:val="0"/>
      <w:marRight w:val="0"/>
      <w:marTop w:val="0"/>
      <w:marBottom w:val="0"/>
      <w:divBdr>
        <w:top w:val="none" w:sz="0" w:space="0" w:color="auto"/>
        <w:left w:val="none" w:sz="0" w:space="0" w:color="auto"/>
        <w:bottom w:val="none" w:sz="0" w:space="0" w:color="auto"/>
        <w:right w:val="none" w:sz="0" w:space="0" w:color="auto"/>
      </w:divBdr>
      <w:divsChild>
        <w:div w:id="51928803">
          <w:marLeft w:val="446"/>
          <w:marRight w:val="0"/>
          <w:marTop w:val="86"/>
          <w:marBottom w:val="0"/>
          <w:divBdr>
            <w:top w:val="none" w:sz="0" w:space="0" w:color="auto"/>
            <w:left w:val="none" w:sz="0" w:space="0" w:color="auto"/>
            <w:bottom w:val="none" w:sz="0" w:space="0" w:color="auto"/>
            <w:right w:val="none" w:sz="0" w:space="0" w:color="auto"/>
          </w:divBdr>
        </w:div>
        <w:div w:id="1961646063">
          <w:marLeft w:val="446"/>
          <w:marRight w:val="0"/>
          <w:marTop w:val="86"/>
          <w:marBottom w:val="0"/>
          <w:divBdr>
            <w:top w:val="none" w:sz="0" w:space="0" w:color="auto"/>
            <w:left w:val="none" w:sz="0" w:space="0" w:color="auto"/>
            <w:bottom w:val="none" w:sz="0" w:space="0" w:color="auto"/>
            <w:right w:val="none" w:sz="0" w:space="0" w:color="auto"/>
          </w:divBdr>
        </w:div>
        <w:div w:id="4869950">
          <w:marLeft w:val="446"/>
          <w:marRight w:val="0"/>
          <w:marTop w:val="86"/>
          <w:marBottom w:val="0"/>
          <w:divBdr>
            <w:top w:val="none" w:sz="0" w:space="0" w:color="auto"/>
            <w:left w:val="none" w:sz="0" w:space="0" w:color="auto"/>
            <w:bottom w:val="none" w:sz="0" w:space="0" w:color="auto"/>
            <w:right w:val="none" w:sz="0" w:space="0" w:color="auto"/>
          </w:divBdr>
        </w:div>
        <w:div w:id="28117789">
          <w:marLeft w:val="446"/>
          <w:marRight w:val="0"/>
          <w:marTop w:val="86"/>
          <w:marBottom w:val="0"/>
          <w:divBdr>
            <w:top w:val="none" w:sz="0" w:space="0" w:color="auto"/>
            <w:left w:val="none" w:sz="0" w:space="0" w:color="auto"/>
            <w:bottom w:val="none" w:sz="0" w:space="0" w:color="auto"/>
            <w:right w:val="none" w:sz="0" w:space="0" w:color="auto"/>
          </w:divBdr>
        </w:div>
        <w:div w:id="694964086">
          <w:marLeft w:val="446"/>
          <w:marRight w:val="0"/>
          <w:marTop w:val="86"/>
          <w:marBottom w:val="0"/>
          <w:divBdr>
            <w:top w:val="none" w:sz="0" w:space="0" w:color="auto"/>
            <w:left w:val="none" w:sz="0" w:space="0" w:color="auto"/>
            <w:bottom w:val="none" w:sz="0" w:space="0" w:color="auto"/>
            <w:right w:val="none" w:sz="0" w:space="0" w:color="auto"/>
          </w:divBdr>
        </w:div>
        <w:div w:id="1375540748">
          <w:marLeft w:val="446"/>
          <w:marRight w:val="0"/>
          <w:marTop w:val="86"/>
          <w:marBottom w:val="0"/>
          <w:divBdr>
            <w:top w:val="none" w:sz="0" w:space="0" w:color="auto"/>
            <w:left w:val="none" w:sz="0" w:space="0" w:color="auto"/>
            <w:bottom w:val="none" w:sz="0" w:space="0" w:color="auto"/>
            <w:right w:val="none" w:sz="0" w:space="0" w:color="auto"/>
          </w:divBdr>
        </w:div>
        <w:div w:id="1998000251">
          <w:marLeft w:val="274"/>
          <w:marRight w:val="0"/>
          <w:marTop w:val="86"/>
          <w:marBottom w:val="0"/>
          <w:divBdr>
            <w:top w:val="none" w:sz="0" w:space="0" w:color="auto"/>
            <w:left w:val="none" w:sz="0" w:space="0" w:color="auto"/>
            <w:bottom w:val="none" w:sz="0" w:space="0" w:color="auto"/>
            <w:right w:val="none" w:sz="0" w:space="0" w:color="auto"/>
          </w:divBdr>
        </w:div>
        <w:div w:id="648823935">
          <w:marLeft w:val="274"/>
          <w:marRight w:val="0"/>
          <w:marTop w:val="86"/>
          <w:marBottom w:val="0"/>
          <w:divBdr>
            <w:top w:val="none" w:sz="0" w:space="0" w:color="auto"/>
            <w:left w:val="none" w:sz="0" w:space="0" w:color="auto"/>
            <w:bottom w:val="none" w:sz="0" w:space="0" w:color="auto"/>
            <w:right w:val="none" w:sz="0" w:space="0" w:color="auto"/>
          </w:divBdr>
        </w:div>
        <w:div w:id="1422213340">
          <w:marLeft w:val="274"/>
          <w:marRight w:val="0"/>
          <w:marTop w:val="86"/>
          <w:marBottom w:val="0"/>
          <w:divBdr>
            <w:top w:val="none" w:sz="0" w:space="0" w:color="auto"/>
            <w:left w:val="none" w:sz="0" w:space="0" w:color="auto"/>
            <w:bottom w:val="none" w:sz="0" w:space="0" w:color="auto"/>
            <w:right w:val="none" w:sz="0" w:space="0" w:color="auto"/>
          </w:divBdr>
        </w:div>
        <w:div w:id="525564697">
          <w:marLeft w:val="274"/>
          <w:marRight w:val="0"/>
          <w:marTop w:val="86"/>
          <w:marBottom w:val="0"/>
          <w:divBdr>
            <w:top w:val="none" w:sz="0" w:space="0" w:color="auto"/>
            <w:left w:val="none" w:sz="0" w:space="0" w:color="auto"/>
            <w:bottom w:val="none" w:sz="0" w:space="0" w:color="auto"/>
            <w:right w:val="none" w:sz="0" w:space="0" w:color="auto"/>
          </w:divBdr>
        </w:div>
        <w:div w:id="1534885468">
          <w:marLeft w:val="274"/>
          <w:marRight w:val="0"/>
          <w:marTop w:val="86"/>
          <w:marBottom w:val="0"/>
          <w:divBdr>
            <w:top w:val="none" w:sz="0" w:space="0" w:color="auto"/>
            <w:left w:val="none" w:sz="0" w:space="0" w:color="auto"/>
            <w:bottom w:val="none" w:sz="0" w:space="0" w:color="auto"/>
            <w:right w:val="none" w:sz="0" w:space="0" w:color="auto"/>
          </w:divBdr>
        </w:div>
        <w:div w:id="2064912758">
          <w:marLeft w:val="274"/>
          <w:marRight w:val="0"/>
          <w:marTop w:val="86"/>
          <w:marBottom w:val="0"/>
          <w:divBdr>
            <w:top w:val="none" w:sz="0" w:space="0" w:color="auto"/>
            <w:left w:val="none" w:sz="0" w:space="0" w:color="auto"/>
            <w:bottom w:val="none" w:sz="0" w:space="0" w:color="auto"/>
            <w:right w:val="none" w:sz="0" w:space="0" w:color="auto"/>
          </w:divBdr>
        </w:div>
        <w:div w:id="168909434">
          <w:marLeft w:val="274"/>
          <w:marRight w:val="0"/>
          <w:marTop w:val="86"/>
          <w:marBottom w:val="0"/>
          <w:divBdr>
            <w:top w:val="none" w:sz="0" w:space="0" w:color="auto"/>
            <w:left w:val="none" w:sz="0" w:space="0" w:color="auto"/>
            <w:bottom w:val="none" w:sz="0" w:space="0" w:color="auto"/>
            <w:right w:val="none" w:sz="0" w:space="0" w:color="auto"/>
          </w:divBdr>
        </w:div>
        <w:div w:id="1412004452">
          <w:marLeft w:val="274"/>
          <w:marRight w:val="0"/>
          <w:marTop w:val="86"/>
          <w:marBottom w:val="0"/>
          <w:divBdr>
            <w:top w:val="none" w:sz="0" w:space="0" w:color="auto"/>
            <w:left w:val="none" w:sz="0" w:space="0" w:color="auto"/>
            <w:bottom w:val="none" w:sz="0" w:space="0" w:color="auto"/>
            <w:right w:val="none" w:sz="0" w:space="0" w:color="auto"/>
          </w:divBdr>
        </w:div>
        <w:div w:id="892428253">
          <w:marLeft w:val="274"/>
          <w:marRight w:val="0"/>
          <w:marTop w:val="86"/>
          <w:marBottom w:val="0"/>
          <w:divBdr>
            <w:top w:val="none" w:sz="0" w:space="0" w:color="auto"/>
            <w:left w:val="none" w:sz="0" w:space="0" w:color="auto"/>
            <w:bottom w:val="none" w:sz="0" w:space="0" w:color="auto"/>
            <w:right w:val="none" w:sz="0" w:space="0" w:color="auto"/>
          </w:divBdr>
        </w:div>
        <w:div w:id="1509979316">
          <w:marLeft w:val="274"/>
          <w:marRight w:val="0"/>
          <w:marTop w:val="130"/>
          <w:marBottom w:val="0"/>
          <w:divBdr>
            <w:top w:val="none" w:sz="0" w:space="0" w:color="auto"/>
            <w:left w:val="none" w:sz="0" w:space="0" w:color="auto"/>
            <w:bottom w:val="none" w:sz="0" w:space="0" w:color="auto"/>
            <w:right w:val="none" w:sz="0" w:space="0" w:color="auto"/>
          </w:divBdr>
        </w:div>
        <w:div w:id="402456611">
          <w:marLeft w:val="446"/>
          <w:marRight w:val="0"/>
          <w:marTop w:val="130"/>
          <w:marBottom w:val="0"/>
          <w:divBdr>
            <w:top w:val="none" w:sz="0" w:space="0" w:color="auto"/>
            <w:left w:val="none" w:sz="0" w:space="0" w:color="auto"/>
            <w:bottom w:val="none" w:sz="0" w:space="0" w:color="auto"/>
            <w:right w:val="none" w:sz="0" w:space="0" w:color="auto"/>
          </w:divBdr>
        </w:div>
        <w:div w:id="2112241070">
          <w:marLeft w:val="446"/>
          <w:marRight w:val="0"/>
          <w:marTop w:val="130"/>
          <w:marBottom w:val="0"/>
          <w:divBdr>
            <w:top w:val="none" w:sz="0" w:space="0" w:color="auto"/>
            <w:left w:val="none" w:sz="0" w:space="0" w:color="auto"/>
            <w:bottom w:val="none" w:sz="0" w:space="0" w:color="auto"/>
            <w:right w:val="none" w:sz="0" w:space="0" w:color="auto"/>
          </w:divBdr>
        </w:div>
        <w:div w:id="974679928">
          <w:marLeft w:val="446"/>
          <w:marRight w:val="0"/>
          <w:marTop w:val="130"/>
          <w:marBottom w:val="0"/>
          <w:divBdr>
            <w:top w:val="none" w:sz="0" w:space="0" w:color="auto"/>
            <w:left w:val="none" w:sz="0" w:space="0" w:color="auto"/>
            <w:bottom w:val="none" w:sz="0" w:space="0" w:color="auto"/>
            <w:right w:val="none" w:sz="0" w:space="0" w:color="auto"/>
          </w:divBdr>
        </w:div>
        <w:div w:id="1054698431">
          <w:marLeft w:val="446"/>
          <w:marRight w:val="0"/>
          <w:marTop w:val="86"/>
          <w:marBottom w:val="0"/>
          <w:divBdr>
            <w:top w:val="none" w:sz="0" w:space="0" w:color="auto"/>
            <w:left w:val="none" w:sz="0" w:space="0" w:color="auto"/>
            <w:bottom w:val="none" w:sz="0" w:space="0" w:color="auto"/>
            <w:right w:val="none" w:sz="0" w:space="0" w:color="auto"/>
          </w:divBdr>
        </w:div>
      </w:divsChild>
    </w:div>
    <w:div w:id="811286726">
      <w:bodyDiv w:val="1"/>
      <w:marLeft w:val="0"/>
      <w:marRight w:val="0"/>
      <w:marTop w:val="0"/>
      <w:marBottom w:val="0"/>
      <w:divBdr>
        <w:top w:val="none" w:sz="0" w:space="0" w:color="auto"/>
        <w:left w:val="none" w:sz="0" w:space="0" w:color="auto"/>
        <w:bottom w:val="none" w:sz="0" w:space="0" w:color="auto"/>
        <w:right w:val="none" w:sz="0" w:space="0" w:color="auto"/>
      </w:divBdr>
      <w:divsChild>
        <w:div w:id="1311785378">
          <w:marLeft w:val="446"/>
          <w:marRight w:val="0"/>
          <w:marTop w:val="86"/>
          <w:marBottom w:val="0"/>
          <w:divBdr>
            <w:top w:val="none" w:sz="0" w:space="0" w:color="auto"/>
            <w:left w:val="none" w:sz="0" w:space="0" w:color="auto"/>
            <w:bottom w:val="none" w:sz="0" w:space="0" w:color="auto"/>
            <w:right w:val="none" w:sz="0" w:space="0" w:color="auto"/>
          </w:divBdr>
        </w:div>
        <w:div w:id="1776630379">
          <w:marLeft w:val="446"/>
          <w:marRight w:val="0"/>
          <w:marTop w:val="86"/>
          <w:marBottom w:val="0"/>
          <w:divBdr>
            <w:top w:val="none" w:sz="0" w:space="0" w:color="auto"/>
            <w:left w:val="none" w:sz="0" w:space="0" w:color="auto"/>
            <w:bottom w:val="none" w:sz="0" w:space="0" w:color="auto"/>
            <w:right w:val="none" w:sz="0" w:space="0" w:color="auto"/>
          </w:divBdr>
        </w:div>
      </w:divsChild>
    </w:div>
    <w:div w:id="823085437">
      <w:bodyDiv w:val="1"/>
      <w:marLeft w:val="0"/>
      <w:marRight w:val="0"/>
      <w:marTop w:val="0"/>
      <w:marBottom w:val="0"/>
      <w:divBdr>
        <w:top w:val="none" w:sz="0" w:space="0" w:color="auto"/>
        <w:left w:val="none" w:sz="0" w:space="0" w:color="auto"/>
        <w:bottom w:val="none" w:sz="0" w:space="0" w:color="auto"/>
        <w:right w:val="none" w:sz="0" w:space="0" w:color="auto"/>
      </w:divBdr>
      <w:divsChild>
        <w:div w:id="1971207162">
          <w:marLeft w:val="706"/>
          <w:marRight w:val="0"/>
          <w:marTop w:val="115"/>
          <w:marBottom w:val="0"/>
          <w:divBdr>
            <w:top w:val="none" w:sz="0" w:space="0" w:color="auto"/>
            <w:left w:val="none" w:sz="0" w:space="0" w:color="auto"/>
            <w:bottom w:val="none" w:sz="0" w:space="0" w:color="auto"/>
            <w:right w:val="none" w:sz="0" w:space="0" w:color="auto"/>
          </w:divBdr>
        </w:div>
        <w:div w:id="809829920">
          <w:marLeft w:val="706"/>
          <w:marRight w:val="0"/>
          <w:marTop w:val="115"/>
          <w:marBottom w:val="0"/>
          <w:divBdr>
            <w:top w:val="none" w:sz="0" w:space="0" w:color="auto"/>
            <w:left w:val="none" w:sz="0" w:space="0" w:color="auto"/>
            <w:bottom w:val="none" w:sz="0" w:space="0" w:color="auto"/>
            <w:right w:val="none" w:sz="0" w:space="0" w:color="auto"/>
          </w:divBdr>
        </w:div>
        <w:div w:id="562955036">
          <w:marLeft w:val="706"/>
          <w:marRight w:val="0"/>
          <w:marTop w:val="115"/>
          <w:marBottom w:val="0"/>
          <w:divBdr>
            <w:top w:val="none" w:sz="0" w:space="0" w:color="auto"/>
            <w:left w:val="none" w:sz="0" w:space="0" w:color="auto"/>
            <w:bottom w:val="none" w:sz="0" w:space="0" w:color="auto"/>
            <w:right w:val="none" w:sz="0" w:space="0" w:color="auto"/>
          </w:divBdr>
        </w:div>
        <w:div w:id="233778400">
          <w:marLeft w:val="706"/>
          <w:marRight w:val="0"/>
          <w:marTop w:val="115"/>
          <w:marBottom w:val="0"/>
          <w:divBdr>
            <w:top w:val="none" w:sz="0" w:space="0" w:color="auto"/>
            <w:left w:val="none" w:sz="0" w:space="0" w:color="auto"/>
            <w:bottom w:val="none" w:sz="0" w:space="0" w:color="auto"/>
            <w:right w:val="none" w:sz="0" w:space="0" w:color="auto"/>
          </w:divBdr>
        </w:div>
      </w:divsChild>
    </w:div>
    <w:div w:id="1388334627">
      <w:bodyDiv w:val="1"/>
      <w:marLeft w:val="0"/>
      <w:marRight w:val="0"/>
      <w:marTop w:val="0"/>
      <w:marBottom w:val="0"/>
      <w:divBdr>
        <w:top w:val="none" w:sz="0" w:space="0" w:color="auto"/>
        <w:left w:val="none" w:sz="0" w:space="0" w:color="auto"/>
        <w:bottom w:val="none" w:sz="0" w:space="0" w:color="auto"/>
        <w:right w:val="none" w:sz="0" w:space="0" w:color="auto"/>
      </w:divBdr>
    </w:div>
    <w:div w:id="1630015038">
      <w:bodyDiv w:val="1"/>
      <w:marLeft w:val="0"/>
      <w:marRight w:val="0"/>
      <w:marTop w:val="0"/>
      <w:marBottom w:val="0"/>
      <w:divBdr>
        <w:top w:val="none" w:sz="0" w:space="0" w:color="auto"/>
        <w:left w:val="none" w:sz="0" w:space="0" w:color="auto"/>
        <w:bottom w:val="none" w:sz="0" w:space="0" w:color="auto"/>
        <w:right w:val="none" w:sz="0" w:space="0" w:color="auto"/>
      </w:divBdr>
    </w:div>
    <w:div w:id="1871409903">
      <w:bodyDiv w:val="1"/>
      <w:marLeft w:val="0"/>
      <w:marRight w:val="0"/>
      <w:marTop w:val="0"/>
      <w:marBottom w:val="0"/>
      <w:divBdr>
        <w:top w:val="none" w:sz="0" w:space="0" w:color="auto"/>
        <w:left w:val="none" w:sz="0" w:space="0" w:color="auto"/>
        <w:bottom w:val="none" w:sz="0" w:space="0" w:color="auto"/>
        <w:right w:val="none" w:sz="0" w:space="0" w:color="auto"/>
      </w:divBdr>
      <w:divsChild>
        <w:div w:id="2128037497">
          <w:marLeft w:val="446"/>
          <w:marRight w:val="0"/>
          <w:marTop w:val="86"/>
          <w:marBottom w:val="0"/>
          <w:divBdr>
            <w:top w:val="none" w:sz="0" w:space="0" w:color="auto"/>
            <w:left w:val="none" w:sz="0" w:space="0" w:color="auto"/>
            <w:bottom w:val="none" w:sz="0" w:space="0" w:color="auto"/>
            <w:right w:val="none" w:sz="0" w:space="0" w:color="auto"/>
          </w:divBdr>
        </w:div>
        <w:div w:id="1458983659">
          <w:marLeft w:val="446"/>
          <w:marRight w:val="0"/>
          <w:marTop w:val="86"/>
          <w:marBottom w:val="0"/>
          <w:divBdr>
            <w:top w:val="none" w:sz="0" w:space="0" w:color="auto"/>
            <w:left w:val="none" w:sz="0" w:space="0" w:color="auto"/>
            <w:bottom w:val="none" w:sz="0" w:space="0" w:color="auto"/>
            <w:right w:val="none" w:sz="0" w:space="0" w:color="auto"/>
          </w:divBdr>
        </w:div>
        <w:div w:id="661391096">
          <w:marLeft w:val="446"/>
          <w:marRight w:val="0"/>
          <w:marTop w:val="86"/>
          <w:marBottom w:val="0"/>
          <w:divBdr>
            <w:top w:val="none" w:sz="0" w:space="0" w:color="auto"/>
            <w:left w:val="none" w:sz="0" w:space="0" w:color="auto"/>
            <w:bottom w:val="none" w:sz="0" w:space="0" w:color="auto"/>
            <w:right w:val="none" w:sz="0" w:space="0" w:color="auto"/>
          </w:divBdr>
        </w:div>
        <w:div w:id="556937937">
          <w:marLeft w:val="446"/>
          <w:marRight w:val="0"/>
          <w:marTop w:val="86"/>
          <w:marBottom w:val="0"/>
          <w:divBdr>
            <w:top w:val="none" w:sz="0" w:space="0" w:color="auto"/>
            <w:left w:val="none" w:sz="0" w:space="0" w:color="auto"/>
            <w:bottom w:val="none" w:sz="0" w:space="0" w:color="auto"/>
            <w:right w:val="none" w:sz="0" w:space="0" w:color="auto"/>
          </w:divBdr>
        </w:div>
        <w:div w:id="960648394">
          <w:marLeft w:val="446"/>
          <w:marRight w:val="0"/>
          <w:marTop w:val="86"/>
          <w:marBottom w:val="0"/>
          <w:divBdr>
            <w:top w:val="none" w:sz="0" w:space="0" w:color="auto"/>
            <w:left w:val="none" w:sz="0" w:space="0" w:color="auto"/>
            <w:bottom w:val="none" w:sz="0" w:space="0" w:color="auto"/>
            <w:right w:val="none" w:sz="0" w:space="0" w:color="auto"/>
          </w:divBdr>
        </w:div>
        <w:div w:id="2048870663">
          <w:marLeft w:val="446"/>
          <w:marRight w:val="0"/>
          <w:marTop w:val="86"/>
          <w:marBottom w:val="0"/>
          <w:divBdr>
            <w:top w:val="none" w:sz="0" w:space="0" w:color="auto"/>
            <w:left w:val="none" w:sz="0" w:space="0" w:color="auto"/>
            <w:bottom w:val="none" w:sz="0" w:space="0" w:color="auto"/>
            <w:right w:val="none" w:sz="0" w:space="0" w:color="auto"/>
          </w:divBdr>
        </w:div>
        <w:div w:id="638458301">
          <w:marLeft w:val="446"/>
          <w:marRight w:val="0"/>
          <w:marTop w:val="86"/>
          <w:marBottom w:val="0"/>
          <w:divBdr>
            <w:top w:val="none" w:sz="0" w:space="0" w:color="auto"/>
            <w:left w:val="none" w:sz="0" w:space="0" w:color="auto"/>
            <w:bottom w:val="none" w:sz="0" w:space="0" w:color="auto"/>
            <w:right w:val="none" w:sz="0" w:space="0" w:color="auto"/>
          </w:divBdr>
        </w:div>
      </w:divsChild>
    </w:div>
    <w:div w:id="1977251058">
      <w:bodyDiv w:val="1"/>
      <w:marLeft w:val="0"/>
      <w:marRight w:val="0"/>
      <w:marTop w:val="0"/>
      <w:marBottom w:val="0"/>
      <w:divBdr>
        <w:top w:val="none" w:sz="0" w:space="0" w:color="auto"/>
        <w:left w:val="none" w:sz="0" w:space="0" w:color="auto"/>
        <w:bottom w:val="none" w:sz="0" w:space="0" w:color="auto"/>
        <w:right w:val="none" w:sz="0" w:space="0" w:color="auto"/>
      </w:divBdr>
      <w:divsChild>
        <w:div w:id="1208030784">
          <w:marLeft w:val="547"/>
          <w:marRight w:val="115"/>
          <w:marTop w:val="130"/>
          <w:marBottom w:val="39"/>
          <w:divBdr>
            <w:top w:val="none" w:sz="0" w:space="0" w:color="auto"/>
            <w:left w:val="none" w:sz="0" w:space="0" w:color="auto"/>
            <w:bottom w:val="none" w:sz="0" w:space="0" w:color="auto"/>
            <w:right w:val="none" w:sz="0" w:space="0" w:color="auto"/>
          </w:divBdr>
        </w:div>
        <w:div w:id="1056004517">
          <w:marLeft w:val="547"/>
          <w:marRight w:val="115"/>
          <w:marTop w:val="130"/>
          <w:marBottom w:val="39"/>
          <w:divBdr>
            <w:top w:val="none" w:sz="0" w:space="0" w:color="auto"/>
            <w:left w:val="none" w:sz="0" w:space="0" w:color="auto"/>
            <w:bottom w:val="none" w:sz="0" w:space="0" w:color="auto"/>
            <w:right w:val="none" w:sz="0" w:space="0" w:color="auto"/>
          </w:divBdr>
        </w:div>
        <w:div w:id="2060281684">
          <w:marLeft w:val="547"/>
          <w:marRight w:val="115"/>
          <w:marTop w:val="130"/>
          <w:marBottom w:val="39"/>
          <w:divBdr>
            <w:top w:val="none" w:sz="0" w:space="0" w:color="auto"/>
            <w:left w:val="none" w:sz="0" w:space="0" w:color="auto"/>
            <w:bottom w:val="none" w:sz="0" w:space="0" w:color="auto"/>
            <w:right w:val="none" w:sz="0" w:space="0" w:color="auto"/>
          </w:divBdr>
        </w:div>
        <w:div w:id="1320500512">
          <w:marLeft w:val="547"/>
          <w:marRight w:val="115"/>
          <w:marTop w:val="130"/>
          <w:marBottom w:val="39"/>
          <w:divBdr>
            <w:top w:val="none" w:sz="0" w:space="0" w:color="auto"/>
            <w:left w:val="none" w:sz="0" w:space="0" w:color="auto"/>
            <w:bottom w:val="none" w:sz="0" w:space="0" w:color="auto"/>
            <w:right w:val="none" w:sz="0" w:space="0" w:color="auto"/>
          </w:divBdr>
        </w:div>
        <w:div w:id="1372028481">
          <w:marLeft w:val="547"/>
          <w:marRight w:val="115"/>
          <w:marTop w:val="130"/>
          <w:marBottom w:val="39"/>
          <w:divBdr>
            <w:top w:val="none" w:sz="0" w:space="0" w:color="auto"/>
            <w:left w:val="none" w:sz="0" w:space="0" w:color="auto"/>
            <w:bottom w:val="none" w:sz="0" w:space="0" w:color="auto"/>
            <w:right w:val="none" w:sz="0" w:space="0" w:color="auto"/>
          </w:divBdr>
        </w:div>
        <w:div w:id="1586958068">
          <w:marLeft w:val="547"/>
          <w:marRight w:val="115"/>
          <w:marTop w:val="130"/>
          <w:marBottom w:val="39"/>
          <w:divBdr>
            <w:top w:val="none" w:sz="0" w:space="0" w:color="auto"/>
            <w:left w:val="none" w:sz="0" w:space="0" w:color="auto"/>
            <w:bottom w:val="none" w:sz="0" w:space="0" w:color="auto"/>
            <w:right w:val="none" w:sz="0" w:space="0" w:color="auto"/>
          </w:divBdr>
        </w:div>
        <w:div w:id="1477992748">
          <w:marLeft w:val="547"/>
          <w:marRight w:val="115"/>
          <w:marTop w:val="130"/>
          <w:marBottom w:val="39"/>
          <w:divBdr>
            <w:top w:val="none" w:sz="0" w:space="0" w:color="auto"/>
            <w:left w:val="none" w:sz="0" w:space="0" w:color="auto"/>
            <w:bottom w:val="none" w:sz="0" w:space="0" w:color="auto"/>
            <w:right w:val="none" w:sz="0" w:space="0" w:color="auto"/>
          </w:divBdr>
        </w:div>
        <w:div w:id="1956671962">
          <w:marLeft w:val="547"/>
          <w:marRight w:val="115"/>
          <w:marTop w:val="130"/>
          <w:marBottom w:val="39"/>
          <w:divBdr>
            <w:top w:val="none" w:sz="0" w:space="0" w:color="auto"/>
            <w:left w:val="none" w:sz="0" w:space="0" w:color="auto"/>
            <w:bottom w:val="none" w:sz="0" w:space="0" w:color="auto"/>
            <w:right w:val="none" w:sz="0" w:space="0" w:color="auto"/>
          </w:divBdr>
        </w:div>
        <w:div w:id="386496376">
          <w:marLeft w:val="547"/>
          <w:marRight w:val="115"/>
          <w:marTop w:val="130"/>
          <w:marBottom w:val="39"/>
          <w:divBdr>
            <w:top w:val="none" w:sz="0" w:space="0" w:color="auto"/>
            <w:left w:val="none" w:sz="0" w:space="0" w:color="auto"/>
            <w:bottom w:val="none" w:sz="0" w:space="0" w:color="auto"/>
            <w:right w:val="none" w:sz="0" w:space="0" w:color="auto"/>
          </w:divBdr>
        </w:div>
        <w:div w:id="985089792">
          <w:marLeft w:val="547"/>
          <w:marRight w:val="115"/>
          <w:marTop w:val="130"/>
          <w:marBottom w:val="39"/>
          <w:divBdr>
            <w:top w:val="none" w:sz="0" w:space="0" w:color="auto"/>
            <w:left w:val="none" w:sz="0" w:space="0" w:color="auto"/>
            <w:bottom w:val="none" w:sz="0" w:space="0" w:color="auto"/>
            <w:right w:val="none" w:sz="0" w:space="0" w:color="auto"/>
          </w:divBdr>
        </w:div>
      </w:divsChild>
    </w:div>
    <w:div w:id="2028629467">
      <w:bodyDiv w:val="1"/>
      <w:marLeft w:val="0"/>
      <w:marRight w:val="0"/>
      <w:marTop w:val="0"/>
      <w:marBottom w:val="0"/>
      <w:divBdr>
        <w:top w:val="none" w:sz="0" w:space="0" w:color="auto"/>
        <w:left w:val="none" w:sz="0" w:space="0" w:color="auto"/>
        <w:bottom w:val="none" w:sz="0" w:space="0" w:color="auto"/>
        <w:right w:val="none" w:sz="0" w:space="0" w:color="auto"/>
      </w:divBdr>
    </w:div>
    <w:div w:id="2097286399">
      <w:bodyDiv w:val="1"/>
      <w:marLeft w:val="0"/>
      <w:marRight w:val="0"/>
      <w:marTop w:val="0"/>
      <w:marBottom w:val="0"/>
      <w:divBdr>
        <w:top w:val="none" w:sz="0" w:space="0" w:color="auto"/>
        <w:left w:val="none" w:sz="0" w:space="0" w:color="auto"/>
        <w:bottom w:val="none" w:sz="0" w:space="0" w:color="auto"/>
        <w:right w:val="none" w:sz="0" w:space="0" w:color="auto"/>
      </w:divBdr>
      <w:divsChild>
        <w:div w:id="631907703">
          <w:marLeft w:val="706"/>
          <w:marRight w:val="0"/>
          <w:marTop w:val="134"/>
          <w:marBottom w:val="0"/>
          <w:divBdr>
            <w:top w:val="none" w:sz="0" w:space="0" w:color="auto"/>
            <w:left w:val="none" w:sz="0" w:space="0" w:color="auto"/>
            <w:bottom w:val="none" w:sz="0" w:space="0" w:color="auto"/>
            <w:right w:val="none" w:sz="0" w:space="0" w:color="auto"/>
          </w:divBdr>
        </w:div>
        <w:div w:id="2120104337">
          <w:marLeft w:val="70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fworld.org/docid/4e6073972.html" TargetMode="External"/><Relationship Id="rId18" Type="http://schemas.openxmlformats.org/officeDocument/2006/relationships/hyperlink" Target="NULL"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webSettings" Target="webSettings.xml"/><Relationship Id="rId12" Type="http://schemas.openxmlformats.org/officeDocument/2006/relationships/hyperlink" Target="https://www.refworld.org/docid/4e6073972.html" TargetMode="External"/><Relationship Id="rId17" Type="http://schemas.openxmlformats.org/officeDocument/2006/relationships/hyperlink" Target="NULL" TargetMode="External"/><Relationship Id="rId2" Type="http://schemas.openxmlformats.org/officeDocument/2006/relationships/customXml" Target="../customXml/item2.xml"/><Relationship Id="rId16" Type="http://schemas.openxmlformats.org/officeDocument/2006/relationships/hyperlink" Target="NULL" TargetMode="External"/><Relationship Id="rId20" Type="http://schemas.openxmlformats.org/officeDocument/2006/relationships/hyperlink" Target="https://careevaluations.org/wp-content/uploads/GBV-Localization-Mapping-Study-Full-Report-FINAL.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unhcr.org/publications/brochures/61b28b094/unhcrs-task-team-engagement-partnership-persons-concern-led-organizations.html?query=RLO"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unhcr365.sharepoint.com/sites/GSCB-GBVLearning/SitePages/Webinar-3.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fworld.org/docid/4e6073972.html"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86B364B4C675074FA44788609F1CB9C1" ma:contentTypeVersion="6" ma:contentTypeDescription="Új dokumentum létrehozása." ma:contentTypeScope="" ma:versionID="72125eb26a7fe3940af29d9ec456e855">
  <xsd:schema xmlns:xsd="http://www.w3.org/2001/XMLSchema" xmlns:xs="http://www.w3.org/2001/XMLSchema" xmlns:p="http://schemas.microsoft.com/office/2006/metadata/properties" xmlns:ns2="7734fb8c-831e-4eb8-8456-b9d33828000d" xmlns:ns3="8ad07093-0f25-4850-9969-06e923766a96" targetNamespace="http://schemas.microsoft.com/office/2006/metadata/properties" ma:root="true" ma:fieldsID="611ba5f219e73aeb224bdb38cf15edfb" ns2:_="" ns3:_="">
    <xsd:import namespace="7734fb8c-831e-4eb8-8456-b9d33828000d"/>
    <xsd:import namespace="8ad07093-0f25-4850-9969-06e923766a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4fb8c-831e-4eb8-8456-b9d338280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d07093-0f25-4850-9969-06e923766a96" elementFormDefault="qualified">
    <xsd:import namespace="http://schemas.microsoft.com/office/2006/documentManagement/types"/>
    <xsd:import namespace="http://schemas.microsoft.com/office/infopath/2007/PartnerControls"/>
    <xsd:element name="SharedWithUsers" ma:index="12"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02C6E7-ABEC-4E37-9884-FCC7247230FE}">
  <ds:schemaRefs>
    <ds:schemaRef ds:uri="http://schemas.microsoft.com/office/2006/metadata/properties"/>
    <ds:schemaRef ds:uri="http://schemas.microsoft.com/office/infopath/2007/PartnerControls"/>
    <ds:schemaRef ds:uri="66e4f3bb-f9c5-4cf1-b15c-7c5e7d9f6b17"/>
    <ds:schemaRef ds:uri="21d3e05b-d082-4aab-a5b1-52ea0a72b9f7"/>
  </ds:schemaRefs>
</ds:datastoreItem>
</file>

<file path=customXml/itemProps2.xml><?xml version="1.0" encoding="utf-8"?>
<ds:datastoreItem xmlns:ds="http://schemas.openxmlformats.org/officeDocument/2006/customXml" ds:itemID="{846EEF2F-F013-4C90-A1FD-C0F4FEFD1133}">
  <ds:schemaRefs>
    <ds:schemaRef ds:uri="http://schemas.microsoft.com/sharepoint/v3/contenttype/forms"/>
  </ds:schemaRefs>
</ds:datastoreItem>
</file>

<file path=customXml/itemProps3.xml><?xml version="1.0" encoding="utf-8"?>
<ds:datastoreItem xmlns:ds="http://schemas.openxmlformats.org/officeDocument/2006/customXml" ds:itemID="{EAF4A25B-CDD7-44A3-944C-4D4B998576D9}"/>
</file>

<file path=docProps/app.xml><?xml version="1.0" encoding="utf-8"?>
<Properties xmlns="http://schemas.openxmlformats.org/officeDocument/2006/extended-properties" xmlns:vt="http://schemas.openxmlformats.org/officeDocument/2006/docPropsVTypes">
  <Template>Normal.dotm</Template>
  <TotalTime>11</TotalTime>
  <Pages>3</Pages>
  <Words>1251</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De Jong</dc:creator>
  <cp:keywords/>
  <dc:description/>
  <cp:lastModifiedBy>Rose De Jong</cp:lastModifiedBy>
  <cp:revision>12</cp:revision>
  <dcterms:created xsi:type="dcterms:W3CDTF">2023-01-25T18:56:00Z</dcterms:created>
  <dcterms:modified xsi:type="dcterms:W3CDTF">2023-03-22T11:48:00Z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0x010100B071E2B7CA89A746B3C1560D8E55A703</vt:lpwstr>
  </property>
</Properties>
</file>