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8843" w14:textId="25CD87DC" w:rsidR="00FC7B6F" w:rsidRPr="00D7666A" w:rsidRDefault="00420EE9" w:rsidP="003129B8">
      <w:pPr>
        <w:pStyle w:val="H1-title"/>
        <w:jc w:val="left"/>
      </w:pPr>
      <w:r>
        <w:rPr>
          <w:noProof/>
        </w:rPr>
        <mc:AlternateContent>
          <mc:Choice Requires="wpg">
            <w:drawing>
              <wp:anchor distT="0" distB="0" distL="114300" distR="114300" simplePos="0" relativeHeight="251664384" behindDoc="0" locked="0" layoutInCell="1" allowOverlap="1" wp14:anchorId="36F34CCE" wp14:editId="668F53AE">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B8EB37" id="Group 12" o:spid="_x0000_s1026" style="position:absolute;margin-left:440.55pt;margin-top:-35.45pt;width:159.85pt;height:126.45pt;z-index:251664384;mso-position-vertical-relative:page;mso-width-relative:margin;mso-height-relative:margin" coordsize="20311,160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">
                <v:oval id="Oval 4" o:spid="_x0000_s1027" style="position:absolute;left:3556;width:16755;height:160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con&#10;&#10;Description automatically generated" style="position:absolute;top:6351;width:7670;height:7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">
                  <v:imagedata r:id="rId11" o:title="Icon&#10;&#10;Description automatically generated"/>
                </v:shape>
                <w10:wrap anchory="page"/>
              </v:group>
            </w:pict>
          </mc:Fallback>
        </mc:AlternateContent>
      </w:r>
      <w:r>
        <w:t xml:space="preserve">Travail de groupe : Réflexions sur le programme de prévention de la VBG au Rwanda </w:t>
      </w:r>
    </w:p>
    <w:p w14:paraId="597D33AD" w14:textId="76D37E42" w:rsidR="00FC7B6F" w:rsidRDefault="00A47D73" w:rsidP="003129B8">
      <w:pPr>
        <w:pStyle w:val="activityduration"/>
      </w:pPr>
      <w:r>
        <w:rPr>
          <w:noProof/>
        </w:rPr>
        <mc:AlternateContent>
          <mc:Choice Requires="wps">
            <w:drawing>
              <wp:anchor distT="0" distB="0" distL="114300" distR="114300" simplePos="0" relativeHeight="251661312" behindDoc="0" locked="0" layoutInCell="1" allowOverlap="1" wp14:anchorId="3FE2632D" wp14:editId="53798AFB">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8CED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t>Durée prévue : 20 min.</w:t>
      </w:r>
    </w:p>
    <w:p w14:paraId="49A8E34C" w14:textId="6533287B" w:rsidR="00C02AD1" w:rsidRPr="00C02AD1" w:rsidRDefault="00EC1365" w:rsidP="003129B8">
      <w:pPr>
        <w:pStyle w:val="activityobjective"/>
      </w:pPr>
      <w:r>
        <w:t>Objectif : approfondir la compréhension des participants sur la manière dont les principes liés à la VBG peuvent être appliqués dans les programmes de prévention de la VBG et encourager les réflexions sur la transformation des normes sociales et de genre néfastes </w:t>
      </w:r>
    </w:p>
    <w:p w14:paraId="63D129D9" w14:textId="412D7283" w:rsidR="008A0B6B" w:rsidRPr="00B62531" w:rsidRDefault="008A0B6B" w:rsidP="00B62531">
      <w:pPr>
        <w:pStyle w:val="bulletsnormal"/>
        <w:rPr>
          <w:lang w:val="en-GR"/>
        </w:rPr>
      </w:pPr>
      <w:r>
        <w:t xml:space="preserve">Affichez la vidéo suivante : </w:t>
      </w:r>
      <w:hyperlink r:id="rId12" w:history="1">
        <w:r>
          <w:rPr>
            <w:rStyle w:val="Hyperlink"/>
          </w:rPr>
          <w:t>http://www.youtube.com/watch?v=XN07X6Vjk_I</w:t>
        </w:r>
      </w:hyperlink>
      <w:r>
        <w:t xml:space="preserve"> </w:t>
      </w:r>
      <w:r w:rsidR="00B62531" w:rsidRPr="00B62531">
        <w:t>(vidéo en langue locale, pas de sous-titres français disponibles)</w:t>
      </w:r>
      <w:r w:rsidR="00B62531">
        <w:rPr>
          <w:lang w:val="en-US"/>
        </w:rPr>
        <w:t>.</w:t>
      </w:r>
    </w:p>
    <w:p w14:paraId="3497FBE2" w14:textId="5C05C130" w:rsidR="008A0B6B" w:rsidRPr="003129B8" w:rsidRDefault="008A0B6B" w:rsidP="003129B8">
      <w:pPr>
        <w:pStyle w:val="bulletsnormal"/>
      </w:pPr>
      <w:r>
        <w:t>Divisez les participants en groupes. </w:t>
      </w:r>
    </w:p>
    <w:p w14:paraId="45A6E8F7" w14:textId="13002BA5" w:rsidR="008A0B6B" w:rsidRPr="008A0B6B" w:rsidRDefault="008A0B6B" w:rsidP="003129B8">
      <w:pPr>
        <w:pStyle w:val="bulletsnormal"/>
      </w:pPr>
      <w:r>
        <w:t xml:space="preserve">Laissez les participants réfléchir en groupes aux questions suivantes : </w:t>
      </w:r>
    </w:p>
    <w:p w14:paraId="3BFE5D6D" w14:textId="67A4FE4F" w:rsidR="008A0B6B" w:rsidRPr="008A0B6B" w:rsidRDefault="008A0B6B" w:rsidP="003129B8">
      <w:pPr>
        <w:pStyle w:val="bulletsarrowGBV"/>
      </w:pPr>
      <w:r>
        <w:t>Quelles sont les causes profondes de la VBG dans cette situation ? </w:t>
      </w:r>
    </w:p>
    <w:p w14:paraId="2852FFB5" w14:textId="5B82CD3C" w:rsidR="008A0B6B" w:rsidRPr="008A0B6B" w:rsidRDefault="008A0B6B" w:rsidP="003129B8">
      <w:pPr>
        <w:pStyle w:val="bulletsarrowGBV"/>
      </w:pPr>
      <w:r>
        <w:t>Quels sont les facteurs qui contribuent à la VBG dans cette situation ? </w:t>
      </w:r>
    </w:p>
    <w:p w14:paraId="132885D1" w14:textId="02396F06" w:rsidR="008A0B6B" w:rsidRPr="008A0B6B" w:rsidRDefault="008A0B6B" w:rsidP="003129B8">
      <w:pPr>
        <w:pStyle w:val="bulletsarrowGBV"/>
      </w:pPr>
      <w:r>
        <w:t>En regardant cette vidéo, que pouvez-vous dire sur les principes de prévention évoqués précédemment ? </w:t>
      </w:r>
    </w:p>
    <w:p w14:paraId="61907110" w14:textId="2AEE7327" w:rsidR="008A0B6B" w:rsidRPr="008A0B6B" w:rsidRDefault="008A0B6B" w:rsidP="003129B8">
      <w:pPr>
        <w:pStyle w:val="bulletsarrowGBV"/>
      </w:pPr>
      <w:r>
        <w:t>Selon vous, dans quelle mesure ce programme a-t-il permis de lutter contre des normes sociales et de genre néfastes ? </w:t>
      </w:r>
    </w:p>
    <w:p w14:paraId="1FFD9FF0" w14:textId="77777777" w:rsidR="003F56AA" w:rsidRPr="003F56AA" w:rsidRDefault="003F56AA" w:rsidP="003F56AA">
      <w:pPr>
        <w:pStyle w:val="bulletsnormal"/>
      </w:pPr>
      <w:r>
        <w:t>Encouragez les groupes à utiliser un tableau de papier s’ils le souhaitent. ​</w:t>
      </w:r>
    </w:p>
    <w:p w14:paraId="00F5E8E8" w14:textId="539FDE7E" w:rsidR="003F56AA" w:rsidRPr="008A0B6B" w:rsidRDefault="008A0B6B" w:rsidP="003F56AA">
      <w:pPr>
        <w:pStyle w:val="bulletsnormal"/>
      </w:pPr>
      <w:r>
        <w:t>Prévoyez du temps à la fin pour laisser les groupes en plénière formuler des commentaires, ainsi que pour présenter leurs principales observations et leurs réponses aux questions. </w:t>
      </w:r>
    </w:p>
    <w:p w14:paraId="50F52EC6" w14:textId="090502D9" w:rsidR="00D34E07" w:rsidRPr="008A0B6B" w:rsidRDefault="00D34E07" w:rsidP="008A0B6B">
      <w:pPr>
        <w:jc w:val="both"/>
      </w:pPr>
    </w:p>
    <w:p w14:paraId="041FE02D" w14:textId="4C51233B" w:rsidR="003F08F3" w:rsidRDefault="00D13F04" w:rsidP="003129B8">
      <w:pPr>
        <w:pStyle w:val="H2-GBV"/>
      </w:pPr>
      <w:r>
        <w:t xml:space="preserve"> Considérations clés : </w:t>
      </w:r>
    </w:p>
    <w:p w14:paraId="3609C95F" w14:textId="36BD0C0F" w:rsidR="008A0B6B" w:rsidRPr="008A0B6B" w:rsidRDefault="00D13F04" w:rsidP="003129B8">
      <w:pPr>
        <w:pStyle w:val="bulletsnormal"/>
      </w:pPr>
      <w:r>
        <w:rPr>
          <w:noProof/>
        </w:rPr>
        <w:drawing>
          <wp:anchor distT="0" distB="0" distL="114300" distR="114300" simplePos="0" relativeHeight="251665408" behindDoc="0" locked="0" layoutInCell="1" allowOverlap="1" wp14:anchorId="204AF1AA" wp14:editId="4A1828AC">
            <wp:simplePos x="0" y="0"/>
            <wp:positionH relativeFrom="column">
              <wp:posOffset>3743960</wp:posOffset>
            </wp:positionH>
            <wp:positionV relativeFrom="page">
              <wp:posOffset>6272530</wp:posOffset>
            </wp:positionV>
            <wp:extent cx="2805430" cy="3568700"/>
            <wp:effectExtent l="0" t="0" r="0" b="0"/>
            <wp:wrapSquare wrapText="bothSides"/>
            <wp:docPr id="6" name="Picture 3">
              <a:extLst xmlns:a="http://schemas.openxmlformats.org/drawingml/2006/main">
                <a:ext uri="{FF2B5EF4-FFF2-40B4-BE49-F238E27FC236}">
                  <a16:creationId xmlns:a16="http://schemas.microsoft.com/office/drawing/2014/main" id="{9C50A5E4-80DE-A37D-543B-66B14FD786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C50A5E4-80DE-A37D-543B-66B14FD786D8}"/>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2805430" cy="3568700"/>
                    </a:xfrm>
                    <a:prstGeom prst="rect">
                      <a:avLst/>
                    </a:prstGeom>
                  </pic:spPr>
                </pic:pic>
              </a:graphicData>
            </a:graphic>
            <wp14:sizeRelH relativeFrom="page">
              <wp14:pctWidth>0</wp14:pctWidth>
            </wp14:sizeRelH>
            <wp14:sizeRelV relativeFrom="page">
              <wp14:pctHeight>0</wp14:pctHeight>
            </wp14:sizeRelV>
          </wp:anchor>
        </w:drawing>
      </w:r>
      <w:r>
        <w:t xml:space="preserve">Les normes sociales et de genre néfastes et la discrimination sont les </w:t>
      </w:r>
      <w:r>
        <w:rPr>
          <w:rStyle w:val="bold"/>
        </w:rPr>
        <w:t xml:space="preserve">causes profondes </w:t>
      </w:r>
      <w:r>
        <w:t>de la VBG : les filles sont perçues comme ayant moins de valeur, les femmes sont blâmées pour le sexe de leurs bébés, les maris sont perçus comme ayant le droit de dominer leurs épouses et les femmes sont traitées comme inférieures aux hommes.</w:t>
      </w:r>
    </w:p>
    <w:p w14:paraId="307F2218" w14:textId="2699015E" w:rsidR="008A0B6B" w:rsidRPr="008A0B6B" w:rsidRDefault="008A0B6B" w:rsidP="003129B8">
      <w:pPr>
        <w:pStyle w:val="bulletsnormal"/>
      </w:pPr>
      <w:r>
        <w:t xml:space="preserve">Les </w:t>
      </w:r>
      <w:r>
        <w:rPr>
          <w:rStyle w:val="bold"/>
        </w:rPr>
        <w:t xml:space="preserve">facteurs contributifs de la VBG </w:t>
      </w:r>
      <w:r>
        <w:t xml:space="preserve">comprennent la pauvreté, la pression exercée par d’autres membres de la communauté, l’abus d’alcool et le manque de </w:t>
      </w:r>
      <w:proofErr w:type="gramStart"/>
      <w:r>
        <w:t>connaissances</w:t>
      </w:r>
      <w:proofErr w:type="gramEnd"/>
      <w:r>
        <w:t xml:space="preserve"> sur les questions de santé génésique.</w:t>
      </w:r>
    </w:p>
    <w:p w14:paraId="184BD1BB" w14:textId="54EB49CD" w:rsidR="008A0B6B" w:rsidRPr="008A0B6B" w:rsidRDefault="008A0B6B" w:rsidP="003129B8">
      <w:pPr>
        <w:pStyle w:val="bulletsnormal"/>
      </w:pPr>
      <w:r>
        <w:rPr>
          <w:rStyle w:val="bold"/>
        </w:rPr>
        <w:t>Succès du programme</w:t>
      </w:r>
      <w:r>
        <w:t xml:space="preserve"> : d’après les réactions de </w:t>
      </w:r>
      <w:proofErr w:type="spellStart"/>
      <w:r>
        <w:t>Fidele</w:t>
      </w:r>
      <w:proofErr w:type="spellEnd"/>
      <w:r>
        <w:t>, il semble qu’il continue à croire que les filles ont moins de valeur que les garçons. L’un des points essentiels qu’il dit avoir retenus du programme est que c’est le chromosome de l’homme qui détermine le sexe de l’enfant, et non le fait qu’il comprenne et croie que les filles doivent être considérées comme égales aux garçons. Il se peut donc que le programme n’ait pas transformé efficacement les normes sociales et de genre néfastes.   </w:t>
      </w:r>
    </w:p>
    <w:sectPr w:rsidR="008A0B6B" w:rsidRPr="008A0B6B" w:rsidSect="001713FB">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874E" w14:textId="77777777" w:rsidR="00133AAD" w:rsidRDefault="00133AAD" w:rsidP="00A47D73">
      <w:r>
        <w:separator/>
      </w:r>
    </w:p>
  </w:endnote>
  <w:endnote w:type="continuationSeparator" w:id="0">
    <w:p w14:paraId="5EAFDA97" w14:textId="77777777" w:rsidR="00133AAD" w:rsidRDefault="00133AAD" w:rsidP="00A4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779" w14:textId="77777777" w:rsidR="001713FB" w:rsidRDefault="00171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CE55" w14:textId="5B6C017D" w:rsidR="00A47D73" w:rsidRDefault="00A47D73" w:rsidP="00A47D73">
    <w:pPr>
      <w:pStyle w:val="footer-title"/>
    </w:pPr>
    <w:r>
      <w:br/>
      <w:t>Travail de groupe : Réflexions sur le programme de prévention de la VBG au Rwanda</w:t>
    </w:r>
    <w:r>
      <w:rPr>
        <w:noProof/>
      </w:rPr>
      <w:drawing>
        <wp:anchor distT="0" distB="0" distL="114300" distR="114300" simplePos="0" relativeHeight="251659264" behindDoc="0" locked="0" layoutInCell="1" allowOverlap="1" wp14:anchorId="57839748" wp14:editId="7733DD1A">
          <wp:simplePos x="0" y="0"/>
          <wp:positionH relativeFrom="column">
            <wp:posOffset>4768440</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BE7415F" wp14:editId="55CCDBD5">
              <wp:simplePos x="0" y="0"/>
              <wp:positionH relativeFrom="column">
                <wp:posOffset>-915035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96E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05pt,-9.35pt" to="524.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" strokecolor="#bfbfbf [2412]" strokeweight=".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312E" w14:textId="77777777" w:rsidR="001713FB" w:rsidRDefault="0017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B419" w14:textId="77777777" w:rsidR="00133AAD" w:rsidRDefault="00133AAD" w:rsidP="00A47D73">
      <w:r>
        <w:separator/>
      </w:r>
    </w:p>
  </w:footnote>
  <w:footnote w:type="continuationSeparator" w:id="0">
    <w:p w14:paraId="306092F2" w14:textId="77777777" w:rsidR="00133AAD" w:rsidRDefault="00133AAD" w:rsidP="00A4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3AA0" w14:textId="77777777" w:rsidR="001713FB" w:rsidRDefault="0017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BFD2" w14:textId="77777777" w:rsidR="001713FB" w:rsidRDefault="00171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9E1B" w14:textId="77777777" w:rsidR="001713FB" w:rsidRDefault="00171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8F3284"/>
    <w:multiLevelType w:val="multilevel"/>
    <w:tmpl w:val="6AD6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939FE"/>
    <w:multiLevelType w:val="hybridMultilevel"/>
    <w:tmpl w:val="F8D0EE78"/>
    <w:lvl w:ilvl="0" w:tplc="1564FCD0">
      <w:start w:val="1"/>
      <w:numFmt w:val="bullet"/>
      <w:lvlText w:val="•"/>
      <w:lvlJc w:val="left"/>
      <w:pPr>
        <w:tabs>
          <w:tab w:val="num" w:pos="720"/>
        </w:tabs>
        <w:ind w:left="720" w:hanging="360"/>
      </w:pPr>
      <w:rPr>
        <w:rFonts w:ascii="Arial" w:hAnsi="Arial" w:hint="default"/>
      </w:rPr>
    </w:lvl>
    <w:lvl w:ilvl="1" w:tplc="4C2C9B26">
      <w:start w:val="1"/>
      <w:numFmt w:val="bullet"/>
      <w:lvlText w:val="•"/>
      <w:lvlJc w:val="left"/>
      <w:pPr>
        <w:tabs>
          <w:tab w:val="num" w:pos="1440"/>
        </w:tabs>
        <w:ind w:left="1440" w:hanging="360"/>
      </w:pPr>
      <w:rPr>
        <w:rFonts w:ascii="Arial" w:hAnsi="Arial" w:hint="default"/>
      </w:rPr>
    </w:lvl>
    <w:lvl w:ilvl="2" w:tplc="AB6A96D6" w:tentative="1">
      <w:start w:val="1"/>
      <w:numFmt w:val="bullet"/>
      <w:lvlText w:val="•"/>
      <w:lvlJc w:val="left"/>
      <w:pPr>
        <w:tabs>
          <w:tab w:val="num" w:pos="2160"/>
        </w:tabs>
        <w:ind w:left="2160" w:hanging="360"/>
      </w:pPr>
      <w:rPr>
        <w:rFonts w:ascii="Arial" w:hAnsi="Arial" w:hint="default"/>
      </w:rPr>
    </w:lvl>
    <w:lvl w:ilvl="3" w:tplc="0554B2EC" w:tentative="1">
      <w:start w:val="1"/>
      <w:numFmt w:val="bullet"/>
      <w:lvlText w:val="•"/>
      <w:lvlJc w:val="left"/>
      <w:pPr>
        <w:tabs>
          <w:tab w:val="num" w:pos="2880"/>
        </w:tabs>
        <w:ind w:left="2880" w:hanging="360"/>
      </w:pPr>
      <w:rPr>
        <w:rFonts w:ascii="Arial" w:hAnsi="Arial" w:hint="default"/>
      </w:rPr>
    </w:lvl>
    <w:lvl w:ilvl="4" w:tplc="B652F34A" w:tentative="1">
      <w:start w:val="1"/>
      <w:numFmt w:val="bullet"/>
      <w:lvlText w:val="•"/>
      <w:lvlJc w:val="left"/>
      <w:pPr>
        <w:tabs>
          <w:tab w:val="num" w:pos="3600"/>
        </w:tabs>
        <w:ind w:left="3600" w:hanging="360"/>
      </w:pPr>
      <w:rPr>
        <w:rFonts w:ascii="Arial" w:hAnsi="Arial" w:hint="default"/>
      </w:rPr>
    </w:lvl>
    <w:lvl w:ilvl="5" w:tplc="E8E406C0" w:tentative="1">
      <w:start w:val="1"/>
      <w:numFmt w:val="bullet"/>
      <w:lvlText w:val="•"/>
      <w:lvlJc w:val="left"/>
      <w:pPr>
        <w:tabs>
          <w:tab w:val="num" w:pos="4320"/>
        </w:tabs>
        <w:ind w:left="4320" w:hanging="360"/>
      </w:pPr>
      <w:rPr>
        <w:rFonts w:ascii="Arial" w:hAnsi="Arial" w:hint="default"/>
      </w:rPr>
    </w:lvl>
    <w:lvl w:ilvl="6" w:tplc="6DC8F656" w:tentative="1">
      <w:start w:val="1"/>
      <w:numFmt w:val="bullet"/>
      <w:lvlText w:val="•"/>
      <w:lvlJc w:val="left"/>
      <w:pPr>
        <w:tabs>
          <w:tab w:val="num" w:pos="5040"/>
        </w:tabs>
        <w:ind w:left="5040" w:hanging="360"/>
      </w:pPr>
      <w:rPr>
        <w:rFonts w:ascii="Arial" w:hAnsi="Arial" w:hint="default"/>
      </w:rPr>
    </w:lvl>
    <w:lvl w:ilvl="7" w:tplc="ED26839A" w:tentative="1">
      <w:start w:val="1"/>
      <w:numFmt w:val="bullet"/>
      <w:lvlText w:val="•"/>
      <w:lvlJc w:val="left"/>
      <w:pPr>
        <w:tabs>
          <w:tab w:val="num" w:pos="5760"/>
        </w:tabs>
        <w:ind w:left="5760" w:hanging="360"/>
      </w:pPr>
      <w:rPr>
        <w:rFonts w:ascii="Arial" w:hAnsi="Arial" w:hint="default"/>
      </w:rPr>
    </w:lvl>
    <w:lvl w:ilvl="8" w:tplc="122092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367D45"/>
    <w:multiLevelType w:val="hybridMultilevel"/>
    <w:tmpl w:val="02722112"/>
    <w:lvl w:ilvl="0" w:tplc="21C2795C">
      <w:start w:val="1"/>
      <w:numFmt w:val="bullet"/>
      <w:lvlText w:val="•"/>
      <w:lvlJc w:val="left"/>
      <w:pPr>
        <w:tabs>
          <w:tab w:val="num" w:pos="360"/>
        </w:tabs>
        <w:ind w:left="360" w:hanging="360"/>
      </w:pPr>
      <w:rPr>
        <w:rFonts w:ascii="Arial" w:hAnsi="Arial" w:hint="default"/>
      </w:rPr>
    </w:lvl>
    <w:lvl w:ilvl="1" w:tplc="2152B802" w:tentative="1">
      <w:start w:val="1"/>
      <w:numFmt w:val="bullet"/>
      <w:lvlText w:val="•"/>
      <w:lvlJc w:val="left"/>
      <w:pPr>
        <w:tabs>
          <w:tab w:val="num" w:pos="1080"/>
        </w:tabs>
        <w:ind w:left="1080" w:hanging="360"/>
      </w:pPr>
      <w:rPr>
        <w:rFonts w:ascii="Arial" w:hAnsi="Arial" w:hint="default"/>
      </w:rPr>
    </w:lvl>
    <w:lvl w:ilvl="2" w:tplc="9D0A2982" w:tentative="1">
      <w:start w:val="1"/>
      <w:numFmt w:val="bullet"/>
      <w:lvlText w:val="•"/>
      <w:lvlJc w:val="left"/>
      <w:pPr>
        <w:tabs>
          <w:tab w:val="num" w:pos="1800"/>
        </w:tabs>
        <w:ind w:left="1800" w:hanging="360"/>
      </w:pPr>
      <w:rPr>
        <w:rFonts w:ascii="Arial" w:hAnsi="Arial" w:hint="default"/>
      </w:rPr>
    </w:lvl>
    <w:lvl w:ilvl="3" w:tplc="B50E792E" w:tentative="1">
      <w:start w:val="1"/>
      <w:numFmt w:val="bullet"/>
      <w:lvlText w:val="•"/>
      <w:lvlJc w:val="left"/>
      <w:pPr>
        <w:tabs>
          <w:tab w:val="num" w:pos="2520"/>
        </w:tabs>
        <w:ind w:left="2520" w:hanging="360"/>
      </w:pPr>
      <w:rPr>
        <w:rFonts w:ascii="Arial" w:hAnsi="Arial" w:hint="default"/>
      </w:rPr>
    </w:lvl>
    <w:lvl w:ilvl="4" w:tplc="428C86AA" w:tentative="1">
      <w:start w:val="1"/>
      <w:numFmt w:val="bullet"/>
      <w:lvlText w:val="•"/>
      <w:lvlJc w:val="left"/>
      <w:pPr>
        <w:tabs>
          <w:tab w:val="num" w:pos="3240"/>
        </w:tabs>
        <w:ind w:left="3240" w:hanging="360"/>
      </w:pPr>
      <w:rPr>
        <w:rFonts w:ascii="Arial" w:hAnsi="Arial" w:hint="default"/>
      </w:rPr>
    </w:lvl>
    <w:lvl w:ilvl="5" w:tplc="CC0A46D2" w:tentative="1">
      <w:start w:val="1"/>
      <w:numFmt w:val="bullet"/>
      <w:lvlText w:val="•"/>
      <w:lvlJc w:val="left"/>
      <w:pPr>
        <w:tabs>
          <w:tab w:val="num" w:pos="3960"/>
        </w:tabs>
        <w:ind w:left="3960" w:hanging="360"/>
      </w:pPr>
      <w:rPr>
        <w:rFonts w:ascii="Arial" w:hAnsi="Arial" w:hint="default"/>
      </w:rPr>
    </w:lvl>
    <w:lvl w:ilvl="6" w:tplc="440C0B26" w:tentative="1">
      <w:start w:val="1"/>
      <w:numFmt w:val="bullet"/>
      <w:lvlText w:val="•"/>
      <w:lvlJc w:val="left"/>
      <w:pPr>
        <w:tabs>
          <w:tab w:val="num" w:pos="4680"/>
        </w:tabs>
        <w:ind w:left="4680" w:hanging="360"/>
      </w:pPr>
      <w:rPr>
        <w:rFonts w:ascii="Arial" w:hAnsi="Arial" w:hint="default"/>
      </w:rPr>
    </w:lvl>
    <w:lvl w:ilvl="7" w:tplc="11869D5C" w:tentative="1">
      <w:start w:val="1"/>
      <w:numFmt w:val="bullet"/>
      <w:lvlText w:val="•"/>
      <w:lvlJc w:val="left"/>
      <w:pPr>
        <w:tabs>
          <w:tab w:val="num" w:pos="5400"/>
        </w:tabs>
        <w:ind w:left="5400" w:hanging="360"/>
      </w:pPr>
      <w:rPr>
        <w:rFonts w:ascii="Arial" w:hAnsi="Arial" w:hint="default"/>
      </w:rPr>
    </w:lvl>
    <w:lvl w:ilvl="8" w:tplc="6594569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066455"/>
    <w:multiLevelType w:val="hybridMultilevel"/>
    <w:tmpl w:val="98F68E90"/>
    <w:lvl w:ilvl="0" w:tplc="A444636A">
      <w:start w:val="1"/>
      <w:numFmt w:val="bullet"/>
      <w:lvlText w:val="➔"/>
      <w:lvlJc w:val="left"/>
      <w:pPr>
        <w:tabs>
          <w:tab w:val="num" w:pos="720"/>
        </w:tabs>
        <w:ind w:left="720" w:hanging="360"/>
      </w:pPr>
      <w:rPr>
        <w:rFonts w:ascii="MS PGothic" w:hAnsi="MS PGothic" w:hint="default"/>
      </w:rPr>
    </w:lvl>
    <w:lvl w:ilvl="1" w:tplc="6EC0534C" w:tentative="1">
      <w:start w:val="1"/>
      <w:numFmt w:val="bullet"/>
      <w:lvlText w:val="➔"/>
      <w:lvlJc w:val="left"/>
      <w:pPr>
        <w:tabs>
          <w:tab w:val="num" w:pos="1440"/>
        </w:tabs>
        <w:ind w:left="1440" w:hanging="360"/>
      </w:pPr>
      <w:rPr>
        <w:rFonts w:ascii="MS PGothic" w:hAnsi="MS PGothic" w:hint="default"/>
      </w:rPr>
    </w:lvl>
    <w:lvl w:ilvl="2" w:tplc="2096897A" w:tentative="1">
      <w:start w:val="1"/>
      <w:numFmt w:val="bullet"/>
      <w:lvlText w:val="➔"/>
      <w:lvlJc w:val="left"/>
      <w:pPr>
        <w:tabs>
          <w:tab w:val="num" w:pos="2160"/>
        </w:tabs>
        <w:ind w:left="2160" w:hanging="360"/>
      </w:pPr>
      <w:rPr>
        <w:rFonts w:ascii="MS PGothic" w:hAnsi="MS PGothic" w:hint="default"/>
      </w:rPr>
    </w:lvl>
    <w:lvl w:ilvl="3" w:tplc="76B8E910" w:tentative="1">
      <w:start w:val="1"/>
      <w:numFmt w:val="bullet"/>
      <w:lvlText w:val="➔"/>
      <w:lvlJc w:val="left"/>
      <w:pPr>
        <w:tabs>
          <w:tab w:val="num" w:pos="2880"/>
        </w:tabs>
        <w:ind w:left="2880" w:hanging="360"/>
      </w:pPr>
      <w:rPr>
        <w:rFonts w:ascii="MS PGothic" w:hAnsi="MS PGothic" w:hint="default"/>
      </w:rPr>
    </w:lvl>
    <w:lvl w:ilvl="4" w:tplc="C668376C" w:tentative="1">
      <w:start w:val="1"/>
      <w:numFmt w:val="bullet"/>
      <w:lvlText w:val="➔"/>
      <w:lvlJc w:val="left"/>
      <w:pPr>
        <w:tabs>
          <w:tab w:val="num" w:pos="3600"/>
        </w:tabs>
        <w:ind w:left="3600" w:hanging="360"/>
      </w:pPr>
      <w:rPr>
        <w:rFonts w:ascii="MS PGothic" w:hAnsi="MS PGothic" w:hint="default"/>
      </w:rPr>
    </w:lvl>
    <w:lvl w:ilvl="5" w:tplc="A9C2E2B2" w:tentative="1">
      <w:start w:val="1"/>
      <w:numFmt w:val="bullet"/>
      <w:lvlText w:val="➔"/>
      <w:lvlJc w:val="left"/>
      <w:pPr>
        <w:tabs>
          <w:tab w:val="num" w:pos="4320"/>
        </w:tabs>
        <w:ind w:left="4320" w:hanging="360"/>
      </w:pPr>
      <w:rPr>
        <w:rFonts w:ascii="MS PGothic" w:hAnsi="MS PGothic" w:hint="default"/>
      </w:rPr>
    </w:lvl>
    <w:lvl w:ilvl="6" w:tplc="40F67CA2" w:tentative="1">
      <w:start w:val="1"/>
      <w:numFmt w:val="bullet"/>
      <w:lvlText w:val="➔"/>
      <w:lvlJc w:val="left"/>
      <w:pPr>
        <w:tabs>
          <w:tab w:val="num" w:pos="5040"/>
        </w:tabs>
        <w:ind w:left="5040" w:hanging="360"/>
      </w:pPr>
      <w:rPr>
        <w:rFonts w:ascii="MS PGothic" w:hAnsi="MS PGothic" w:hint="default"/>
      </w:rPr>
    </w:lvl>
    <w:lvl w:ilvl="7" w:tplc="B6EC164A" w:tentative="1">
      <w:start w:val="1"/>
      <w:numFmt w:val="bullet"/>
      <w:lvlText w:val="➔"/>
      <w:lvlJc w:val="left"/>
      <w:pPr>
        <w:tabs>
          <w:tab w:val="num" w:pos="5760"/>
        </w:tabs>
        <w:ind w:left="5760" w:hanging="360"/>
      </w:pPr>
      <w:rPr>
        <w:rFonts w:ascii="MS PGothic" w:hAnsi="MS PGothic" w:hint="default"/>
      </w:rPr>
    </w:lvl>
    <w:lvl w:ilvl="8" w:tplc="5BFC5F88" w:tentative="1">
      <w:start w:val="1"/>
      <w:numFmt w:val="bullet"/>
      <w:lvlText w:val="➔"/>
      <w:lvlJc w:val="left"/>
      <w:pPr>
        <w:tabs>
          <w:tab w:val="num" w:pos="6480"/>
        </w:tabs>
        <w:ind w:left="6480" w:hanging="360"/>
      </w:pPr>
      <w:rPr>
        <w:rFonts w:ascii="MS PGothic" w:hAnsi="MS PGothic" w:hint="default"/>
      </w:rPr>
    </w:lvl>
  </w:abstractNum>
  <w:abstractNum w:abstractNumId="7" w15:restartNumberingAfterBreak="0">
    <w:nsid w:val="56275709"/>
    <w:multiLevelType w:val="hybridMultilevel"/>
    <w:tmpl w:val="1BC2534C"/>
    <w:lvl w:ilvl="0" w:tplc="0130CEB8">
      <w:start w:val="1"/>
      <w:numFmt w:val="bullet"/>
      <w:lvlText w:val="➔"/>
      <w:lvlJc w:val="left"/>
      <w:pPr>
        <w:ind w:left="720" w:hanging="360"/>
      </w:pPr>
      <w:rPr>
        <w:rFonts w:ascii="MS PGothic" w:hAnsi="MS PGothic"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671767">
    <w:abstractNumId w:val="3"/>
  </w:num>
  <w:num w:numId="2" w16cid:durableId="1793741186">
    <w:abstractNumId w:val="4"/>
  </w:num>
  <w:num w:numId="3" w16cid:durableId="446393086">
    <w:abstractNumId w:val="6"/>
  </w:num>
  <w:num w:numId="4" w16cid:durableId="1081293310">
    <w:abstractNumId w:val="7"/>
  </w:num>
  <w:num w:numId="5" w16cid:durableId="1900434150">
    <w:abstractNumId w:val="2"/>
  </w:num>
  <w:num w:numId="6" w16cid:durableId="126437237">
    <w:abstractNumId w:val="0"/>
  </w:num>
  <w:num w:numId="7" w16cid:durableId="206450369">
    <w:abstractNumId w:val="8"/>
  </w:num>
  <w:num w:numId="8" w16cid:durableId="1573811314">
    <w:abstractNumId w:val="1"/>
  </w:num>
  <w:num w:numId="9" w16cid:durableId="21319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6F"/>
    <w:rsid w:val="00133AAD"/>
    <w:rsid w:val="001713FB"/>
    <w:rsid w:val="002E6D03"/>
    <w:rsid w:val="003129B8"/>
    <w:rsid w:val="00381AC7"/>
    <w:rsid w:val="003F08F3"/>
    <w:rsid w:val="003F56AA"/>
    <w:rsid w:val="00420EE9"/>
    <w:rsid w:val="004E5EF6"/>
    <w:rsid w:val="00757F1B"/>
    <w:rsid w:val="00794C31"/>
    <w:rsid w:val="008652D9"/>
    <w:rsid w:val="00892E3A"/>
    <w:rsid w:val="008A0B6B"/>
    <w:rsid w:val="00A47D73"/>
    <w:rsid w:val="00A708C9"/>
    <w:rsid w:val="00AC1CCE"/>
    <w:rsid w:val="00B07537"/>
    <w:rsid w:val="00B53FFE"/>
    <w:rsid w:val="00B62531"/>
    <w:rsid w:val="00C02AD1"/>
    <w:rsid w:val="00C5188F"/>
    <w:rsid w:val="00CC3ACE"/>
    <w:rsid w:val="00D13F04"/>
    <w:rsid w:val="00D34E07"/>
    <w:rsid w:val="00D61E81"/>
    <w:rsid w:val="00D87B72"/>
    <w:rsid w:val="00EC1365"/>
    <w:rsid w:val="00FA5AA1"/>
    <w:rsid w:val="00FC7B6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B035"/>
  <w15:chartTrackingRefBased/>
  <w15:docId w15:val="{6EA0215C-F34E-E542-A4E3-91923E0E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B6B"/>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A0B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A0B6B"/>
    <w:rPr>
      <w:color w:val="0563C1" w:themeColor="hyperlink"/>
      <w:u w:val="single"/>
    </w:rPr>
  </w:style>
  <w:style w:type="character" w:styleId="UnresolvedMention">
    <w:name w:val="Unresolved Mention"/>
    <w:basedOn w:val="DefaultParagraphFont"/>
    <w:uiPriority w:val="99"/>
    <w:semiHidden/>
    <w:unhideWhenUsed/>
    <w:rsid w:val="008A0B6B"/>
    <w:rPr>
      <w:color w:val="605E5C"/>
      <w:shd w:val="clear" w:color="auto" w:fill="E1DFDD"/>
    </w:rPr>
  </w:style>
  <w:style w:type="paragraph" w:customStyle="1" w:styleId="paragraph">
    <w:name w:val="paragraph"/>
    <w:basedOn w:val="Normal"/>
    <w:rsid w:val="008652D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652D9"/>
  </w:style>
  <w:style w:type="character" w:customStyle="1" w:styleId="eop">
    <w:name w:val="eop"/>
    <w:basedOn w:val="DefaultParagraphFont"/>
    <w:rsid w:val="008652D9"/>
  </w:style>
  <w:style w:type="paragraph" w:customStyle="1" w:styleId="activityduration">
    <w:name w:val="activity_duration"/>
    <w:basedOn w:val="Normal"/>
    <w:qFormat/>
    <w:rsid w:val="003129B8"/>
    <w:pPr>
      <w:spacing w:after="240"/>
      <w:jc w:val="both"/>
    </w:pPr>
    <w:rPr>
      <w:rFonts w:ascii="Lato" w:hAnsi="Lato" w:cs="Times New Roman (Body CS)"/>
      <w:caps/>
      <w:color w:val="0072BC"/>
    </w:rPr>
  </w:style>
  <w:style w:type="paragraph" w:customStyle="1" w:styleId="activityobjective">
    <w:name w:val="activity_objective"/>
    <w:basedOn w:val="Normal"/>
    <w:qFormat/>
    <w:rsid w:val="003129B8"/>
    <w:pPr>
      <w:spacing w:before="600" w:after="120"/>
    </w:pPr>
    <w:rPr>
      <w:rFonts w:ascii="Lato" w:hAnsi="Lato"/>
      <w:color w:val="0072BC"/>
      <w:sz w:val="22"/>
    </w:rPr>
  </w:style>
  <w:style w:type="character" w:customStyle="1" w:styleId="bold">
    <w:name w:val="bold"/>
    <w:basedOn w:val="DefaultParagraphFont"/>
    <w:uiPriority w:val="1"/>
    <w:qFormat/>
    <w:rsid w:val="003129B8"/>
    <w:rPr>
      <w:b/>
      <w:color w:val="0072BC"/>
    </w:rPr>
  </w:style>
  <w:style w:type="paragraph" w:customStyle="1" w:styleId="bulletsubbulletGBV">
    <w:name w:val="bullet_sub bullet (GBV)"/>
    <w:basedOn w:val="Normal"/>
    <w:qFormat/>
    <w:rsid w:val="003129B8"/>
    <w:pPr>
      <w:numPr>
        <w:numId w:val="6"/>
      </w:numPr>
      <w:spacing w:before="60" w:after="60"/>
    </w:pPr>
    <w:rPr>
      <w:rFonts w:ascii="Lato" w:hAnsi="Lato"/>
      <w:sz w:val="22"/>
    </w:rPr>
  </w:style>
  <w:style w:type="paragraph" w:customStyle="1" w:styleId="bulletsarrowGBV">
    <w:name w:val="bullets_arrow (GBV)"/>
    <w:basedOn w:val="Normal"/>
    <w:qFormat/>
    <w:rsid w:val="003129B8"/>
    <w:pPr>
      <w:numPr>
        <w:numId w:val="7"/>
      </w:numPr>
      <w:spacing w:after="120" w:line="264" w:lineRule="auto"/>
    </w:pPr>
    <w:rPr>
      <w:rFonts w:ascii="Lato" w:hAnsi="Lato"/>
      <w:bCs/>
      <w:sz w:val="22"/>
    </w:rPr>
  </w:style>
  <w:style w:type="paragraph" w:customStyle="1" w:styleId="bulletsexample">
    <w:name w:val="bullets_example"/>
    <w:basedOn w:val="Normal"/>
    <w:qFormat/>
    <w:rsid w:val="003129B8"/>
    <w:pPr>
      <w:numPr>
        <w:numId w:val="8"/>
      </w:numPr>
      <w:spacing w:before="60" w:after="120"/>
      <w:jc w:val="both"/>
    </w:pPr>
    <w:rPr>
      <w:rFonts w:ascii="Lato" w:hAnsi="Lato"/>
      <w:sz w:val="22"/>
    </w:rPr>
  </w:style>
  <w:style w:type="paragraph" w:customStyle="1" w:styleId="bulletsnormal">
    <w:name w:val="bullets_normal"/>
    <w:basedOn w:val="Normal"/>
    <w:qFormat/>
    <w:rsid w:val="003129B8"/>
    <w:pPr>
      <w:keepLines/>
      <w:numPr>
        <w:numId w:val="9"/>
      </w:numPr>
      <w:spacing w:after="120"/>
      <w:jc w:val="both"/>
    </w:pPr>
    <w:rPr>
      <w:rFonts w:ascii="Lato" w:hAnsi="Lato"/>
      <w:sz w:val="22"/>
    </w:rPr>
  </w:style>
  <w:style w:type="paragraph" w:customStyle="1" w:styleId="H1-title">
    <w:name w:val="H1 - title"/>
    <w:basedOn w:val="Normal"/>
    <w:qFormat/>
    <w:rsid w:val="003129B8"/>
    <w:pPr>
      <w:jc w:val="both"/>
    </w:pPr>
    <w:rPr>
      <w:rFonts w:ascii="Lato" w:hAnsi="Lato" w:cs="Times New Roman (Body CS)"/>
      <w:b/>
      <w:bCs/>
      <w:color w:val="0072BC"/>
      <w:sz w:val="40"/>
      <w:szCs w:val="32"/>
    </w:rPr>
  </w:style>
  <w:style w:type="paragraph" w:customStyle="1" w:styleId="footer-title">
    <w:name w:val="footer - title"/>
    <w:basedOn w:val="H1-title"/>
    <w:qFormat/>
    <w:rsid w:val="003129B8"/>
    <w:pPr>
      <w:spacing w:line="216" w:lineRule="auto"/>
      <w:jc w:val="left"/>
    </w:pPr>
    <w:rPr>
      <w:sz w:val="20"/>
    </w:rPr>
  </w:style>
  <w:style w:type="paragraph" w:customStyle="1" w:styleId="H2-GBV">
    <w:name w:val="H2 - GBV"/>
    <w:basedOn w:val="H1-title"/>
    <w:qFormat/>
    <w:rsid w:val="003129B8"/>
    <w:pPr>
      <w:spacing w:after="240" w:line="216" w:lineRule="auto"/>
    </w:pPr>
    <w:rPr>
      <w:sz w:val="28"/>
    </w:rPr>
  </w:style>
  <w:style w:type="paragraph" w:customStyle="1" w:styleId="quoteGBV">
    <w:name w:val="quote (GBV)"/>
    <w:basedOn w:val="Normal"/>
    <w:qFormat/>
    <w:rsid w:val="003129B8"/>
    <w:pPr>
      <w:ind w:left="567" w:right="567"/>
      <w:jc w:val="both"/>
    </w:pPr>
    <w:rPr>
      <w:rFonts w:ascii="Lato" w:hAnsi="Lato"/>
      <w:i/>
      <w:iCs/>
      <w:sz w:val="22"/>
    </w:rPr>
  </w:style>
  <w:style w:type="paragraph" w:customStyle="1" w:styleId="textnormalGBV">
    <w:name w:val="text_normal (GBV)"/>
    <w:basedOn w:val="bulletsnormal"/>
    <w:qFormat/>
    <w:rsid w:val="003129B8"/>
    <w:pPr>
      <w:numPr>
        <w:numId w:val="0"/>
      </w:numPr>
      <w:spacing w:after="60"/>
    </w:pPr>
  </w:style>
  <w:style w:type="paragraph" w:styleId="Header">
    <w:name w:val="header"/>
    <w:basedOn w:val="Normal"/>
    <w:link w:val="HeaderChar"/>
    <w:uiPriority w:val="99"/>
    <w:unhideWhenUsed/>
    <w:rsid w:val="00A47D73"/>
    <w:pPr>
      <w:tabs>
        <w:tab w:val="center" w:pos="4680"/>
        <w:tab w:val="right" w:pos="9360"/>
      </w:tabs>
    </w:pPr>
  </w:style>
  <w:style w:type="character" w:customStyle="1" w:styleId="HeaderChar">
    <w:name w:val="Header Char"/>
    <w:basedOn w:val="DefaultParagraphFont"/>
    <w:link w:val="Header"/>
    <w:uiPriority w:val="99"/>
    <w:rsid w:val="00A47D73"/>
  </w:style>
  <w:style w:type="paragraph" w:styleId="Footer">
    <w:name w:val="footer"/>
    <w:basedOn w:val="Normal"/>
    <w:link w:val="FooterChar"/>
    <w:uiPriority w:val="99"/>
    <w:unhideWhenUsed/>
    <w:rsid w:val="00A47D73"/>
    <w:pPr>
      <w:tabs>
        <w:tab w:val="center" w:pos="4680"/>
        <w:tab w:val="right" w:pos="9360"/>
      </w:tabs>
    </w:pPr>
  </w:style>
  <w:style w:type="character" w:customStyle="1" w:styleId="FooterChar">
    <w:name w:val="Footer Char"/>
    <w:basedOn w:val="DefaultParagraphFont"/>
    <w:link w:val="Footer"/>
    <w:uiPriority w:val="99"/>
    <w:rsid w:val="00A4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261">
      <w:bodyDiv w:val="1"/>
      <w:marLeft w:val="0"/>
      <w:marRight w:val="0"/>
      <w:marTop w:val="0"/>
      <w:marBottom w:val="0"/>
      <w:divBdr>
        <w:top w:val="none" w:sz="0" w:space="0" w:color="auto"/>
        <w:left w:val="none" w:sz="0" w:space="0" w:color="auto"/>
        <w:bottom w:val="none" w:sz="0" w:space="0" w:color="auto"/>
        <w:right w:val="none" w:sz="0" w:space="0" w:color="auto"/>
      </w:divBdr>
    </w:div>
    <w:div w:id="428938063">
      <w:bodyDiv w:val="1"/>
      <w:marLeft w:val="0"/>
      <w:marRight w:val="0"/>
      <w:marTop w:val="0"/>
      <w:marBottom w:val="0"/>
      <w:divBdr>
        <w:top w:val="none" w:sz="0" w:space="0" w:color="auto"/>
        <w:left w:val="none" w:sz="0" w:space="0" w:color="auto"/>
        <w:bottom w:val="none" w:sz="0" w:space="0" w:color="auto"/>
        <w:right w:val="none" w:sz="0" w:space="0" w:color="auto"/>
      </w:divBdr>
    </w:div>
    <w:div w:id="529996466">
      <w:bodyDiv w:val="1"/>
      <w:marLeft w:val="0"/>
      <w:marRight w:val="0"/>
      <w:marTop w:val="0"/>
      <w:marBottom w:val="0"/>
      <w:divBdr>
        <w:top w:val="none" w:sz="0" w:space="0" w:color="auto"/>
        <w:left w:val="none" w:sz="0" w:space="0" w:color="auto"/>
        <w:bottom w:val="none" w:sz="0" w:space="0" w:color="auto"/>
        <w:right w:val="none" w:sz="0" w:space="0" w:color="auto"/>
      </w:divBdr>
      <w:divsChild>
        <w:div w:id="772021582">
          <w:marLeft w:val="547"/>
          <w:marRight w:val="14"/>
          <w:marTop w:val="130"/>
          <w:marBottom w:val="103"/>
          <w:divBdr>
            <w:top w:val="none" w:sz="0" w:space="0" w:color="auto"/>
            <w:left w:val="none" w:sz="0" w:space="0" w:color="auto"/>
            <w:bottom w:val="none" w:sz="0" w:space="0" w:color="auto"/>
            <w:right w:val="none" w:sz="0" w:space="0" w:color="auto"/>
          </w:divBdr>
        </w:div>
        <w:div w:id="1892812853">
          <w:marLeft w:val="547"/>
          <w:marRight w:val="14"/>
          <w:marTop w:val="130"/>
          <w:marBottom w:val="157"/>
          <w:divBdr>
            <w:top w:val="none" w:sz="0" w:space="0" w:color="auto"/>
            <w:left w:val="none" w:sz="0" w:space="0" w:color="auto"/>
            <w:bottom w:val="none" w:sz="0" w:space="0" w:color="auto"/>
            <w:right w:val="none" w:sz="0" w:space="0" w:color="auto"/>
          </w:divBdr>
        </w:div>
        <w:div w:id="296565378">
          <w:marLeft w:val="547"/>
          <w:marRight w:val="14"/>
          <w:marTop w:val="130"/>
          <w:marBottom w:val="103"/>
          <w:divBdr>
            <w:top w:val="none" w:sz="0" w:space="0" w:color="auto"/>
            <w:left w:val="none" w:sz="0" w:space="0" w:color="auto"/>
            <w:bottom w:val="none" w:sz="0" w:space="0" w:color="auto"/>
            <w:right w:val="none" w:sz="0" w:space="0" w:color="auto"/>
          </w:divBdr>
        </w:div>
      </w:divsChild>
    </w:div>
    <w:div w:id="1554580336">
      <w:bodyDiv w:val="1"/>
      <w:marLeft w:val="0"/>
      <w:marRight w:val="0"/>
      <w:marTop w:val="0"/>
      <w:marBottom w:val="0"/>
      <w:divBdr>
        <w:top w:val="none" w:sz="0" w:space="0" w:color="auto"/>
        <w:left w:val="none" w:sz="0" w:space="0" w:color="auto"/>
        <w:bottom w:val="none" w:sz="0" w:space="0" w:color="auto"/>
        <w:right w:val="none" w:sz="0" w:space="0" w:color="auto"/>
      </w:divBdr>
      <w:divsChild>
        <w:div w:id="1918442962">
          <w:marLeft w:val="706"/>
          <w:marRight w:val="0"/>
          <w:marTop w:val="115"/>
          <w:marBottom w:val="0"/>
          <w:divBdr>
            <w:top w:val="none" w:sz="0" w:space="0" w:color="auto"/>
            <w:left w:val="none" w:sz="0" w:space="0" w:color="auto"/>
            <w:bottom w:val="none" w:sz="0" w:space="0" w:color="auto"/>
            <w:right w:val="none" w:sz="0" w:space="0" w:color="auto"/>
          </w:divBdr>
        </w:div>
        <w:div w:id="1211645961">
          <w:marLeft w:val="706"/>
          <w:marRight w:val="0"/>
          <w:marTop w:val="115"/>
          <w:marBottom w:val="0"/>
          <w:divBdr>
            <w:top w:val="none" w:sz="0" w:space="0" w:color="auto"/>
            <w:left w:val="none" w:sz="0" w:space="0" w:color="auto"/>
            <w:bottom w:val="none" w:sz="0" w:space="0" w:color="auto"/>
            <w:right w:val="none" w:sz="0" w:space="0" w:color="auto"/>
          </w:divBdr>
        </w:div>
        <w:div w:id="1953434134">
          <w:marLeft w:val="706"/>
          <w:marRight w:val="0"/>
          <w:marTop w:val="115"/>
          <w:marBottom w:val="0"/>
          <w:divBdr>
            <w:top w:val="none" w:sz="0" w:space="0" w:color="auto"/>
            <w:left w:val="none" w:sz="0" w:space="0" w:color="auto"/>
            <w:bottom w:val="none" w:sz="0" w:space="0" w:color="auto"/>
            <w:right w:val="none" w:sz="0" w:space="0" w:color="auto"/>
          </w:divBdr>
        </w:div>
        <w:div w:id="526452418">
          <w:marLeft w:val="706"/>
          <w:marRight w:val="0"/>
          <w:marTop w:val="115"/>
          <w:marBottom w:val="0"/>
          <w:divBdr>
            <w:top w:val="none" w:sz="0" w:space="0" w:color="auto"/>
            <w:left w:val="none" w:sz="0" w:space="0" w:color="auto"/>
            <w:bottom w:val="none" w:sz="0" w:space="0" w:color="auto"/>
            <w:right w:val="none" w:sz="0" w:space="0" w:color="auto"/>
          </w:divBdr>
        </w:div>
      </w:divsChild>
    </w:div>
    <w:div w:id="1622880683">
      <w:bodyDiv w:val="1"/>
      <w:marLeft w:val="0"/>
      <w:marRight w:val="0"/>
      <w:marTop w:val="0"/>
      <w:marBottom w:val="0"/>
      <w:divBdr>
        <w:top w:val="none" w:sz="0" w:space="0" w:color="auto"/>
        <w:left w:val="none" w:sz="0" w:space="0" w:color="auto"/>
        <w:bottom w:val="none" w:sz="0" w:space="0" w:color="auto"/>
        <w:right w:val="none" w:sz="0" w:space="0" w:color="auto"/>
      </w:divBdr>
      <w:divsChild>
        <w:div w:id="725950888">
          <w:marLeft w:val="274"/>
          <w:marRight w:val="0"/>
          <w:marTop w:val="86"/>
          <w:marBottom w:val="0"/>
          <w:divBdr>
            <w:top w:val="none" w:sz="0" w:space="0" w:color="auto"/>
            <w:left w:val="none" w:sz="0" w:space="0" w:color="auto"/>
            <w:bottom w:val="none" w:sz="0" w:space="0" w:color="auto"/>
            <w:right w:val="none" w:sz="0" w:space="0" w:color="auto"/>
          </w:divBdr>
        </w:div>
        <w:div w:id="1824616922">
          <w:marLeft w:val="274"/>
          <w:marRight w:val="0"/>
          <w:marTop w:val="86"/>
          <w:marBottom w:val="0"/>
          <w:divBdr>
            <w:top w:val="none" w:sz="0" w:space="0" w:color="auto"/>
            <w:left w:val="none" w:sz="0" w:space="0" w:color="auto"/>
            <w:bottom w:val="none" w:sz="0" w:space="0" w:color="auto"/>
            <w:right w:val="none" w:sz="0" w:space="0" w:color="auto"/>
          </w:divBdr>
        </w:div>
        <w:div w:id="1829201629">
          <w:marLeft w:val="274"/>
          <w:marRight w:val="0"/>
          <w:marTop w:val="86"/>
          <w:marBottom w:val="0"/>
          <w:divBdr>
            <w:top w:val="none" w:sz="0" w:space="0" w:color="auto"/>
            <w:left w:val="none" w:sz="0" w:space="0" w:color="auto"/>
            <w:bottom w:val="none" w:sz="0" w:space="0" w:color="auto"/>
            <w:right w:val="none" w:sz="0" w:space="0" w:color="auto"/>
          </w:divBdr>
        </w:div>
      </w:divsChild>
    </w:div>
    <w:div w:id="1644626035">
      <w:bodyDiv w:val="1"/>
      <w:marLeft w:val="0"/>
      <w:marRight w:val="0"/>
      <w:marTop w:val="0"/>
      <w:marBottom w:val="0"/>
      <w:divBdr>
        <w:top w:val="none" w:sz="0" w:space="0" w:color="auto"/>
        <w:left w:val="none" w:sz="0" w:space="0" w:color="auto"/>
        <w:bottom w:val="none" w:sz="0" w:space="0" w:color="auto"/>
        <w:right w:val="none" w:sz="0" w:space="0" w:color="auto"/>
      </w:divBdr>
    </w:div>
    <w:div w:id="21156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youtube.com/watch?v=XN07X6Vjk_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7230-B2FC-4D6C-829D-C8F792A01205}">
  <ds:schemaRefs>
    <ds:schemaRef ds:uri="http://schemas.microsoft.com/sharepoint/v3/contenttype/forms"/>
  </ds:schemaRefs>
</ds:datastoreItem>
</file>

<file path=customXml/itemProps2.xml><?xml version="1.0" encoding="utf-8"?>
<ds:datastoreItem xmlns:ds="http://schemas.openxmlformats.org/officeDocument/2006/customXml" ds:itemID="{0C3C377E-ED47-477F-8CB7-4673BC561801}">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5249BA3D-8A87-407D-BCA1-C772B4FC9082}"/>
</file>

<file path=docProps/app.xml><?xml version="1.0" encoding="utf-8"?>
<Properties xmlns="http://schemas.openxmlformats.org/officeDocument/2006/extended-properties" xmlns:vt="http://schemas.openxmlformats.org/officeDocument/2006/docPropsVTypes">
  <Template>Normal.dotm</Template>
  <TotalTime>6</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9</cp:revision>
  <dcterms:created xsi:type="dcterms:W3CDTF">2023-02-06T14:06:00Z</dcterms:created>
  <dcterms:modified xsi:type="dcterms:W3CDTF">2023-06-27T15:06:00Z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660100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