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6" w:type="dxa"/>
        <w:tblLayout w:type="fixed"/>
        <w:tblLook w:val="0600" w:firstRow="0" w:lastRow="0" w:firstColumn="0" w:lastColumn="0" w:noHBand="1" w:noVBand="1"/>
      </w:tblPr>
      <w:tblGrid>
        <w:gridCol w:w="10886"/>
      </w:tblGrid>
      <w:tr w:rsidR="00DD5D7B" w:rsidRPr="00FC276C" w14:paraId="2361DCFF" w14:textId="77777777" w:rsidTr="00DD5D7B">
        <w:trPr>
          <w:trHeight w:hRule="exact" w:val="227"/>
        </w:trPr>
        <w:tc>
          <w:tcPr>
            <w:tcW w:w="10886" w:type="dxa"/>
          </w:tcPr>
          <w:p w14:paraId="10E45A1E" w14:textId="77777777" w:rsidR="00DD5D7B" w:rsidRPr="00FC276C" w:rsidRDefault="00F345FC" w:rsidP="00DD5D7B">
            <w:pPr>
              <w:framePr w:w="10886" w:h="11425" w:wrap="notBeside" w:vAnchor="page" w:hAnchor="page" w:xAlign="center" w:y="1419" w:anchorLock="1"/>
            </w:pPr>
            <w:r>
              <w:rPr>
                <w:noProof/>
                <w:lang w:val="en-US"/>
              </w:rPr>
              <mc:AlternateContent>
                <mc:Choice Requires="wps">
                  <w:drawing>
                    <wp:anchor distT="0" distB="0" distL="114300" distR="114300" simplePos="0" relativeHeight="251671552" behindDoc="0" locked="1" layoutInCell="1" allowOverlap="1" wp14:anchorId="7658E42B" wp14:editId="2FF81D13">
                      <wp:simplePos x="0" y="0"/>
                      <wp:positionH relativeFrom="page">
                        <wp:posOffset>238125</wp:posOffset>
                      </wp:positionH>
                      <wp:positionV relativeFrom="page">
                        <wp:posOffset>4862195</wp:posOffset>
                      </wp:positionV>
                      <wp:extent cx="6191885" cy="33718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191885" cy="3371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887" w:type="dxa"/>
                                    <w:tblLayout w:type="fixed"/>
                                    <w:tblLook w:val="04A0" w:firstRow="1" w:lastRow="0" w:firstColumn="1" w:lastColumn="0" w:noHBand="0" w:noVBand="1"/>
                                  </w:tblPr>
                                  <w:tblGrid>
                                    <w:gridCol w:w="9887"/>
                                  </w:tblGrid>
                                  <w:tr w:rsidR="00F345FC" w14:paraId="2116F8A3" w14:textId="77777777" w:rsidTr="00D001F6">
                                    <w:trPr>
                                      <w:trHeight w:hRule="exact" w:val="7802"/>
                                    </w:trPr>
                                    <w:tc>
                                      <w:tcPr>
                                        <w:tcW w:w="9887" w:type="dxa"/>
                                      </w:tcPr>
                                      <w:p w14:paraId="56527306" w14:textId="77777777" w:rsidR="00D001F6" w:rsidRDefault="00F345FC" w:rsidP="00F53A7B">
                                        <w:pPr>
                                          <w:pStyle w:val="TitleofDocument"/>
                                        </w:pPr>
                                        <w:r>
                                          <w:t xml:space="preserve">Title of </w:t>
                                        </w:r>
                                        <w:r w:rsidR="00921100">
                                          <w:br/>
                                        </w:r>
                                        <w:r w:rsidR="00D001F6">
                                          <w:t>ASSESSMENT</w:t>
                                        </w:r>
                                      </w:p>
                                      <w:p w14:paraId="63DFF06A" w14:textId="2E984B09" w:rsidR="00F345FC" w:rsidRPr="00F53A7B" w:rsidRDefault="00D001F6" w:rsidP="00F53A7B">
                                        <w:pPr>
                                          <w:pStyle w:val="TitleofDocument"/>
                                        </w:pPr>
                                        <w:r w:rsidRPr="007C0E55">
                                          <w:rPr>
                                            <w:b w:val="0"/>
                                            <w:bCs/>
                                            <w:szCs w:val="104"/>
                                          </w:rPr>
                                          <w:t>COUNTRY/ SITUATION NAME</w:t>
                                        </w:r>
                                        <w:r w:rsidR="00F345FC" w:rsidRPr="007C0E55">
                                          <w:rPr>
                                            <w:szCs w:val="104"/>
                                          </w:rPr>
                                          <w:t xml:space="preserve"> </w:t>
                                        </w:r>
                                        <w:r w:rsidR="00F345FC" w:rsidRPr="007C0E55">
                                          <w:rPr>
                                            <w:szCs w:val="104"/>
                                          </w:rPr>
                                          <w:br/>
                                        </w:r>
                                        <w:r w:rsidR="00F345FC" w:rsidRPr="006B588D">
                                          <w:rPr>
                                            <w:b w:val="0"/>
                                            <w:color w:val="FAEB00" w:themeColor="accent2"/>
                                          </w:rPr>
                                          <w:t>20</w:t>
                                        </w:r>
                                        <w:r>
                                          <w:rPr>
                                            <w:b w:val="0"/>
                                            <w:color w:val="FAEB00" w:themeColor="accent2"/>
                                          </w:rPr>
                                          <w:t>23</w:t>
                                        </w:r>
                                      </w:p>
                                    </w:tc>
                                  </w:tr>
                                </w:tbl>
                                <w:p w14:paraId="094D4ECC" w14:textId="77777777" w:rsidR="00F345FC" w:rsidRDefault="00F345FC" w:rsidP="00F345F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8E42B" id="_x0000_t202" coordsize="21600,21600" o:spt="202" path="m,l,21600r21600,l21600,xe">
                      <v:stroke joinstyle="miter"/>
                      <v:path gradientshapeok="t" o:connecttype="rect"/>
                    </v:shapetype>
                    <v:shape id="Zone de texte 10" o:spid="_x0000_s1026" type="#_x0000_t202" style="position:absolute;margin-left:18.75pt;margin-top:382.85pt;width:487.55pt;height:26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" filled="f" stroked="f" strokeweight=".5pt">
                      <v:textbox inset="0,0,0,0">
                        <w:txbxContent>
                          <w:tbl>
                            <w:tblPr>
                              <w:tblStyle w:val="TableGrid"/>
                              <w:tblW w:w="9887" w:type="dxa"/>
                              <w:tblLayout w:type="fixed"/>
                              <w:tblLook w:val="04A0" w:firstRow="1" w:lastRow="0" w:firstColumn="1" w:lastColumn="0" w:noHBand="0" w:noVBand="1"/>
                            </w:tblPr>
                            <w:tblGrid>
                              <w:gridCol w:w="9887"/>
                            </w:tblGrid>
                            <w:tr w:rsidR="00F345FC" w14:paraId="2116F8A3" w14:textId="77777777" w:rsidTr="00D001F6">
                              <w:trPr>
                                <w:trHeight w:hRule="exact" w:val="7802"/>
                              </w:trPr>
                              <w:tc>
                                <w:tcPr>
                                  <w:tcW w:w="9887" w:type="dxa"/>
                                </w:tcPr>
                                <w:p w14:paraId="56527306" w14:textId="77777777" w:rsidR="00D001F6" w:rsidRDefault="00F345FC" w:rsidP="00F53A7B">
                                  <w:pPr>
                                    <w:pStyle w:val="TitleofDocument"/>
                                  </w:pPr>
                                  <w:r>
                                    <w:t xml:space="preserve">Title of </w:t>
                                  </w:r>
                                  <w:r w:rsidR="00921100">
                                    <w:br/>
                                  </w:r>
                                  <w:r w:rsidR="00D001F6">
                                    <w:t>ASSESSMENT</w:t>
                                  </w:r>
                                </w:p>
                                <w:p w14:paraId="63DFF06A" w14:textId="2E984B09" w:rsidR="00F345FC" w:rsidRPr="00F53A7B" w:rsidRDefault="00D001F6" w:rsidP="00F53A7B">
                                  <w:pPr>
                                    <w:pStyle w:val="TitleofDocument"/>
                                  </w:pPr>
                                  <w:r w:rsidRPr="007C0E55">
                                    <w:rPr>
                                      <w:b w:val="0"/>
                                      <w:bCs/>
                                      <w:szCs w:val="104"/>
                                    </w:rPr>
                                    <w:t>COUNTRY/ SITUATION NAME</w:t>
                                  </w:r>
                                  <w:r w:rsidR="00F345FC" w:rsidRPr="007C0E55">
                                    <w:rPr>
                                      <w:szCs w:val="104"/>
                                    </w:rPr>
                                    <w:t xml:space="preserve"> </w:t>
                                  </w:r>
                                  <w:r w:rsidR="00F345FC" w:rsidRPr="007C0E55">
                                    <w:rPr>
                                      <w:szCs w:val="104"/>
                                    </w:rPr>
                                    <w:br/>
                                  </w:r>
                                  <w:r w:rsidR="00F345FC" w:rsidRPr="006B588D">
                                    <w:rPr>
                                      <w:b w:val="0"/>
                                      <w:color w:val="FAEB00" w:themeColor="accent2"/>
                                    </w:rPr>
                                    <w:t>20</w:t>
                                  </w:r>
                                  <w:r>
                                    <w:rPr>
                                      <w:b w:val="0"/>
                                      <w:color w:val="FAEB00" w:themeColor="accent2"/>
                                    </w:rPr>
                                    <w:t>23</w:t>
                                  </w:r>
                                </w:p>
                              </w:tc>
                            </w:tr>
                          </w:tbl>
                          <w:p w14:paraId="094D4ECC" w14:textId="77777777" w:rsidR="00F345FC" w:rsidRDefault="00F345FC" w:rsidP="00F345FC"/>
                        </w:txbxContent>
                      </v:textbox>
                      <w10:wrap anchorx="page" anchory="page"/>
                      <w10:anchorlock/>
                    </v:shape>
                  </w:pict>
                </mc:Fallback>
              </mc:AlternateContent>
            </w:r>
            <w:r w:rsidR="00DD5D7B" w:rsidRPr="00FC276C">
              <w:rPr>
                <w:noProof/>
                <w:lang w:val="en-US"/>
              </w:rPr>
              <mc:AlternateContent>
                <mc:Choice Requires="wps">
                  <w:drawing>
                    <wp:anchor distT="0" distB="0" distL="114300" distR="114300" simplePos="0" relativeHeight="251661312" behindDoc="0" locked="1" layoutInCell="1" allowOverlap="1" wp14:anchorId="7B8EE7EB" wp14:editId="592E0F1A">
                      <wp:simplePos x="0" y="0"/>
                      <wp:positionH relativeFrom="page">
                        <wp:posOffset>723900</wp:posOffset>
                      </wp:positionH>
                      <wp:positionV relativeFrom="page">
                        <wp:posOffset>0</wp:posOffset>
                      </wp:positionV>
                      <wp:extent cx="285750" cy="286385"/>
                      <wp:effectExtent l="0" t="5080" r="0" b="3810"/>
                      <wp:wrapNone/>
                      <wp:docPr id="7"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6385"/>
                              </a:xfrm>
                              <a:prstGeom prst="diamond">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F743" id="_x0000_t4" coordsize="21600,21600" o:spt="4" path="m10800,l,10800,10800,21600,21600,10800xe">
                      <v:stroke joinstyle="miter"/>
                      <v:path gradientshapeok="t" o:connecttype="rect" textboxrect="5400,5400,16200,16200"/>
                    </v:shapetype>
                    <v:shape id="AutoShape 27" o:spid="_x0000_s1026" type="#_x0000_t4" style="position:absolute;margin-left:57pt;margin-top:0;width:22.5pt;height:2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" fillcolor="white [3212]" stroked="f">
                      <o:lock v:ext="edit" aspectratio="t"/>
                      <w10:wrap anchorx="page" anchory="page"/>
                      <w10:anchorlock/>
                    </v:shape>
                  </w:pict>
                </mc:Fallback>
              </mc:AlternateContent>
            </w:r>
          </w:p>
        </w:tc>
      </w:tr>
      <w:tr w:rsidR="00DD5D7B" w:rsidRPr="00FC276C" w14:paraId="38D3FE05" w14:textId="77777777" w:rsidTr="00DD5D7B">
        <w:trPr>
          <w:trHeight w:hRule="exact" w:val="10886"/>
        </w:trPr>
        <w:tc>
          <w:tcPr>
            <w:tcW w:w="10886" w:type="dxa"/>
            <w:vAlign w:val="center"/>
          </w:tcPr>
          <w:p w14:paraId="7C67E548" w14:textId="77777777" w:rsidR="00DD5D7B" w:rsidRPr="00FC276C" w:rsidRDefault="00F345FC" w:rsidP="00DD5D7B">
            <w:pPr>
              <w:pStyle w:val="Picture"/>
              <w:framePr w:w="10886" w:h="11425" w:wrap="notBeside" w:vAnchor="page" w:hAnchor="page" w:xAlign="center" w:y="1419" w:anchorLock="1"/>
            </w:pPr>
            <w:r>
              <w:rPr>
                <w:noProof/>
                <w:lang w:val="en-US"/>
              </w:rPr>
              <w:drawing>
                <wp:inline distT="0" distB="0" distL="0" distR="0" wp14:anchorId="7D7E7687" wp14:editId="2E44438A">
                  <wp:extent cx="7179134" cy="90297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uel_couverture.png"/>
                          <pic:cNvPicPr/>
                        </pic:nvPicPr>
                        <pic:blipFill rotWithShape="1">
                          <a:blip r:embed="rId8" cstate="print">
                            <a:extLst>
                              <a:ext uri="{28A0092B-C50C-407E-A947-70E740481C1C}">
                                <a14:useLocalDpi xmlns:a14="http://schemas.microsoft.com/office/drawing/2010/main" val="0"/>
                              </a:ext>
                            </a:extLst>
                          </a:blip>
                          <a:srcRect r="20494"/>
                          <a:stretch/>
                        </pic:blipFill>
                        <pic:spPr bwMode="auto">
                          <a:xfrm>
                            <a:off x="0" y="0"/>
                            <a:ext cx="7190968" cy="9044584"/>
                          </a:xfrm>
                          <a:prstGeom prst="rect">
                            <a:avLst/>
                          </a:prstGeom>
                          <a:ln>
                            <a:noFill/>
                          </a:ln>
                          <a:extLst>
                            <a:ext uri="{53640926-AAD7-44D8-BBD7-CCE9431645EC}">
                              <a14:shadowObscured xmlns:a14="http://schemas.microsoft.com/office/drawing/2010/main"/>
                            </a:ext>
                          </a:extLst>
                        </pic:spPr>
                      </pic:pic>
                    </a:graphicData>
                  </a:graphic>
                </wp:inline>
              </w:drawing>
            </w:r>
            <w:r w:rsidR="00DD5D7B" w:rsidRPr="00FC276C">
              <w:rPr>
                <w:noProof/>
                <w:lang w:val="en-US"/>
              </w:rPr>
              <mc:AlternateContent>
                <mc:Choice Requires="wps">
                  <w:drawing>
                    <wp:anchor distT="0" distB="0" distL="114300" distR="114300" simplePos="0" relativeHeight="251662336" behindDoc="0" locked="1" layoutInCell="1" allowOverlap="1" wp14:anchorId="52790D0C" wp14:editId="57064936">
                      <wp:simplePos x="0" y="0"/>
                      <wp:positionH relativeFrom="page">
                        <wp:posOffset>723900</wp:posOffset>
                      </wp:positionH>
                      <wp:positionV relativeFrom="page">
                        <wp:posOffset>-7054215</wp:posOffset>
                      </wp:positionV>
                      <wp:extent cx="285750" cy="286385"/>
                      <wp:effectExtent l="0" t="635" r="0" b="8255"/>
                      <wp:wrapNone/>
                      <wp:docPr id="5"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6385"/>
                              </a:xfrm>
                              <a:prstGeom prst="diamond">
                                <a:avLst/>
                              </a:prstGeom>
                              <a:solidFill>
                                <a:schemeClr val="accen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1E54" id="AutoShape 26" o:spid="_x0000_s1026" type="#_x0000_t4" style="position:absolute;margin-left:57pt;margin-top:-555.45pt;width:22.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" fillcolor="#0072bc [3204]" stroked="f">
                      <o:lock v:ext="edit" aspectratio="t"/>
                      <w10:wrap anchorx="page" anchory="page"/>
                      <w10:anchorlock/>
                    </v:shape>
                  </w:pict>
                </mc:Fallback>
              </mc:AlternateContent>
            </w:r>
          </w:p>
        </w:tc>
      </w:tr>
      <w:tr w:rsidR="00DD5D7B" w:rsidRPr="00FC276C" w14:paraId="1543D309" w14:textId="77777777" w:rsidTr="00DD5D7B">
        <w:trPr>
          <w:trHeight w:hRule="exact" w:val="312"/>
        </w:trPr>
        <w:tc>
          <w:tcPr>
            <w:tcW w:w="10886" w:type="dxa"/>
          </w:tcPr>
          <w:p w14:paraId="37C4D59E" w14:textId="77777777" w:rsidR="00DD5D7B" w:rsidRPr="00FC276C" w:rsidRDefault="00DD5D7B" w:rsidP="00DD5D7B">
            <w:pPr>
              <w:framePr w:w="10886" w:h="11425" w:wrap="notBeside" w:vAnchor="page" w:hAnchor="page" w:xAlign="center" w:y="1419" w:anchorLock="1"/>
            </w:pPr>
          </w:p>
        </w:tc>
      </w:tr>
    </w:tbl>
    <w:p w14:paraId="2E693A8C" w14:textId="77777777" w:rsidR="00D001F6" w:rsidRDefault="00D001F6" w:rsidP="00D001F6">
      <w:pPr>
        <w:pStyle w:val="Title-Cover"/>
        <w:ind w:left="0"/>
        <w:rPr>
          <w:lang w:val="fr-FR"/>
        </w:rPr>
      </w:pPr>
      <w:r>
        <w:rPr>
          <w:lang w:val="fr-FR"/>
        </w:rPr>
        <w:br w:type="page"/>
      </w:r>
    </w:p>
    <w:p w14:paraId="2D170CD8" w14:textId="22741B4D" w:rsidR="00D001F6" w:rsidRDefault="00D001F6" w:rsidP="00D001F6">
      <w:pPr>
        <w:pStyle w:val="Title-Cover"/>
        <w:ind w:left="0"/>
        <w:rPr>
          <w:lang w:val="fr-FR"/>
        </w:rPr>
      </w:pPr>
      <w:r>
        <w:rPr>
          <w:noProof/>
          <w:lang w:val="fr-FR"/>
        </w:rPr>
        <w:lastRenderedPageBreak/>
        <mc:AlternateContent>
          <mc:Choice Requires="wpg">
            <w:drawing>
              <wp:anchor distT="0" distB="0" distL="114300" distR="114300" simplePos="0" relativeHeight="251675648" behindDoc="0" locked="0" layoutInCell="1" allowOverlap="1" wp14:anchorId="5B482D44" wp14:editId="2B88A45A">
                <wp:simplePos x="0" y="0"/>
                <wp:positionH relativeFrom="column">
                  <wp:posOffset>-914400</wp:posOffset>
                </wp:positionH>
                <wp:positionV relativeFrom="paragraph">
                  <wp:posOffset>-171450</wp:posOffset>
                </wp:positionV>
                <wp:extent cx="7543800" cy="4152900"/>
                <wp:effectExtent l="0" t="0" r="0" b="0"/>
                <wp:wrapNone/>
                <wp:docPr id="180" name="Group 180"/>
                <wp:cNvGraphicFramePr/>
                <a:graphic xmlns:a="http://schemas.openxmlformats.org/drawingml/2006/main">
                  <a:graphicData uri="http://schemas.microsoft.com/office/word/2010/wordprocessingGroup">
                    <wpg:wgp>
                      <wpg:cNvGrpSpPr/>
                      <wpg:grpSpPr>
                        <a:xfrm>
                          <a:off x="0" y="0"/>
                          <a:ext cx="7543800" cy="4152900"/>
                          <a:chOff x="0" y="0"/>
                          <a:chExt cx="7543800" cy="4152900"/>
                        </a:xfrm>
                      </wpg:grpSpPr>
                      <wps:wsp>
                        <wps:cNvPr id="179" name="Rectangle 179"/>
                        <wps:cNvSpPr/>
                        <wps:spPr>
                          <a:xfrm>
                            <a:off x="0" y="0"/>
                            <a:ext cx="7543800" cy="41529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62225" y="1819275"/>
                            <a:ext cx="2019300" cy="723900"/>
                          </a:xfrm>
                          <a:prstGeom prst="rect">
                            <a:avLst/>
                          </a:prstGeom>
                          <a:noFill/>
                          <a:ln w="9525">
                            <a:noFill/>
                            <a:miter lim="800000"/>
                            <a:headEnd/>
                            <a:tailEnd/>
                          </a:ln>
                        </wps:spPr>
                        <wps:txbx>
                          <w:txbxContent>
                            <w:p w14:paraId="1553F24B" w14:textId="0A63F16A" w:rsidR="00D001F6" w:rsidRPr="00D001F6" w:rsidRDefault="00D001F6" w:rsidP="00D001F6">
                              <w:pPr>
                                <w:jc w:val="center"/>
                                <w:rPr>
                                  <w:b/>
                                  <w:bCs/>
                                  <w:color w:val="FFFFFF" w:themeColor="background1"/>
                                  <w:sz w:val="52"/>
                                  <w:szCs w:val="56"/>
                                </w:rPr>
                              </w:pPr>
                              <w:r w:rsidRPr="00D001F6">
                                <w:rPr>
                                  <w:b/>
                                  <w:bCs/>
                                  <w:color w:val="FFFFFF" w:themeColor="background1"/>
                                  <w:sz w:val="52"/>
                                  <w:szCs w:val="56"/>
                                </w:rPr>
                                <w:t>PICTURE</w:t>
                              </w:r>
                            </w:p>
                          </w:txbxContent>
                        </wps:txbx>
                        <wps:bodyPr rot="0" vert="horz" wrap="square" lIns="91440" tIns="45720" rIns="91440" bIns="45720" anchor="t" anchorCtr="0">
                          <a:noAutofit/>
                        </wps:bodyPr>
                      </wps:wsp>
                    </wpg:wgp>
                  </a:graphicData>
                </a:graphic>
              </wp:anchor>
            </w:drawing>
          </mc:Choice>
          <mc:Fallback>
            <w:pict>
              <v:group w14:anchorId="5B482D44" id="Group 180" o:spid="_x0000_s1027" style="position:absolute;margin-left:-1in;margin-top:-13.5pt;width:594pt;height:327pt;z-index:251675648" coordsize="75438,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">
                <v:rect id="Rectangle 179" o:spid="_x0000_s1028" style="position:absolute;width:75438;height:4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" fillcolor="#e0e0e0 [671]" stroked="f" strokeweight="1pt"/>
                <v:shape id="Text Box 2" o:spid="_x0000_s1029" type="#_x0000_t202" style="position:absolute;left:25622;top:18192;width:2019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553F24B" w14:textId="0A63F16A" w:rsidR="00D001F6" w:rsidRPr="00D001F6" w:rsidRDefault="00D001F6" w:rsidP="00D001F6">
                        <w:pPr>
                          <w:jc w:val="center"/>
                          <w:rPr>
                            <w:b/>
                            <w:bCs/>
                            <w:color w:val="FFFFFF" w:themeColor="background1"/>
                            <w:sz w:val="52"/>
                            <w:szCs w:val="56"/>
                          </w:rPr>
                        </w:pPr>
                        <w:r w:rsidRPr="00D001F6">
                          <w:rPr>
                            <w:b/>
                            <w:bCs/>
                            <w:color w:val="FFFFFF" w:themeColor="background1"/>
                            <w:sz w:val="52"/>
                            <w:szCs w:val="56"/>
                          </w:rPr>
                          <w:t>PICTURE</w:t>
                        </w:r>
                      </w:p>
                    </w:txbxContent>
                  </v:textbox>
                </v:shape>
              </v:group>
            </w:pict>
          </mc:Fallback>
        </mc:AlternateContent>
      </w:r>
    </w:p>
    <w:p w14:paraId="3D0FD911"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45AC0BE6"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6F82F8FB"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4413073C"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65599892"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545D2151" w14:textId="77777777" w:rsidR="007C0E55" w:rsidRDefault="007C0E55" w:rsidP="00D001F6">
      <w:pPr>
        <w:keepNext/>
        <w:keepLines/>
        <w:spacing w:before="400" w:after="40" w:line="560" w:lineRule="atLeast"/>
        <w:outlineLvl w:val="0"/>
        <w:rPr>
          <w:rFonts w:ascii="Arial" w:eastAsia="MS Gothic" w:hAnsi="Arial" w:cs="Arial"/>
          <w:color w:val="0071BC"/>
          <w:sz w:val="48"/>
          <w:szCs w:val="48"/>
        </w:rPr>
      </w:pPr>
    </w:p>
    <w:p w14:paraId="061BD653" w14:textId="119D233A" w:rsidR="00D001F6" w:rsidRPr="00E32AA6" w:rsidRDefault="00D001F6" w:rsidP="00D001F6">
      <w:pPr>
        <w:keepNext/>
        <w:keepLines/>
        <w:spacing w:before="400" w:after="40" w:line="560" w:lineRule="atLeast"/>
        <w:outlineLvl w:val="0"/>
        <w:rPr>
          <w:rFonts w:ascii="Arial" w:eastAsia="MS Gothic" w:hAnsi="Arial" w:cs="Arial"/>
          <w:color w:val="0072BC"/>
          <w:sz w:val="48"/>
          <w:szCs w:val="48"/>
        </w:rPr>
      </w:pPr>
      <w:r w:rsidRPr="5545E3EF">
        <w:rPr>
          <w:rFonts w:ascii="Arial" w:eastAsia="MS Gothic" w:hAnsi="Arial" w:cs="Arial"/>
          <w:color w:val="0071BC"/>
          <w:sz w:val="48"/>
          <w:szCs w:val="48"/>
        </w:rPr>
        <w:t>Executive summary</w:t>
      </w:r>
    </w:p>
    <w:p w14:paraId="5D4F8BD2" w14:textId="77777777" w:rsidR="007C0E55" w:rsidRDefault="007C0E55" w:rsidP="00D001F6">
      <w:pPr>
        <w:autoSpaceDE w:val="0"/>
        <w:autoSpaceDN w:val="0"/>
        <w:adjustRightInd w:val="0"/>
        <w:spacing w:line="240" w:lineRule="auto"/>
        <w:rPr>
          <w:rFonts w:ascii="Arial" w:eastAsia="Arial" w:hAnsi="Arial" w:cs="Times New Roman"/>
          <w:i/>
          <w:color w:val="808080"/>
          <w:sz w:val="22"/>
          <w:szCs w:val="28"/>
          <w:lang w:eastAsia="da-DK"/>
        </w:rPr>
      </w:pPr>
    </w:p>
    <w:p w14:paraId="74F9D483" w14:textId="4FF74CF1" w:rsidR="00D001F6" w:rsidRPr="00E32AA6" w:rsidRDefault="00D001F6" w:rsidP="00D001F6">
      <w:pPr>
        <w:autoSpaceDE w:val="0"/>
        <w:autoSpaceDN w:val="0"/>
        <w:adjustRightInd w:val="0"/>
        <w:spacing w:line="240" w:lineRule="auto"/>
        <w:rPr>
          <w:rFonts w:ascii="Arial" w:eastAsia="Arial" w:hAnsi="Arial" w:cs="Times New Roman"/>
          <w:i/>
          <w:color w:val="808080"/>
          <w:sz w:val="18"/>
          <w:lang w:eastAsia="da-DK"/>
        </w:rPr>
      </w:pPr>
      <w:r w:rsidRPr="007C0E55">
        <w:rPr>
          <w:rFonts w:ascii="Arial" w:eastAsia="Arial" w:hAnsi="Arial" w:cs="Times New Roman"/>
          <w:i/>
          <w:color w:val="808080"/>
          <w:sz w:val="22"/>
          <w:szCs w:val="28"/>
          <w:lang w:eastAsia="da-DK"/>
        </w:rPr>
        <w:t xml:space="preserve">A short summary for readers to become acquainted with the key messages without having to read the entire report. It should include the assessment objectives, methods used, key findings, </w:t>
      </w:r>
      <w:r w:rsidR="007C0E55" w:rsidRPr="007C0E55">
        <w:rPr>
          <w:rFonts w:ascii="Arial" w:eastAsia="Arial" w:hAnsi="Arial" w:cs="Times New Roman"/>
          <w:i/>
          <w:color w:val="808080"/>
          <w:sz w:val="22"/>
          <w:szCs w:val="28"/>
          <w:lang w:eastAsia="da-DK"/>
        </w:rPr>
        <w:t>conclusions,</w:t>
      </w:r>
      <w:r w:rsidRPr="007C0E55">
        <w:rPr>
          <w:rFonts w:ascii="Arial" w:eastAsia="Arial" w:hAnsi="Arial" w:cs="Times New Roman"/>
          <w:i/>
          <w:color w:val="808080"/>
          <w:sz w:val="22"/>
          <w:szCs w:val="28"/>
          <w:lang w:eastAsia="da-DK"/>
        </w:rPr>
        <w:t xml:space="preserve"> and recommendations. Use bullet points and refer to relevant chapters so readers can find more detail if required. </w:t>
      </w:r>
    </w:p>
    <w:p w14:paraId="2F5AA5CB" w14:textId="77777777" w:rsidR="00D001F6" w:rsidRPr="00E32AA6" w:rsidRDefault="00D001F6" w:rsidP="00D001F6">
      <w:pPr>
        <w:keepNext/>
        <w:keepLines/>
        <w:spacing w:before="40" w:line="240" w:lineRule="auto"/>
        <w:outlineLvl w:val="1"/>
        <w:rPr>
          <w:rFonts w:ascii="Arial" w:eastAsia="MS Gothic" w:hAnsi="Arial" w:cs="Arial"/>
          <w:color w:val="0072BC"/>
          <w:sz w:val="30"/>
          <w:szCs w:val="32"/>
        </w:rPr>
      </w:pPr>
    </w:p>
    <w:p w14:paraId="43972E7E" w14:textId="77777777" w:rsidR="00D001F6" w:rsidRPr="00E32AA6" w:rsidRDefault="00D001F6" w:rsidP="00D001F6">
      <w:pPr>
        <w:keepNext/>
        <w:keepLines/>
        <w:spacing w:before="40" w:line="240" w:lineRule="auto"/>
        <w:outlineLvl w:val="1"/>
        <w:rPr>
          <w:rFonts w:ascii="Arial" w:eastAsia="MS Gothic" w:hAnsi="Arial" w:cs="Arial"/>
          <w:color w:val="0072BC"/>
          <w:sz w:val="30"/>
          <w:szCs w:val="30"/>
        </w:rPr>
      </w:pPr>
      <w:bookmarkStart w:id="0" w:name="_Toc152125067"/>
      <w:r w:rsidRPr="5545E3EF">
        <w:rPr>
          <w:rFonts w:ascii="Arial" w:eastAsia="MS Gothic" w:hAnsi="Arial" w:cs="Arial"/>
          <w:color w:val="0071BC"/>
          <w:sz w:val="30"/>
          <w:szCs w:val="30"/>
        </w:rPr>
        <w:t>Key findings</w:t>
      </w:r>
      <w:bookmarkEnd w:id="0"/>
    </w:p>
    <w:p w14:paraId="26DCC354" w14:textId="77777777" w:rsidR="007C0E55" w:rsidRDefault="007C0E55" w:rsidP="00D001F6">
      <w:pPr>
        <w:keepNext/>
        <w:keepLines/>
        <w:spacing w:before="40" w:line="240" w:lineRule="auto"/>
        <w:rPr>
          <w:rFonts w:ascii="Arial" w:eastAsia="Arial" w:hAnsi="Arial" w:cs="Times New Roman"/>
          <w:i/>
          <w:iCs/>
          <w:color w:val="808080" w:themeColor="background1" w:themeShade="80"/>
          <w:sz w:val="22"/>
          <w:lang w:eastAsia="da-DK"/>
        </w:rPr>
      </w:pPr>
    </w:p>
    <w:p w14:paraId="19DF7822" w14:textId="032B154C" w:rsidR="00D001F6" w:rsidRPr="007C0E55" w:rsidRDefault="00D001F6" w:rsidP="00D001F6">
      <w:pPr>
        <w:keepNext/>
        <w:keepLines/>
        <w:spacing w:before="40" w:line="240" w:lineRule="auto"/>
        <w:rPr>
          <w:rFonts w:ascii="Arial" w:eastAsia="Arial" w:hAnsi="Arial" w:cs="Times New Roman"/>
          <w:i/>
          <w:iCs/>
          <w:color w:val="808080" w:themeColor="background1" w:themeShade="80"/>
          <w:sz w:val="22"/>
          <w:lang w:eastAsia="da-DK"/>
        </w:rPr>
      </w:pPr>
      <w:r w:rsidRPr="007C0E55">
        <w:rPr>
          <w:rFonts w:ascii="Arial" w:eastAsia="Arial" w:hAnsi="Arial" w:cs="Times New Roman"/>
          <w:i/>
          <w:iCs/>
          <w:color w:val="808080" w:themeColor="background1" w:themeShade="80"/>
          <w:sz w:val="22"/>
          <w:lang w:eastAsia="da-DK"/>
        </w:rPr>
        <w:t xml:space="preserve">Summary of the key findings in order of importance. </w:t>
      </w:r>
    </w:p>
    <w:p w14:paraId="2D107A75" w14:textId="77777777" w:rsidR="00D001F6" w:rsidRDefault="00D001F6" w:rsidP="00D001F6">
      <w:pPr>
        <w:keepNext/>
        <w:keepLines/>
        <w:spacing w:before="40" w:line="240" w:lineRule="auto"/>
        <w:outlineLvl w:val="1"/>
        <w:rPr>
          <w:rFonts w:ascii="Arial" w:eastAsia="MS Gothic" w:hAnsi="Arial" w:cs="Arial"/>
          <w:color w:val="0071BC"/>
          <w:sz w:val="30"/>
          <w:szCs w:val="30"/>
        </w:rPr>
      </w:pPr>
    </w:p>
    <w:p w14:paraId="6C36A6A1" w14:textId="77777777" w:rsidR="00D001F6" w:rsidRPr="00E32AA6" w:rsidRDefault="00D001F6" w:rsidP="00D001F6">
      <w:pPr>
        <w:rPr>
          <w:rFonts w:ascii="Arial" w:eastAsia="MS Mincho" w:hAnsi="Arial" w:cs="Arial"/>
        </w:rPr>
      </w:pPr>
    </w:p>
    <w:p w14:paraId="07A35D50" w14:textId="77777777" w:rsidR="00D001F6" w:rsidRPr="00E32AA6" w:rsidRDefault="00D001F6" w:rsidP="00D001F6">
      <w:pPr>
        <w:keepNext/>
        <w:keepLines/>
        <w:spacing w:before="40" w:line="240" w:lineRule="auto"/>
        <w:outlineLvl w:val="1"/>
        <w:rPr>
          <w:rFonts w:ascii="Arial" w:eastAsia="MS Gothic" w:hAnsi="Arial" w:cs="Arial"/>
          <w:color w:val="666666" w:themeColor="text2"/>
          <w:sz w:val="30"/>
          <w:szCs w:val="30"/>
        </w:rPr>
      </w:pPr>
      <w:bookmarkStart w:id="1" w:name="_Toc1678009317"/>
      <w:r w:rsidRPr="5545E3EF">
        <w:rPr>
          <w:rFonts w:ascii="Arial" w:eastAsia="MS Gothic" w:hAnsi="Arial" w:cs="Arial"/>
          <w:color w:val="0071BC"/>
          <w:sz w:val="30"/>
          <w:szCs w:val="30"/>
        </w:rPr>
        <w:t>Recommendations</w:t>
      </w:r>
      <w:bookmarkEnd w:id="1"/>
    </w:p>
    <w:p w14:paraId="4BCDF9D6" w14:textId="77777777" w:rsidR="00D001F6" w:rsidRPr="007C0E55" w:rsidRDefault="00D001F6" w:rsidP="00D001F6">
      <w:pPr>
        <w:pStyle w:val="Title-Cover"/>
        <w:ind w:left="0"/>
        <w:rPr>
          <w:rFonts w:ascii="Arial" w:eastAsia="Arial" w:hAnsi="Arial" w:cs="Times New Roman"/>
          <w:i/>
          <w:iCs/>
          <w:color w:val="808080" w:themeColor="background1" w:themeShade="80"/>
          <w:sz w:val="22"/>
          <w:lang w:eastAsia="da-DK"/>
        </w:rPr>
      </w:pPr>
      <w:r w:rsidRPr="007C0E55">
        <w:rPr>
          <w:rFonts w:ascii="Arial" w:eastAsia="Arial" w:hAnsi="Arial" w:cs="Times New Roman"/>
          <w:i/>
          <w:iCs/>
          <w:color w:val="808080" w:themeColor="background1" w:themeShade="80"/>
          <w:sz w:val="22"/>
          <w:lang w:eastAsia="da-DK"/>
        </w:rPr>
        <w:t>Summary of the recommendations in order of importance</w:t>
      </w:r>
      <w:r w:rsidRPr="007C0E55">
        <w:rPr>
          <w:rFonts w:ascii="Arial" w:eastAsia="Arial" w:hAnsi="Arial" w:cs="Times New Roman"/>
          <w:i/>
          <w:iCs/>
          <w:color w:val="808080" w:themeColor="background1" w:themeShade="80"/>
          <w:sz w:val="22"/>
          <w:lang w:eastAsia="da-DK"/>
        </w:rPr>
        <w:t>.</w:t>
      </w:r>
    </w:p>
    <w:p w14:paraId="58D2087C" w14:textId="77777777" w:rsidR="00D001F6" w:rsidRPr="007C0E55" w:rsidRDefault="00D001F6" w:rsidP="00D001F6">
      <w:pPr>
        <w:pStyle w:val="Title-Cover"/>
        <w:ind w:left="0"/>
        <w:rPr>
          <w:rFonts w:ascii="Arial" w:eastAsia="Arial" w:hAnsi="Arial" w:cs="Times New Roman"/>
          <w:i/>
          <w:iCs/>
          <w:color w:val="808080" w:themeColor="background1" w:themeShade="80"/>
          <w:sz w:val="22"/>
          <w:lang w:eastAsia="da-DK"/>
        </w:rPr>
      </w:pPr>
      <w:r w:rsidRPr="007C0E55">
        <w:rPr>
          <w:rFonts w:ascii="Arial" w:eastAsia="Arial" w:hAnsi="Arial" w:cs="Times New Roman"/>
          <w:i/>
          <w:iCs/>
          <w:color w:val="808080" w:themeColor="background1" w:themeShade="80"/>
          <w:sz w:val="22"/>
          <w:lang w:eastAsia="da-DK"/>
        </w:rPr>
        <w:br w:type="page"/>
      </w:r>
    </w:p>
    <w:sdt>
      <w:sdtPr>
        <w:rPr>
          <w:rFonts w:ascii="Calibri" w:eastAsia="Times New Roman" w:hAnsi="Calibri" w:cs="Times New Roman"/>
          <w:b/>
          <w:color w:val="000000"/>
          <w:sz w:val="24"/>
          <w:szCs w:val="24"/>
          <w:lang w:val="en-US"/>
        </w:rPr>
        <w:id w:val="644887590"/>
        <w:docPartObj>
          <w:docPartGallery w:val="Table of Contents"/>
          <w:docPartUnique/>
        </w:docPartObj>
      </w:sdtPr>
      <w:sdtContent>
        <w:p w14:paraId="6CB7B54B" w14:textId="77777777" w:rsidR="00D001F6" w:rsidRPr="00D001F6" w:rsidRDefault="00D001F6" w:rsidP="00D001F6">
          <w:pPr>
            <w:keepNext/>
            <w:keepLines/>
            <w:spacing w:before="400" w:after="40" w:line="240" w:lineRule="auto"/>
            <w:rPr>
              <w:rFonts w:ascii="Arial" w:eastAsia="MS Gothic" w:hAnsi="Arial" w:cs="Arial"/>
              <w:color w:val="0072BC"/>
              <w:sz w:val="48"/>
              <w:szCs w:val="48"/>
            </w:rPr>
          </w:pPr>
          <w:r w:rsidRPr="00D001F6">
            <w:rPr>
              <w:rFonts w:ascii="Arial" w:eastAsia="MS Gothic" w:hAnsi="Arial" w:cs="Arial"/>
              <w:color w:val="0072BC"/>
              <w:sz w:val="48"/>
              <w:szCs w:val="48"/>
            </w:rPr>
            <w:t>Contents</w:t>
          </w:r>
        </w:p>
        <w:p w14:paraId="5EB2EA5E" w14:textId="77777777" w:rsidR="00D001F6" w:rsidRPr="00D001F6" w:rsidRDefault="00D001F6" w:rsidP="00D001F6">
          <w:pPr>
            <w:keepNext/>
            <w:keepLines/>
            <w:spacing w:line="240" w:lineRule="auto"/>
            <w:rPr>
              <w:rFonts w:ascii="Arial" w:eastAsia="MS Gothic" w:hAnsi="Arial" w:cs="Arial"/>
              <w:color w:val="0072BC"/>
              <w:sz w:val="44"/>
              <w:szCs w:val="44"/>
            </w:rPr>
          </w:pPr>
        </w:p>
        <w:p w14:paraId="10D5F630"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r w:rsidRPr="00D001F6">
            <w:rPr>
              <w:rFonts w:ascii="Calibri" w:eastAsia="Times New Roman" w:hAnsi="Calibri" w:cs="Times New Roman"/>
              <w:b/>
              <w:color w:val="000000"/>
              <w:sz w:val="24"/>
              <w:szCs w:val="24"/>
              <w:lang w:val="en-US"/>
            </w:rPr>
            <w:fldChar w:fldCharType="begin"/>
          </w:r>
          <w:r w:rsidRPr="00D001F6">
            <w:rPr>
              <w:rFonts w:ascii="Calibri" w:eastAsia="Times New Roman" w:hAnsi="Calibri" w:cs="Times New Roman"/>
              <w:b/>
              <w:color w:val="000000"/>
              <w:sz w:val="24"/>
              <w:szCs w:val="24"/>
              <w:lang w:val="en-US"/>
            </w:rPr>
            <w:instrText>TOC \o "1-3" \h \z \u</w:instrText>
          </w:r>
          <w:r w:rsidRPr="00D001F6">
            <w:rPr>
              <w:rFonts w:ascii="Calibri" w:eastAsia="Times New Roman" w:hAnsi="Calibri" w:cs="Times New Roman"/>
              <w:b/>
              <w:color w:val="000000"/>
              <w:sz w:val="24"/>
              <w:szCs w:val="24"/>
              <w:lang w:val="en-US"/>
            </w:rPr>
            <w:fldChar w:fldCharType="separate"/>
          </w:r>
          <w:hyperlink w:anchor="_Toc1740956873">
            <w:r w:rsidRPr="00D001F6">
              <w:rPr>
                <w:rFonts w:ascii="Arial" w:eastAsia="Times New Roman" w:hAnsi="Arial" w:cs="Arial"/>
                <w:bCs/>
                <w:sz w:val="24"/>
                <w:szCs w:val="24"/>
                <w:lang w:val="en-US"/>
              </w:rPr>
              <w:t>Executive summary</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_Toc1740956873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1</w:t>
            </w:r>
            <w:r w:rsidRPr="00D001F6">
              <w:rPr>
                <w:rFonts w:ascii="Arial" w:eastAsia="Times New Roman" w:hAnsi="Arial" w:cs="Arial"/>
                <w:bCs/>
                <w:sz w:val="24"/>
                <w:szCs w:val="24"/>
                <w:lang w:val="en-US"/>
              </w:rPr>
              <w:fldChar w:fldCharType="end"/>
            </w:r>
          </w:hyperlink>
        </w:p>
        <w:p w14:paraId="7B524156"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52125067">
            <w:r w:rsidRPr="00D001F6">
              <w:rPr>
                <w:rFonts w:ascii="Arial" w:eastAsia="Yu Mincho" w:hAnsi="Arial" w:cs="Arial"/>
                <w:bCs/>
                <w:sz w:val="22"/>
                <w:lang w:val="fr-BE"/>
              </w:rPr>
              <w:t>Key findings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_Toc152125067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1</w:t>
            </w:r>
            <w:r w:rsidRPr="00D001F6">
              <w:rPr>
                <w:rFonts w:ascii="Arial" w:eastAsia="Yu Mincho" w:hAnsi="Arial" w:cs="Arial"/>
                <w:bCs/>
                <w:sz w:val="22"/>
                <w:lang w:val="fr-BE"/>
              </w:rPr>
              <w:fldChar w:fldCharType="end"/>
            </w:r>
          </w:hyperlink>
        </w:p>
        <w:p w14:paraId="1DA17F66"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678009317">
            <w:r w:rsidRPr="00D001F6">
              <w:rPr>
                <w:rFonts w:ascii="Arial" w:eastAsia="Yu Mincho" w:hAnsi="Arial" w:cs="Arial"/>
                <w:bCs/>
                <w:sz w:val="22"/>
                <w:lang w:val="fr-BE"/>
              </w:rPr>
              <w:t>Recommendations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_Toc1678009317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1</w:t>
            </w:r>
            <w:r w:rsidRPr="00D001F6">
              <w:rPr>
                <w:rFonts w:ascii="Arial" w:eastAsia="Yu Mincho" w:hAnsi="Arial" w:cs="Arial"/>
                <w:bCs/>
                <w:sz w:val="22"/>
                <w:lang w:val="fr-BE"/>
              </w:rPr>
              <w:fldChar w:fldCharType="end"/>
            </w:r>
          </w:hyperlink>
        </w:p>
        <w:p w14:paraId="57A128F8"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627685676">
            <w:r w:rsidRPr="00D001F6">
              <w:rPr>
                <w:rFonts w:ascii="Arial" w:eastAsia="Times New Roman" w:hAnsi="Arial" w:cs="Arial"/>
                <w:bCs/>
                <w:sz w:val="24"/>
                <w:szCs w:val="24"/>
                <w:lang w:val="en-US"/>
              </w:rPr>
              <w:t>Acknowledgements</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_Toc1627685676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2</w:t>
            </w:r>
            <w:r w:rsidRPr="00D001F6">
              <w:rPr>
                <w:rFonts w:ascii="Arial" w:eastAsia="Times New Roman" w:hAnsi="Arial" w:cs="Arial"/>
                <w:bCs/>
                <w:sz w:val="24"/>
                <w:szCs w:val="24"/>
                <w:lang w:val="en-US"/>
              </w:rPr>
              <w:fldChar w:fldCharType="end"/>
            </w:r>
          </w:hyperlink>
        </w:p>
        <w:p w14:paraId="5CADA5C8"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145310426">
            <w:r w:rsidRPr="00D001F6">
              <w:rPr>
                <w:rFonts w:ascii="Arial" w:eastAsia="Times New Roman" w:hAnsi="Arial" w:cs="Arial"/>
                <w:bCs/>
                <w:sz w:val="24"/>
                <w:szCs w:val="24"/>
                <w:lang w:val="en-US"/>
              </w:rPr>
              <w:t>Acronyms</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_Toc1145310426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2</w:t>
            </w:r>
            <w:r w:rsidRPr="00D001F6">
              <w:rPr>
                <w:rFonts w:ascii="Arial" w:eastAsia="Times New Roman" w:hAnsi="Arial" w:cs="Arial"/>
                <w:bCs/>
                <w:sz w:val="24"/>
                <w:szCs w:val="24"/>
                <w:lang w:val="en-US"/>
              </w:rPr>
              <w:fldChar w:fldCharType="end"/>
            </w:r>
          </w:hyperlink>
        </w:p>
        <w:p w14:paraId="0CBDD4E2"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010099379">
            <w:r w:rsidRPr="00D001F6">
              <w:rPr>
                <w:rFonts w:ascii="Arial" w:eastAsia="Times New Roman" w:hAnsi="Arial" w:cs="Arial"/>
                <w:bCs/>
                <w:sz w:val="24"/>
                <w:szCs w:val="24"/>
                <w:lang w:val="en-US"/>
              </w:rPr>
              <w:t>Introduction</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_Toc1010099379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2</w:t>
            </w:r>
            <w:r w:rsidRPr="00D001F6">
              <w:rPr>
                <w:rFonts w:ascii="Arial" w:eastAsia="Times New Roman" w:hAnsi="Arial" w:cs="Arial"/>
                <w:bCs/>
                <w:sz w:val="24"/>
                <w:szCs w:val="24"/>
                <w:lang w:val="en-US"/>
              </w:rPr>
              <w:fldChar w:fldCharType="end"/>
            </w:r>
          </w:hyperlink>
        </w:p>
        <w:p w14:paraId="699C92CE"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014803605">
            <w:r w:rsidRPr="00D001F6">
              <w:rPr>
                <w:rFonts w:ascii="Arial" w:eastAsia="Times New Roman" w:hAnsi="Arial" w:cs="Arial"/>
                <w:bCs/>
                <w:sz w:val="24"/>
                <w:szCs w:val="24"/>
                <w:lang w:val="en-US"/>
              </w:rPr>
              <w:t>Methodology</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_Toc1014803605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3</w:t>
            </w:r>
            <w:r w:rsidRPr="00D001F6">
              <w:rPr>
                <w:rFonts w:ascii="Arial" w:eastAsia="Times New Roman" w:hAnsi="Arial" w:cs="Arial"/>
                <w:bCs/>
                <w:sz w:val="24"/>
                <w:szCs w:val="24"/>
                <w:lang w:val="en-US"/>
              </w:rPr>
              <w:fldChar w:fldCharType="end"/>
            </w:r>
          </w:hyperlink>
        </w:p>
        <w:p w14:paraId="36B8C539"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457517989">
            <w:r w:rsidRPr="00D001F6">
              <w:rPr>
                <w:rFonts w:ascii="Arial" w:eastAsia="Yu Mincho" w:hAnsi="Arial" w:cs="Arial"/>
                <w:bCs/>
                <w:sz w:val="22"/>
                <w:lang w:val="fr-BE"/>
              </w:rPr>
              <w:t>Objectives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_Toc457517989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6972F41F"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833282835">
            <w:r w:rsidRPr="00D001F6">
              <w:rPr>
                <w:rFonts w:ascii="Arial" w:eastAsia="Yu Mincho" w:hAnsi="Arial" w:cs="Arial"/>
                <w:bCs/>
                <w:sz w:val="22"/>
                <w:lang w:val="fr-BE"/>
              </w:rPr>
              <w:t>Analytical framework</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_Toc833282835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7A0C2FFC"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641349549">
            <w:r w:rsidRPr="00D001F6">
              <w:rPr>
                <w:rFonts w:ascii="Arial" w:eastAsia="Yu Mincho" w:hAnsi="Arial" w:cs="Arial"/>
                <w:bCs/>
                <w:sz w:val="22"/>
                <w:lang w:val="fr-BE"/>
              </w:rPr>
              <w:t>Research methods and data collection techniques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_Toc641349549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4099D7E0"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313027203">
            <w:r w:rsidRPr="00D001F6">
              <w:rPr>
                <w:rFonts w:ascii="Arial" w:eastAsia="Yu Mincho" w:hAnsi="Arial" w:cs="Arial"/>
                <w:bCs/>
                <w:sz w:val="22"/>
                <w:lang w:val="fr-BE"/>
              </w:rPr>
              <w:t>Definitions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_Toc313027203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68FB73A1"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975953698">
            <w:r w:rsidRPr="00D001F6">
              <w:rPr>
                <w:rFonts w:ascii="Arial" w:eastAsia="Yu Mincho" w:hAnsi="Arial" w:cs="Arial"/>
                <w:bCs/>
                <w:sz w:val="22"/>
                <w:lang w:val="fr-BE"/>
              </w:rPr>
              <w:t>Sampling strategy</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_Toc1975953698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118FDDBA"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598651162">
            <w:r w:rsidRPr="00D001F6">
              <w:rPr>
                <w:rFonts w:ascii="Arial" w:eastAsia="Yu Mincho" w:hAnsi="Arial" w:cs="Arial"/>
                <w:bCs/>
                <w:sz w:val="22"/>
                <w:lang w:val="fr-BE"/>
              </w:rPr>
              <w:t>Enumerator and training</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_Toc1598651162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5739F42C"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479406515">
            <w:r w:rsidRPr="00D001F6">
              <w:rPr>
                <w:rFonts w:ascii="Arial" w:eastAsia="Yu Mincho" w:hAnsi="Arial" w:cs="Arial"/>
                <w:bCs/>
                <w:sz w:val="22"/>
                <w:lang w:val="fr-BE"/>
              </w:rPr>
              <w:t>Analysis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_Toc479406515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65592063"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975848623">
            <w:r w:rsidRPr="00D001F6">
              <w:rPr>
                <w:rFonts w:ascii="Arial" w:eastAsia="Yu Mincho" w:hAnsi="Arial" w:cs="Arial"/>
                <w:bCs/>
                <w:sz w:val="22"/>
                <w:lang w:val="fr-BE"/>
              </w:rPr>
              <w:t>Workplan</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_Toc975848623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273C5F17"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197127152">
            <w:r w:rsidRPr="00D001F6">
              <w:rPr>
                <w:rFonts w:ascii="Arial" w:eastAsia="Yu Mincho" w:hAnsi="Arial" w:cs="Arial"/>
                <w:bCs/>
                <w:sz w:val="22"/>
                <w:lang w:val="fr-BE"/>
              </w:rPr>
              <w:t>Limitations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_Toc1197127152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4</w:t>
            </w:r>
            <w:r w:rsidRPr="00D001F6">
              <w:rPr>
                <w:rFonts w:ascii="Arial" w:eastAsia="Yu Mincho" w:hAnsi="Arial" w:cs="Arial"/>
                <w:bCs/>
                <w:sz w:val="22"/>
                <w:lang w:val="fr-BE"/>
              </w:rPr>
              <w:fldChar w:fldCharType="end"/>
            </w:r>
          </w:hyperlink>
        </w:p>
        <w:p w14:paraId="5218C920"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982734082">
            <w:r w:rsidRPr="00D001F6">
              <w:rPr>
                <w:rFonts w:ascii="Arial" w:eastAsia="Times New Roman" w:hAnsi="Arial" w:cs="Arial"/>
                <w:bCs/>
                <w:sz w:val="24"/>
                <w:szCs w:val="24"/>
                <w:lang w:val="en-US"/>
              </w:rPr>
              <w:t>Assessment findings</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_Toc1982734082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4</w:t>
            </w:r>
            <w:r w:rsidRPr="00D001F6">
              <w:rPr>
                <w:rFonts w:ascii="Arial" w:eastAsia="Times New Roman" w:hAnsi="Arial" w:cs="Arial"/>
                <w:bCs/>
                <w:sz w:val="24"/>
                <w:szCs w:val="24"/>
                <w:lang w:val="en-US"/>
              </w:rPr>
              <w:fldChar w:fldCharType="end"/>
            </w:r>
          </w:hyperlink>
        </w:p>
        <w:p w14:paraId="1BE8AD50"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908404444">
            <w:r w:rsidRPr="00D001F6">
              <w:rPr>
                <w:rFonts w:ascii="Arial" w:eastAsia="Yu Mincho" w:hAnsi="Arial" w:cs="Arial"/>
                <w:bCs/>
                <w:sz w:val="22"/>
                <w:lang w:val="fr-BE"/>
              </w:rPr>
              <w:t>Key findings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_Toc908404444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5</w:t>
            </w:r>
            <w:r w:rsidRPr="00D001F6">
              <w:rPr>
                <w:rFonts w:ascii="Arial" w:eastAsia="Yu Mincho" w:hAnsi="Arial" w:cs="Arial"/>
                <w:bCs/>
                <w:sz w:val="22"/>
                <w:lang w:val="fr-BE"/>
              </w:rPr>
              <w:fldChar w:fldCharType="end"/>
            </w:r>
          </w:hyperlink>
        </w:p>
        <w:p w14:paraId="484DA3FD"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1429061495">
            <w:r w:rsidRPr="00D001F6">
              <w:rPr>
                <w:rFonts w:ascii="Arial" w:eastAsia="Yu Mincho" w:hAnsi="Arial" w:cs="Arial"/>
                <w:bCs/>
                <w:sz w:val="22"/>
                <w:lang w:val="fr-BE"/>
              </w:rPr>
              <w:t>Possible developments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_Toc1429061495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5</w:t>
            </w:r>
            <w:r w:rsidRPr="00D001F6">
              <w:rPr>
                <w:rFonts w:ascii="Arial" w:eastAsia="Yu Mincho" w:hAnsi="Arial" w:cs="Arial"/>
                <w:bCs/>
                <w:sz w:val="22"/>
                <w:lang w:val="fr-BE"/>
              </w:rPr>
              <w:fldChar w:fldCharType="end"/>
            </w:r>
          </w:hyperlink>
        </w:p>
        <w:p w14:paraId="6598F727"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Arial" w:eastAsia="Times New Roman" w:hAnsi="Arial" w:cs="Arial"/>
              <w:bCs/>
              <w:noProof/>
              <w:sz w:val="24"/>
              <w:szCs w:val="24"/>
              <w:lang w:val="en-US"/>
            </w:rPr>
          </w:pPr>
          <w:hyperlink w:anchor="_Toc1099336685">
            <w:r w:rsidRPr="00D001F6">
              <w:rPr>
                <w:rFonts w:ascii="Arial" w:eastAsia="Times New Roman" w:hAnsi="Arial" w:cs="Arial"/>
                <w:bCs/>
                <w:sz w:val="24"/>
                <w:szCs w:val="24"/>
                <w:lang w:val="en-US"/>
              </w:rPr>
              <w:t>Recommendations</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_Toc1099336685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5</w:t>
            </w:r>
            <w:r w:rsidRPr="00D001F6">
              <w:rPr>
                <w:rFonts w:ascii="Arial" w:eastAsia="Times New Roman" w:hAnsi="Arial" w:cs="Arial"/>
                <w:bCs/>
                <w:sz w:val="24"/>
                <w:szCs w:val="24"/>
                <w:lang w:val="en-US"/>
              </w:rPr>
              <w:fldChar w:fldCharType="end"/>
            </w:r>
          </w:hyperlink>
        </w:p>
        <w:p w14:paraId="384E6FA1"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780361820">
            <w:r w:rsidRPr="00D001F6">
              <w:rPr>
                <w:rFonts w:ascii="Arial" w:eastAsia="Yu Mincho" w:hAnsi="Arial" w:cs="Arial"/>
                <w:bCs/>
                <w:sz w:val="22"/>
                <w:lang w:val="fr-BE"/>
              </w:rPr>
              <w:t>Response</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_Toc780361820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5</w:t>
            </w:r>
            <w:r w:rsidRPr="00D001F6">
              <w:rPr>
                <w:rFonts w:ascii="Arial" w:eastAsia="Yu Mincho" w:hAnsi="Arial" w:cs="Arial"/>
                <w:bCs/>
                <w:sz w:val="22"/>
                <w:lang w:val="fr-BE"/>
              </w:rPr>
              <w:fldChar w:fldCharType="end"/>
            </w:r>
          </w:hyperlink>
        </w:p>
        <w:p w14:paraId="341D52E0" w14:textId="77777777" w:rsidR="00D001F6" w:rsidRPr="00D001F6" w:rsidRDefault="00D001F6" w:rsidP="00D001F6">
          <w:pPr>
            <w:tabs>
              <w:tab w:val="right" w:leader="dot" w:pos="7920"/>
            </w:tabs>
            <w:spacing w:after="100" w:line="259" w:lineRule="auto"/>
            <w:ind w:left="220"/>
            <w:rPr>
              <w:rFonts w:ascii="Arial" w:eastAsia="Yu Mincho" w:hAnsi="Arial" w:cs="Arial"/>
              <w:bCs/>
              <w:noProof/>
              <w:sz w:val="22"/>
              <w:lang w:val="en-US"/>
            </w:rPr>
          </w:pPr>
          <w:hyperlink w:anchor="_Toc2037915838">
            <w:r w:rsidRPr="00D001F6">
              <w:rPr>
                <w:rFonts w:ascii="Arial" w:eastAsia="Yu Mincho" w:hAnsi="Arial" w:cs="Arial"/>
                <w:bCs/>
                <w:sz w:val="22"/>
                <w:lang w:val="fr-BE"/>
              </w:rPr>
              <w:t>Data collection and analysis</w:t>
            </w:r>
            <w:r w:rsidRPr="00D001F6">
              <w:rPr>
                <w:rFonts w:ascii="Arial" w:eastAsia="Yu Mincho" w:hAnsi="Arial" w:cs="Arial"/>
                <w:bCs/>
                <w:sz w:val="22"/>
                <w:lang w:val="fr-BE"/>
              </w:rPr>
              <w:tab/>
            </w:r>
            <w:r w:rsidRPr="00D001F6">
              <w:rPr>
                <w:rFonts w:ascii="Arial" w:eastAsia="Yu Mincho" w:hAnsi="Arial" w:cs="Arial"/>
                <w:bCs/>
                <w:sz w:val="22"/>
                <w:lang w:val="fr-BE"/>
              </w:rPr>
              <w:fldChar w:fldCharType="begin"/>
            </w:r>
            <w:r w:rsidRPr="00D001F6">
              <w:rPr>
                <w:rFonts w:ascii="Arial" w:eastAsia="Yu Mincho" w:hAnsi="Arial" w:cs="Arial"/>
                <w:bCs/>
                <w:sz w:val="22"/>
                <w:lang w:val="fr-BE"/>
              </w:rPr>
              <w:instrText>PAGEREF _Toc2037915838 \h</w:instrText>
            </w:r>
            <w:r w:rsidRPr="00D001F6">
              <w:rPr>
                <w:rFonts w:ascii="Arial" w:eastAsia="Yu Mincho" w:hAnsi="Arial" w:cs="Arial"/>
                <w:bCs/>
                <w:sz w:val="22"/>
                <w:lang w:val="fr-BE"/>
              </w:rPr>
            </w:r>
            <w:r w:rsidRPr="00D001F6">
              <w:rPr>
                <w:rFonts w:ascii="Arial" w:eastAsia="Yu Mincho" w:hAnsi="Arial" w:cs="Arial"/>
                <w:bCs/>
                <w:sz w:val="22"/>
                <w:lang w:val="fr-BE"/>
              </w:rPr>
              <w:fldChar w:fldCharType="separate"/>
            </w:r>
            <w:r w:rsidRPr="00D001F6">
              <w:rPr>
                <w:rFonts w:ascii="Arial" w:eastAsia="Yu Mincho" w:hAnsi="Arial" w:cs="Arial"/>
                <w:bCs/>
                <w:sz w:val="22"/>
                <w:lang w:val="fr-BE"/>
              </w:rPr>
              <w:t>5</w:t>
            </w:r>
            <w:r w:rsidRPr="00D001F6">
              <w:rPr>
                <w:rFonts w:ascii="Arial" w:eastAsia="Yu Mincho" w:hAnsi="Arial" w:cs="Arial"/>
                <w:bCs/>
                <w:sz w:val="22"/>
                <w:lang w:val="fr-BE"/>
              </w:rPr>
              <w:fldChar w:fldCharType="end"/>
            </w:r>
          </w:hyperlink>
        </w:p>
        <w:p w14:paraId="6401179E" w14:textId="77777777" w:rsidR="00D001F6" w:rsidRPr="00D001F6" w:rsidRDefault="00D001F6" w:rsidP="00D001F6">
          <w:pPr>
            <w:pBdr>
              <w:top w:val="nil"/>
              <w:left w:val="nil"/>
              <w:bottom w:val="nil"/>
              <w:right w:val="nil"/>
              <w:between w:val="nil"/>
            </w:pBdr>
            <w:tabs>
              <w:tab w:val="right" w:leader="dot" w:pos="7920"/>
            </w:tabs>
            <w:spacing w:before="120" w:after="100" w:line="240" w:lineRule="auto"/>
            <w:rPr>
              <w:rFonts w:ascii="Calibri" w:eastAsia="Times New Roman" w:hAnsi="Calibri" w:cs="Times New Roman"/>
              <w:b/>
              <w:noProof/>
              <w:color w:val="0563C1"/>
              <w:sz w:val="24"/>
              <w:szCs w:val="24"/>
              <w:u w:val="single"/>
              <w:lang w:val="en-US"/>
            </w:rPr>
          </w:pPr>
          <w:hyperlink w:anchor="_Toc1347363228">
            <w:r w:rsidRPr="00D001F6">
              <w:rPr>
                <w:rFonts w:ascii="Arial" w:eastAsia="Times New Roman" w:hAnsi="Arial" w:cs="Arial"/>
                <w:bCs/>
                <w:sz w:val="24"/>
                <w:szCs w:val="24"/>
                <w:lang w:val="en-US"/>
              </w:rPr>
              <w:t>Annexes</w:t>
            </w:r>
            <w:r w:rsidRPr="00D001F6">
              <w:rPr>
                <w:rFonts w:ascii="Arial" w:eastAsia="Times New Roman" w:hAnsi="Arial" w:cs="Arial"/>
                <w:bCs/>
                <w:sz w:val="24"/>
                <w:szCs w:val="24"/>
                <w:lang w:val="en-US"/>
              </w:rPr>
              <w:tab/>
            </w:r>
            <w:r w:rsidRPr="00D001F6">
              <w:rPr>
                <w:rFonts w:ascii="Arial" w:eastAsia="Times New Roman" w:hAnsi="Arial" w:cs="Arial"/>
                <w:bCs/>
                <w:sz w:val="24"/>
                <w:szCs w:val="24"/>
                <w:lang w:val="en-US"/>
              </w:rPr>
              <w:fldChar w:fldCharType="begin"/>
            </w:r>
            <w:r w:rsidRPr="00D001F6">
              <w:rPr>
                <w:rFonts w:ascii="Arial" w:eastAsia="Times New Roman" w:hAnsi="Arial" w:cs="Arial"/>
                <w:bCs/>
                <w:sz w:val="24"/>
                <w:szCs w:val="24"/>
                <w:lang w:val="en-US"/>
              </w:rPr>
              <w:instrText>PAGEREF _Toc1347363228 \h</w:instrText>
            </w:r>
            <w:r w:rsidRPr="00D001F6">
              <w:rPr>
                <w:rFonts w:ascii="Arial" w:eastAsia="Times New Roman" w:hAnsi="Arial" w:cs="Arial"/>
                <w:bCs/>
                <w:sz w:val="24"/>
                <w:szCs w:val="24"/>
                <w:lang w:val="en-US"/>
              </w:rPr>
            </w:r>
            <w:r w:rsidRPr="00D001F6">
              <w:rPr>
                <w:rFonts w:ascii="Arial" w:eastAsia="Times New Roman" w:hAnsi="Arial" w:cs="Arial"/>
                <w:bCs/>
                <w:sz w:val="24"/>
                <w:szCs w:val="24"/>
                <w:lang w:val="en-US"/>
              </w:rPr>
              <w:fldChar w:fldCharType="separate"/>
            </w:r>
            <w:r w:rsidRPr="00D001F6">
              <w:rPr>
                <w:rFonts w:ascii="Arial" w:eastAsia="Times New Roman" w:hAnsi="Arial" w:cs="Arial"/>
                <w:bCs/>
                <w:sz w:val="24"/>
                <w:szCs w:val="24"/>
                <w:lang w:val="en-US"/>
              </w:rPr>
              <w:t>5</w:t>
            </w:r>
            <w:r w:rsidRPr="00D001F6">
              <w:rPr>
                <w:rFonts w:ascii="Arial" w:eastAsia="Times New Roman" w:hAnsi="Arial" w:cs="Arial"/>
                <w:bCs/>
                <w:sz w:val="24"/>
                <w:szCs w:val="24"/>
                <w:lang w:val="en-US"/>
              </w:rPr>
              <w:fldChar w:fldCharType="end"/>
            </w:r>
          </w:hyperlink>
          <w:r w:rsidRPr="00D001F6">
            <w:rPr>
              <w:rFonts w:ascii="Calibri" w:eastAsia="Times New Roman" w:hAnsi="Calibri" w:cs="Times New Roman"/>
              <w:b/>
              <w:color w:val="000000"/>
              <w:sz w:val="24"/>
              <w:szCs w:val="24"/>
              <w:lang w:val="en-US"/>
            </w:rPr>
            <w:fldChar w:fldCharType="end"/>
          </w:r>
        </w:p>
      </w:sdtContent>
    </w:sdt>
    <w:p w14:paraId="18F3E3BD" w14:textId="77777777" w:rsidR="00D001F6" w:rsidRPr="00D001F6" w:rsidRDefault="00D001F6" w:rsidP="00D001F6">
      <w:pPr>
        <w:spacing w:after="160" w:line="259" w:lineRule="auto"/>
        <w:rPr>
          <w:rFonts w:ascii="Arial" w:eastAsia="MS Mincho" w:hAnsi="Arial" w:cs="Arial"/>
          <w:sz w:val="22"/>
        </w:rPr>
      </w:pPr>
    </w:p>
    <w:p w14:paraId="3BC1AE72" w14:textId="77777777" w:rsidR="007C0E55" w:rsidRDefault="007C0E55" w:rsidP="00D001F6">
      <w:pPr>
        <w:keepNext/>
        <w:keepLines/>
        <w:spacing w:before="400" w:after="40" w:line="560" w:lineRule="atLeast"/>
        <w:outlineLvl w:val="0"/>
        <w:rPr>
          <w:rFonts w:ascii="Arial" w:eastAsia="MS Gothic" w:hAnsi="Arial" w:cs="Arial"/>
          <w:color w:val="0072BC"/>
          <w:sz w:val="48"/>
          <w:szCs w:val="48"/>
        </w:rPr>
      </w:pPr>
      <w:bookmarkStart w:id="2" w:name="_Toc1627685676"/>
      <w:r>
        <w:rPr>
          <w:rFonts w:ascii="Arial" w:eastAsia="MS Gothic" w:hAnsi="Arial" w:cs="Arial"/>
          <w:color w:val="0072BC"/>
          <w:sz w:val="48"/>
          <w:szCs w:val="48"/>
        </w:rPr>
        <w:br w:type="page"/>
      </w:r>
    </w:p>
    <w:p w14:paraId="5F748D3E" w14:textId="7BB3CCB8" w:rsidR="00D001F6" w:rsidRPr="00D001F6" w:rsidRDefault="00D001F6" w:rsidP="00D001F6">
      <w:pPr>
        <w:keepNext/>
        <w:keepLines/>
        <w:spacing w:before="400" w:after="40" w:line="560" w:lineRule="atLeast"/>
        <w:outlineLvl w:val="0"/>
        <w:rPr>
          <w:rFonts w:ascii="Arial" w:eastAsia="MS Gothic" w:hAnsi="Arial" w:cs="Arial"/>
          <w:color w:val="0072BC"/>
          <w:sz w:val="48"/>
          <w:szCs w:val="48"/>
        </w:rPr>
      </w:pPr>
      <w:r w:rsidRPr="00D001F6">
        <w:rPr>
          <w:rFonts w:ascii="Arial" w:eastAsia="MS Gothic" w:hAnsi="Arial" w:cs="Arial"/>
          <w:color w:val="0072BC"/>
          <w:sz w:val="48"/>
          <w:szCs w:val="48"/>
        </w:rPr>
        <w:lastRenderedPageBreak/>
        <w:t>Acknowledgements</w:t>
      </w:r>
      <w:bookmarkEnd w:id="2"/>
    </w:p>
    <w:p w14:paraId="155B7D96" w14:textId="77777777" w:rsidR="00D001F6" w:rsidRPr="00D001F6" w:rsidRDefault="00D001F6" w:rsidP="00D001F6">
      <w:pPr>
        <w:autoSpaceDE w:val="0"/>
        <w:autoSpaceDN w:val="0"/>
        <w:adjustRightInd w:val="0"/>
        <w:spacing w:line="240" w:lineRule="auto"/>
        <w:rPr>
          <w:rFonts w:ascii="Arial" w:eastAsia="Arial" w:hAnsi="Arial" w:cs="Times New Roman"/>
          <w:i/>
          <w:color w:val="808080"/>
          <w:sz w:val="18"/>
          <w:lang w:eastAsia="da-DK"/>
        </w:rPr>
      </w:pPr>
      <w:r w:rsidRPr="00D001F6">
        <w:rPr>
          <w:rFonts w:ascii="Arial" w:eastAsia="Arial" w:hAnsi="Arial" w:cs="Times New Roman"/>
          <w:i/>
          <w:color w:val="808080"/>
          <w:sz w:val="18"/>
          <w:lang w:eastAsia="da-DK"/>
        </w:rPr>
        <w:t>Acknowledgement of all organizations participating in the needs assessment, including agencies, NGOs, government entities, and academic institutions</w:t>
      </w:r>
    </w:p>
    <w:p w14:paraId="71ED92D8" w14:textId="77777777" w:rsidR="00D001F6" w:rsidRPr="00D001F6" w:rsidRDefault="00D001F6" w:rsidP="00D001F6">
      <w:pPr>
        <w:autoSpaceDE w:val="0"/>
        <w:autoSpaceDN w:val="0"/>
        <w:adjustRightInd w:val="0"/>
        <w:spacing w:line="240" w:lineRule="auto"/>
        <w:rPr>
          <w:rFonts w:ascii="Arial" w:eastAsia="Arial" w:hAnsi="Arial" w:cs="Times New Roman"/>
          <w:i/>
          <w:color w:val="808080"/>
          <w:sz w:val="18"/>
          <w:lang w:eastAsia="da-DK"/>
        </w:rPr>
      </w:pPr>
    </w:p>
    <w:p w14:paraId="422760E1" w14:textId="77777777" w:rsidR="00D001F6" w:rsidRPr="00D001F6" w:rsidRDefault="00D001F6" w:rsidP="00D001F6">
      <w:pPr>
        <w:spacing w:after="160" w:line="259" w:lineRule="auto"/>
        <w:rPr>
          <w:rFonts w:ascii="Arial" w:eastAsia="MS Mincho" w:hAnsi="Arial" w:cs="Arial"/>
          <w:b/>
          <w:caps/>
          <w:color w:val="0072BC"/>
        </w:rPr>
      </w:pPr>
      <w:r w:rsidRPr="00D001F6">
        <w:rPr>
          <w:rFonts w:ascii="Arial" w:eastAsia="MS Mincho" w:hAnsi="Arial" w:cs="Arial"/>
          <w:b/>
          <w:caps/>
          <w:color w:val="0072BC"/>
        </w:rPr>
        <w:t>CONTACTS</w:t>
      </w:r>
    </w:p>
    <w:p w14:paraId="7BBC6DAD" w14:textId="77777777" w:rsidR="00D001F6" w:rsidRPr="00D001F6" w:rsidRDefault="00D001F6" w:rsidP="00D001F6">
      <w:pPr>
        <w:spacing w:after="160" w:line="259" w:lineRule="auto"/>
        <w:rPr>
          <w:rFonts w:ascii="Arial" w:eastAsia="MS Mincho" w:hAnsi="Arial" w:cs="Arial"/>
        </w:rPr>
      </w:pPr>
      <w:proofErr w:type="spellStart"/>
      <w:r w:rsidRPr="00D001F6">
        <w:rPr>
          <w:rFonts w:ascii="Arial" w:eastAsia="MS Mincho" w:hAnsi="Arial" w:cs="Arial"/>
          <w:b/>
        </w:rPr>
        <w:t>Firstname</w:t>
      </w:r>
      <w:proofErr w:type="spellEnd"/>
      <w:r w:rsidRPr="00D001F6">
        <w:rPr>
          <w:rFonts w:ascii="Arial" w:eastAsia="MS Mincho" w:hAnsi="Arial" w:cs="Arial"/>
          <w:b/>
        </w:rPr>
        <w:t xml:space="preserve"> </w:t>
      </w:r>
      <w:proofErr w:type="spellStart"/>
      <w:r w:rsidRPr="00D001F6">
        <w:rPr>
          <w:rFonts w:ascii="Arial" w:eastAsia="MS Mincho" w:hAnsi="Arial" w:cs="Arial"/>
          <w:b/>
        </w:rPr>
        <w:t>Lastname</w:t>
      </w:r>
      <w:proofErr w:type="spellEnd"/>
      <w:r w:rsidRPr="00D001F6">
        <w:rPr>
          <w:rFonts w:ascii="Arial" w:eastAsia="MS Mincho" w:hAnsi="Arial" w:cs="Arial"/>
        </w:rPr>
        <w:t xml:space="preserve">, Title of person and country, </w:t>
      </w:r>
    </w:p>
    <w:p w14:paraId="06C8932B" w14:textId="77777777" w:rsidR="00D001F6" w:rsidRPr="00D001F6" w:rsidRDefault="00D001F6" w:rsidP="00D001F6">
      <w:pPr>
        <w:spacing w:after="160" w:line="259" w:lineRule="auto"/>
        <w:rPr>
          <w:rFonts w:ascii="Arial" w:eastAsia="MS Mincho" w:hAnsi="Arial" w:cs="Arial"/>
        </w:rPr>
      </w:pPr>
      <w:r w:rsidRPr="00D001F6">
        <w:rPr>
          <w:rFonts w:ascii="Arial" w:eastAsia="MS Mincho" w:hAnsi="Arial" w:cs="Arial"/>
        </w:rPr>
        <w:t>name@email.org, Tel: +0 000 000 000, Cell +0 000 000 000</w:t>
      </w:r>
    </w:p>
    <w:p w14:paraId="57C27BE9" w14:textId="77777777" w:rsidR="00D001F6" w:rsidRPr="00D001F6" w:rsidRDefault="00D001F6" w:rsidP="00D001F6">
      <w:pPr>
        <w:spacing w:after="160" w:line="259" w:lineRule="auto"/>
        <w:rPr>
          <w:rFonts w:ascii="Arial" w:eastAsia="MS Mincho" w:hAnsi="Arial" w:cs="Arial"/>
        </w:rPr>
      </w:pPr>
      <w:proofErr w:type="spellStart"/>
      <w:r w:rsidRPr="00D001F6">
        <w:rPr>
          <w:rFonts w:ascii="Arial" w:eastAsia="MS Mincho" w:hAnsi="Arial" w:cs="Arial"/>
          <w:b/>
        </w:rPr>
        <w:t>Firstname</w:t>
      </w:r>
      <w:proofErr w:type="spellEnd"/>
      <w:r w:rsidRPr="00D001F6">
        <w:rPr>
          <w:rFonts w:ascii="Arial" w:eastAsia="MS Mincho" w:hAnsi="Arial" w:cs="Arial"/>
          <w:b/>
        </w:rPr>
        <w:t xml:space="preserve"> </w:t>
      </w:r>
      <w:proofErr w:type="spellStart"/>
      <w:r w:rsidRPr="00D001F6">
        <w:rPr>
          <w:rFonts w:ascii="Arial" w:eastAsia="MS Mincho" w:hAnsi="Arial" w:cs="Arial"/>
          <w:b/>
        </w:rPr>
        <w:t>Lastname</w:t>
      </w:r>
      <w:proofErr w:type="spellEnd"/>
      <w:r w:rsidRPr="00D001F6">
        <w:rPr>
          <w:rFonts w:ascii="Arial" w:eastAsia="MS Mincho" w:hAnsi="Arial" w:cs="Arial"/>
        </w:rPr>
        <w:t xml:space="preserve">, Title of person and country, </w:t>
      </w:r>
    </w:p>
    <w:p w14:paraId="5B1888B0" w14:textId="77777777" w:rsidR="00D001F6" w:rsidRPr="00D001F6" w:rsidRDefault="00D001F6" w:rsidP="00D001F6">
      <w:pPr>
        <w:spacing w:after="160" w:line="259" w:lineRule="auto"/>
        <w:rPr>
          <w:rFonts w:ascii="Arial" w:eastAsia="MS Mincho" w:hAnsi="Arial" w:cs="Arial"/>
        </w:rPr>
      </w:pPr>
      <w:r w:rsidRPr="00D001F6">
        <w:rPr>
          <w:rFonts w:ascii="Arial" w:eastAsia="MS Mincho" w:hAnsi="Arial" w:cs="Arial"/>
        </w:rPr>
        <w:t>name@email.org, Tel: +0 000 000 000, Cell +0 000 000 000</w:t>
      </w:r>
    </w:p>
    <w:p w14:paraId="5740A91E" w14:textId="48D4015D" w:rsidR="00D001F6" w:rsidRPr="00D001F6" w:rsidRDefault="00D001F6" w:rsidP="00D001F6">
      <w:pPr>
        <w:keepNext/>
        <w:keepLines/>
        <w:spacing w:before="400" w:after="40" w:line="560" w:lineRule="atLeast"/>
        <w:outlineLvl w:val="0"/>
        <w:rPr>
          <w:rFonts w:ascii="Arial" w:eastAsia="MS Gothic" w:hAnsi="Arial" w:cs="Arial"/>
          <w:color w:val="0072BC"/>
          <w:sz w:val="48"/>
          <w:szCs w:val="48"/>
        </w:rPr>
      </w:pPr>
      <w:bookmarkStart w:id="3" w:name="_Toc1145310426"/>
      <w:r w:rsidRPr="00D001F6">
        <w:rPr>
          <w:rFonts w:ascii="Arial" w:eastAsia="MS Gothic" w:hAnsi="Arial" w:cs="Arial"/>
          <w:color w:val="0071BC"/>
          <w:sz w:val="48"/>
          <w:szCs w:val="48"/>
        </w:rPr>
        <w:t>Acronyms</w:t>
      </w:r>
      <w:bookmarkEnd w:id="3"/>
    </w:p>
    <w:p w14:paraId="66A4D44A" w14:textId="3D9AF9C2" w:rsidR="00D001F6" w:rsidRDefault="00D001F6" w:rsidP="007C0E55">
      <w:pPr>
        <w:keepNext/>
        <w:keepLines/>
        <w:spacing w:before="120" w:after="120" w:line="560" w:lineRule="atLeast"/>
        <w:outlineLvl w:val="0"/>
        <w:rPr>
          <w:rFonts w:ascii="Arial" w:eastAsia="MS Mincho" w:hAnsi="Arial" w:cs="Arial"/>
          <w:color w:val="808080"/>
          <w:sz w:val="22"/>
        </w:rPr>
      </w:pPr>
      <w:r w:rsidRPr="00D001F6">
        <w:rPr>
          <w:rFonts w:ascii="Arial" w:eastAsia="MS Mincho" w:hAnsi="Arial" w:cs="Arial"/>
          <w:color w:val="808080"/>
          <w:sz w:val="22"/>
        </w:rPr>
        <w:t>Some examples below:</w:t>
      </w:r>
    </w:p>
    <w:p w14:paraId="7D6C52ED" w14:textId="77777777" w:rsidR="007C0E55" w:rsidRPr="00D001F6" w:rsidRDefault="007C0E55" w:rsidP="007C0E55">
      <w:pPr>
        <w:keepNext/>
        <w:keepLines/>
        <w:spacing w:before="120" w:after="120" w:line="560" w:lineRule="atLeast"/>
        <w:outlineLvl w:val="0"/>
        <w:rPr>
          <w:rFonts w:ascii="Arial" w:eastAsia="MS Mincho" w:hAnsi="Arial" w:cs="Arial"/>
          <w:color w:val="808080"/>
          <w:sz w:val="22"/>
        </w:rPr>
      </w:pPr>
    </w:p>
    <w:tbl>
      <w:tblPr>
        <w:tblW w:w="7332"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36"/>
        <w:gridCol w:w="6296"/>
      </w:tblGrid>
      <w:tr w:rsidR="00D001F6" w:rsidRPr="00D001F6" w14:paraId="4E677B24" w14:textId="77777777" w:rsidTr="00B54F5C">
        <w:trPr>
          <w:trHeight w:val="43"/>
        </w:trPr>
        <w:tc>
          <w:tcPr>
            <w:tcW w:w="1036" w:type="dxa"/>
            <w:shd w:val="clear" w:color="auto" w:fill="auto"/>
            <w:noWrap/>
            <w:vAlign w:val="bottom"/>
          </w:tcPr>
          <w:p w14:paraId="770F905B"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AAP</w:t>
            </w:r>
          </w:p>
        </w:tc>
        <w:tc>
          <w:tcPr>
            <w:tcW w:w="6296" w:type="dxa"/>
            <w:shd w:val="clear" w:color="auto" w:fill="auto"/>
            <w:noWrap/>
            <w:vAlign w:val="bottom"/>
          </w:tcPr>
          <w:p w14:paraId="2B21E553"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Accountability to Affected Populations</w:t>
            </w:r>
          </w:p>
        </w:tc>
      </w:tr>
      <w:tr w:rsidR="00D001F6" w:rsidRPr="00D001F6" w14:paraId="043BB30C" w14:textId="77777777" w:rsidTr="00B54F5C">
        <w:trPr>
          <w:trHeight w:val="43"/>
        </w:trPr>
        <w:tc>
          <w:tcPr>
            <w:tcW w:w="1036" w:type="dxa"/>
            <w:shd w:val="clear" w:color="auto" w:fill="auto"/>
            <w:noWrap/>
            <w:vAlign w:val="bottom"/>
          </w:tcPr>
          <w:p w14:paraId="72EBF3AF"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AGD</w:t>
            </w:r>
          </w:p>
        </w:tc>
        <w:tc>
          <w:tcPr>
            <w:tcW w:w="6296" w:type="dxa"/>
            <w:shd w:val="clear" w:color="auto" w:fill="auto"/>
            <w:noWrap/>
            <w:vAlign w:val="bottom"/>
          </w:tcPr>
          <w:p w14:paraId="60F07815"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Age, Gender, and Diversity</w:t>
            </w:r>
          </w:p>
        </w:tc>
      </w:tr>
      <w:tr w:rsidR="00D001F6" w:rsidRPr="00D001F6" w14:paraId="2F483B90" w14:textId="77777777" w:rsidTr="00B54F5C">
        <w:trPr>
          <w:trHeight w:val="43"/>
        </w:trPr>
        <w:tc>
          <w:tcPr>
            <w:tcW w:w="1036" w:type="dxa"/>
            <w:shd w:val="clear" w:color="auto" w:fill="auto"/>
            <w:noWrap/>
            <w:vAlign w:val="bottom"/>
          </w:tcPr>
          <w:p w14:paraId="015078AE"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CRIs</w:t>
            </w:r>
          </w:p>
        </w:tc>
        <w:tc>
          <w:tcPr>
            <w:tcW w:w="6296" w:type="dxa"/>
            <w:shd w:val="clear" w:color="auto" w:fill="auto"/>
            <w:noWrap/>
            <w:vAlign w:val="bottom"/>
          </w:tcPr>
          <w:p w14:paraId="073249DC"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Core Relief Items</w:t>
            </w:r>
          </w:p>
        </w:tc>
      </w:tr>
      <w:tr w:rsidR="00D001F6" w:rsidRPr="00D001F6" w14:paraId="5F1B0A05" w14:textId="77777777" w:rsidTr="00B54F5C">
        <w:trPr>
          <w:trHeight w:val="43"/>
        </w:trPr>
        <w:tc>
          <w:tcPr>
            <w:tcW w:w="1036" w:type="dxa"/>
            <w:shd w:val="clear" w:color="auto" w:fill="auto"/>
            <w:noWrap/>
            <w:vAlign w:val="bottom"/>
          </w:tcPr>
          <w:p w14:paraId="0121E2F6"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FGD</w:t>
            </w:r>
          </w:p>
        </w:tc>
        <w:tc>
          <w:tcPr>
            <w:tcW w:w="6296" w:type="dxa"/>
            <w:shd w:val="clear" w:color="auto" w:fill="auto"/>
            <w:noWrap/>
            <w:vAlign w:val="bottom"/>
          </w:tcPr>
          <w:p w14:paraId="0C0CB8D2"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Focus Group Discussion</w:t>
            </w:r>
          </w:p>
        </w:tc>
      </w:tr>
      <w:tr w:rsidR="00D001F6" w:rsidRPr="00D001F6" w14:paraId="09CE1594" w14:textId="77777777" w:rsidTr="00B54F5C">
        <w:trPr>
          <w:trHeight w:val="43"/>
        </w:trPr>
        <w:tc>
          <w:tcPr>
            <w:tcW w:w="1036" w:type="dxa"/>
            <w:shd w:val="clear" w:color="auto" w:fill="auto"/>
            <w:noWrap/>
            <w:vAlign w:val="bottom"/>
          </w:tcPr>
          <w:p w14:paraId="2B5C5894"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GIS</w:t>
            </w:r>
          </w:p>
        </w:tc>
        <w:tc>
          <w:tcPr>
            <w:tcW w:w="6296" w:type="dxa"/>
            <w:shd w:val="clear" w:color="auto" w:fill="auto"/>
            <w:noWrap/>
            <w:vAlign w:val="bottom"/>
          </w:tcPr>
          <w:p w14:paraId="10BEFBC9"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Geographic Information System</w:t>
            </w:r>
          </w:p>
        </w:tc>
      </w:tr>
      <w:tr w:rsidR="00D001F6" w:rsidRPr="00D001F6" w14:paraId="1BEF716D" w14:textId="77777777" w:rsidTr="00B54F5C">
        <w:trPr>
          <w:trHeight w:val="43"/>
        </w:trPr>
        <w:tc>
          <w:tcPr>
            <w:tcW w:w="1036" w:type="dxa"/>
            <w:shd w:val="clear" w:color="auto" w:fill="auto"/>
            <w:noWrap/>
            <w:vAlign w:val="bottom"/>
          </w:tcPr>
          <w:p w14:paraId="421E9426"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HCT</w:t>
            </w:r>
          </w:p>
        </w:tc>
        <w:tc>
          <w:tcPr>
            <w:tcW w:w="6296" w:type="dxa"/>
            <w:shd w:val="clear" w:color="auto" w:fill="auto"/>
            <w:noWrap/>
            <w:vAlign w:val="bottom"/>
          </w:tcPr>
          <w:p w14:paraId="2A26574A"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Humanitarian Country Team</w:t>
            </w:r>
          </w:p>
        </w:tc>
      </w:tr>
      <w:tr w:rsidR="00D001F6" w:rsidRPr="00D001F6" w14:paraId="56DC870B" w14:textId="77777777" w:rsidTr="00B54F5C">
        <w:trPr>
          <w:trHeight w:val="43"/>
        </w:trPr>
        <w:tc>
          <w:tcPr>
            <w:tcW w:w="1036" w:type="dxa"/>
            <w:shd w:val="clear" w:color="auto" w:fill="auto"/>
            <w:noWrap/>
            <w:vAlign w:val="bottom"/>
          </w:tcPr>
          <w:p w14:paraId="4BDF1746"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IDP</w:t>
            </w:r>
          </w:p>
        </w:tc>
        <w:tc>
          <w:tcPr>
            <w:tcW w:w="6296" w:type="dxa"/>
            <w:shd w:val="clear" w:color="auto" w:fill="auto"/>
            <w:noWrap/>
            <w:vAlign w:val="bottom"/>
          </w:tcPr>
          <w:p w14:paraId="488CA681"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Internally displaced person</w:t>
            </w:r>
          </w:p>
        </w:tc>
      </w:tr>
      <w:tr w:rsidR="00D001F6" w:rsidRPr="00D001F6" w14:paraId="49678719" w14:textId="77777777" w:rsidTr="00B54F5C">
        <w:trPr>
          <w:trHeight w:val="43"/>
        </w:trPr>
        <w:tc>
          <w:tcPr>
            <w:tcW w:w="1036" w:type="dxa"/>
            <w:shd w:val="clear" w:color="auto" w:fill="auto"/>
            <w:noWrap/>
            <w:vAlign w:val="bottom"/>
          </w:tcPr>
          <w:p w14:paraId="65358537"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KI</w:t>
            </w:r>
          </w:p>
        </w:tc>
        <w:tc>
          <w:tcPr>
            <w:tcW w:w="6296" w:type="dxa"/>
            <w:shd w:val="clear" w:color="auto" w:fill="auto"/>
            <w:noWrap/>
            <w:vAlign w:val="bottom"/>
          </w:tcPr>
          <w:p w14:paraId="51446F1D"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Key Informant</w:t>
            </w:r>
          </w:p>
        </w:tc>
      </w:tr>
      <w:tr w:rsidR="00D001F6" w:rsidRPr="00D001F6" w14:paraId="5F610B23" w14:textId="77777777" w:rsidTr="00B54F5C">
        <w:trPr>
          <w:trHeight w:val="43"/>
        </w:trPr>
        <w:tc>
          <w:tcPr>
            <w:tcW w:w="1036" w:type="dxa"/>
            <w:shd w:val="clear" w:color="auto" w:fill="auto"/>
            <w:noWrap/>
            <w:vAlign w:val="bottom"/>
          </w:tcPr>
          <w:p w14:paraId="23B6A293"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NFIs</w:t>
            </w:r>
          </w:p>
        </w:tc>
        <w:tc>
          <w:tcPr>
            <w:tcW w:w="6296" w:type="dxa"/>
            <w:shd w:val="clear" w:color="auto" w:fill="auto"/>
            <w:noWrap/>
            <w:vAlign w:val="bottom"/>
          </w:tcPr>
          <w:p w14:paraId="3087A8BC"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Non-food items</w:t>
            </w:r>
          </w:p>
        </w:tc>
      </w:tr>
      <w:tr w:rsidR="00D001F6" w:rsidRPr="00D001F6" w14:paraId="4D0A522C" w14:textId="77777777" w:rsidTr="00B54F5C">
        <w:trPr>
          <w:trHeight w:val="43"/>
        </w:trPr>
        <w:tc>
          <w:tcPr>
            <w:tcW w:w="1036" w:type="dxa"/>
            <w:shd w:val="clear" w:color="auto" w:fill="auto"/>
            <w:noWrap/>
            <w:vAlign w:val="bottom"/>
          </w:tcPr>
          <w:p w14:paraId="28F52B90"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NGO</w:t>
            </w:r>
          </w:p>
        </w:tc>
        <w:tc>
          <w:tcPr>
            <w:tcW w:w="6296" w:type="dxa"/>
            <w:shd w:val="clear" w:color="auto" w:fill="auto"/>
            <w:noWrap/>
            <w:vAlign w:val="bottom"/>
          </w:tcPr>
          <w:p w14:paraId="6094F1BA"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Non-governmental organization</w:t>
            </w:r>
          </w:p>
        </w:tc>
      </w:tr>
      <w:tr w:rsidR="00D001F6" w:rsidRPr="00D001F6" w14:paraId="58BAD37C" w14:textId="77777777" w:rsidTr="00B54F5C">
        <w:trPr>
          <w:trHeight w:val="43"/>
        </w:trPr>
        <w:tc>
          <w:tcPr>
            <w:tcW w:w="1036" w:type="dxa"/>
            <w:shd w:val="clear" w:color="auto" w:fill="auto"/>
            <w:noWrap/>
            <w:vAlign w:val="bottom"/>
          </w:tcPr>
          <w:p w14:paraId="1FFF4784"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PWSN</w:t>
            </w:r>
          </w:p>
        </w:tc>
        <w:tc>
          <w:tcPr>
            <w:tcW w:w="6296" w:type="dxa"/>
            <w:shd w:val="clear" w:color="auto" w:fill="auto"/>
            <w:noWrap/>
            <w:vAlign w:val="bottom"/>
          </w:tcPr>
          <w:p w14:paraId="1F674B27"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Person with specific needs</w:t>
            </w:r>
          </w:p>
        </w:tc>
      </w:tr>
      <w:tr w:rsidR="00D001F6" w:rsidRPr="00D001F6" w14:paraId="475010C0" w14:textId="77777777" w:rsidTr="00B54F5C">
        <w:trPr>
          <w:trHeight w:val="43"/>
        </w:trPr>
        <w:tc>
          <w:tcPr>
            <w:tcW w:w="1036" w:type="dxa"/>
            <w:shd w:val="clear" w:color="auto" w:fill="auto"/>
            <w:noWrap/>
            <w:vAlign w:val="bottom"/>
          </w:tcPr>
          <w:p w14:paraId="12501E5B"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SADD</w:t>
            </w:r>
          </w:p>
        </w:tc>
        <w:tc>
          <w:tcPr>
            <w:tcW w:w="6296" w:type="dxa"/>
            <w:shd w:val="clear" w:color="auto" w:fill="auto"/>
            <w:noWrap/>
            <w:vAlign w:val="bottom"/>
          </w:tcPr>
          <w:p w14:paraId="26A94886"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Sex, Age, and Diversity Disaggregation</w:t>
            </w:r>
          </w:p>
        </w:tc>
      </w:tr>
      <w:tr w:rsidR="00D001F6" w:rsidRPr="00D001F6" w14:paraId="1A007496" w14:textId="77777777" w:rsidTr="00B54F5C">
        <w:trPr>
          <w:trHeight w:val="43"/>
        </w:trPr>
        <w:tc>
          <w:tcPr>
            <w:tcW w:w="1036" w:type="dxa"/>
            <w:shd w:val="clear" w:color="auto" w:fill="auto"/>
            <w:noWrap/>
            <w:vAlign w:val="bottom"/>
          </w:tcPr>
          <w:p w14:paraId="659F67F2"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SDR</w:t>
            </w:r>
          </w:p>
        </w:tc>
        <w:tc>
          <w:tcPr>
            <w:tcW w:w="6296" w:type="dxa"/>
            <w:shd w:val="clear" w:color="auto" w:fill="auto"/>
            <w:noWrap/>
            <w:vAlign w:val="bottom"/>
          </w:tcPr>
          <w:p w14:paraId="2F6392B8"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Secondary Data Review</w:t>
            </w:r>
          </w:p>
        </w:tc>
      </w:tr>
      <w:tr w:rsidR="00D001F6" w:rsidRPr="00D001F6" w14:paraId="5ECC7F57" w14:textId="77777777" w:rsidTr="00B54F5C">
        <w:trPr>
          <w:trHeight w:val="68"/>
        </w:trPr>
        <w:tc>
          <w:tcPr>
            <w:tcW w:w="1036" w:type="dxa"/>
            <w:shd w:val="clear" w:color="auto" w:fill="auto"/>
            <w:noWrap/>
            <w:vAlign w:val="bottom"/>
          </w:tcPr>
          <w:p w14:paraId="1E856CDF"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SGBV</w:t>
            </w:r>
          </w:p>
        </w:tc>
        <w:tc>
          <w:tcPr>
            <w:tcW w:w="6296" w:type="dxa"/>
            <w:shd w:val="clear" w:color="auto" w:fill="auto"/>
            <w:noWrap/>
            <w:vAlign w:val="bottom"/>
          </w:tcPr>
          <w:p w14:paraId="7FAE5A56"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Sexual and Gender-based Violence</w:t>
            </w:r>
          </w:p>
        </w:tc>
      </w:tr>
      <w:tr w:rsidR="00D001F6" w:rsidRPr="00D001F6" w14:paraId="3CF2CB03" w14:textId="77777777" w:rsidTr="00B54F5C">
        <w:trPr>
          <w:trHeight w:val="68"/>
        </w:trPr>
        <w:tc>
          <w:tcPr>
            <w:tcW w:w="1036" w:type="dxa"/>
            <w:shd w:val="clear" w:color="auto" w:fill="auto"/>
            <w:noWrap/>
            <w:vAlign w:val="bottom"/>
          </w:tcPr>
          <w:p w14:paraId="663E0E3C" w14:textId="77777777" w:rsidR="00D001F6" w:rsidRPr="00D001F6" w:rsidRDefault="00D001F6" w:rsidP="00D001F6">
            <w:pPr>
              <w:spacing w:line="240" w:lineRule="auto"/>
              <w:rPr>
                <w:rFonts w:ascii="Arial" w:eastAsia="Times New Roman" w:hAnsi="Arial" w:cs="Arial"/>
                <w:color w:val="808080"/>
                <w:sz w:val="22"/>
                <w:lang w:eastAsia="en-GB"/>
              </w:rPr>
            </w:pPr>
            <w:r w:rsidRPr="00D001F6">
              <w:rPr>
                <w:rFonts w:ascii="Arial" w:eastAsia="Times New Roman" w:hAnsi="Arial" w:cs="Arial"/>
                <w:color w:val="808080"/>
                <w:sz w:val="22"/>
                <w:lang w:eastAsia="en-GB"/>
              </w:rPr>
              <w:t>Etc.</w:t>
            </w:r>
          </w:p>
        </w:tc>
        <w:tc>
          <w:tcPr>
            <w:tcW w:w="6296" w:type="dxa"/>
            <w:shd w:val="clear" w:color="auto" w:fill="auto"/>
            <w:noWrap/>
            <w:vAlign w:val="bottom"/>
          </w:tcPr>
          <w:p w14:paraId="75B507A2" w14:textId="77777777" w:rsidR="00D001F6" w:rsidRPr="00D001F6" w:rsidRDefault="00D001F6" w:rsidP="00D001F6">
            <w:pPr>
              <w:spacing w:line="240" w:lineRule="auto"/>
              <w:rPr>
                <w:rFonts w:ascii="Arial" w:eastAsia="Times New Roman" w:hAnsi="Arial" w:cs="Arial"/>
                <w:color w:val="808080"/>
                <w:sz w:val="22"/>
                <w:lang w:eastAsia="en-GB"/>
              </w:rPr>
            </w:pPr>
          </w:p>
        </w:tc>
      </w:tr>
    </w:tbl>
    <w:p w14:paraId="496300FD" w14:textId="77777777" w:rsidR="00D001F6" w:rsidRPr="00D001F6" w:rsidRDefault="00D001F6" w:rsidP="00D001F6">
      <w:pPr>
        <w:spacing w:after="160" w:line="259" w:lineRule="auto"/>
        <w:rPr>
          <w:rFonts w:ascii="Arial" w:eastAsia="MS Mincho" w:hAnsi="Arial" w:cs="Arial"/>
        </w:rPr>
      </w:pPr>
    </w:p>
    <w:p w14:paraId="7629CE03" w14:textId="77777777" w:rsidR="00D001F6" w:rsidRPr="00D001F6" w:rsidRDefault="00D001F6" w:rsidP="00D001F6">
      <w:pPr>
        <w:keepNext/>
        <w:keepLines/>
        <w:spacing w:before="400" w:after="40" w:line="560" w:lineRule="atLeast"/>
        <w:outlineLvl w:val="0"/>
        <w:rPr>
          <w:rFonts w:ascii="Arial" w:eastAsia="MS Gothic" w:hAnsi="Arial" w:cs="Arial"/>
          <w:color w:val="0072BC"/>
          <w:sz w:val="48"/>
          <w:szCs w:val="48"/>
        </w:rPr>
      </w:pPr>
      <w:bookmarkStart w:id="4" w:name="_Toc1010099379"/>
      <w:r w:rsidRPr="00D001F6">
        <w:rPr>
          <w:rFonts w:ascii="Arial" w:eastAsia="MS Gothic" w:hAnsi="Arial" w:cs="Arial"/>
          <w:color w:val="0072BC"/>
          <w:sz w:val="48"/>
          <w:szCs w:val="48"/>
        </w:rPr>
        <w:br w:type="page"/>
      </w:r>
    </w:p>
    <w:p w14:paraId="3CD13CB4" w14:textId="77777777" w:rsidR="00D001F6" w:rsidRPr="00D001F6" w:rsidRDefault="00D001F6" w:rsidP="00D001F6">
      <w:pPr>
        <w:keepNext/>
        <w:keepLines/>
        <w:spacing w:before="400" w:after="40" w:line="560" w:lineRule="atLeast"/>
        <w:outlineLvl w:val="0"/>
        <w:rPr>
          <w:rFonts w:ascii="Arial" w:eastAsia="MS Gothic" w:hAnsi="Arial" w:cs="Arial"/>
          <w:color w:val="0072BC"/>
          <w:sz w:val="48"/>
          <w:szCs w:val="48"/>
        </w:rPr>
      </w:pPr>
      <w:r w:rsidRPr="00D001F6">
        <w:rPr>
          <w:rFonts w:ascii="Arial" w:eastAsia="MS Gothic" w:hAnsi="Arial" w:cs="Arial"/>
          <w:color w:val="0072BC"/>
          <w:sz w:val="48"/>
          <w:szCs w:val="48"/>
        </w:rPr>
        <w:lastRenderedPageBreak/>
        <w:t>Introduction</w:t>
      </w:r>
      <w:bookmarkEnd w:id="4"/>
    </w:p>
    <w:p w14:paraId="4212A9B8" w14:textId="77777777" w:rsidR="00D001F6" w:rsidRPr="00D001F6" w:rsidRDefault="00D001F6" w:rsidP="00D001F6">
      <w:pPr>
        <w:spacing w:after="160" w:line="259" w:lineRule="auto"/>
        <w:rPr>
          <w:rFonts w:ascii="Arial" w:eastAsia="MS Mincho" w:hAnsi="Arial" w:cs="Arial"/>
          <w:i/>
          <w:iCs/>
          <w:color w:val="808080"/>
          <w:sz w:val="22"/>
        </w:rPr>
      </w:pPr>
    </w:p>
    <w:p w14:paraId="6105DA00" w14:textId="77777777" w:rsidR="00D001F6" w:rsidRPr="00D001F6" w:rsidRDefault="00D001F6" w:rsidP="00D001F6">
      <w:pPr>
        <w:spacing w:after="160" w:line="259" w:lineRule="auto"/>
        <w:rPr>
          <w:rFonts w:ascii="Arial" w:eastAsia="Arial" w:hAnsi="Arial" w:cs="Arial"/>
          <w:color w:val="808080"/>
          <w:sz w:val="22"/>
        </w:rPr>
      </w:pPr>
      <w:r w:rsidRPr="00D001F6">
        <w:rPr>
          <w:rFonts w:ascii="Arial" w:eastAsia="Arial" w:hAnsi="Arial" w:cs="Arial"/>
          <w:i/>
          <w:color w:val="808080"/>
          <w:sz w:val="22"/>
        </w:rPr>
        <w:t xml:space="preserve">Provide a concise overview of the crisis, </w:t>
      </w:r>
      <w:proofErr w:type="gramStart"/>
      <w:r w:rsidRPr="00D001F6">
        <w:rPr>
          <w:rFonts w:ascii="Arial" w:eastAsia="Arial" w:hAnsi="Arial" w:cs="Arial"/>
          <w:i/>
          <w:color w:val="808080"/>
          <w:sz w:val="22"/>
        </w:rPr>
        <w:t>context</w:t>
      </w:r>
      <w:proofErr w:type="gramEnd"/>
      <w:r w:rsidRPr="00D001F6">
        <w:rPr>
          <w:rFonts w:ascii="Arial" w:eastAsia="Arial" w:hAnsi="Arial" w:cs="Arial"/>
          <w:i/>
          <w:color w:val="808080"/>
          <w:sz w:val="22"/>
        </w:rPr>
        <w:t xml:space="preserve"> and rationale for the </w:t>
      </w:r>
      <w:r w:rsidRPr="00D001F6">
        <w:rPr>
          <w:rFonts w:ascii="Arial" w:eastAsia="Arial" w:hAnsi="Arial" w:cs="Arial"/>
          <w:i/>
          <w:iCs/>
          <w:color w:val="808080"/>
          <w:sz w:val="22"/>
        </w:rPr>
        <w:t>NARE.</w:t>
      </w:r>
      <w:r w:rsidRPr="00D001F6">
        <w:rPr>
          <w:rFonts w:ascii="Arial" w:eastAsia="Arial" w:hAnsi="Arial" w:cs="Arial"/>
          <w:i/>
          <w:color w:val="808080"/>
          <w:sz w:val="22"/>
        </w:rPr>
        <w:t xml:space="preserve"> Can include: </w:t>
      </w:r>
    </w:p>
    <w:p w14:paraId="388909E4" w14:textId="77777777" w:rsidR="00D001F6" w:rsidRPr="00D001F6" w:rsidRDefault="00D001F6" w:rsidP="00D001F6">
      <w:pPr>
        <w:pStyle w:val="ListParagraph"/>
        <w:numPr>
          <w:ilvl w:val="0"/>
          <w:numId w:val="1"/>
        </w:numPr>
        <w:spacing w:before="100" w:after="100" w:line="240" w:lineRule="auto"/>
        <w:rPr>
          <w:rFonts w:ascii="Arial" w:eastAsia="MS Mincho" w:hAnsi="Arial" w:cs="Arial"/>
          <w:i/>
          <w:color w:val="808080"/>
          <w:sz w:val="22"/>
          <w:szCs w:val="28"/>
        </w:rPr>
      </w:pPr>
      <w:r w:rsidRPr="00D001F6">
        <w:rPr>
          <w:rFonts w:ascii="Arial" w:eastAsia="Arial" w:hAnsi="Arial" w:cs="Arial"/>
          <w:i/>
          <w:color w:val="808080"/>
          <w:sz w:val="22"/>
        </w:rPr>
        <w:t xml:space="preserve">Overview of crisis and drivers of humanitarian needs </w:t>
      </w:r>
    </w:p>
    <w:p w14:paraId="7C4D4C23" w14:textId="77777777" w:rsidR="00D001F6" w:rsidRPr="00D001F6" w:rsidRDefault="00D001F6" w:rsidP="00D001F6">
      <w:pPr>
        <w:pStyle w:val="ListParagraph"/>
        <w:numPr>
          <w:ilvl w:val="0"/>
          <w:numId w:val="1"/>
        </w:numPr>
        <w:spacing w:before="100" w:after="100" w:line="240" w:lineRule="auto"/>
        <w:rPr>
          <w:rFonts w:ascii="Arial" w:eastAsia="MS Mincho" w:hAnsi="Arial" w:cs="Arial"/>
          <w:i/>
          <w:color w:val="808080"/>
          <w:sz w:val="22"/>
          <w:szCs w:val="28"/>
        </w:rPr>
      </w:pPr>
      <w:r w:rsidRPr="00D001F6">
        <w:rPr>
          <w:rFonts w:ascii="Arial" w:eastAsia="Arial" w:hAnsi="Arial" w:cs="Arial"/>
          <w:i/>
          <w:color w:val="808080"/>
          <w:sz w:val="22"/>
        </w:rPr>
        <w:t>Impact of the crisis (physical, social, environmental, economic, political)</w:t>
      </w:r>
    </w:p>
    <w:p w14:paraId="3C6ED287" w14:textId="77777777" w:rsidR="00D001F6" w:rsidRPr="00D001F6" w:rsidRDefault="00D001F6" w:rsidP="00D001F6">
      <w:pPr>
        <w:pStyle w:val="ListParagraph"/>
        <w:numPr>
          <w:ilvl w:val="0"/>
          <w:numId w:val="1"/>
        </w:numPr>
        <w:spacing w:before="100" w:after="100" w:line="240" w:lineRule="auto"/>
        <w:rPr>
          <w:rFonts w:ascii="Arial" w:eastAsia="MS Mincho" w:hAnsi="Arial" w:cs="Arial"/>
          <w:i/>
          <w:color w:val="808080"/>
          <w:sz w:val="22"/>
          <w:szCs w:val="28"/>
        </w:rPr>
      </w:pPr>
      <w:r w:rsidRPr="00D001F6">
        <w:rPr>
          <w:rFonts w:ascii="Arial" w:eastAsia="Arial" w:hAnsi="Arial" w:cs="Arial"/>
          <w:i/>
          <w:color w:val="808080"/>
          <w:sz w:val="22"/>
        </w:rPr>
        <w:t xml:space="preserve">Number and </w:t>
      </w:r>
      <w:r w:rsidRPr="00D001F6">
        <w:rPr>
          <w:rFonts w:ascii="Arial" w:eastAsia="MS Mincho" w:hAnsi="Arial" w:cs="Arial"/>
          <w:i/>
          <w:color w:val="808080"/>
          <w:sz w:val="22"/>
          <w:szCs w:val="28"/>
        </w:rPr>
        <w:t>characteristics of people and geographic areas affected</w:t>
      </w:r>
    </w:p>
    <w:p w14:paraId="028F499B" w14:textId="77777777" w:rsidR="00D001F6" w:rsidRPr="00D001F6" w:rsidRDefault="00D001F6" w:rsidP="00D001F6">
      <w:pPr>
        <w:spacing w:before="100" w:after="100" w:line="240" w:lineRule="auto"/>
        <w:ind w:left="284" w:hanging="284"/>
        <w:rPr>
          <w:rFonts w:ascii="Arial" w:eastAsia="Arial" w:hAnsi="Arial" w:cs="Arial"/>
          <w:color w:val="808080"/>
          <w:sz w:val="22"/>
        </w:rPr>
      </w:pPr>
      <w:r w:rsidRPr="00D001F6">
        <w:rPr>
          <w:rFonts w:ascii="Arial" w:eastAsia="Arial" w:hAnsi="Arial" w:cs="Arial"/>
          <w:i/>
          <w:iCs/>
          <w:color w:val="808080"/>
          <w:sz w:val="22"/>
        </w:rPr>
        <w:t>Displacement trends and population movements patterns</w:t>
      </w:r>
    </w:p>
    <w:p w14:paraId="4E077A80" w14:textId="77777777" w:rsidR="00D001F6" w:rsidRPr="00D001F6" w:rsidRDefault="00D001F6" w:rsidP="00D001F6">
      <w:pPr>
        <w:pStyle w:val="ListParagraph"/>
        <w:numPr>
          <w:ilvl w:val="0"/>
          <w:numId w:val="2"/>
        </w:numPr>
        <w:spacing w:before="100" w:after="100" w:line="240" w:lineRule="auto"/>
        <w:rPr>
          <w:rFonts w:ascii="Arial" w:eastAsia="MS Mincho" w:hAnsi="Arial" w:cs="Arial"/>
          <w:i/>
          <w:color w:val="808080"/>
          <w:sz w:val="22"/>
          <w:szCs w:val="28"/>
        </w:rPr>
      </w:pPr>
      <w:r w:rsidRPr="00D001F6">
        <w:rPr>
          <w:rFonts w:ascii="Arial" w:eastAsia="Arial" w:hAnsi="Arial" w:cs="Arial"/>
          <w:i/>
          <w:color w:val="808080"/>
          <w:sz w:val="22"/>
        </w:rPr>
        <w:t>Socio-economic context and applicable legal frameworks</w:t>
      </w:r>
    </w:p>
    <w:p w14:paraId="0FF36D60" w14:textId="77777777" w:rsidR="00D001F6" w:rsidRPr="00D001F6" w:rsidRDefault="00D001F6" w:rsidP="00D001F6">
      <w:pPr>
        <w:pStyle w:val="ListParagraph"/>
        <w:numPr>
          <w:ilvl w:val="0"/>
          <w:numId w:val="2"/>
        </w:numPr>
        <w:spacing w:before="100" w:after="100" w:line="240" w:lineRule="auto"/>
        <w:rPr>
          <w:rFonts w:ascii="Arial" w:eastAsia="MS Mincho" w:hAnsi="Arial" w:cs="Arial"/>
          <w:i/>
          <w:color w:val="808080"/>
          <w:sz w:val="22"/>
          <w:szCs w:val="28"/>
        </w:rPr>
      </w:pPr>
      <w:r w:rsidRPr="00D001F6">
        <w:rPr>
          <w:rFonts w:ascii="Arial" w:eastAsia="Arial" w:hAnsi="Arial" w:cs="Arial"/>
          <w:i/>
          <w:color w:val="808080"/>
          <w:sz w:val="22"/>
        </w:rPr>
        <w:t xml:space="preserve">Operational capacities, </w:t>
      </w:r>
      <w:proofErr w:type="gramStart"/>
      <w:r w:rsidRPr="00D001F6">
        <w:rPr>
          <w:rFonts w:ascii="Arial" w:eastAsia="Arial" w:hAnsi="Arial" w:cs="Arial"/>
          <w:i/>
          <w:color w:val="808080"/>
          <w:sz w:val="22"/>
        </w:rPr>
        <w:t>response</w:t>
      </w:r>
      <w:proofErr w:type="gramEnd"/>
      <w:r w:rsidRPr="00D001F6">
        <w:rPr>
          <w:rFonts w:ascii="Arial" w:eastAsia="Arial" w:hAnsi="Arial" w:cs="Arial"/>
          <w:i/>
          <w:color w:val="808080"/>
          <w:sz w:val="22"/>
        </w:rPr>
        <w:t xml:space="preserve"> and humanitarian access.</w:t>
      </w:r>
    </w:p>
    <w:p w14:paraId="08B7C36F" w14:textId="77777777" w:rsidR="00D001F6" w:rsidRPr="00D001F6" w:rsidRDefault="00D001F6" w:rsidP="00D001F6">
      <w:pPr>
        <w:spacing w:before="100" w:after="100" w:line="240" w:lineRule="auto"/>
        <w:ind w:left="284" w:hanging="284"/>
        <w:rPr>
          <w:rFonts w:ascii="Arial" w:eastAsia="MS Mincho" w:hAnsi="Arial" w:cs="Arial"/>
          <w:i/>
          <w:iCs/>
          <w:color w:val="808080"/>
          <w:sz w:val="18"/>
          <w:szCs w:val="18"/>
        </w:rPr>
      </w:pPr>
    </w:p>
    <w:p w14:paraId="0CD13EB6" w14:textId="77777777" w:rsidR="00D001F6" w:rsidRPr="00D001F6" w:rsidRDefault="00D001F6" w:rsidP="00D001F6">
      <w:pPr>
        <w:spacing w:after="160" w:line="259" w:lineRule="auto"/>
        <w:rPr>
          <w:rFonts w:ascii="Arial" w:eastAsia="MS Mincho" w:hAnsi="Arial" w:cs="Arial"/>
          <w:color w:val="808080"/>
        </w:rPr>
      </w:pPr>
    </w:p>
    <w:p w14:paraId="525F873C" w14:textId="77777777" w:rsidR="00D001F6" w:rsidRPr="00D001F6" w:rsidRDefault="00D001F6" w:rsidP="00D001F6">
      <w:pPr>
        <w:spacing w:after="160" w:line="259" w:lineRule="auto"/>
        <w:rPr>
          <w:rFonts w:ascii="Arial" w:eastAsia="MS Gothic" w:hAnsi="Arial" w:cs="Arial"/>
          <w:color w:val="0071BC"/>
          <w:sz w:val="48"/>
          <w:szCs w:val="48"/>
        </w:rPr>
      </w:pPr>
      <w:r w:rsidRPr="00D001F6">
        <w:rPr>
          <w:rFonts w:ascii="Arial" w:eastAsia="MS Mincho" w:hAnsi="Arial" w:cs="Arial"/>
          <w:noProof/>
        </w:rPr>
        <mc:AlternateContent>
          <mc:Choice Requires="wps">
            <w:drawing>
              <wp:inline distT="0" distB="0" distL="0" distR="0" wp14:anchorId="1B475CB1" wp14:editId="2C4E09A0">
                <wp:extent cx="5715000" cy="3171825"/>
                <wp:effectExtent l="0" t="0" r="0" b="9525"/>
                <wp:docPr id="16" name="Rectangle 16"/>
                <wp:cNvGraphicFramePr/>
                <a:graphic xmlns:a="http://schemas.openxmlformats.org/drawingml/2006/main">
                  <a:graphicData uri="http://schemas.microsoft.com/office/word/2010/wordprocessingShape">
                    <wps:wsp>
                      <wps:cNvSpPr/>
                      <wps:spPr>
                        <a:xfrm>
                          <a:off x="0" y="0"/>
                          <a:ext cx="5715000" cy="3171825"/>
                        </a:xfrm>
                        <a:prstGeom prst="rect">
                          <a:avLst/>
                        </a:prstGeom>
                        <a:solidFill>
                          <a:schemeClr val="tx2">
                            <a:lumMod val="20000"/>
                            <a:lumOff val="80000"/>
                          </a:schemeClr>
                        </a:solidFill>
                        <a:ln w="25400" cap="flat" cmpd="sng" algn="ctr">
                          <a:noFill/>
                          <a:prstDash val="solid"/>
                        </a:ln>
                        <a:effectLst/>
                      </wps:spPr>
                      <wps:txbx>
                        <w:txbxContent>
                          <w:p w14:paraId="21C0638C" w14:textId="77777777" w:rsidR="00D001F6" w:rsidRPr="00D001F6" w:rsidRDefault="00D001F6" w:rsidP="00D001F6">
                            <w:pPr>
                              <w:jc w:val="center"/>
                              <w:rPr>
                                <w:b/>
                                <w:bCs/>
                                <w:color w:val="FFFFFF" w:themeColor="background1"/>
                                <w:sz w:val="36"/>
                                <w:lang w:val="en-US"/>
                              </w:rPr>
                            </w:pPr>
                            <w:r w:rsidRPr="00D001F6">
                              <w:rPr>
                                <w:b/>
                                <w:bCs/>
                                <w:color w:val="FFFFFF" w:themeColor="background1"/>
                                <w:sz w:val="32"/>
                                <w:lang w:val="en-US"/>
                              </w:rPr>
                              <w:t>SITUATION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475CB1" id="Rectangle 16" o:spid="_x0000_s1030" style="width:450pt;height:24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" fillcolor="#e0e0e0 [671]" stroked="f" strokeweight="2pt">
                <v:textbox>
                  <w:txbxContent>
                    <w:p w14:paraId="21C0638C" w14:textId="77777777" w:rsidR="00D001F6" w:rsidRPr="00D001F6" w:rsidRDefault="00D001F6" w:rsidP="00D001F6">
                      <w:pPr>
                        <w:jc w:val="center"/>
                        <w:rPr>
                          <w:b/>
                          <w:bCs/>
                          <w:color w:val="FFFFFF" w:themeColor="background1"/>
                          <w:sz w:val="36"/>
                          <w:lang w:val="en-US"/>
                        </w:rPr>
                      </w:pPr>
                      <w:r w:rsidRPr="00D001F6">
                        <w:rPr>
                          <w:b/>
                          <w:bCs/>
                          <w:color w:val="FFFFFF" w:themeColor="background1"/>
                          <w:sz w:val="32"/>
                          <w:lang w:val="en-US"/>
                        </w:rPr>
                        <w:t>SITUATION MAP</w:t>
                      </w:r>
                    </w:p>
                  </w:txbxContent>
                </v:textbox>
                <w10:anchorlock/>
              </v:rect>
            </w:pict>
          </mc:Fallback>
        </mc:AlternateContent>
      </w:r>
      <w:bookmarkStart w:id="5" w:name="_Toc1014803605"/>
      <w:r w:rsidRPr="00D001F6">
        <w:rPr>
          <w:rFonts w:ascii="Arial" w:eastAsia="MS Gothic" w:hAnsi="Arial" w:cs="Arial"/>
          <w:color w:val="0071BC"/>
          <w:sz w:val="48"/>
          <w:szCs w:val="48"/>
        </w:rPr>
        <w:br w:type="page"/>
      </w:r>
    </w:p>
    <w:p w14:paraId="35D3EEB3"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r w:rsidRPr="00D001F6">
        <w:rPr>
          <w:rFonts w:ascii="Arial" w:eastAsia="MS Gothic" w:hAnsi="Arial" w:cs="Arial"/>
          <w:color w:val="0071BC"/>
          <w:sz w:val="48"/>
          <w:szCs w:val="48"/>
        </w:rPr>
        <w:lastRenderedPageBreak/>
        <w:t>Methodology</w:t>
      </w:r>
      <w:bookmarkEnd w:id="5"/>
      <w:r w:rsidRPr="00D001F6">
        <w:rPr>
          <w:rFonts w:ascii="Arial" w:eastAsia="Arial" w:hAnsi="Arial" w:cs="Times New Roman"/>
          <w:i/>
          <w:iCs/>
          <w:color w:val="808080"/>
          <w:sz w:val="18"/>
          <w:szCs w:val="18"/>
          <w:lang w:eastAsia="da-DK"/>
        </w:rPr>
        <w:t xml:space="preserve"> </w:t>
      </w:r>
    </w:p>
    <w:p w14:paraId="1E792411" w14:textId="77777777" w:rsidR="00D001F6" w:rsidRPr="00D001F6" w:rsidRDefault="00D001F6" w:rsidP="00D001F6">
      <w:pPr>
        <w:spacing w:after="160" w:line="259" w:lineRule="auto"/>
        <w:rPr>
          <w:rFonts w:ascii="Arial" w:eastAsia="MS Mincho" w:hAnsi="Arial" w:cs="Arial"/>
        </w:rPr>
      </w:pPr>
    </w:p>
    <w:p w14:paraId="28696E41"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6" w:name="_Toc457517989"/>
      <w:r w:rsidRPr="00D001F6">
        <w:rPr>
          <w:rFonts w:ascii="Arial" w:eastAsia="MS Gothic" w:hAnsi="Arial" w:cs="Arial"/>
          <w:color w:val="0072BC"/>
          <w:sz w:val="30"/>
          <w:szCs w:val="30"/>
        </w:rPr>
        <w:t>Objectives</w:t>
      </w:r>
      <w:bookmarkEnd w:id="6"/>
    </w:p>
    <w:p w14:paraId="6FB7716D"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6B875D2E" w14:textId="77777777" w:rsidR="00D001F6" w:rsidRPr="00D001F6" w:rsidRDefault="00D001F6" w:rsidP="00D001F6">
      <w:pPr>
        <w:spacing w:after="160" w:line="259" w:lineRule="auto"/>
        <w:rPr>
          <w:rFonts w:ascii="Arial" w:eastAsia="Arial" w:hAnsi="Arial" w:cs="Times New Roman"/>
          <w:i/>
          <w:color w:val="808080"/>
          <w:sz w:val="22"/>
          <w:szCs w:val="28"/>
          <w:lang w:eastAsia="da-DK"/>
        </w:rPr>
      </w:pPr>
      <w:r w:rsidRPr="00D001F6">
        <w:rPr>
          <w:rFonts w:ascii="Arial" w:eastAsia="Arial" w:hAnsi="Arial" w:cs="Times New Roman"/>
          <w:i/>
          <w:color w:val="808080"/>
          <w:sz w:val="22"/>
          <w:szCs w:val="28"/>
          <w:lang w:eastAsia="da-DK"/>
        </w:rPr>
        <w:t xml:space="preserve">Overall and specific objectives and focus of the needs assessment, including the needs assessment coverage (populations, sectors, and geographic areas) and the types of decisions need to be informed. </w:t>
      </w:r>
    </w:p>
    <w:p w14:paraId="430E8DD8" w14:textId="77777777" w:rsidR="00D001F6" w:rsidRPr="00D001F6" w:rsidRDefault="00D001F6" w:rsidP="00D001F6">
      <w:pPr>
        <w:keepNext/>
        <w:keepLines/>
        <w:spacing w:before="40" w:line="240" w:lineRule="auto"/>
        <w:outlineLvl w:val="1"/>
        <w:rPr>
          <w:rFonts w:ascii="Arial" w:eastAsia="MS Gothic" w:hAnsi="Arial" w:cs="Arial"/>
          <w:color w:val="0071BC"/>
          <w:sz w:val="30"/>
          <w:szCs w:val="30"/>
        </w:rPr>
      </w:pPr>
      <w:bookmarkStart w:id="7" w:name="_Toc833282835"/>
      <w:r w:rsidRPr="00D001F6">
        <w:rPr>
          <w:rFonts w:ascii="Arial" w:eastAsia="MS Gothic" w:hAnsi="Arial" w:cs="Arial"/>
          <w:color w:val="0071BC"/>
          <w:sz w:val="30"/>
          <w:szCs w:val="30"/>
        </w:rPr>
        <w:t>Analytical framework, data collection methods and analysis</w:t>
      </w:r>
      <w:bookmarkEnd w:id="7"/>
    </w:p>
    <w:p w14:paraId="2064731C"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48A0B244" w14:textId="77777777" w:rsidR="00D001F6" w:rsidRPr="00D001F6" w:rsidRDefault="00D001F6" w:rsidP="00D001F6">
      <w:pPr>
        <w:spacing w:after="160" w:line="259" w:lineRule="auto"/>
        <w:rPr>
          <w:rFonts w:ascii="Arial" w:eastAsia="Arial" w:hAnsi="Arial" w:cs="Times New Roman"/>
          <w:i/>
          <w:color w:val="808080"/>
          <w:sz w:val="22"/>
          <w:lang w:eastAsia="da-DK"/>
        </w:rPr>
      </w:pPr>
      <w:r w:rsidRPr="00D001F6">
        <w:rPr>
          <w:rFonts w:ascii="Arial" w:eastAsia="Arial" w:hAnsi="Arial" w:cs="Times New Roman"/>
          <w:i/>
          <w:color w:val="808080"/>
          <w:sz w:val="22"/>
          <w:lang w:eastAsia="da-DK"/>
        </w:rPr>
        <w:t>Information needs, organised into an analytical framework that shows the linkages between information categories and how they intersect analytically. Within an annex provide an analysis plan that operationalizes the analytical framework and details indicators and sources for each information element sought, as well as how the information will be analysed.</w:t>
      </w:r>
    </w:p>
    <w:p w14:paraId="57E3C447" w14:textId="77777777" w:rsidR="00D001F6" w:rsidRPr="00D001F6" w:rsidRDefault="00D001F6" w:rsidP="00D001F6">
      <w:pPr>
        <w:spacing w:after="160" w:line="259" w:lineRule="auto"/>
        <w:rPr>
          <w:rFonts w:ascii="Arial" w:eastAsia="Arial" w:hAnsi="Arial" w:cs="Arial"/>
          <w:sz w:val="22"/>
        </w:rPr>
      </w:pPr>
      <w:r w:rsidRPr="00D001F6">
        <w:rPr>
          <w:rFonts w:ascii="Arial" w:eastAsia="Arial" w:hAnsi="Arial" w:cs="Arial"/>
          <w:i/>
          <w:iCs/>
          <w:color w:val="808080"/>
          <w:sz w:val="22"/>
        </w:rPr>
        <w:t>Furthermore, provide some information about the data collection methods and an analysis plan annex that operationalizes the analytical framework and details questions, data collections methods and sources for each information element sought, as well as how the information have been analysed.</w:t>
      </w:r>
    </w:p>
    <w:p w14:paraId="57EDAF02"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545FCA0D" w14:textId="77777777" w:rsidR="00D001F6" w:rsidRPr="00D001F6" w:rsidRDefault="00D001F6" w:rsidP="00D001F6">
      <w:pPr>
        <w:keepNext/>
        <w:keepLines/>
        <w:spacing w:before="40" w:line="240" w:lineRule="auto"/>
        <w:outlineLvl w:val="1"/>
        <w:rPr>
          <w:rFonts w:ascii="Arial" w:eastAsia="MS Gothic" w:hAnsi="Arial" w:cs="Arial"/>
          <w:color w:val="0071BC"/>
          <w:sz w:val="30"/>
          <w:szCs w:val="30"/>
        </w:rPr>
      </w:pPr>
      <w:r w:rsidRPr="00D001F6">
        <w:rPr>
          <w:rFonts w:ascii="Arial" w:eastAsia="MS Gothic" w:hAnsi="Arial" w:cs="Arial"/>
          <w:color w:val="0071BC"/>
          <w:sz w:val="30"/>
          <w:szCs w:val="30"/>
        </w:rPr>
        <w:t>Unit of measurement</w:t>
      </w:r>
    </w:p>
    <w:p w14:paraId="79D724E5"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4DAF4CAB" w14:textId="77777777" w:rsidR="00D001F6" w:rsidRPr="00D001F6" w:rsidRDefault="00D001F6" w:rsidP="00D001F6">
      <w:pPr>
        <w:spacing w:after="160" w:line="259" w:lineRule="auto"/>
        <w:rPr>
          <w:rFonts w:ascii="Arial" w:eastAsia="Arial" w:hAnsi="Arial" w:cs="Arial"/>
          <w:sz w:val="22"/>
        </w:rPr>
      </w:pPr>
      <w:r w:rsidRPr="00D001F6">
        <w:rPr>
          <w:rFonts w:ascii="Arial" w:eastAsia="Arial" w:hAnsi="Arial" w:cs="Arial"/>
          <w:i/>
          <w:iCs/>
          <w:color w:val="808080"/>
          <w:sz w:val="22"/>
        </w:rPr>
        <w:t xml:space="preserve">Define and describe the unit of measurement use on the assessment and the reasons to select this or these units of measurement.  </w:t>
      </w:r>
      <w:r w:rsidRPr="00D001F6">
        <w:rPr>
          <w:rFonts w:ascii="Arial" w:eastAsia="Arial" w:hAnsi="Arial" w:cs="Arial"/>
          <w:sz w:val="22"/>
        </w:rPr>
        <w:t xml:space="preserve"> </w:t>
      </w:r>
    </w:p>
    <w:p w14:paraId="591D101D"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8" w:name="_Toc1975953698"/>
      <w:r w:rsidRPr="00D001F6">
        <w:rPr>
          <w:rFonts w:ascii="Arial" w:eastAsia="MS Gothic" w:hAnsi="Arial" w:cs="Arial"/>
          <w:color w:val="0072BC"/>
          <w:sz w:val="30"/>
          <w:szCs w:val="30"/>
        </w:rPr>
        <w:t>Sampling strategy</w:t>
      </w:r>
      <w:bookmarkEnd w:id="8"/>
      <w:r w:rsidRPr="00D001F6">
        <w:rPr>
          <w:rFonts w:ascii="Arial" w:eastAsia="MS Gothic" w:hAnsi="Arial" w:cs="Arial"/>
          <w:color w:val="0072BC"/>
          <w:sz w:val="30"/>
          <w:szCs w:val="30"/>
        </w:rPr>
        <w:t xml:space="preserve"> </w:t>
      </w:r>
    </w:p>
    <w:p w14:paraId="4B001A20" w14:textId="77777777" w:rsidR="00D001F6" w:rsidRPr="00D001F6" w:rsidRDefault="00D001F6" w:rsidP="00D001F6">
      <w:pPr>
        <w:spacing w:after="100" w:line="240" w:lineRule="auto"/>
        <w:rPr>
          <w:rFonts w:ascii="Arial" w:eastAsia="Arial" w:hAnsi="Arial" w:cs="Times New Roman"/>
          <w:i/>
          <w:iCs/>
          <w:color w:val="808080"/>
          <w:sz w:val="22"/>
          <w:lang w:eastAsia="da-DK"/>
        </w:rPr>
      </w:pPr>
    </w:p>
    <w:p w14:paraId="5DF7258D" w14:textId="77777777" w:rsidR="00D001F6" w:rsidRPr="00D001F6" w:rsidRDefault="00D001F6" w:rsidP="00D001F6">
      <w:pPr>
        <w:spacing w:after="100" w:line="240" w:lineRule="auto"/>
        <w:rPr>
          <w:rFonts w:ascii="Arial" w:eastAsia="Arial" w:hAnsi="Arial" w:cs="Times New Roman"/>
          <w:i/>
          <w:color w:val="808080"/>
          <w:sz w:val="22"/>
          <w:szCs w:val="28"/>
          <w:lang w:eastAsia="da-DK"/>
        </w:rPr>
      </w:pPr>
      <w:r w:rsidRPr="00D001F6">
        <w:rPr>
          <w:rFonts w:ascii="Arial" w:eastAsia="Arial" w:hAnsi="Arial" w:cs="Times New Roman"/>
          <w:i/>
          <w:color w:val="808080"/>
          <w:sz w:val="22"/>
          <w:szCs w:val="28"/>
          <w:lang w:eastAsia="da-DK"/>
        </w:rPr>
        <w:t>Type of sampling design and rationale for this design. Sample size and locations. Deviation from the original sampling strategy, including non-response rate and replacement method. More detailed information such as the sample plan can be annexed.</w:t>
      </w:r>
    </w:p>
    <w:p w14:paraId="6D686996"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9" w:name="_Toc1598651162"/>
      <w:r w:rsidRPr="00D001F6">
        <w:rPr>
          <w:rFonts w:ascii="Arial" w:eastAsia="MS Gothic" w:hAnsi="Arial" w:cs="Arial"/>
          <w:color w:val="0071BC"/>
          <w:sz w:val="30"/>
          <w:szCs w:val="30"/>
        </w:rPr>
        <w:t>Enumerator and training</w:t>
      </w:r>
      <w:bookmarkEnd w:id="9"/>
    </w:p>
    <w:p w14:paraId="59A797C0"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0D758F1F" w14:textId="77777777" w:rsidR="00D001F6" w:rsidRPr="00D001F6" w:rsidRDefault="00D001F6" w:rsidP="00D001F6">
      <w:pPr>
        <w:spacing w:after="160" w:line="259" w:lineRule="auto"/>
        <w:rPr>
          <w:rFonts w:ascii="Arial" w:eastAsia="Arial" w:hAnsi="Arial" w:cs="Times New Roman"/>
          <w:i/>
          <w:color w:val="808080"/>
          <w:sz w:val="18"/>
          <w:szCs w:val="18"/>
          <w:lang w:eastAsia="da-DK"/>
        </w:rPr>
      </w:pPr>
      <w:r w:rsidRPr="00D001F6">
        <w:rPr>
          <w:rFonts w:ascii="Arial" w:eastAsia="Arial" w:hAnsi="Arial" w:cs="Times New Roman"/>
          <w:i/>
          <w:color w:val="808080"/>
          <w:sz w:val="22"/>
          <w:lang w:eastAsia="da-DK"/>
        </w:rPr>
        <w:t xml:space="preserve">Explain the profile of the enumerators and how they were trained. </w:t>
      </w:r>
    </w:p>
    <w:p w14:paraId="72006117"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10" w:name="_Toc975848623"/>
      <w:r w:rsidRPr="00D001F6">
        <w:rPr>
          <w:rFonts w:ascii="Arial" w:eastAsia="MS Gothic" w:hAnsi="Arial" w:cs="Arial"/>
          <w:color w:val="0071BC"/>
          <w:sz w:val="30"/>
          <w:szCs w:val="30"/>
        </w:rPr>
        <w:t>Workplan</w:t>
      </w:r>
      <w:bookmarkEnd w:id="10"/>
    </w:p>
    <w:p w14:paraId="13999E7A"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07617030" w14:textId="77777777" w:rsidR="00D001F6" w:rsidRPr="00D001F6" w:rsidRDefault="00D001F6" w:rsidP="00D001F6">
      <w:pPr>
        <w:spacing w:after="160" w:line="259" w:lineRule="auto"/>
        <w:rPr>
          <w:rFonts w:ascii="Arial" w:eastAsia="Arial" w:hAnsi="Arial" w:cs="Times New Roman"/>
          <w:i/>
          <w:color w:val="808080"/>
          <w:sz w:val="22"/>
          <w:szCs w:val="28"/>
          <w:lang w:eastAsia="da-DK"/>
        </w:rPr>
      </w:pPr>
      <w:r w:rsidRPr="00D001F6">
        <w:rPr>
          <w:rFonts w:ascii="Arial" w:eastAsia="Arial" w:hAnsi="Arial" w:cs="Times New Roman"/>
          <w:i/>
          <w:color w:val="808080"/>
          <w:sz w:val="22"/>
          <w:szCs w:val="28"/>
          <w:lang w:eastAsia="da-DK"/>
        </w:rPr>
        <w:t>Timeline of different phases of the assessment, including training, pilot phase, primary data collection (if any) and analysis.</w:t>
      </w:r>
    </w:p>
    <w:p w14:paraId="401987F3"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11" w:name="_Toc1197127152"/>
      <w:r w:rsidRPr="00D001F6">
        <w:rPr>
          <w:rFonts w:ascii="Arial" w:eastAsia="MS Gothic" w:hAnsi="Arial" w:cs="Arial"/>
          <w:color w:val="0071BC"/>
          <w:sz w:val="30"/>
          <w:szCs w:val="30"/>
        </w:rPr>
        <w:t>Limitations</w:t>
      </w:r>
      <w:bookmarkEnd w:id="11"/>
    </w:p>
    <w:p w14:paraId="2E815D0E" w14:textId="77777777" w:rsidR="00D001F6" w:rsidRPr="00D001F6" w:rsidRDefault="00D001F6" w:rsidP="00D001F6">
      <w:pPr>
        <w:spacing w:after="160" w:line="259" w:lineRule="auto"/>
        <w:rPr>
          <w:rFonts w:ascii="Arial" w:eastAsia="Arial" w:hAnsi="Arial" w:cs="Times New Roman"/>
          <w:i/>
          <w:iCs/>
          <w:color w:val="808080"/>
          <w:sz w:val="18"/>
          <w:szCs w:val="18"/>
          <w:lang w:eastAsia="da-DK"/>
        </w:rPr>
      </w:pPr>
    </w:p>
    <w:p w14:paraId="4CC3D56E" w14:textId="77777777" w:rsidR="007C0E55" w:rsidRDefault="00D001F6" w:rsidP="00D001F6">
      <w:pPr>
        <w:spacing w:after="160" w:line="259" w:lineRule="auto"/>
        <w:rPr>
          <w:rFonts w:ascii="Arial" w:eastAsia="Arial" w:hAnsi="Arial" w:cs="Times New Roman"/>
          <w:i/>
          <w:color w:val="808080"/>
          <w:sz w:val="22"/>
          <w:szCs w:val="28"/>
          <w:lang w:eastAsia="da-DK"/>
        </w:rPr>
      </w:pPr>
      <w:r w:rsidRPr="00D001F6">
        <w:rPr>
          <w:rFonts w:ascii="Arial" w:eastAsia="Arial" w:hAnsi="Arial" w:cs="Times New Roman"/>
          <w:i/>
          <w:color w:val="808080"/>
          <w:sz w:val="22"/>
          <w:szCs w:val="28"/>
          <w:lang w:eastAsia="da-DK"/>
        </w:rPr>
        <w:t xml:space="preserve">Any known limitations of the survey approach and findings, including sources of potential bias or error. </w:t>
      </w:r>
      <w:bookmarkStart w:id="12" w:name="_Toc1982734082"/>
      <w:r w:rsidR="007C0E55">
        <w:rPr>
          <w:rFonts w:ascii="Arial" w:eastAsia="Arial" w:hAnsi="Arial" w:cs="Times New Roman"/>
          <w:i/>
          <w:color w:val="808080"/>
          <w:sz w:val="22"/>
          <w:szCs w:val="28"/>
          <w:lang w:eastAsia="da-DK"/>
        </w:rPr>
        <w:br w:type="page"/>
      </w:r>
    </w:p>
    <w:p w14:paraId="47AF7CE7" w14:textId="78576B7F" w:rsidR="00D001F6" w:rsidRPr="00D001F6" w:rsidRDefault="00D001F6" w:rsidP="00D001F6">
      <w:pPr>
        <w:spacing w:after="160" w:line="259" w:lineRule="auto"/>
        <w:rPr>
          <w:rFonts w:ascii="Arial" w:eastAsia="Arial" w:hAnsi="Arial" w:cs="Times New Roman"/>
          <w:i/>
          <w:color w:val="808080"/>
          <w:sz w:val="18"/>
          <w:lang w:eastAsia="da-DK"/>
        </w:rPr>
      </w:pPr>
      <w:r w:rsidRPr="00D001F6">
        <w:rPr>
          <w:rFonts w:ascii="Arial" w:eastAsia="MS Gothic" w:hAnsi="Arial" w:cs="Arial"/>
          <w:color w:val="0072BC"/>
          <w:sz w:val="48"/>
          <w:szCs w:val="48"/>
        </w:rPr>
        <w:lastRenderedPageBreak/>
        <w:t>Assessment findings</w:t>
      </w:r>
      <w:bookmarkEnd w:id="12"/>
    </w:p>
    <w:p w14:paraId="325772D3" w14:textId="77777777" w:rsidR="00D001F6" w:rsidRPr="00D001F6" w:rsidRDefault="00D001F6" w:rsidP="00D001F6">
      <w:pPr>
        <w:keepNext/>
        <w:keepLines/>
        <w:spacing w:before="40" w:line="240" w:lineRule="auto"/>
        <w:outlineLvl w:val="1"/>
        <w:rPr>
          <w:rFonts w:ascii="Arial" w:eastAsia="MS Gothic" w:hAnsi="Arial" w:cs="Arial"/>
          <w:color w:val="0072BC"/>
          <w:sz w:val="30"/>
          <w:szCs w:val="32"/>
        </w:rPr>
      </w:pPr>
    </w:p>
    <w:p w14:paraId="5FDCD860"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13" w:name="_Toc908404444"/>
      <w:r w:rsidRPr="00D001F6">
        <w:rPr>
          <w:rFonts w:ascii="Arial" w:eastAsia="MS Gothic" w:hAnsi="Arial" w:cs="Arial"/>
          <w:color w:val="0072BC"/>
          <w:sz w:val="30"/>
          <w:szCs w:val="30"/>
        </w:rPr>
        <w:t>Key findings</w:t>
      </w:r>
      <w:bookmarkEnd w:id="13"/>
    </w:p>
    <w:p w14:paraId="6F95D083" w14:textId="77777777" w:rsidR="007C0E55" w:rsidRDefault="007C0E55" w:rsidP="00D001F6">
      <w:pPr>
        <w:spacing w:after="160" w:line="259" w:lineRule="auto"/>
        <w:rPr>
          <w:rFonts w:ascii="Arial" w:eastAsia="Arial" w:hAnsi="Arial" w:cs="Times New Roman"/>
          <w:i/>
          <w:color w:val="808080"/>
          <w:sz w:val="22"/>
          <w:lang w:eastAsia="da-DK"/>
        </w:rPr>
      </w:pPr>
    </w:p>
    <w:p w14:paraId="3665BEE8" w14:textId="50F20425" w:rsidR="00D001F6" w:rsidRPr="00D001F6" w:rsidRDefault="00D001F6" w:rsidP="00D001F6">
      <w:pPr>
        <w:spacing w:after="160" w:line="259" w:lineRule="auto"/>
        <w:rPr>
          <w:rFonts w:ascii="Arial" w:eastAsia="Arial" w:hAnsi="Arial" w:cs="Times New Roman"/>
          <w:i/>
          <w:color w:val="808080"/>
          <w:sz w:val="22"/>
          <w:lang w:eastAsia="da-DK"/>
        </w:rPr>
      </w:pPr>
      <w:r w:rsidRPr="00D001F6">
        <w:rPr>
          <w:rFonts w:ascii="Arial" w:eastAsia="Arial" w:hAnsi="Arial" w:cs="Times New Roman"/>
          <w:i/>
          <w:color w:val="808080"/>
          <w:sz w:val="22"/>
          <w:lang w:eastAsia="da-DK"/>
        </w:rPr>
        <w:t xml:space="preserve">Present findings in order of importance. Structure the content in this section in line with what makes the most logical sense given the findings and context.  Findings can for instance be structured by geographic area, target group or sector/theme. It is often not useful to separate by data collection technique (e.g. secondary data and key informants) as findings from different types of respondents should complement each other. </w:t>
      </w:r>
    </w:p>
    <w:p w14:paraId="78599090" w14:textId="77777777" w:rsidR="00D001F6" w:rsidRPr="00D001F6" w:rsidRDefault="00D001F6" w:rsidP="00D001F6">
      <w:pPr>
        <w:spacing w:after="160" w:line="259" w:lineRule="auto"/>
        <w:rPr>
          <w:rFonts w:ascii="Arial" w:eastAsia="Arial" w:hAnsi="Arial" w:cs="Times New Roman"/>
          <w:i/>
          <w:iCs/>
          <w:color w:val="808080"/>
          <w:sz w:val="22"/>
          <w:lang w:eastAsia="da-DK"/>
        </w:rPr>
      </w:pPr>
      <w:r w:rsidRPr="00D001F6">
        <w:rPr>
          <w:rFonts w:ascii="Arial" w:eastAsia="Arial" w:hAnsi="Arial" w:cs="Times New Roman"/>
          <w:i/>
          <w:iCs/>
          <w:color w:val="808080"/>
          <w:sz w:val="22"/>
          <w:lang w:eastAsia="da-DK"/>
        </w:rPr>
        <w:t xml:space="preserve">Ensure that the way that key </w:t>
      </w:r>
      <w:proofErr w:type="spellStart"/>
      <w:r w:rsidRPr="00D001F6">
        <w:rPr>
          <w:rFonts w:ascii="Arial" w:eastAsia="Arial" w:hAnsi="Arial" w:cs="Times New Roman"/>
          <w:i/>
          <w:iCs/>
          <w:color w:val="808080"/>
          <w:sz w:val="22"/>
          <w:lang w:eastAsia="da-DK"/>
        </w:rPr>
        <w:t>findinds</w:t>
      </w:r>
      <w:proofErr w:type="spellEnd"/>
      <w:r w:rsidRPr="00D001F6">
        <w:rPr>
          <w:rFonts w:ascii="Arial" w:eastAsia="Arial" w:hAnsi="Arial" w:cs="Times New Roman"/>
          <w:i/>
          <w:iCs/>
          <w:color w:val="808080"/>
          <w:sz w:val="22"/>
          <w:lang w:eastAsia="da-DK"/>
        </w:rPr>
        <w:t xml:space="preserve"> are presented are linked to the analytical framework use for the assessment exercise.</w:t>
      </w:r>
    </w:p>
    <w:p w14:paraId="1F0BCCB1" w14:textId="616D1FF5" w:rsidR="00D001F6" w:rsidRDefault="00D001F6" w:rsidP="00D001F6">
      <w:pPr>
        <w:spacing w:line="240" w:lineRule="auto"/>
        <w:rPr>
          <w:rFonts w:ascii="Arial" w:eastAsia="Arial" w:hAnsi="Arial" w:cs="Times New Roman"/>
          <w:i/>
          <w:color w:val="808080"/>
          <w:sz w:val="22"/>
          <w:lang w:eastAsia="da-DK"/>
        </w:rPr>
      </w:pPr>
      <w:r w:rsidRPr="00D001F6">
        <w:rPr>
          <w:rFonts w:ascii="Arial" w:eastAsia="Arial" w:hAnsi="Arial" w:cs="Times New Roman"/>
          <w:i/>
          <w:color w:val="808080"/>
          <w:sz w:val="22"/>
          <w:lang w:eastAsia="da-DK"/>
        </w:rPr>
        <w:t>Strategically use data visualizations and highlighted text boxes within the report,</w:t>
      </w:r>
      <w:r w:rsidRPr="00D001F6">
        <w:rPr>
          <w:rFonts w:ascii="Arial" w:eastAsia="Arial" w:hAnsi="Arial" w:cs="Times New Roman"/>
          <w:i/>
          <w:iCs/>
          <w:color w:val="808080"/>
          <w:sz w:val="22"/>
          <w:lang w:eastAsia="da-DK"/>
        </w:rPr>
        <w:t xml:space="preserve"> </w:t>
      </w:r>
      <w:r w:rsidRPr="00D001F6">
        <w:rPr>
          <w:rFonts w:ascii="Arial" w:eastAsia="Arial" w:hAnsi="Arial" w:cs="Times New Roman"/>
          <w:i/>
          <w:color w:val="808080"/>
          <w:sz w:val="22"/>
          <w:lang w:eastAsia="da-DK"/>
        </w:rPr>
        <w:t>to direct attention to particularly important information.</w:t>
      </w:r>
    </w:p>
    <w:p w14:paraId="326FE946" w14:textId="77777777" w:rsidR="007C0E55" w:rsidRPr="00D001F6" w:rsidRDefault="007C0E55" w:rsidP="00D001F6">
      <w:pPr>
        <w:spacing w:line="240" w:lineRule="auto"/>
        <w:rPr>
          <w:rFonts w:ascii="Arial" w:eastAsia="Arial" w:hAnsi="Arial" w:cs="Times New Roman"/>
          <w:i/>
          <w:color w:val="808080"/>
          <w:sz w:val="22"/>
          <w:lang w:eastAsia="da-DK"/>
        </w:rPr>
      </w:pPr>
    </w:p>
    <w:p w14:paraId="22B856D4" w14:textId="77777777" w:rsidR="00D001F6" w:rsidRPr="00D001F6" w:rsidRDefault="00D001F6" w:rsidP="00D001F6">
      <w:pPr>
        <w:keepNext/>
        <w:keepLines/>
        <w:spacing w:before="40" w:line="240" w:lineRule="auto"/>
        <w:outlineLvl w:val="1"/>
        <w:rPr>
          <w:rFonts w:ascii="Arial" w:eastAsia="MS Gothic" w:hAnsi="Arial" w:cs="Arial"/>
          <w:b/>
          <w:color w:val="0072BC"/>
          <w:sz w:val="30"/>
          <w:szCs w:val="30"/>
        </w:rPr>
      </w:pPr>
      <w:bookmarkStart w:id="14" w:name="_Toc1429061495"/>
      <w:r w:rsidRPr="00D001F6">
        <w:rPr>
          <w:rFonts w:ascii="Arial" w:eastAsia="MS Gothic" w:hAnsi="Arial" w:cs="Arial"/>
          <w:color w:val="0071BC"/>
          <w:sz w:val="30"/>
          <w:szCs w:val="30"/>
        </w:rPr>
        <w:t>Possible developments</w:t>
      </w:r>
      <w:bookmarkEnd w:id="14"/>
    </w:p>
    <w:p w14:paraId="5284CDE7" w14:textId="77777777" w:rsidR="007C0E55" w:rsidRDefault="007C0E55" w:rsidP="00D001F6">
      <w:pPr>
        <w:keepNext/>
        <w:keepLines/>
        <w:spacing w:before="40" w:line="240" w:lineRule="auto"/>
        <w:rPr>
          <w:rFonts w:ascii="Arial" w:eastAsia="Arial" w:hAnsi="Arial" w:cs="Arial"/>
          <w:i/>
          <w:iCs/>
          <w:color w:val="808080"/>
          <w:sz w:val="22"/>
        </w:rPr>
      </w:pPr>
    </w:p>
    <w:p w14:paraId="14E7C328" w14:textId="4B568DA5" w:rsidR="00D001F6" w:rsidRPr="00D001F6" w:rsidRDefault="00D001F6" w:rsidP="00D001F6">
      <w:pPr>
        <w:keepNext/>
        <w:keepLines/>
        <w:spacing w:before="40" w:line="240" w:lineRule="auto"/>
        <w:rPr>
          <w:rFonts w:ascii="Arial" w:eastAsia="Arial" w:hAnsi="Arial" w:cs="Arial"/>
          <w:color w:val="808080"/>
          <w:sz w:val="22"/>
        </w:rPr>
      </w:pPr>
      <w:r w:rsidRPr="00D001F6">
        <w:rPr>
          <w:rFonts w:ascii="Arial" w:eastAsia="Arial" w:hAnsi="Arial" w:cs="Arial"/>
          <w:i/>
          <w:iCs/>
          <w:color w:val="808080"/>
          <w:sz w:val="22"/>
        </w:rPr>
        <w:t>Explain how the priorities and risks might evolve in the upcoming months, looking at the seasonal calendar, identified patterns and likely developments. If needed include a risk matrix with possible risk mitigation measures.</w:t>
      </w:r>
    </w:p>
    <w:p w14:paraId="1A369B98" w14:textId="77777777" w:rsidR="00D001F6" w:rsidRPr="00D001F6" w:rsidRDefault="00D001F6" w:rsidP="00D001F6">
      <w:pPr>
        <w:keepNext/>
        <w:keepLines/>
        <w:spacing w:before="40" w:line="240" w:lineRule="auto"/>
        <w:outlineLvl w:val="1"/>
        <w:rPr>
          <w:rFonts w:ascii="Arial" w:eastAsia="MS Gothic" w:hAnsi="Arial" w:cs="Arial"/>
          <w:sz w:val="22"/>
        </w:rPr>
      </w:pPr>
    </w:p>
    <w:p w14:paraId="04C255F9" w14:textId="77777777" w:rsidR="007C0E55" w:rsidRDefault="007C0E55" w:rsidP="00D001F6">
      <w:pPr>
        <w:spacing w:after="160" w:line="259" w:lineRule="auto"/>
        <w:rPr>
          <w:rFonts w:ascii="Arial" w:eastAsia="MS Gothic" w:hAnsi="Arial" w:cs="Arial"/>
          <w:color w:val="0071BC"/>
          <w:sz w:val="48"/>
          <w:szCs w:val="48"/>
        </w:rPr>
      </w:pPr>
      <w:bookmarkStart w:id="15" w:name="_Toc1099336685"/>
      <w:r>
        <w:rPr>
          <w:rFonts w:ascii="Arial" w:eastAsia="MS Gothic" w:hAnsi="Arial" w:cs="Arial"/>
          <w:color w:val="0071BC"/>
          <w:sz w:val="48"/>
          <w:szCs w:val="48"/>
        </w:rPr>
        <w:br w:type="page"/>
      </w:r>
    </w:p>
    <w:p w14:paraId="3BFBC353" w14:textId="39441ABB" w:rsidR="00D001F6" w:rsidRPr="00D001F6" w:rsidRDefault="00D001F6" w:rsidP="00D001F6">
      <w:pPr>
        <w:spacing w:after="160" w:line="259" w:lineRule="auto"/>
        <w:rPr>
          <w:rFonts w:ascii="Arial" w:eastAsia="MS Gothic" w:hAnsi="Arial" w:cs="Arial"/>
          <w:color w:val="0072BC"/>
          <w:sz w:val="48"/>
          <w:szCs w:val="48"/>
        </w:rPr>
      </w:pPr>
      <w:r w:rsidRPr="00D001F6">
        <w:rPr>
          <w:rFonts w:ascii="Arial" w:eastAsia="MS Gothic" w:hAnsi="Arial" w:cs="Arial"/>
          <w:color w:val="0071BC"/>
          <w:sz w:val="48"/>
          <w:szCs w:val="48"/>
        </w:rPr>
        <w:lastRenderedPageBreak/>
        <w:t>Recommendations</w:t>
      </w:r>
      <w:bookmarkEnd w:id="15"/>
    </w:p>
    <w:p w14:paraId="44812E54" w14:textId="77777777" w:rsidR="00D001F6" w:rsidRPr="00D001F6" w:rsidRDefault="00D001F6" w:rsidP="00D001F6">
      <w:pPr>
        <w:spacing w:after="160" w:line="259" w:lineRule="auto"/>
        <w:rPr>
          <w:rFonts w:ascii="Arial" w:eastAsia="Arial" w:hAnsi="Arial" w:cs="Times New Roman"/>
          <w:i/>
          <w:color w:val="808080"/>
          <w:sz w:val="18"/>
          <w:lang w:eastAsia="da-DK"/>
        </w:rPr>
      </w:pPr>
    </w:p>
    <w:p w14:paraId="2ADB2AED"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16" w:name="_Toc780361820"/>
      <w:r w:rsidRPr="00D001F6">
        <w:rPr>
          <w:rFonts w:ascii="Arial" w:eastAsia="MS Gothic" w:hAnsi="Arial" w:cs="Arial"/>
          <w:color w:val="0072BC"/>
          <w:sz w:val="30"/>
          <w:szCs w:val="30"/>
        </w:rPr>
        <w:t>Response</w:t>
      </w:r>
      <w:bookmarkEnd w:id="16"/>
    </w:p>
    <w:p w14:paraId="2662D4B4" w14:textId="77777777" w:rsidR="007C0E55" w:rsidRDefault="007C0E55" w:rsidP="00D001F6">
      <w:pPr>
        <w:spacing w:after="160" w:line="259" w:lineRule="auto"/>
        <w:rPr>
          <w:rFonts w:ascii="Arial" w:eastAsia="Arial" w:hAnsi="Arial" w:cs="Times New Roman"/>
          <w:i/>
          <w:color w:val="808080"/>
          <w:sz w:val="22"/>
          <w:lang w:eastAsia="da-DK"/>
        </w:rPr>
      </w:pPr>
    </w:p>
    <w:p w14:paraId="350A9AD8" w14:textId="178A0EB4" w:rsidR="00D001F6" w:rsidRPr="00D001F6" w:rsidRDefault="00D001F6" w:rsidP="00D001F6">
      <w:pPr>
        <w:spacing w:after="160" w:line="259" w:lineRule="auto"/>
        <w:rPr>
          <w:rFonts w:ascii="Arial" w:eastAsia="Arial" w:hAnsi="Arial" w:cs="Times New Roman"/>
          <w:i/>
          <w:color w:val="808080"/>
          <w:sz w:val="22"/>
          <w:lang w:eastAsia="da-DK"/>
        </w:rPr>
      </w:pPr>
      <w:r w:rsidRPr="00D001F6">
        <w:rPr>
          <w:rFonts w:ascii="Arial" w:eastAsia="Arial" w:hAnsi="Arial" w:cs="Times New Roman"/>
          <w:i/>
          <w:color w:val="808080"/>
          <w:sz w:val="22"/>
          <w:lang w:eastAsia="da-DK"/>
        </w:rPr>
        <w:t>Detailed response recommendations for the short, medium and/or longer term</w:t>
      </w:r>
      <w:r w:rsidRPr="00D001F6">
        <w:rPr>
          <w:rFonts w:ascii="Arial" w:eastAsia="Arial" w:hAnsi="Arial" w:cs="Times New Roman"/>
          <w:i/>
          <w:iCs/>
          <w:color w:val="808080"/>
          <w:sz w:val="22"/>
          <w:lang w:eastAsia="da-DK"/>
        </w:rPr>
        <w:t xml:space="preserve"> in order of importance.</w:t>
      </w:r>
      <w:r w:rsidRPr="00D001F6">
        <w:rPr>
          <w:rFonts w:ascii="Arial" w:eastAsia="Arial" w:hAnsi="Arial" w:cs="Times New Roman"/>
          <w:i/>
          <w:color w:val="808080"/>
          <w:sz w:val="22"/>
          <w:lang w:eastAsia="da-DK"/>
        </w:rPr>
        <w:t xml:space="preserve"> Categorise recommendations by relevant targeted audience for each recommendation and provide a suggested timeframe for follow-up. </w:t>
      </w:r>
    </w:p>
    <w:p w14:paraId="72E314A7" w14:textId="77777777" w:rsidR="00D001F6" w:rsidRPr="00D001F6" w:rsidRDefault="00D001F6" w:rsidP="00D001F6">
      <w:pPr>
        <w:keepNext/>
        <w:keepLines/>
        <w:spacing w:before="40" w:line="240" w:lineRule="auto"/>
        <w:outlineLvl w:val="1"/>
        <w:rPr>
          <w:rFonts w:ascii="Arial" w:eastAsia="MS Gothic" w:hAnsi="Arial" w:cs="Arial"/>
          <w:color w:val="0072BC"/>
          <w:sz w:val="30"/>
          <w:szCs w:val="30"/>
        </w:rPr>
      </w:pPr>
      <w:bookmarkStart w:id="17" w:name="_Toc2037915838"/>
      <w:r w:rsidRPr="00D001F6">
        <w:rPr>
          <w:rFonts w:ascii="Arial" w:eastAsia="MS Gothic" w:hAnsi="Arial" w:cs="Arial"/>
          <w:color w:val="0072BC"/>
          <w:sz w:val="30"/>
          <w:szCs w:val="30"/>
        </w:rPr>
        <w:t>Data collection and analysis</w:t>
      </w:r>
      <w:bookmarkEnd w:id="17"/>
    </w:p>
    <w:p w14:paraId="442B17AB" w14:textId="77777777" w:rsidR="007C0E55" w:rsidRDefault="007C0E55" w:rsidP="00D001F6">
      <w:pPr>
        <w:spacing w:after="160" w:line="259" w:lineRule="auto"/>
        <w:rPr>
          <w:rFonts w:ascii="Arial" w:eastAsia="Arial" w:hAnsi="Arial" w:cs="Times New Roman"/>
          <w:i/>
          <w:color w:val="808080"/>
          <w:sz w:val="22"/>
          <w:szCs w:val="28"/>
          <w:lang w:eastAsia="da-DK"/>
        </w:rPr>
      </w:pPr>
    </w:p>
    <w:p w14:paraId="0C9C2FC0" w14:textId="0DF9D348" w:rsidR="00D001F6" w:rsidRPr="00D001F6" w:rsidRDefault="00D001F6" w:rsidP="00D001F6">
      <w:pPr>
        <w:spacing w:after="160" w:line="259" w:lineRule="auto"/>
        <w:rPr>
          <w:rFonts w:ascii="Arial" w:eastAsia="Arial" w:hAnsi="Arial" w:cs="Times New Roman"/>
          <w:i/>
          <w:color w:val="808080"/>
          <w:sz w:val="22"/>
          <w:szCs w:val="28"/>
          <w:lang w:eastAsia="da-DK"/>
        </w:rPr>
      </w:pPr>
      <w:r w:rsidRPr="00D001F6">
        <w:rPr>
          <w:rFonts w:ascii="Arial" w:eastAsia="Arial" w:hAnsi="Arial" w:cs="Times New Roman"/>
          <w:i/>
          <w:color w:val="808080"/>
          <w:sz w:val="22"/>
          <w:szCs w:val="28"/>
          <w:lang w:eastAsia="da-DK"/>
        </w:rPr>
        <w:t xml:space="preserve">Recommendations for future data collection exercises, including methods to address the remaining priority information gaps and methodological recommendations based on lessons learned from the assessment. </w:t>
      </w:r>
    </w:p>
    <w:p w14:paraId="15CB88F7" w14:textId="77777777" w:rsidR="007C0E55" w:rsidRDefault="007C0E55" w:rsidP="00D001F6">
      <w:pPr>
        <w:keepNext/>
        <w:keepLines/>
        <w:spacing w:before="400" w:after="40" w:line="560" w:lineRule="atLeast"/>
        <w:outlineLvl w:val="0"/>
        <w:rPr>
          <w:rFonts w:ascii="Arial" w:eastAsia="MS Gothic" w:hAnsi="Arial" w:cs="Arial"/>
          <w:color w:val="0072BC"/>
          <w:sz w:val="48"/>
          <w:szCs w:val="48"/>
        </w:rPr>
      </w:pPr>
      <w:bookmarkStart w:id="18" w:name="_Toc1347363228"/>
      <w:r>
        <w:rPr>
          <w:rFonts w:ascii="Arial" w:eastAsia="MS Gothic" w:hAnsi="Arial" w:cs="Arial"/>
          <w:color w:val="0072BC"/>
          <w:sz w:val="48"/>
          <w:szCs w:val="48"/>
        </w:rPr>
        <w:br w:type="page"/>
      </w:r>
    </w:p>
    <w:p w14:paraId="5EE08D93" w14:textId="667E4936" w:rsidR="00D001F6" w:rsidRPr="00D001F6" w:rsidRDefault="00D001F6" w:rsidP="00D001F6">
      <w:pPr>
        <w:keepNext/>
        <w:keepLines/>
        <w:spacing w:before="400" w:after="40" w:line="560" w:lineRule="atLeast"/>
        <w:outlineLvl w:val="0"/>
        <w:rPr>
          <w:rFonts w:ascii="Arial" w:eastAsia="MS Gothic" w:hAnsi="Arial" w:cs="Arial"/>
          <w:color w:val="0072BC"/>
          <w:sz w:val="48"/>
          <w:szCs w:val="48"/>
        </w:rPr>
      </w:pPr>
      <w:r w:rsidRPr="00D001F6">
        <w:rPr>
          <w:rFonts w:ascii="Arial" w:eastAsia="MS Gothic" w:hAnsi="Arial" w:cs="Arial"/>
          <w:color w:val="0072BC"/>
          <w:sz w:val="48"/>
          <w:szCs w:val="48"/>
        </w:rPr>
        <w:lastRenderedPageBreak/>
        <w:t>Annexes</w:t>
      </w:r>
      <w:bookmarkEnd w:id="18"/>
    </w:p>
    <w:p w14:paraId="03870043" w14:textId="77777777" w:rsidR="007C0E55" w:rsidRDefault="007C0E55" w:rsidP="00D001F6">
      <w:pPr>
        <w:spacing w:before="100" w:after="100" w:line="240" w:lineRule="auto"/>
        <w:ind w:left="284" w:hanging="284"/>
        <w:rPr>
          <w:rFonts w:ascii="Calibri" w:eastAsia="Yu Mincho" w:hAnsi="Calibri" w:cs="Arial"/>
          <w:sz w:val="28"/>
          <w:szCs w:val="28"/>
          <w:lang w:val="fr-BE"/>
        </w:rPr>
      </w:pPr>
    </w:p>
    <w:p w14:paraId="67A41C6A" w14:textId="7E6BAADE" w:rsidR="00D001F6" w:rsidRPr="00D001F6" w:rsidRDefault="00D001F6" w:rsidP="00D001F6">
      <w:pPr>
        <w:spacing w:before="100" w:after="100" w:line="240" w:lineRule="auto"/>
        <w:ind w:left="284" w:hanging="284"/>
        <w:rPr>
          <w:rFonts w:ascii="Arial" w:eastAsia="MS Mincho" w:hAnsi="Arial" w:cs="Arial"/>
          <w:i/>
          <w:color w:val="808080"/>
          <w:sz w:val="24"/>
          <w:szCs w:val="24"/>
        </w:rPr>
      </w:pPr>
      <w:hyperlink r:id="rId9">
        <w:r w:rsidRPr="00D001F6">
          <w:rPr>
            <w:rFonts w:ascii="Arial" w:eastAsia="MS Mincho" w:hAnsi="Arial" w:cs="Arial"/>
            <w:i/>
            <w:iCs/>
            <w:color w:val="0563C1"/>
            <w:sz w:val="24"/>
            <w:szCs w:val="24"/>
          </w:rPr>
          <w:t>Assessment Data Analysis Plan</w:t>
        </w:r>
      </w:hyperlink>
      <w:r w:rsidRPr="00D001F6">
        <w:rPr>
          <w:rFonts w:ascii="Arial" w:eastAsia="MS Mincho" w:hAnsi="Arial" w:cs="Arial"/>
          <w:i/>
          <w:iCs/>
          <w:color w:val="808080"/>
          <w:sz w:val="24"/>
          <w:szCs w:val="24"/>
        </w:rPr>
        <w:t xml:space="preserve"> </w:t>
      </w:r>
    </w:p>
    <w:p w14:paraId="1DE2EA72" w14:textId="77777777" w:rsidR="00D001F6" w:rsidRPr="00D001F6" w:rsidRDefault="00D001F6" w:rsidP="00D001F6">
      <w:pPr>
        <w:spacing w:before="100" w:after="100" w:line="240" w:lineRule="auto"/>
        <w:ind w:left="284" w:hanging="284"/>
        <w:rPr>
          <w:rFonts w:ascii="Arial" w:eastAsia="MS Mincho" w:hAnsi="Arial" w:cs="Arial"/>
          <w:i/>
          <w:color w:val="808080"/>
          <w:sz w:val="24"/>
          <w:szCs w:val="24"/>
        </w:rPr>
      </w:pPr>
      <w:r w:rsidRPr="00D001F6">
        <w:rPr>
          <w:rFonts w:ascii="Arial" w:eastAsia="MS Mincho" w:hAnsi="Arial" w:cs="Arial"/>
          <w:i/>
          <w:color w:val="808080"/>
          <w:sz w:val="24"/>
          <w:szCs w:val="24"/>
        </w:rPr>
        <w:t>Assessment Tools</w:t>
      </w:r>
    </w:p>
    <w:p w14:paraId="2548EC62" w14:textId="77777777" w:rsidR="00D001F6" w:rsidRPr="00D001F6" w:rsidRDefault="00D001F6" w:rsidP="00D001F6">
      <w:pPr>
        <w:spacing w:before="100" w:after="100" w:line="240" w:lineRule="auto"/>
        <w:ind w:left="284" w:hanging="284"/>
        <w:rPr>
          <w:rFonts w:ascii="Arial" w:eastAsia="MS Mincho" w:hAnsi="Arial" w:cs="Arial"/>
          <w:i/>
          <w:color w:val="808080"/>
          <w:sz w:val="24"/>
          <w:szCs w:val="24"/>
        </w:rPr>
      </w:pPr>
      <w:r w:rsidRPr="00D001F6">
        <w:rPr>
          <w:rFonts w:ascii="Arial" w:eastAsia="MS Mincho" w:hAnsi="Arial" w:cs="Arial"/>
          <w:i/>
          <w:color w:val="808080"/>
          <w:sz w:val="24"/>
          <w:szCs w:val="24"/>
        </w:rPr>
        <w:t>Glossary of key terms</w:t>
      </w:r>
    </w:p>
    <w:p w14:paraId="79A144B0" w14:textId="77777777" w:rsidR="00D001F6" w:rsidRPr="00D001F6" w:rsidRDefault="00D001F6" w:rsidP="00D001F6">
      <w:pPr>
        <w:spacing w:before="100" w:after="100" w:line="240" w:lineRule="auto"/>
        <w:ind w:left="284" w:hanging="284"/>
        <w:rPr>
          <w:rFonts w:ascii="Arial" w:eastAsia="MS Mincho" w:hAnsi="Arial" w:cs="Arial"/>
          <w:i/>
          <w:color w:val="808080"/>
          <w:sz w:val="24"/>
          <w:szCs w:val="24"/>
        </w:rPr>
      </w:pPr>
      <w:r w:rsidRPr="00D001F6">
        <w:rPr>
          <w:rFonts w:ascii="Arial" w:eastAsia="MS Mincho" w:hAnsi="Arial" w:cs="Arial"/>
          <w:i/>
          <w:color w:val="808080"/>
          <w:sz w:val="24"/>
          <w:szCs w:val="24"/>
        </w:rPr>
        <w:t>Sample planned and reached</w:t>
      </w:r>
    </w:p>
    <w:p w14:paraId="3AD51304" w14:textId="77777777" w:rsidR="00D001F6" w:rsidRPr="00D001F6" w:rsidRDefault="00D001F6" w:rsidP="00D001F6">
      <w:pPr>
        <w:spacing w:before="100" w:after="100" w:line="240" w:lineRule="auto"/>
        <w:ind w:left="284" w:hanging="284"/>
        <w:rPr>
          <w:rFonts w:ascii="Arial" w:eastAsia="MS Mincho" w:hAnsi="Arial" w:cs="Arial"/>
          <w:i/>
          <w:color w:val="808080"/>
          <w:sz w:val="24"/>
          <w:szCs w:val="24"/>
        </w:rPr>
      </w:pPr>
      <w:r w:rsidRPr="00D001F6">
        <w:rPr>
          <w:rFonts w:ascii="Arial" w:eastAsia="MS Mincho" w:hAnsi="Arial" w:cs="Arial"/>
          <w:i/>
          <w:color w:val="808080"/>
          <w:sz w:val="24"/>
          <w:szCs w:val="24"/>
        </w:rPr>
        <w:t>Etc.</w:t>
      </w:r>
    </w:p>
    <w:p w14:paraId="6EDAC368" w14:textId="7A98F3E8" w:rsidR="007B43C5" w:rsidRDefault="007B43C5" w:rsidP="00D001F6">
      <w:pPr>
        <w:pStyle w:val="Title-Cover"/>
        <w:ind w:left="0"/>
        <w:rPr>
          <w:lang w:val="fr-FR"/>
        </w:rPr>
      </w:pPr>
      <w:r w:rsidRPr="006B588D">
        <w:rPr>
          <w:lang w:val="fr-FR"/>
        </w:rPr>
        <w:br w:type="page"/>
      </w:r>
    </w:p>
    <w:p w14:paraId="726CEF20" w14:textId="581E8ECB" w:rsidR="00D001F6" w:rsidRDefault="00D001F6" w:rsidP="00D001F6">
      <w:pPr>
        <w:pStyle w:val="Title-Subtitlecover"/>
        <w:rPr>
          <w:lang w:val="fr-FR"/>
        </w:rPr>
      </w:pPr>
    </w:p>
    <w:p w14:paraId="2758D871" w14:textId="16742099" w:rsidR="00D001F6" w:rsidRDefault="00D001F6" w:rsidP="00D001F6">
      <w:pPr>
        <w:pStyle w:val="Text-Maintext"/>
        <w:rPr>
          <w:lang w:val="fr-FR"/>
        </w:rPr>
      </w:pPr>
    </w:p>
    <w:p w14:paraId="0013543E" w14:textId="00938D05" w:rsidR="00D001F6" w:rsidRDefault="00D001F6" w:rsidP="00D001F6">
      <w:pPr>
        <w:pStyle w:val="Text-Maintext"/>
        <w:rPr>
          <w:lang w:val="fr-FR"/>
        </w:rPr>
      </w:pPr>
    </w:p>
    <w:p w14:paraId="379598AA" w14:textId="010E7A76" w:rsidR="00D001F6" w:rsidRDefault="00D001F6" w:rsidP="00D001F6">
      <w:pPr>
        <w:pStyle w:val="Text-Maintext"/>
        <w:rPr>
          <w:lang w:val="fr-FR"/>
        </w:rPr>
      </w:pPr>
    </w:p>
    <w:p w14:paraId="237CAE20" w14:textId="0130D061" w:rsidR="00D001F6" w:rsidRDefault="00D001F6" w:rsidP="00D001F6">
      <w:pPr>
        <w:pStyle w:val="Text-Maintext"/>
        <w:rPr>
          <w:lang w:val="fr-FR"/>
        </w:rPr>
      </w:pPr>
    </w:p>
    <w:p w14:paraId="48B6D48B" w14:textId="2904BCA4" w:rsidR="00D001F6" w:rsidRDefault="00D001F6" w:rsidP="00D001F6">
      <w:pPr>
        <w:pStyle w:val="Text-Maintext"/>
        <w:rPr>
          <w:lang w:val="fr-FR"/>
        </w:rPr>
      </w:pPr>
    </w:p>
    <w:p w14:paraId="35C5A8A2" w14:textId="7AE32C82" w:rsidR="00D001F6" w:rsidRDefault="00D001F6" w:rsidP="00D001F6">
      <w:pPr>
        <w:pStyle w:val="Text-Maintext"/>
        <w:rPr>
          <w:lang w:val="fr-FR"/>
        </w:rPr>
      </w:pPr>
    </w:p>
    <w:p w14:paraId="782F7960" w14:textId="50504558" w:rsidR="00D001F6" w:rsidRDefault="00D001F6" w:rsidP="00D001F6">
      <w:pPr>
        <w:pStyle w:val="Text-Maintext"/>
        <w:rPr>
          <w:lang w:val="fr-FR"/>
        </w:rPr>
      </w:pPr>
    </w:p>
    <w:p w14:paraId="32812958" w14:textId="201BEFC9" w:rsidR="00D001F6" w:rsidRDefault="00D001F6" w:rsidP="00D001F6">
      <w:pPr>
        <w:pStyle w:val="Text-Maintext"/>
        <w:rPr>
          <w:lang w:val="fr-FR"/>
        </w:rPr>
      </w:pPr>
    </w:p>
    <w:p w14:paraId="6ACAAB30" w14:textId="7C1640FA" w:rsidR="00D001F6" w:rsidRDefault="00D001F6" w:rsidP="00D001F6">
      <w:pPr>
        <w:pStyle w:val="Text-Maintext"/>
        <w:rPr>
          <w:lang w:val="fr-FR"/>
        </w:rPr>
      </w:pPr>
    </w:p>
    <w:p w14:paraId="7CC7B06D" w14:textId="13C83E4F" w:rsidR="00D001F6" w:rsidRDefault="00D001F6" w:rsidP="00D001F6">
      <w:pPr>
        <w:pStyle w:val="Text-Maintext"/>
        <w:rPr>
          <w:lang w:val="fr-FR"/>
        </w:rPr>
      </w:pPr>
    </w:p>
    <w:p w14:paraId="7E1F108A" w14:textId="77777777" w:rsidR="00D001F6" w:rsidRPr="00D001F6" w:rsidRDefault="00D001F6" w:rsidP="00D001F6">
      <w:pPr>
        <w:pStyle w:val="Text-Maintext"/>
        <w:rPr>
          <w:lang w:val="fr-FR"/>
        </w:rPr>
      </w:pPr>
    </w:p>
    <w:p w14:paraId="59875E12" w14:textId="77777777" w:rsidR="007B43C5" w:rsidRPr="007460DC" w:rsidRDefault="007B43C5" w:rsidP="000C6252">
      <w:pPr>
        <w:pStyle w:val="Text-Maintext"/>
        <w:rPr>
          <w:lang w:val="fr-FR"/>
        </w:rPr>
      </w:pPr>
    </w:p>
    <w:p w14:paraId="3930CAF5" w14:textId="77777777" w:rsidR="000C6252" w:rsidRDefault="00074CD8" w:rsidP="000C6252">
      <w:pPr>
        <w:pStyle w:val="Text-Maintext"/>
        <w:rPr>
          <w:lang w:val="fr-FR"/>
        </w:rPr>
      </w:pPr>
      <w:r>
        <w:rPr>
          <w:noProof/>
          <w:lang w:val="en-US"/>
        </w:rPr>
        <mc:AlternateContent>
          <mc:Choice Requires="wpg">
            <w:drawing>
              <wp:anchor distT="0" distB="0" distL="114300" distR="114300" simplePos="0" relativeHeight="251668480" behindDoc="0" locked="0" layoutInCell="1" allowOverlap="1" wp14:anchorId="6F21F406" wp14:editId="2733849F">
                <wp:simplePos x="0" y="0"/>
                <wp:positionH relativeFrom="page">
                  <wp:posOffset>323850</wp:posOffset>
                </wp:positionH>
                <wp:positionV relativeFrom="page">
                  <wp:posOffset>360045</wp:posOffset>
                </wp:positionV>
                <wp:extent cx="6912000" cy="10007640"/>
                <wp:effectExtent l="0" t="0" r="3175" b="12700"/>
                <wp:wrapNone/>
                <wp:docPr id="23" name="Group 23"/>
                <wp:cNvGraphicFramePr/>
                <a:graphic xmlns:a="http://schemas.openxmlformats.org/drawingml/2006/main">
                  <a:graphicData uri="http://schemas.microsoft.com/office/word/2010/wordprocessingGroup">
                    <wpg:wgp>
                      <wpg:cNvGrpSpPr/>
                      <wpg:grpSpPr>
                        <a:xfrm>
                          <a:off x="0" y="0"/>
                          <a:ext cx="6912000" cy="10007640"/>
                          <a:chOff x="0" y="0"/>
                          <a:chExt cx="6912000" cy="10008000"/>
                        </a:xfrm>
                      </wpg:grpSpPr>
                      <wps:wsp>
                        <wps:cNvPr id="3" name="Rectangle 29"/>
                        <wps:cNvSpPr>
                          <a:spLocks noChangeArrowheads="1"/>
                        </wps:cNvSpPr>
                        <wps:spPr bwMode="auto">
                          <a:xfrm>
                            <a:off x="0" y="0"/>
                            <a:ext cx="6912000" cy="10008000"/>
                          </a:xfrm>
                          <a:prstGeom prst="rect">
                            <a:avLst/>
                          </a:prstGeom>
                          <a:noFill/>
                          <a:ln>
                            <a:noFill/>
                          </a:ln>
                        </wps:spPr>
                        <wps:txbx>
                          <w:txbxContent>
                            <w:tbl>
                              <w:tblPr>
                                <w:tblStyle w:val="TableGrid"/>
                                <w:tblW w:w="10886" w:type="dxa"/>
                                <w:tblLayout w:type="fixed"/>
                                <w:tblLook w:val="0600" w:firstRow="0" w:lastRow="0" w:firstColumn="0" w:lastColumn="0" w:noHBand="1" w:noVBand="1"/>
                              </w:tblPr>
                              <w:tblGrid>
                                <w:gridCol w:w="1134"/>
                                <w:gridCol w:w="8618"/>
                                <w:gridCol w:w="1134"/>
                              </w:tblGrid>
                              <w:tr w:rsidR="00974BA6" w14:paraId="2BCD0AE0" w14:textId="77777777" w:rsidTr="000D6D53">
                                <w:trPr>
                                  <w:trHeight w:hRule="exact" w:val="1077"/>
                                </w:trPr>
                                <w:tc>
                                  <w:tcPr>
                                    <w:tcW w:w="10886" w:type="dxa"/>
                                    <w:gridSpan w:val="3"/>
                                    <w:shd w:val="clear" w:color="auto" w:fill="FFFFFF" w:themeFill="background1"/>
                                  </w:tcPr>
                                  <w:p w14:paraId="7A83C297" w14:textId="77777777" w:rsidR="00974BA6" w:rsidRDefault="00974BA6" w:rsidP="0041709A"/>
                                </w:tc>
                              </w:tr>
                              <w:tr w:rsidR="00974BA6" w14:paraId="25A6C730" w14:textId="77777777" w:rsidTr="00ED4BD1">
                                <w:trPr>
                                  <w:trHeight w:hRule="exact" w:val="1100"/>
                                </w:trPr>
                                <w:tc>
                                  <w:tcPr>
                                    <w:tcW w:w="1134" w:type="dxa"/>
                                    <w:vMerge w:val="restart"/>
                                    <w:shd w:val="clear" w:color="auto" w:fill="0072BC" w:themeFill="accent1"/>
                                  </w:tcPr>
                                  <w:p w14:paraId="7426FC21" w14:textId="77777777" w:rsidR="00974BA6" w:rsidRDefault="00974BA6" w:rsidP="0041709A"/>
                                </w:tc>
                                <w:tc>
                                  <w:tcPr>
                                    <w:tcW w:w="8618" w:type="dxa"/>
                                    <w:shd w:val="clear" w:color="auto" w:fill="0072BC" w:themeFill="accent1"/>
                                  </w:tcPr>
                                  <w:p w14:paraId="16A36624" w14:textId="77777777" w:rsidR="00974BA6" w:rsidRDefault="00974BA6" w:rsidP="0041709A"/>
                                </w:tc>
                                <w:tc>
                                  <w:tcPr>
                                    <w:tcW w:w="1134" w:type="dxa"/>
                                    <w:vMerge w:val="restart"/>
                                    <w:shd w:val="clear" w:color="auto" w:fill="0072BC" w:themeFill="accent1"/>
                                  </w:tcPr>
                                  <w:p w14:paraId="15923924" w14:textId="77777777" w:rsidR="00974BA6" w:rsidRDefault="00974BA6" w:rsidP="0041709A"/>
                                </w:tc>
                              </w:tr>
                              <w:tr w:rsidR="00974BA6" w14:paraId="02D97198" w14:textId="77777777" w:rsidTr="00ED4BD1">
                                <w:trPr>
                                  <w:trHeight w:hRule="exact" w:val="9299"/>
                                </w:trPr>
                                <w:tc>
                                  <w:tcPr>
                                    <w:tcW w:w="1134" w:type="dxa"/>
                                    <w:vMerge/>
                                    <w:shd w:val="clear" w:color="auto" w:fill="0072BC" w:themeFill="accent1"/>
                                  </w:tcPr>
                                  <w:p w14:paraId="0A343D41" w14:textId="77777777" w:rsidR="00974BA6" w:rsidRDefault="00974BA6" w:rsidP="0041709A"/>
                                </w:tc>
                                <w:tc>
                                  <w:tcPr>
                                    <w:tcW w:w="8618" w:type="dxa"/>
                                    <w:shd w:val="clear" w:color="auto" w:fill="0072BC" w:themeFill="accent1"/>
                                  </w:tcPr>
                                  <w:p w14:paraId="111E9EAA" w14:textId="77777777" w:rsidR="00974BA6" w:rsidRDefault="006B588D" w:rsidP="00B753B7">
                                    <w:pPr>
                                      <w:pStyle w:val="Title-Back"/>
                                    </w:pPr>
                                    <w:r>
                                      <w:t xml:space="preserve">Title of </w:t>
                                    </w:r>
                                    <w:r>
                                      <w:br/>
                                      <w:t>report</w:t>
                                    </w:r>
                                    <w:r w:rsidR="00974BA6">
                                      <w:t xml:space="preserve"> </w:t>
                                    </w:r>
                                    <w:r w:rsidR="00974BA6">
                                      <w:br/>
                                    </w:r>
                                    <w:r w:rsidRPr="006B588D">
                                      <w:rPr>
                                        <w:b w:val="0"/>
                                        <w:color w:val="FAEB00" w:themeColor="accent2"/>
                                      </w:rPr>
                                      <w:t>2017</w:t>
                                    </w:r>
                                  </w:p>
                                  <w:p w14:paraId="5EB98E23" w14:textId="77777777" w:rsidR="00974BA6" w:rsidRPr="00DD299E" w:rsidRDefault="006B588D" w:rsidP="006B588D">
                                    <w:pPr>
                                      <w:pStyle w:val="TitleofThisReport-Back"/>
                                    </w:pPr>
                                    <w:r>
                                      <w:t xml:space="preserve">Alis et </w:t>
                                    </w:r>
                                    <w:proofErr w:type="spellStart"/>
                                    <w:r>
                                      <w:t>Quas</w:t>
                                    </w:r>
                                    <w:proofErr w:type="spellEnd"/>
                                    <w:r>
                                      <w:t xml:space="preserve"> Que </w:t>
                                    </w:r>
                                    <w:r>
                                      <w:br/>
                                      <w:t xml:space="preserve">Serum per Tutti </w:t>
                                    </w:r>
                                    <w:proofErr w:type="spellStart"/>
                                    <w:r>
                                      <w:t>als</w:t>
                                    </w:r>
                                    <w:proofErr w:type="spellEnd"/>
                                  </w:p>
                                  <w:p w14:paraId="0F8EBF44" w14:textId="77777777" w:rsidR="00974BA6" w:rsidRPr="00B753B7" w:rsidRDefault="00974BA6" w:rsidP="00B753B7">
                                    <w:pPr>
                                      <w:pStyle w:val="Text-Maintext"/>
                                    </w:pPr>
                                  </w:p>
                                  <w:p w14:paraId="724C526A" w14:textId="77777777" w:rsidR="00974BA6" w:rsidRDefault="00C04ABF" w:rsidP="00DD299E">
                                    <w:pPr>
                                      <w:pStyle w:val="Text-DateBack"/>
                                    </w:pPr>
                                    <w:r>
                                      <w:t>Month 20XX -</w:t>
                                    </w:r>
                                    <w:r w:rsidR="00974BA6">
                                      <w:t xml:space="preserve"> Month 20XX</w:t>
                                    </w:r>
                                  </w:p>
                                </w:tc>
                                <w:tc>
                                  <w:tcPr>
                                    <w:tcW w:w="1134" w:type="dxa"/>
                                    <w:vMerge/>
                                    <w:shd w:val="clear" w:color="auto" w:fill="0072BC" w:themeFill="accent1"/>
                                  </w:tcPr>
                                  <w:p w14:paraId="7502ADFB" w14:textId="77777777" w:rsidR="00974BA6" w:rsidRDefault="00974BA6" w:rsidP="0041709A"/>
                                </w:tc>
                              </w:tr>
                              <w:tr w:rsidR="00974BA6" w14:paraId="16EB9B48" w14:textId="77777777" w:rsidTr="00ED4BD1">
                                <w:trPr>
                                  <w:trHeight w:hRule="exact" w:val="425"/>
                                </w:trPr>
                                <w:tc>
                                  <w:tcPr>
                                    <w:tcW w:w="1134" w:type="dxa"/>
                                    <w:vMerge/>
                                    <w:shd w:val="clear" w:color="auto" w:fill="0072BC" w:themeFill="accent1"/>
                                  </w:tcPr>
                                  <w:p w14:paraId="6AE78DFC" w14:textId="77777777" w:rsidR="00974BA6" w:rsidRDefault="00974BA6" w:rsidP="0041709A"/>
                                </w:tc>
                                <w:tc>
                                  <w:tcPr>
                                    <w:tcW w:w="8618" w:type="dxa"/>
                                    <w:shd w:val="clear" w:color="auto" w:fill="0072BC" w:themeFill="accent1"/>
                                  </w:tcPr>
                                  <w:p w14:paraId="503EFE79" w14:textId="77777777" w:rsidR="00974BA6" w:rsidRDefault="00974BA6" w:rsidP="007F7792"/>
                                </w:tc>
                                <w:tc>
                                  <w:tcPr>
                                    <w:tcW w:w="1134" w:type="dxa"/>
                                    <w:vMerge/>
                                    <w:shd w:val="clear" w:color="auto" w:fill="0072BC" w:themeFill="accent1"/>
                                  </w:tcPr>
                                  <w:p w14:paraId="1BB55787" w14:textId="77777777" w:rsidR="00974BA6" w:rsidRDefault="00974BA6" w:rsidP="0041709A"/>
                                </w:tc>
                              </w:tr>
                              <w:tr w:rsidR="00974BA6" w14:paraId="28FB79BC" w14:textId="77777777" w:rsidTr="00ED4BD1">
                                <w:trPr>
                                  <w:trHeight w:val="851"/>
                                </w:trPr>
                                <w:tc>
                                  <w:tcPr>
                                    <w:tcW w:w="1134" w:type="dxa"/>
                                    <w:vMerge/>
                                    <w:shd w:val="clear" w:color="auto" w:fill="0072BC" w:themeFill="accent1"/>
                                  </w:tcPr>
                                  <w:p w14:paraId="67B0C656" w14:textId="77777777" w:rsidR="00974BA6" w:rsidRDefault="00974BA6" w:rsidP="0041709A"/>
                                </w:tc>
                                <w:tc>
                                  <w:tcPr>
                                    <w:tcW w:w="8618" w:type="dxa"/>
                                    <w:shd w:val="clear" w:color="auto" w:fill="0072BC" w:themeFill="accent1"/>
                                  </w:tcPr>
                                  <w:p w14:paraId="03B5BF64" w14:textId="77777777" w:rsidR="00974BA6" w:rsidRDefault="00974BA6" w:rsidP="007F7792">
                                    <w:r>
                                      <w:rPr>
                                        <w:noProof/>
                                        <w:lang w:val="en-US"/>
                                      </w:rPr>
                                      <w:drawing>
                                        <wp:inline distT="0" distB="0" distL="0" distR="0" wp14:anchorId="783C2F01" wp14:editId="37E42EA0">
                                          <wp:extent cx="180324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os.png"/>
                                                  <pic:cNvPicPr/>
                                                </pic:nvPicPr>
                                                <pic:blipFill>
                                                  <a:blip r:embed="rId10">
                                                    <a:extLst>
                                                      <a:ext uri="{28A0092B-C50C-407E-A947-70E740481C1C}">
                                                        <a14:useLocalDpi xmlns:a14="http://schemas.microsoft.com/office/drawing/2010/main" val="0"/>
                                                      </a:ext>
                                                    </a:extLst>
                                                  </a:blip>
                                                  <a:stretch>
                                                    <a:fillRect/>
                                                  </a:stretch>
                                                </pic:blipFill>
                                                <pic:spPr>
                                                  <a:xfrm>
                                                    <a:off x="0" y="0"/>
                                                    <a:ext cx="1803240" cy="540000"/>
                                                  </a:xfrm>
                                                  <a:prstGeom prst="rect">
                                                    <a:avLst/>
                                                  </a:prstGeom>
                                                </pic:spPr>
                                              </pic:pic>
                                            </a:graphicData>
                                          </a:graphic>
                                        </wp:inline>
                                      </w:drawing>
                                    </w:r>
                                  </w:p>
                                </w:tc>
                                <w:tc>
                                  <w:tcPr>
                                    <w:tcW w:w="1134" w:type="dxa"/>
                                    <w:vMerge/>
                                    <w:shd w:val="clear" w:color="auto" w:fill="0072BC" w:themeFill="accent1"/>
                                  </w:tcPr>
                                  <w:p w14:paraId="6E7C1340" w14:textId="77777777" w:rsidR="00974BA6" w:rsidRDefault="00974BA6" w:rsidP="0041709A"/>
                                </w:tc>
                              </w:tr>
                              <w:tr w:rsidR="00974BA6" w14:paraId="0C723728" w14:textId="77777777" w:rsidTr="00ED4BD1">
                                <w:trPr>
                                  <w:trHeight w:hRule="exact" w:val="199"/>
                                </w:trPr>
                                <w:tc>
                                  <w:tcPr>
                                    <w:tcW w:w="1134" w:type="dxa"/>
                                    <w:vMerge/>
                                    <w:shd w:val="clear" w:color="auto" w:fill="0072BC" w:themeFill="accent1"/>
                                  </w:tcPr>
                                  <w:p w14:paraId="5279E1F6" w14:textId="77777777" w:rsidR="00974BA6" w:rsidRDefault="00974BA6" w:rsidP="0041709A"/>
                                </w:tc>
                                <w:tc>
                                  <w:tcPr>
                                    <w:tcW w:w="8618" w:type="dxa"/>
                                    <w:shd w:val="clear" w:color="auto" w:fill="0072BC" w:themeFill="accent1"/>
                                  </w:tcPr>
                                  <w:p w14:paraId="28DE6AD8" w14:textId="77777777" w:rsidR="00974BA6" w:rsidRDefault="00974BA6" w:rsidP="007F7792"/>
                                </w:tc>
                                <w:tc>
                                  <w:tcPr>
                                    <w:tcW w:w="1134" w:type="dxa"/>
                                    <w:vMerge/>
                                    <w:shd w:val="clear" w:color="auto" w:fill="0072BC" w:themeFill="accent1"/>
                                  </w:tcPr>
                                  <w:p w14:paraId="77B59717" w14:textId="77777777" w:rsidR="00974BA6" w:rsidRDefault="00974BA6" w:rsidP="0041709A"/>
                                </w:tc>
                              </w:tr>
                              <w:tr w:rsidR="00974BA6" w14:paraId="15A8495B" w14:textId="77777777" w:rsidTr="00C67ECA">
                                <w:trPr>
                                  <w:trHeight w:hRule="exact" w:val="1588"/>
                                </w:trPr>
                                <w:tc>
                                  <w:tcPr>
                                    <w:tcW w:w="1134" w:type="dxa"/>
                                    <w:vMerge/>
                                    <w:shd w:val="clear" w:color="auto" w:fill="0072BC" w:themeFill="accent1"/>
                                  </w:tcPr>
                                  <w:p w14:paraId="14BABF4B" w14:textId="77777777" w:rsidR="00974BA6" w:rsidRDefault="00974BA6" w:rsidP="0041709A"/>
                                </w:tc>
                                <w:tc>
                                  <w:tcPr>
                                    <w:tcW w:w="8618" w:type="dxa"/>
                                    <w:shd w:val="clear" w:color="auto" w:fill="0072BC" w:themeFill="accent1"/>
                                  </w:tcPr>
                                  <w:p w14:paraId="5B4957D7" w14:textId="77777777" w:rsidR="00974BA6" w:rsidRDefault="00974BA6" w:rsidP="00DD299E">
                                    <w:pPr>
                                      <w:pStyle w:val="Title-ContactBack"/>
                                    </w:pPr>
                                    <w:r>
                                      <w:t>UNHCR</w:t>
                                    </w:r>
                                  </w:p>
                                  <w:p w14:paraId="27BBCAC5" w14:textId="77777777" w:rsidR="00974BA6" w:rsidRDefault="00757CE2" w:rsidP="00DD299E">
                                    <w:pPr>
                                      <w:pStyle w:val="Text-ContactBack"/>
                                    </w:pPr>
                                    <w:r>
                                      <w:t>nameofcontact</w:t>
                                    </w:r>
                                    <w:r w:rsidR="00974BA6">
                                      <w:t>@unhcr.org</w:t>
                                    </w:r>
                                  </w:p>
                                  <w:p w14:paraId="6A5E9E1D" w14:textId="77777777" w:rsidR="00974BA6" w:rsidRDefault="00974BA6" w:rsidP="00DD299E">
                                    <w:pPr>
                                      <w:pStyle w:val="Text-ContactBack"/>
                                    </w:pPr>
                                    <w:r>
                                      <w:t>P.O. Box 2500</w:t>
                                    </w:r>
                                  </w:p>
                                  <w:p w14:paraId="4AE4A15D" w14:textId="77777777" w:rsidR="00CC07D0" w:rsidRDefault="00974BA6" w:rsidP="00DD299E">
                                    <w:pPr>
                                      <w:pStyle w:val="Text-ContactBack"/>
                                    </w:pPr>
                                    <w:r>
                                      <w:t>1211 Geneva 2</w:t>
                                    </w:r>
                                  </w:p>
                                  <w:p w14:paraId="400F5D07" w14:textId="77777777" w:rsidR="00CC07D0" w:rsidRDefault="00CC07D0" w:rsidP="00DD299E">
                                    <w:pPr>
                                      <w:pStyle w:val="Text-ContactBack"/>
                                    </w:pPr>
                                  </w:p>
                                  <w:p w14:paraId="2870B321" w14:textId="77777777" w:rsidR="00974BA6" w:rsidRDefault="00CC07D0" w:rsidP="00DD299E">
                                    <w:pPr>
                                      <w:pStyle w:val="Text-ContactBack"/>
                                    </w:pPr>
                                    <w:r>
                                      <w:t>www.unhcr.org</w:t>
                                    </w:r>
                                  </w:p>
                                </w:tc>
                                <w:tc>
                                  <w:tcPr>
                                    <w:tcW w:w="1134" w:type="dxa"/>
                                    <w:vMerge/>
                                    <w:shd w:val="clear" w:color="auto" w:fill="0072BC" w:themeFill="accent1"/>
                                  </w:tcPr>
                                  <w:p w14:paraId="0694CDD0" w14:textId="77777777" w:rsidR="00974BA6" w:rsidRDefault="00974BA6" w:rsidP="0041709A"/>
                                </w:tc>
                              </w:tr>
                              <w:tr w:rsidR="00974BA6" w14:paraId="6D4E3068" w14:textId="77777777" w:rsidTr="00C67ECA">
                                <w:trPr>
                                  <w:trHeight w:hRule="exact" w:val="1219"/>
                                </w:trPr>
                                <w:tc>
                                  <w:tcPr>
                                    <w:tcW w:w="1134" w:type="dxa"/>
                                    <w:vMerge/>
                                    <w:shd w:val="clear" w:color="auto" w:fill="0072BC" w:themeFill="accent1"/>
                                  </w:tcPr>
                                  <w:p w14:paraId="7412E2A6" w14:textId="77777777" w:rsidR="00974BA6" w:rsidRDefault="00974BA6" w:rsidP="0041709A"/>
                                </w:tc>
                                <w:tc>
                                  <w:tcPr>
                                    <w:tcW w:w="8618" w:type="dxa"/>
                                    <w:shd w:val="clear" w:color="auto" w:fill="0072BC" w:themeFill="accent1"/>
                                  </w:tcPr>
                                  <w:p w14:paraId="138DFC29" w14:textId="77777777" w:rsidR="00974BA6" w:rsidRDefault="00974BA6" w:rsidP="00DD299E">
                                    <w:pPr>
                                      <w:pStyle w:val="Title-ContactBack"/>
                                    </w:pPr>
                                  </w:p>
                                </w:tc>
                                <w:tc>
                                  <w:tcPr>
                                    <w:tcW w:w="1134" w:type="dxa"/>
                                    <w:vMerge/>
                                    <w:shd w:val="clear" w:color="auto" w:fill="0072BC" w:themeFill="accent1"/>
                                  </w:tcPr>
                                  <w:p w14:paraId="490F5C21" w14:textId="77777777" w:rsidR="00974BA6" w:rsidRDefault="00974BA6" w:rsidP="0041709A"/>
                                </w:tc>
                              </w:tr>
                            </w:tbl>
                            <w:p w14:paraId="6BA3FE7D" w14:textId="77777777" w:rsidR="0041709A" w:rsidRDefault="0041709A" w:rsidP="0041709A"/>
                          </w:txbxContent>
                        </wps:txbx>
                        <wps:bodyPr rot="0" vert="horz" wrap="square" lIns="0" tIns="0" rIns="0" bIns="0" anchor="t" anchorCtr="0" upright="1">
                          <a:noAutofit/>
                        </wps:bodyPr>
                      </wps:wsp>
                      <wps:wsp>
                        <wps:cNvPr id="12" name="Diamond 12"/>
                        <wps:cNvSpPr>
                          <a:spLocks noChangeAspect="1"/>
                        </wps:cNvSpPr>
                        <wps:spPr>
                          <a:xfrm>
                            <a:off x="723900" y="542925"/>
                            <a:ext cx="283320" cy="283320"/>
                          </a:xfrm>
                          <a:prstGeom prst="diamon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1F406" id="Group 23" o:spid="_x0000_s1031" style="position:absolute;margin-left:25.5pt;margin-top:28.35pt;width:544.25pt;height:788pt;z-index:251668480;mso-position-horizontal-relative:page;mso-position-vertical-relative:page;mso-width-relative:margin;mso-height-relative:margin" coordsize="69120,10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">
                <v:rect id="Rectangle 29" o:spid="_x0000_s1032" style="position:absolute;width:69120;height:10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tbl>
                        <w:tblPr>
                          <w:tblStyle w:val="TableGrid"/>
                          <w:tblW w:w="10886" w:type="dxa"/>
                          <w:tblLayout w:type="fixed"/>
                          <w:tblLook w:val="0600" w:firstRow="0" w:lastRow="0" w:firstColumn="0" w:lastColumn="0" w:noHBand="1" w:noVBand="1"/>
                        </w:tblPr>
                        <w:tblGrid>
                          <w:gridCol w:w="1134"/>
                          <w:gridCol w:w="8618"/>
                          <w:gridCol w:w="1134"/>
                        </w:tblGrid>
                        <w:tr w:rsidR="00974BA6" w14:paraId="2BCD0AE0" w14:textId="77777777" w:rsidTr="000D6D53">
                          <w:trPr>
                            <w:trHeight w:hRule="exact" w:val="1077"/>
                          </w:trPr>
                          <w:tc>
                            <w:tcPr>
                              <w:tcW w:w="10886" w:type="dxa"/>
                              <w:gridSpan w:val="3"/>
                              <w:shd w:val="clear" w:color="auto" w:fill="FFFFFF" w:themeFill="background1"/>
                            </w:tcPr>
                            <w:p w14:paraId="7A83C297" w14:textId="77777777" w:rsidR="00974BA6" w:rsidRDefault="00974BA6" w:rsidP="0041709A"/>
                          </w:tc>
                        </w:tr>
                        <w:tr w:rsidR="00974BA6" w14:paraId="25A6C730" w14:textId="77777777" w:rsidTr="00ED4BD1">
                          <w:trPr>
                            <w:trHeight w:hRule="exact" w:val="1100"/>
                          </w:trPr>
                          <w:tc>
                            <w:tcPr>
                              <w:tcW w:w="1134" w:type="dxa"/>
                              <w:vMerge w:val="restart"/>
                              <w:shd w:val="clear" w:color="auto" w:fill="0072BC" w:themeFill="accent1"/>
                            </w:tcPr>
                            <w:p w14:paraId="7426FC21" w14:textId="77777777" w:rsidR="00974BA6" w:rsidRDefault="00974BA6" w:rsidP="0041709A"/>
                          </w:tc>
                          <w:tc>
                            <w:tcPr>
                              <w:tcW w:w="8618" w:type="dxa"/>
                              <w:shd w:val="clear" w:color="auto" w:fill="0072BC" w:themeFill="accent1"/>
                            </w:tcPr>
                            <w:p w14:paraId="16A36624" w14:textId="77777777" w:rsidR="00974BA6" w:rsidRDefault="00974BA6" w:rsidP="0041709A"/>
                          </w:tc>
                          <w:tc>
                            <w:tcPr>
                              <w:tcW w:w="1134" w:type="dxa"/>
                              <w:vMerge w:val="restart"/>
                              <w:shd w:val="clear" w:color="auto" w:fill="0072BC" w:themeFill="accent1"/>
                            </w:tcPr>
                            <w:p w14:paraId="15923924" w14:textId="77777777" w:rsidR="00974BA6" w:rsidRDefault="00974BA6" w:rsidP="0041709A"/>
                          </w:tc>
                        </w:tr>
                        <w:tr w:rsidR="00974BA6" w14:paraId="02D97198" w14:textId="77777777" w:rsidTr="00ED4BD1">
                          <w:trPr>
                            <w:trHeight w:hRule="exact" w:val="9299"/>
                          </w:trPr>
                          <w:tc>
                            <w:tcPr>
                              <w:tcW w:w="1134" w:type="dxa"/>
                              <w:vMerge/>
                              <w:shd w:val="clear" w:color="auto" w:fill="0072BC" w:themeFill="accent1"/>
                            </w:tcPr>
                            <w:p w14:paraId="0A343D41" w14:textId="77777777" w:rsidR="00974BA6" w:rsidRDefault="00974BA6" w:rsidP="0041709A"/>
                          </w:tc>
                          <w:tc>
                            <w:tcPr>
                              <w:tcW w:w="8618" w:type="dxa"/>
                              <w:shd w:val="clear" w:color="auto" w:fill="0072BC" w:themeFill="accent1"/>
                            </w:tcPr>
                            <w:p w14:paraId="111E9EAA" w14:textId="77777777" w:rsidR="00974BA6" w:rsidRDefault="006B588D" w:rsidP="00B753B7">
                              <w:pPr>
                                <w:pStyle w:val="Title-Back"/>
                              </w:pPr>
                              <w:r>
                                <w:t xml:space="preserve">Title of </w:t>
                              </w:r>
                              <w:r>
                                <w:br/>
                                <w:t>report</w:t>
                              </w:r>
                              <w:r w:rsidR="00974BA6">
                                <w:t xml:space="preserve"> </w:t>
                              </w:r>
                              <w:r w:rsidR="00974BA6">
                                <w:br/>
                              </w:r>
                              <w:r w:rsidRPr="006B588D">
                                <w:rPr>
                                  <w:b w:val="0"/>
                                  <w:color w:val="FAEB00" w:themeColor="accent2"/>
                                </w:rPr>
                                <w:t>2017</w:t>
                              </w:r>
                            </w:p>
                            <w:p w14:paraId="5EB98E23" w14:textId="77777777" w:rsidR="00974BA6" w:rsidRPr="00DD299E" w:rsidRDefault="006B588D" w:rsidP="006B588D">
                              <w:pPr>
                                <w:pStyle w:val="TitleofThisReport-Back"/>
                              </w:pPr>
                              <w:r>
                                <w:t xml:space="preserve">Alis et </w:t>
                              </w:r>
                              <w:proofErr w:type="spellStart"/>
                              <w:r>
                                <w:t>Quas</w:t>
                              </w:r>
                              <w:proofErr w:type="spellEnd"/>
                              <w:r>
                                <w:t xml:space="preserve"> Que </w:t>
                              </w:r>
                              <w:r>
                                <w:br/>
                                <w:t xml:space="preserve">Serum per Tutti </w:t>
                              </w:r>
                              <w:proofErr w:type="spellStart"/>
                              <w:r>
                                <w:t>als</w:t>
                              </w:r>
                              <w:proofErr w:type="spellEnd"/>
                            </w:p>
                            <w:p w14:paraId="0F8EBF44" w14:textId="77777777" w:rsidR="00974BA6" w:rsidRPr="00B753B7" w:rsidRDefault="00974BA6" w:rsidP="00B753B7">
                              <w:pPr>
                                <w:pStyle w:val="Text-Maintext"/>
                              </w:pPr>
                            </w:p>
                            <w:p w14:paraId="724C526A" w14:textId="77777777" w:rsidR="00974BA6" w:rsidRDefault="00C04ABF" w:rsidP="00DD299E">
                              <w:pPr>
                                <w:pStyle w:val="Text-DateBack"/>
                              </w:pPr>
                              <w:r>
                                <w:t>Month 20XX -</w:t>
                              </w:r>
                              <w:r w:rsidR="00974BA6">
                                <w:t xml:space="preserve"> Month 20XX</w:t>
                              </w:r>
                            </w:p>
                          </w:tc>
                          <w:tc>
                            <w:tcPr>
                              <w:tcW w:w="1134" w:type="dxa"/>
                              <w:vMerge/>
                              <w:shd w:val="clear" w:color="auto" w:fill="0072BC" w:themeFill="accent1"/>
                            </w:tcPr>
                            <w:p w14:paraId="7502ADFB" w14:textId="77777777" w:rsidR="00974BA6" w:rsidRDefault="00974BA6" w:rsidP="0041709A"/>
                          </w:tc>
                        </w:tr>
                        <w:tr w:rsidR="00974BA6" w14:paraId="16EB9B48" w14:textId="77777777" w:rsidTr="00ED4BD1">
                          <w:trPr>
                            <w:trHeight w:hRule="exact" w:val="425"/>
                          </w:trPr>
                          <w:tc>
                            <w:tcPr>
                              <w:tcW w:w="1134" w:type="dxa"/>
                              <w:vMerge/>
                              <w:shd w:val="clear" w:color="auto" w:fill="0072BC" w:themeFill="accent1"/>
                            </w:tcPr>
                            <w:p w14:paraId="6AE78DFC" w14:textId="77777777" w:rsidR="00974BA6" w:rsidRDefault="00974BA6" w:rsidP="0041709A"/>
                          </w:tc>
                          <w:tc>
                            <w:tcPr>
                              <w:tcW w:w="8618" w:type="dxa"/>
                              <w:shd w:val="clear" w:color="auto" w:fill="0072BC" w:themeFill="accent1"/>
                            </w:tcPr>
                            <w:p w14:paraId="503EFE79" w14:textId="77777777" w:rsidR="00974BA6" w:rsidRDefault="00974BA6" w:rsidP="007F7792"/>
                          </w:tc>
                          <w:tc>
                            <w:tcPr>
                              <w:tcW w:w="1134" w:type="dxa"/>
                              <w:vMerge/>
                              <w:shd w:val="clear" w:color="auto" w:fill="0072BC" w:themeFill="accent1"/>
                            </w:tcPr>
                            <w:p w14:paraId="1BB55787" w14:textId="77777777" w:rsidR="00974BA6" w:rsidRDefault="00974BA6" w:rsidP="0041709A"/>
                          </w:tc>
                        </w:tr>
                        <w:tr w:rsidR="00974BA6" w14:paraId="28FB79BC" w14:textId="77777777" w:rsidTr="00ED4BD1">
                          <w:trPr>
                            <w:trHeight w:val="851"/>
                          </w:trPr>
                          <w:tc>
                            <w:tcPr>
                              <w:tcW w:w="1134" w:type="dxa"/>
                              <w:vMerge/>
                              <w:shd w:val="clear" w:color="auto" w:fill="0072BC" w:themeFill="accent1"/>
                            </w:tcPr>
                            <w:p w14:paraId="67B0C656" w14:textId="77777777" w:rsidR="00974BA6" w:rsidRDefault="00974BA6" w:rsidP="0041709A"/>
                          </w:tc>
                          <w:tc>
                            <w:tcPr>
                              <w:tcW w:w="8618" w:type="dxa"/>
                              <w:shd w:val="clear" w:color="auto" w:fill="0072BC" w:themeFill="accent1"/>
                            </w:tcPr>
                            <w:p w14:paraId="03B5BF64" w14:textId="77777777" w:rsidR="00974BA6" w:rsidRDefault="00974BA6" w:rsidP="007F7792">
                              <w:r>
                                <w:rPr>
                                  <w:noProof/>
                                  <w:lang w:val="en-US"/>
                                </w:rPr>
                                <w:drawing>
                                  <wp:inline distT="0" distB="0" distL="0" distR="0" wp14:anchorId="783C2F01" wp14:editId="37E42EA0">
                                    <wp:extent cx="180324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os.png"/>
                                            <pic:cNvPicPr/>
                                          </pic:nvPicPr>
                                          <pic:blipFill>
                                            <a:blip r:embed="rId10">
                                              <a:extLst>
                                                <a:ext uri="{28A0092B-C50C-407E-A947-70E740481C1C}">
                                                  <a14:useLocalDpi xmlns:a14="http://schemas.microsoft.com/office/drawing/2010/main" val="0"/>
                                                </a:ext>
                                              </a:extLst>
                                            </a:blip>
                                            <a:stretch>
                                              <a:fillRect/>
                                            </a:stretch>
                                          </pic:blipFill>
                                          <pic:spPr>
                                            <a:xfrm>
                                              <a:off x="0" y="0"/>
                                              <a:ext cx="1803240" cy="540000"/>
                                            </a:xfrm>
                                            <a:prstGeom prst="rect">
                                              <a:avLst/>
                                            </a:prstGeom>
                                          </pic:spPr>
                                        </pic:pic>
                                      </a:graphicData>
                                    </a:graphic>
                                  </wp:inline>
                                </w:drawing>
                              </w:r>
                            </w:p>
                          </w:tc>
                          <w:tc>
                            <w:tcPr>
                              <w:tcW w:w="1134" w:type="dxa"/>
                              <w:vMerge/>
                              <w:shd w:val="clear" w:color="auto" w:fill="0072BC" w:themeFill="accent1"/>
                            </w:tcPr>
                            <w:p w14:paraId="6E7C1340" w14:textId="77777777" w:rsidR="00974BA6" w:rsidRDefault="00974BA6" w:rsidP="0041709A"/>
                          </w:tc>
                        </w:tr>
                        <w:tr w:rsidR="00974BA6" w14:paraId="0C723728" w14:textId="77777777" w:rsidTr="00ED4BD1">
                          <w:trPr>
                            <w:trHeight w:hRule="exact" w:val="199"/>
                          </w:trPr>
                          <w:tc>
                            <w:tcPr>
                              <w:tcW w:w="1134" w:type="dxa"/>
                              <w:vMerge/>
                              <w:shd w:val="clear" w:color="auto" w:fill="0072BC" w:themeFill="accent1"/>
                            </w:tcPr>
                            <w:p w14:paraId="5279E1F6" w14:textId="77777777" w:rsidR="00974BA6" w:rsidRDefault="00974BA6" w:rsidP="0041709A"/>
                          </w:tc>
                          <w:tc>
                            <w:tcPr>
                              <w:tcW w:w="8618" w:type="dxa"/>
                              <w:shd w:val="clear" w:color="auto" w:fill="0072BC" w:themeFill="accent1"/>
                            </w:tcPr>
                            <w:p w14:paraId="28DE6AD8" w14:textId="77777777" w:rsidR="00974BA6" w:rsidRDefault="00974BA6" w:rsidP="007F7792"/>
                          </w:tc>
                          <w:tc>
                            <w:tcPr>
                              <w:tcW w:w="1134" w:type="dxa"/>
                              <w:vMerge/>
                              <w:shd w:val="clear" w:color="auto" w:fill="0072BC" w:themeFill="accent1"/>
                            </w:tcPr>
                            <w:p w14:paraId="77B59717" w14:textId="77777777" w:rsidR="00974BA6" w:rsidRDefault="00974BA6" w:rsidP="0041709A"/>
                          </w:tc>
                        </w:tr>
                        <w:tr w:rsidR="00974BA6" w14:paraId="15A8495B" w14:textId="77777777" w:rsidTr="00C67ECA">
                          <w:trPr>
                            <w:trHeight w:hRule="exact" w:val="1588"/>
                          </w:trPr>
                          <w:tc>
                            <w:tcPr>
                              <w:tcW w:w="1134" w:type="dxa"/>
                              <w:vMerge/>
                              <w:shd w:val="clear" w:color="auto" w:fill="0072BC" w:themeFill="accent1"/>
                            </w:tcPr>
                            <w:p w14:paraId="14BABF4B" w14:textId="77777777" w:rsidR="00974BA6" w:rsidRDefault="00974BA6" w:rsidP="0041709A"/>
                          </w:tc>
                          <w:tc>
                            <w:tcPr>
                              <w:tcW w:w="8618" w:type="dxa"/>
                              <w:shd w:val="clear" w:color="auto" w:fill="0072BC" w:themeFill="accent1"/>
                            </w:tcPr>
                            <w:p w14:paraId="5B4957D7" w14:textId="77777777" w:rsidR="00974BA6" w:rsidRDefault="00974BA6" w:rsidP="00DD299E">
                              <w:pPr>
                                <w:pStyle w:val="Title-ContactBack"/>
                              </w:pPr>
                              <w:r>
                                <w:t>UNHCR</w:t>
                              </w:r>
                            </w:p>
                            <w:p w14:paraId="27BBCAC5" w14:textId="77777777" w:rsidR="00974BA6" w:rsidRDefault="00757CE2" w:rsidP="00DD299E">
                              <w:pPr>
                                <w:pStyle w:val="Text-ContactBack"/>
                              </w:pPr>
                              <w:r>
                                <w:t>nameofcontact</w:t>
                              </w:r>
                              <w:r w:rsidR="00974BA6">
                                <w:t>@unhcr.org</w:t>
                              </w:r>
                            </w:p>
                            <w:p w14:paraId="6A5E9E1D" w14:textId="77777777" w:rsidR="00974BA6" w:rsidRDefault="00974BA6" w:rsidP="00DD299E">
                              <w:pPr>
                                <w:pStyle w:val="Text-ContactBack"/>
                              </w:pPr>
                              <w:r>
                                <w:t>P.O. Box 2500</w:t>
                              </w:r>
                            </w:p>
                            <w:p w14:paraId="4AE4A15D" w14:textId="77777777" w:rsidR="00CC07D0" w:rsidRDefault="00974BA6" w:rsidP="00DD299E">
                              <w:pPr>
                                <w:pStyle w:val="Text-ContactBack"/>
                              </w:pPr>
                              <w:r>
                                <w:t>1211 Geneva 2</w:t>
                              </w:r>
                            </w:p>
                            <w:p w14:paraId="400F5D07" w14:textId="77777777" w:rsidR="00CC07D0" w:rsidRDefault="00CC07D0" w:rsidP="00DD299E">
                              <w:pPr>
                                <w:pStyle w:val="Text-ContactBack"/>
                              </w:pPr>
                            </w:p>
                            <w:p w14:paraId="2870B321" w14:textId="77777777" w:rsidR="00974BA6" w:rsidRDefault="00CC07D0" w:rsidP="00DD299E">
                              <w:pPr>
                                <w:pStyle w:val="Text-ContactBack"/>
                              </w:pPr>
                              <w:r>
                                <w:t>www.unhcr.org</w:t>
                              </w:r>
                            </w:p>
                          </w:tc>
                          <w:tc>
                            <w:tcPr>
                              <w:tcW w:w="1134" w:type="dxa"/>
                              <w:vMerge/>
                              <w:shd w:val="clear" w:color="auto" w:fill="0072BC" w:themeFill="accent1"/>
                            </w:tcPr>
                            <w:p w14:paraId="0694CDD0" w14:textId="77777777" w:rsidR="00974BA6" w:rsidRDefault="00974BA6" w:rsidP="0041709A"/>
                          </w:tc>
                        </w:tr>
                        <w:tr w:rsidR="00974BA6" w14:paraId="6D4E3068" w14:textId="77777777" w:rsidTr="00C67ECA">
                          <w:trPr>
                            <w:trHeight w:hRule="exact" w:val="1219"/>
                          </w:trPr>
                          <w:tc>
                            <w:tcPr>
                              <w:tcW w:w="1134" w:type="dxa"/>
                              <w:vMerge/>
                              <w:shd w:val="clear" w:color="auto" w:fill="0072BC" w:themeFill="accent1"/>
                            </w:tcPr>
                            <w:p w14:paraId="7412E2A6" w14:textId="77777777" w:rsidR="00974BA6" w:rsidRDefault="00974BA6" w:rsidP="0041709A"/>
                          </w:tc>
                          <w:tc>
                            <w:tcPr>
                              <w:tcW w:w="8618" w:type="dxa"/>
                              <w:shd w:val="clear" w:color="auto" w:fill="0072BC" w:themeFill="accent1"/>
                            </w:tcPr>
                            <w:p w14:paraId="138DFC29" w14:textId="77777777" w:rsidR="00974BA6" w:rsidRDefault="00974BA6" w:rsidP="00DD299E">
                              <w:pPr>
                                <w:pStyle w:val="Title-ContactBack"/>
                              </w:pPr>
                            </w:p>
                          </w:tc>
                          <w:tc>
                            <w:tcPr>
                              <w:tcW w:w="1134" w:type="dxa"/>
                              <w:vMerge/>
                              <w:shd w:val="clear" w:color="auto" w:fill="0072BC" w:themeFill="accent1"/>
                            </w:tcPr>
                            <w:p w14:paraId="490F5C21" w14:textId="77777777" w:rsidR="00974BA6" w:rsidRDefault="00974BA6" w:rsidP="0041709A"/>
                          </w:tc>
                        </w:tr>
                      </w:tbl>
                      <w:p w14:paraId="6BA3FE7D" w14:textId="77777777" w:rsidR="0041709A" w:rsidRDefault="0041709A" w:rsidP="0041709A"/>
                    </w:txbxContent>
                  </v:textbox>
                </v:rect>
                <v:shape id="Diamond 12" o:spid="_x0000_s1033" type="#_x0000_t4" style="position:absolute;left:7239;top:5429;width:2833;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" fillcolor="white [3212]" stroked="f" strokeweight="1pt">
                  <o:lock v:ext="edit" aspectratio="t"/>
                </v:shape>
                <w10:wrap anchorx="page" anchory="page"/>
              </v:group>
            </w:pict>
          </mc:Fallback>
        </mc:AlternateContent>
      </w:r>
    </w:p>
    <w:p w14:paraId="1FE6DA7E" w14:textId="77777777" w:rsidR="00A7603A" w:rsidRPr="00A7603A" w:rsidRDefault="00CC07D0" w:rsidP="000C6252">
      <w:pPr>
        <w:pStyle w:val="Text-Maintext"/>
        <w:rPr>
          <w:lang w:val="fr-FR"/>
        </w:rPr>
      </w:pPr>
      <w:r>
        <w:rPr>
          <w:noProof/>
          <w:lang w:val="en-US"/>
        </w:rPr>
        <mc:AlternateContent>
          <mc:Choice Requires="wps">
            <w:drawing>
              <wp:anchor distT="0" distB="0" distL="114300" distR="114300" simplePos="0" relativeHeight="251669504" behindDoc="0" locked="1" layoutInCell="1" allowOverlap="1" wp14:anchorId="5C5277C8" wp14:editId="7E737FBB">
                <wp:simplePos x="0" y="0"/>
                <wp:positionH relativeFrom="page">
                  <wp:posOffset>1043940</wp:posOffset>
                </wp:positionH>
                <wp:positionV relativeFrom="page">
                  <wp:posOffset>9415145</wp:posOffset>
                </wp:positionV>
                <wp:extent cx="864000" cy="180000"/>
                <wp:effectExtent l="0" t="0" r="0" b="0"/>
                <wp:wrapNone/>
                <wp:docPr id="8" name="Rectangle 8">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864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E7B1" id="Rectangle 8" o:spid="_x0000_s1026" href="http://www.unhcr.org/" style="position:absolute;margin-left:82.2pt;margin-top:741.35pt;width:68.0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" o:button="t" filled="f" stroked="f" strokeweight="1pt">
                <v:fill o:detectmouseclick="t"/>
                <w10:wrap anchorx="page" anchory="page"/>
                <w10:anchorlock/>
              </v:rect>
            </w:pict>
          </mc:Fallback>
        </mc:AlternateContent>
      </w:r>
    </w:p>
    <w:sectPr w:rsidR="00A7603A" w:rsidRPr="00A7603A" w:rsidSect="00D001F6">
      <w:headerReference w:type="even" r:id="rId12"/>
      <w:headerReference w:type="default" r:id="rId13"/>
      <w:footerReference w:type="even" r:id="rId14"/>
      <w:footerReference w:type="default" r:id="rId15"/>
      <w:headerReference w:type="first" r:id="rId16"/>
      <w:type w:val="continuous"/>
      <w:pgSz w:w="11906" w:h="16838" w:code="9"/>
      <w:pgMar w:top="156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C1D1" w14:textId="77777777" w:rsidR="00D06B0F" w:rsidRDefault="00D06B0F" w:rsidP="00BB63D0">
      <w:r>
        <w:separator/>
      </w:r>
    </w:p>
  </w:endnote>
  <w:endnote w:type="continuationSeparator" w:id="0">
    <w:p w14:paraId="74CEACE7" w14:textId="77777777" w:rsidR="00D06B0F" w:rsidRDefault="00D06B0F"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3963" w14:textId="77777777" w:rsidR="007F44B7" w:rsidRDefault="007F44B7" w:rsidP="00350AD4">
    <w:pPr>
      <w:pStyle w:val="Footer"/>
      <w:rPr>
        <w:lang w:val="fr-FR"/>
      </w:rPr>
    </w:pPr>
  </w:p>
  <w:p w14:paraId="0B7A7F8F" w14:textId="77777777" w:rsidR="007F44B7" w:rsidRPr="001D3DBB" w:rsidRDefault="007F44B7" w:rsidP="00350AD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7395" w14:textId="77777777" w:rsidR="007F44B7" w:rsidRDefault="007F44B7" w:rsidP="00350AD4">
    <w:pPr>
      <w:pStyle w:val="Footer"/>
      <w:jc w:val="right"/>
      <w:rPr>
        <w:lang w:val="fr-FR"/>
      </w:rPr>
    </w:pPr>
  </w:p>
  <w:p w14:paraId="0587FC2A" w14:textId="77777777" w:rsidR="007F44B7" w:rsidRPr="00C75B93" w:rsidRDefault="007F44B7" w:rsidP="00350AD4">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23AF" w14:textId="77777777" w:rsidR="00D06B0F" w:rsidRDefault="00D06B0F" w:rsidP="00BB63D0"/>
  </w:footnote>
  <w:footnote w:type="continuationSeparator" w:id="0">
    <w:p w14:paraId="31CAEBD6" w14:textId="77777777" w:rsidR="00D06B0F" w:rsidRDefault="00D06B0F" w:rsidP="00BB63D0">
      <w:r>
        <w:continuationSeparator/>
      </w:r>
    </w:p>
  </w:footnote>
  <w:footnote w:type="continuationNotice" w:id="1">
    <w:p w14:paraId="61C92C11" w14:textId="77777777" w:rsidR="00D06B0F" w:rsidRDefault="00D06B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Layout w:type="fixed"/>
      <w:tblLook w:val="0600" w:firstRow="0" w:lastRow="0" w:firstColumn="0" w:lastColumn="0" w:noHBand="1" w:noVBand="1"/>
    </w:tblPr>
    <w:tblGrid>
      <w:gridCol w:w="10206"/>
    </w:tblGrid>
    <w:tr w:rsidR="00A7603A" w14:paraId="19DFBA05" w14:textId="77777777" w:rsidTr="00A7603A">
      <w:trPr>
        <w:trHeight w:val="192"/>
      </w:trPr>
      <w:tc>
        <w:tcPr>
          <w:tcW w:w="10206" w:type="dxa"/>
        </w:tcPr>
        <w:p w14:paraId="4D0D7F76" w14:textId="58055478" w:rsidR="00A7603A" w:rsidRPr="00FA4EF6" w:rsidRDefault="00A7603A" w:rsidP="00B73183">
          <w:pPr>
            <w:pStyle w:val="Text-Headerpair"/>
            <w:framePr w:w="10206" w:h="193" w:wrap="notBeside" w:y="585" w:anchorLock="1"/>
          </w:pPr>
          <w:r w:rsidRPr="00A20554">
            <w:t xml:space="preserve">TITLE OF </w:t>
          </w:r>
          <w:r w:rsidR="00D001F6">
            <w:t>assessment</w:t>
          </w:r>
          <w:r w:rsidRPr="00A20554">
            <w:t xml:space="preserve"> REPORT</w:t>
          </w:r>
        </w:p>
      </w:tc>
    </w:tr>
  </w:tbl>
  <w:p w14:paraId="36F017BA" w14:textId="77777777" w:rsidR="005078F9" w:rsidRDefault="00BB6DA8" w:rsidP="00D50C5F">
    <w:pPr>
      <w:pStyle w:val="Header"/>
      <w:tabs>
        <w:tab w:val="left" w:pos="900"/>
      </w:tabs>
    </w:pPr>
    <w:r>
      <w:rPr>
        <w:noProof/>
        <w:lang w:val="en-US"/>
      </w:rPr>
      <w:drawing>
        <wp:anchor distT="0" distB="0" distL="114300" distR="114300" simplePos="0" relativeHeight="251654656" behindDoc="1" locked="0" layoutInCell="1" allowOverlap="1" wp14:anchorId="7308F5B0" wp14:editId="35CE933C">
          <wp:simplePos x="0" y="0"/>
          <wp:positionH relativeFrom="page">
            <wp:posOffset>360045</wp:posOffset>
          </wp:positionH>
          <wp:positionV relativeFrom="page">
            <wp:posOffset>540385</wp:posOffset>
          </wp:positionV>
          <wp:extent cx="6840000" cy="1800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haut_paire.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8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Layout w:type="fixed"/>
      <w:tblLook w:val="0600" w:firstRow="0" w:lastRow="0" w:firstColumn="0" w:lastColumn="0" w:noHBand="1" w:noVBand="1"/>
    </w:tblPr>
    <w:tblGrid>
      <w:gridCol w:w="5103"/>
      <w:gridCol w:w="5103"/>
    </w:tblGrid>
    <w:tr w:rsidR="00D50C5F" w:rsidRPr="001D3DBB" w14:paraId="0DCFD4DE" w14:textId="77777777" w:rsidTr="00634ADD">
      <w:trPr>
        <w:trHeight w:hRule="exact" w:val="136"/>
      </w:trPr>
      <w:tc>
        <w:tcPr>
          <w:tcW w:w="10206" w:type="dxa"/>
          <w:gridSpan w:val="2"/>
          <w:tcBorders>
            <w:top w:val="single" w:sz="4" w:space="0" w:color="0072BC" w:themeColor="accent1"/>
          </w:tcBorders>
        </w:tcPr>
        <w:p w14:paraId="33CB001B" w14:textId="77777777" w:rsidR="00D50C5F" w:rsidRPr="001D3DBB" w:rsidRDefault="00D50C5F" w:rsidP="00634ADD">
          <w:pPr>
            <w:framePr w:w="10206" w:h="913" w:wrap="notBeside" w:vAnchor="page" w:hAnchor="page" w:xAlign="center" w:yAlign="bottom" w:anchorLock="1"/>
          </w:pPr>
        </w:p>
      </w:tc>
    </w:tr>
    <w:tr w:rsidR="00D50C5F" w:rsidRPr="001D3DBB" w14:paraId="33B23A80" w14:textId="77777777" w:rsidTr="00634ADD">
      <w:trPr>
        <w:trHeight w:val="193"/>
      </w:trPr>
      <w:tc>
        <w:tcPr>
          <w:tcW w:w="5103" w:type="dxa"/>
          <w:vAlign w:val="bottom"/>
        </w:tcPr>
        <w:p w14:paraId="7925FFF1" w14:textId="77777777" w:rsidR="00D50C5F" w:rsidRPr="001D3DBB" w:rsidRDefault="00D50C5F" w:rsidP="00634ADD">
          <w:pPr>
            <w:pStyle w:val="Text-Footerpair"/>
            <w:framePr w:w="10206" w:h="913" w:wrap="notBeside" w:anchorLock="1"/>
          </w:pPr>
          <w:r>
            <w:fldChar w:fldCharType="begin"/>
          </w:r>
          <w:r>
            <w:instrText xml:space="preserve"> PAGE  </w:instrText>
          </w:r>
          <w:r>
            <w:fldChar w:fldCharType="separate"/>
          </w:r>
          <w:r w:rsidR="006515EF">
            <w:rPr>
              <w:noProof/>
            </w:rPr>
            <w:t>2</w:t>
          </w:r>
          <w:r>
            <w:rPr>
              <w:noProof/>
            </w:rPr>
            <w:fldChar w:fldCharType="end"/>
          </w:r>
        </w:p>
      </w:tc>
      <w:tc>
        <w:tcPr>
          <w:tcW w:w="5103" w:type="dxa"/>
          <w:vAlign w:val="bottom"/>
        </w:tcPr>
        <w:p w14:paraId="41D8C2B4" w14:textId="77777777" w:rsidR="00D50C5F" w:rsidRPr="001D3DBB" w:rsidRDefault="00D50C5F" w:rsidP="00634ADD">
          <w:pPr>
            <w:pStyle w:val="Title-Footerpair"/>
            <w:framePr w:w="10206" w:h="913" w:wrap="notBeside" w:anchorLock="1"/>
          </w:pPr>
          <w:r>
            <w:t>UNHCR / Day, Month, Year</w:t>
          </w:r>
        </w:p>
      </w:tc>
    </w:tr>
    <w:tr w:rsidR="00D50C5F" w:rsidRPr="001D3DBB" w14:paraId="25195689" w14:textId="77777777" w:rsidTr="00634ADD">
      <w:trPr>
        <w:trHeight w:hRule="exact" w:val="584"/>
      </w:trPr>
      <w:tc>
        <w:tcPr>
          <w:tcW w:w="10206" w:type="dxa"/>
          <w:gridSpan w:val="2"/>
        </w:tcPr>
        <w:p w14:paraId="577B0270" w14:textId="77777777" w:rsidR="00D50C5F" w:rsidRPr="001D3DBB" w:rsidRDefault="00D50C5F" w:rsidP="00634ADD">
          <w:pPr>
            <w:framePr w:w="10206" w:h="913" w:wrap="notBeside" w:vAnchor="page" w:hAnchor="page" w:xAlign="center" w:yAlign="bottom" w:anchorLock="1"/>
          </w:pPr>
        </w:p>
      </w:tc>
    </w:tr>
  </w:tbl>
  <w:p w14:paraId="5819830F" w14:textId="77777777" w:rsidR="00D50C5F" w:rsidRDefault="00D50C5F" w:rsidP="00D50C5F">
    <w:pPr>
      <w:pStyle w:val="Header"/>
      <w:tabs>
        <w:tab w:val="left" w:pos="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Layout w:type="fixed"/>
      <w:tblLook w:val="0600" w:firstRow="0" w:lastRow="0" w:firstColumn="0" w:lastColumn="0" w:noHBand="1" w:noVBand="1"/>
    </w:tblPr>
    <w:tblGrid>
      <w:gridCol w:w="10206"/>
    </w:tblGrid>
    <w:tr w:rsidR="00A7603A" w14:paraId="085FDC66" w14:textId="77777777" w:rsidTr="00A7603A">
      <w:trPr>
        <w:trHeight w:val="192"/>
      </w:trPr>
      <w:tc>
        <w:tcPr>
          <w:tcW w:w="10206" w:type="dxa"/>
        </w:tcPr>
        <w:p w14:paraId="6F617203" w14:textId="2E63AE70" w:rsidR="00A7603A" w:rsidRPr="00A20554" w:rsidRDefault="00A7603A" w:rsidP="00B73183">
          <w:pPr>
            <w:pStyle w:val="Text-Headerodd"/>
            <w:framePr w:w="10206" w:h="193" w:wrap="notBeside" w:x="852" w:y="585" w:anchorLock="1"/>
          </w:pPr>
          <w:r>
            <w:t xml:space="preserve">Title of </w:t>
          </w:r>
          <w:r w:rsidR="004F515B">
            <w:t>ASSESSMENT</w:t>
          </w:r>
          <w:r>
            <w:t xml:space="preserve"> report</w:t>
          </w:r>
        </w:p>
      </w:tc>
    </w:tr>
  </w:tbl>
  <w:p w14:paraId="6096D98B" w14:textId="77777777" w:rsidR="00D50C5F" w:rsidRDefault="00D50C5F">
    <w:pPr>
      <w:pStyle w:val="Header"/>
    </w:pPr>
  </w:p>
  <w:tbl>
    <w:tblPr>
      <w:tblStyle w:val="TableGrid"/>
      <w:tblW w:w="10206" w:type="dxa"/>
      <w:tblLayout w:type="fixed"/>
      <w:tblLook w:val="04A0" w:firstRow="1" w:lastRow="0" w:firstColumn="1" w:lastColumn="0" w:noHBand="0" w:noVBand="1"/>
    </w:tblPr>
    <w:tblGrid>
      <w:gridCol w:w="5103"/>
      <w:gridCol w:w="5103"/>
    </w:tblGrid>
    <w:tr w:rsidR="00D50C5F" w14:paraId="1472CD87" w14:textId="77777777" w:rsidTr="00634ADD">
      <w:trPr>
        <w:trHeight w:hRule="exact" w:val="136"/>
      </w:trPr>
      <w:tc>
        <w:tcPr>
          <w:tcW w:w="10206" w:type="dxa"/>
          <w:gridSpan w:val="2"/>
          <w:tcBorders>
            <w:top w:val="single" w:sz="4" w:space="0" w:color="0072BC" w:themeColor="accent1"/>
          </w:tcBorders>
        </w:tcPr>
        <w:p w14:paraId="162494F2" w14:textId="77777777" w:rsidR="00D50C5F" w:rsidRPr="00C75B93" w:rsidRDefault="00D50C5F" w:rsidP="00634ADD">
          <w:pPr>
            <w:framePr w:w="10206" w:h="913" w:wrap="notBeside" w:vAnchor="page" w:hAnchor="page" w:xAlign="center" w:yAlign="bottom" w:anchorLock="1"/>
          </w:pPr>
        </w:p>
      </w:tc>
    </w:tr>
    <w:tr w:rsidR="00D50C5F" w14:paraId="2060D5A0" w14:textId="77777777" w:rsidTr="00634ADD">
      <w:trPr>
        <w:trHeight w:val="193"/>
      </w:trPr>
      <w:tc>
        <w:tcPr>
          <w:tcW w:w="5103" w:type="dxa"/>
          <w:vAlign w:val="bottom"/>
        </w:tcPr>
        <w:p w14:paraId="13435DB5" w14:textId="77777777" w:rsidR="00D50C5F" w:rsidRPr="00C75B93" w:rsidRDefault="00D50C5F" w:rsidP="00634ADD">
          <w:pPr>
            <w:pStyle w:val="Title-Footerodd"/>
            <w:framePr w:w="10206" w:h="913" w:wrap="notBeside" w:anchorLock="1"/>
          </w:pPr>
          <w:r>
            <w:t>UNHCR / Day, Month, Year</w:t>
          </w:r>
        </w:p>
      </w:tc>
      <w:tc>
        <w:tcPr>
          <w:tcW w:w="5103" w:type="dxa"/>
          <w:vAlign w:val="bottom"/>
        </w:tcPr>
        <w:p w14:paraId="1A6E9BEF" w14:textId="77777777" w:rsidR="00D50C5F" w:rsidRPr="00C75B93" w:rsidRDefault="00D50C5F" w:rsidP="00634ADD">
          <w:pPr>
            <w:pStyle w:val="Text-Footerodd"/>
            <w:framePr w:w="10206" w:h="913" w:wrap="notBeside" w:vAnchor="page" w:hAnchor="page" w:xAlign="center" w:yAlign="bottom" w:anchorLock="1"/>
          </w:pPr>
          <w:r>
            <w:fldChar w:fldCharType="begin"/>
          </w:r>
          <w:r>
            <w:instrText xml:space="preserve"> PAGE  </w:instrText>
          </w:r>
          <w:r>
            <w:fldChar w:fldCharType="separate"/>
          </w:r>
          <w:r w:rsidR="00F358C9">
            <w:rPr>
              <w:noProof/>
            </w:rPr>
            <w:t>3</w:t>
          </w:r>
          <w:r>
            <w:rPr>
              <w:noProof/>
            </w:rPr>
            <w:fldChar w:fldCharType="end"/>
          </w:r>
        </w:p>
      </w:tc>
    </w:tr>
    <w:tr w:rsidR="00D50C5F" w14:paraId="3FD41FF1" w14:textId="77777777" w:rsidTr="00634ADD">
      <w:trPr>
        <w:trHeight w:hRule="exact" w:val="584"/>
      </w:trPr>
      <w:tc>
        <w:tcPr>
          <w:tcW w:w="10206" w:type="dxa"/>
          <w:gridSpan w:val="2"/>
        </w:tcPr>
        <w:p w14:paraId="3DF01EA3" w14:textId="77777777" w:rsidR="00D50C5F" w:rsidRPr="00C75B93" w:rsidRDefault="00D50C5F" w:rsidP="00634ADD">
          <w:pPr>
            <w:framePr w:w="10206" w:h="913" w:wrap="notBeside" w:vAnchor="page" w:hAnchor="page" w:xAlign="center" w:yAlign="bottom" w:anchorLock="1"/>
          </w:pPr>
        </w:p>
      </w:tc>
    </w:tr>
  </w:tbl>
  <w:p w14:paraId="47DA3A64" w14:textId="77777777" w:rsidR="002E6F3C" w:rsidRDefault="00BB6DA8">
    <w:pPr>
      <w:pStyle w:val="Header"/>
    </w:pPr>
    <w:r>
      <w:rPr>
        <w:noProof/>
        <w:lang w:val="en-US"/>
      </w:rPr>
      <w:drawing>
        <wp:anchor distT="0" distB="0" distL="114300" distR="114300" simplePos="0" relativeHeight="251664896" behindDoc="1" locked="0" layoutInCell="1" allowOverlap="1" wp14:anchorId="0AD71069" wp14:editId="50F32216">
          <wp:simplePos x="0" y="0"/>
          <wp:positionH relativeFrom="page">
            <wp:posOffset>360045</wp:posOffset>
          </wp:positionH>
          <wp:positionV relativeFrom="page">
            <wp:posOffset>540385</wp:posOffset>
          </wp:positionV>
          <wp:extent cx="6840000" cy="1800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aut_impaire.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B11A" w14:textId="77777777" w:rsidR="004C5A51" w:rsidRDefault="004C5A51">
    <w:pPr>
      <w:pStyle w:val="Header"/>
    </w:pPr>
    <w:r>
      <w:rPr>
        <w:noProof/>
        <w:lang w:val="en-US"/>
      </w:rPr>
      <w:drawing>
        <wp:anchor distT="0" distB="0" distL="114300" distR="114300" simplePos="0" relativeHeight="251659776" behindDoc="1" locked="0" layoutInCell="1" allowOverlap="1" wp14:anchorId="69368A8F" wp14:editId="2CA7A0BF">
          <wp:simplePos x="0" y="0"/>
          <wp:positionH relativeFrom="page">
            <wp:posOffset>180340</wp:posOffset>
          </wp:positionH>
          <wp:positionV relativeFrom="page">
            <wp:posOffset>180340</wp:posOffset>
          </wp:positionV>
          <wp:extent cx="2520000" cy="720000"/>
          <wp:effectExtent l="0" t="0" r="0" b="44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port.png"/>
                  <pic:cNvPicPr/>
                </pic:nvPicPr>
                <pic:blipFill>
                  <a:blip r:embed="rId1">
                    <a:extLst>
                      <a:ext uri="{28A0092B-C50C-407E-A947-70E740481C1C}">
                        <a14:useLocalDpi xmlns:a14="http://schemas.microsoft.com/office/drawing/2010/main" val="0"/>
                      </a:ext>
                    </a:extLst>
                  </a:blip>
                  <a:stretch>
                    <a:fillRect/>
                  </a:stretch>
                </pic:blipFill>
                <pic:spPr>
                  <a:xfrm>
                    <a:off x="0" y="0"/>
                    <a:ext cx="25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CAC"/>
    <w:multiLevelType w:val="hybridMultilevel"/>
    <w:tmpl w:val="2906551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4A01507F"/>
    <w:multiLevelType w:val="hybridMultilevel"/>
    <w:tmpl w:val="CEE23A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652565835">
    <w:abstractNumId w:val="1"/>
  </w:num>
  <w:num w:numId="2" w16cid:durableId="178665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01F6"/>
    <w:rsid w:val="00006695"/>
    <w:rsid w:val="00025567"/>
    <w:rsid w:val="00051B60"/>
    <w:rsid w:val="00074CD8"/>
    <w:rsid w:val="00083550"/>
    <w:rsid w:val="000971EF"/>
    <w:rsid w:val="000B08DE"/>
    <w:rsid w:val="000C6252"/>
    <w:rsid w:val="000E4305"/>
    <w:rsid w:val="001014FC"/>
    <w:rsid w:val="001254CE"/>
    <w:rsid w:val="00181193"/>
    <w:rsid w:val="001A3586"/>
    <w:rsid w:val="001D19B1"/>
    <w:rsid w:val="001D3547"/>
    <w:rsid w:val="001D3DBB"/>
    <w:rsid w:val="001D68C5"/>
    <w:rsid w:val="001E2AF8"/>
    <w:rsid w:val="001F5F1A"/>
    <w:rsid w:val="002052F3"/>
    <w:rsid w:val="00212D1A"/>
    <w:rsid w:val="00266417"/>
    <w:rsid w:val="002845D8"/>
    <w:rsid w:val="002E6F3C"/>
    <w:rsid w:val="002F794A"/>
    <w:rsid w:val="00302AEE"/>
    <w:rsid w:val="003115E9"/>
    <w:rsid w:val="00316C7E"/>
    <w:rsid w:val="00350AD4"/>
    <w:rsid w:val="00386EA8"/>
    <w:rsid w:val="003974CB"/>
    <w:rsid w:val="003A29D1"/>
    <w:rsid w:val="00405E2D"/>
    <w:rsid w:val="0041709A"/>
    <w:rsid w:val="00465922"/>
    <w:rsid w:val="00477238"/>
    <w:rsid w:val="004826C0"/>
    <w:rsid w:val="00486517"/>
    <w:rsid w:val="004A7540"/>
    <w:rsid w:val="004B03E8"/>
    <w:rsid w:val="004B5CDC"/>
    <w:rsid w:val="004C5276"/>
    <w:rsid w:val="004C5A51"/>
    <w:rsid w:val="004D057A"/>
    <w:rsid w:val="004F515B"/>
    <w:rsid w:val="00500F28"/>
    <w:rsid w:val="005078F9"/>
    <w:rsid w:val="005354DB"/>
    <w:rsid w:val="00543EE8"/>
    <w:rsid w:val="0057620A"/>
    <w:rsid w:val="005A0012"/>
    <w:rsid w:val="005B0663"/>
    <w:rsid w:val="005D7B5F"/>
    <w:rsid w:val="005E4CE5"/>
    <w:rsid w:val="005F35D9"/>
    <w:rsid w:val="005F577F"/>
    <w:rsid w:val="006156A2"/>
    <w:rsid w:val="00622D81"/>
    <w:rsid w:val="00622EA8"/>
    <w:rsid w:val="00627681"/>
    <w:rsid w:val="00634ADD"/>
    <w:rsid w:val="00635220"/>
    <w:rsid w:val="006462EE"/>
    <w:rsid w:val="006515EF"/>
    <w:rsid w:val="006605CE"/>
    <w:rsid w:val="0067029E"/>
    <w:rsid w:val="00676535"/>
    <w:rsid w:val="00682F4D"/>
    <w:rsid w:val="006A5BF7"/>
    <w:rsid w:val="006B5724"/>
    <w:rsid w:val="006B588D"/>
    <w:rsid w:val="006F1884"/>
    <w:rsid w:val="006F2059"/>
    <w:rsid w:val="0074283D"/>
    <w:rsid w:val="007460DC"/>
    <w:rsid w:val="00757CE2"/>
    <w:rsid w:val="00767B41"/>
    <w:rsid w:val="0077415D"/>
    <w:rsid w:val="007B43C5"/>
    <w:rsid w:val="007C0E55"/>
    <w:rsid w:val="007C6626"/>
    <w:rsid w:val="007E15FD"/>
    <w:rsid w:val="007F31E9"/>
    <w:rsid w:val="007F3A1D"/>
    <w:rsid w:val="007F44B7"/>
    <w:rsid w:val="007F557B"/>
    <w:rsid w:val="007F7792"/>
    <w:rsid w:val="00834216"/>
    <w:rsid w:val="00850E9B"/>
    <w:rsid w:val="0086126C"/>
    <w:rsid w:val="00870BF0"/>
    <w:rsid w:val="00885927"/>
    <w:rsid w:val="008B64D5"/>
    <w:rsid w:val="008E4713"/>
    <w:rsid w:val="008F68B0"/>
    <w:rsid w:val="00917B1D"/>
    <w:rsid w:val="00921100"/>
    <w:rsid w:val="0094007C"/>
    <w:rsid w:val="00947D68"/>
    <w:rsid w:val="00974BA6"/>
    <w:rsid w:val="009B2100"/>
    <w:rsid w:val="009F592A"/>
    <w:rsid w:val="00A06496"/>
    <w:rsid w:val="00A20554"/>
    <w:rsid w:val="00A52DC6"/>
    <w:rsid w:val="00A54641"/>
    <w:rsid w:val="00A615C8"/>
    <w:rsid w:val="00A7603A"/>
    <w:rsid w:val="00A77D9F"/>
    <w:rsid w:val="00A93F94"/>
    <w:rsid w:val="00AB6599"/>
    <w:rsid w:val="00AC5719"/>
    <w:rsid w:val="00B03210"/>
    <w:rsid w:val="00B377EB"/>
    <w:rsid w:val="00B73183"/>
    <w:rsid w:val="00B753B7"/>
    <w:rsid w:val="00B83321"/>
    <w:rsid w:val="00B8468E"/>
    <w:rsid w:val="00BA4B46"/>
    <w:rsid w:val="00BB63D0"/>
    <w:rsid w:val="00BB6DA8"/>
    <w:rsid w:val="00BF33A4"/>
    <w:rsid w:val="00C04ABF"/>
    <w:rsid w:val="00C25503"/>
    <w:rsid w:val="00C45E32"/>
    <w:rsid w:val="00C67ECA"/>
    <w:rsid w:val="00C75B93"/>
    <w:rsid w:val="00C8236B"/>
    <w:rsid w:val="00C95EAD"/>
    <w:rsid w:val="00CC07D0"/>
    <w:rsid w:val="00CF1BC1"/>
    <w:rsid w:val="00D001F6"/>
    <w:rsid w:val="00D06B0F"/>
    <w:rsid w:val="00D13FC3"/>
    <w:rsid w:val="00D462FF"/>
    <w:rsid w:val="00D46467"/>
    <w:rsid w:val="00D50C5F"/>
    <w:rsid w:val="00D71CD4"/>
    <w:rsid w:val="00D91CBE"/>
    <w:rsid w:val="00DA63AC"/>
    <w:rsid w:val="00DA7456"/>
    <w:rsid w:val="00DD299E"/>
    <w:rsid w:val="00DD5D7B"/>
    <w:rsid w:val="00DF3E74"/>
    <w:rsid w:val="00E45048"/>
    <w:rsid w:val="00E71385"/>
    <w:rsid w:val="00E80C7F"/>
    <w:rsid w:val="00EB5C99"/>
    <w:rsid w:val="00EB77C9"/>
    <w:rsid w:val="00ED2E42"/>
    <w:rsid w:val="00ED4BD1"/>
    <w:rsid w:val="00ED4E3C"/>
    <w:rsid w:val="00EE405F"/>
    <w:rsid w:val="00F02913"/>
    <w:rsid w:val="00F345FC"/>
    <w:rsid w:val="00F358C9"/>
    <w:rsid w:val="00F53A7B"/>
    <w:rsid w:val="00F768CE"/>
    <w:rsid w:val="00F9151E"/>
    <w:rsid w:val="00FA4EF6"/>
    <w:rsid w:val="00FC276C"/>
    <w:rsid w:val="00FC7578"/>
    <w:rsid w:val="00FF7555"/>
    <w:rsid w:val="00FF78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8F488F"/>
  <w15:docId w15:val="{23B6AA51-519E-4E5F-9FBD-00FBB2F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460DC"/>
    <w:pPr>
      <w:spacing w:after="0" w:line="320" w:lineRule="atLeast"/>
    </w:pPr>
    <w:rPr>
      <w:sz w:val="20"/>
      <w:lang w:val="en-GB"/>
    </w:rPr>
  </w:style>
  <w:style w:type="paragraph" w:styleId="Heading1">
    <w:name w:val="heading 1"/>
    <w:basedOn w:val="Normal"/>
    <w:next w:val="Normal"/>
    <w:link w:val="Heading1Char"/>
    <w:uiPriority w:val="9"/>
    <w:semiHidden/>
    <w:rsid w:val="00DF3E74"/>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Heading2">
    <w:name w:val="heading 2"/>
    <w:basedOn w:val="Normal"/>
    <w:next w:val="Normal"/>
    <w:link w:val="Heading2Char"/>
    <w:uiPriority w:val="9"/>
    <w:semiHidden/>
    <w:unhideWhenUsed/>
    <w:rsid w:val="00DF3E74"/>
    <w:pPr>
      <w:keepNext/>
      <w:keepLines/>
      <w:spacing w:before="200"/>
      <w:outlineLvl w:val="1"/>
    </w:pPr>
    <w:rPr>
      <w:rFonts w:asciiTheme="majorHAnsi" w:eastAsiaTheme="majorEastAsia" w:hAnsiTheme="majorHAnsi" w:cstheme="majorBidi"/>
      <w:b/>
      <w:bCs/>
      <w:color w:val="0072B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B63D0"/>
    <w:pPr>
      <w:spacing w:line="240" w:lineRule="exact"/>
    </w:pPr>
  </w:style>
  <w:style w:type="character" w:customStyle="1" w:styleId="HeaderChar">
    <w:name w:val="Header Char"/>
    <w:basedOn w:val="DefaultParagraphFont"/>
    <w:link w:val="Header"/>
    <w:uiPriority w:val="99"/>
    <w:semiHidden/>
    <w:rsid w:val="007460DC"/>
    <w:rPr>
      <w:sz w:val="20"/>
      <w:lang w:val="en-GB"/>
    </w:rPr>
  </w:style>
  <w:style w:type="paragraph" w:styleId="Footer">
    <w:name w:val="footer"/>
    <w:basedOn w:val="Normal"/>
    <w:link w:val="FooterChar"/>
    <w:uiPriority w:val="99"/>
    <w:semiHidden/>
    <w:rsid w:val="00BB63D0"/>
    <w:pPr>
      <w:spacing w:line="240" w:lineRule="exact"/>
    </w:pPr>
  </w:style>
  <w:style w:type="character" w:customStyle="1" w:styleId="FooterChar">
    <w:name w:val="Footer Char"/>
    <w:basedOn w:val="DefaultParagraphFont"/>
    <w:link w:val="Footer"/>
    <w:uiPriority w:val="99"/>
    <w:semiHidden/>
    <w:rsid w:val="007460DC"/>
    <w:rPr>
      <w:sz w:val="20"/>
      <w:lang w:val="en-GB"/>
    </w:rPr>
  </w:style>
  <w:style w:type="table" w:styleId="TableGrid">
    <w:name w:val="Table Grid"/>
    <w:basedOn w:val="TableNormal"/>
    <w:uiPriority w:val="39"/>
    <w:rsid w:val="00EB77C9"/>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D46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67"/>
    <w:rPr>
      <w:rFonts w:ascii="Tahoma" w:hAnsi="Tahoma" w:cs="Tahoma"/>
      <w:sz w:val="16"/>
      <w:szCs w:val="16"/>
    </w:rPr>
  </w:style>
  <w:style w:type="paragraph" w:customStyle="1" w:styleId="Title-Back">
    <w:name w:val="Title - Back"/>
    <w:basedOn w:val="Normal"/>
    <w:next w:val="Text-Maintext"/>
    <w:qFormat/>
    <w:rsid w:val="006B588D"/>
    <w:pPr>
      <w:spacing w:after="220" w:line="500" w:lineRule="exact"/>
    </w:pPr>
    <w:rPr>
      <w:rFonts w:asciiTheme="majorHAnsi" w:hAnsiTheme="majorHAnsi"/>
      <w:b/>
      <w:caps/>
      <w:color w:val="FFFFFF" w:themeColor="background1"/>
      <w:sz w:val="50"/>
    </w:rPr>
  </w:style>
  <w:style w:type="paragraph" w:customStyle="1" w:styleId="Title-Cover">
    <w:name w:val="Title - Cover"/>
    <w:basedOn w:val="Normal"/>
    <w:next w:val="Title-Subtitlecover"/>
    <w:qFormat/>
    <w:rsid w:val="006515EF"/>
    <w:pPr>
      <w:spacing w:line="624" w:lineRule="atLeast"/>
      <w:ind w:left="-340" w:right="-340"/>
    </w:pPr>
    <w:rPr>
      <w:rFonts w:asciiTheme="majorHAnsi" w:hAnsiTheme="majorHAnsi"/>
      <w:color w:val="0072BC" w:themeColor="accent1"/>
      <w:sz w:val="52"/>
    </w:rPr>
  </w:style>
  <w:style w:type="paragraph" w:customStyle="1" w:styleId="TitleofDocument">
    <w:name w:val="Title of Document"/>
    <w:basedOn w:val="Normal"/>
    <w:qFormat/>
    <w:rsid w:val="00F345FC"/>
    <w:pPr>
      <w:spacing w:line="1040" w:lineRule="exact"/>
    </w:pPr>
    <w:rPr>
      <w:rFonts w:asciiTheme="majorHAnsi" w:hAnsiTheme="majorHAnsi"/>
      <w:b/>
      <w:caps/>
      <w:color w:val="FFFFFF" w:themeColor="background1"/>
      <w:sz w:val="104"/>
    </w:rPr>
  </w:style>
  <w:style w:type="paragraph" w:customStyle="1" w:styleId="Title-Acknowledgements">
    <w:name w:val="Title - Acknowledgements"/>
    <w:basedOn w:val="Normal"/>
    <w:next w:val="Text-Maintext"/>
    <w:qFormat/>
    <w:rsid w:val="00543EE8"/>
    <w:pPr>
      <w:spacing w:line="360" w:lineRule="atLeast"/>
    </w:pPr>
    <w:rPr>
      <w:rFonts w:asciiTheme="majorHAnsi" w:hAnsiTheme="majorHAnsi"/>
      <w:color w:val="0072BC" w:themeColor="accent1"/>
      <w:sz w:val="30"/>
      <w:lang w:val="en-US"/>
    </w:rPr>
  </w:style>
  <w:style w:type="paragraph" w:customStyle="1" w:styleId="Text-Acknowledgements">
    <w:name w:val="Text - Acknowledgements"/>
    <w:basedOn w:val="Normal"/>
    <w:qFormat/>
    <w:rsid w:val="00A52DC6"/>
    <w:rPr>
      <w:lang w:val="en-US"/>
    </w:rPr>
  </w:style>
  <w:style w:type="paragraph" w:customStyle="1" w:styleId="Title-Contact">
    <w:name w:val="Title - Contact"/>
    <w:basedOn w:val="Normal"/>
    <w:next w:val="Text-Maintext"/>
    <w:qFormat/>
    <w:rsid w:val="00543EE8"/>
    <w:pPr>
      <w:spacing w:line="192" w:lineRule="atLeast"/>
      <w:ind w:left="113" w:right="113"/>
    </w:pPr>
    <w:rPr>
      <w:rFonts w:asciiTheme="majorHAnsi" w:hAnsiTheme="majorHAnsi"/>
      <w:b/>
      <w:caps/>
      <w:color w:val="FFFFFF" w:themeColor="background1"/>
      <w:sz w:val="16"/>
    </w:rPr>
  </w:style>
  <w:style w:type="paragraph" w:customStyle="1" w:styleId="Title-Report">
    <w:name w:val="Title - Report"/>
    <w:basedOn w:val="Normal"/>
    <w:next w:val="Text-Maintext"/>
    <w:qFormat/>
    <w:rsid w:val="00543EE8"/>
    <w:pPr>
      <w:spacing w:line="192" w:lineRule="auto"/>
    </w:pPr>
    <w:rPr>
      <w:rFonts w:asciiTheme="majorHAnsi" w:hAnsiTheme="majorHAnsi"/>
      <w:b/>
      <w:color w:val="FFFFFF" w:themeColor="background1"/>
      <w:sz w:val="76"/>
      <w:lang w:val="en-US"/>
    </w:rPr>
  </w:style>
  <w:style w:type="paragraph" w:customStyle="1" w:styleId="Text-Headerpair">
    <w:name w:val="Text - Header pair"/>
    <w:basedOn w:val="Normal"/>
    <w:qFormat/>
    <w:rsid w:val="00350AD4"/>
    <w:pPr>
      <w:framePr w:wrap="around" w:vAnchor="page" w:hAnchor="page" w:x="852" w:y="625"/>
      <w:spacing w:line="192" w:lineRule="atLeast"/>
    </w:pPr>
    <w:rPr>
      <w:caps/>
      <w:color w:val="666666" w:themeColor="text2"/>
      <w:sz w:val="16"/>
    </w:rPr>
  </w:style>
  <w:style w:type="paragraph" w:customStyle="1" w:styleId="Text-Contact">
    <w:name w:val="Text - Contact"/>
    <w:basedOn w:val="Normal"/>
    <w:qFormat/>
    <w:rsid w:val="00350AD4"/>
    <w:pPr>
      <w:spacing w:line="260" w:lineRule="atLeast"/>
    </w:pPr>
    <w:rPr>
      <w:sz w:val="18"/>
    </w:rPr>
  </w:style>
  <w:style w:type="paragraph" w:customStyle="1" w:styleId="Title-Caption">
    <w:name w:val="Title - Caption"/>
    <w:basedOn w:val="Normal"/>
    <w:next w:val="Text-Maintext"/>
    <w:qFormat/>
    <w:rsid w:val="00543EE8"/>
    <w:pPr>
      <w:spacing w:line="192" w:lineRule="atLeast"/>
    </w:pPr>
    <w:rPr>
      <w:rFonts w:asciiTheme="majorHAnsi" w:hAnsiTheme="majorHAnsi"/>
      <w:b/>
      <w:caps/>
      <w:sz w:val="16"/>
    </w:rPr>
  </w:style>
  <w:style w:type="paragraph" w:customStyle="1" w:styleId="Text-Caption">
    <w:name w:val="Text - Caption"/>
    <w:basedOn w:val="Normal"/>
    <w:qFormat/>
    <w:rsid w:val="00350AD4"/>
    <w:pPr>
      <w:spacing w:line="192" w:lineRule="atLeast"/>
    </w:pPr>
    <w:rPr>
      <w:i/>
      <w:sz w:val="16"/>
    </w:rPr>
  </w:style>
  <w:style w:type="paragraph" w:customStyle="1" w:styleId="Texte-FrstnameLastname">
    <w:name w:val="Texte - Frstname Lastname"/>
    <w:basedOn w:val="Normal"/>
    <w:qFormat/>
    <w:rsid w:val="00A20554"/>
    <w:pPr>
      <w:jc w:val="right"/>
    </w:pPr>
    <w:rPr>
      <w:b/>
      <w:color w:val="000000" w:themeColor="text1"/>
      <w:lang w:val="en-US"/>
    </w:rPr>
  </w:style>
  <w:style w:type="paragraph" w:customStyle="1" w:styleId="Text-Maintext">
    <w:name w:val="Text - Main text"/>
    <w:basedOn w:val="Normal"/>
    <w:qFormat/>
    <w:rsid w:val="005B0663"/>
  </w:style>
  <w:style w:type="paragraph" w:customStyle="1" w:styleId="Title1-Contents">
    <w:name w:val="Title 1 - Contents"/>
    <w:basedOn w:val="Normal"/>
    <w:next w:val="Text-Maintext"/>
    <w:qFormat/>
    <w:rsid w:val="00543EE8"/>
    <w:pPr>
      <w:spacing w:after="660" w:line="576" w:lineRule="atLeast"/>
      <w:ind w:left="1106" w:right="1106"/>
    </w:pPr>
    <w:rPr>
      <w:rFonts w:asciiTheme="majorHAnsi" w:hAnsiTheme="majorHAnsi"/>
      <w:color w:val="0072BC" w:themeColor="accent1"/>
      <w:sz w:val="48"/>
    </w:rPr>
  </w:style>
  <w:style w:type="paragraph" w:customStyle="1" w:styleId="Picture">
    <w:name w:val="Picture"/>
    <w:basedOn w:val="Normal"/>
    <w:qFormat/>
    <w:rsid w:val="00181193"/>
    <w:pPr>
      <w:spacing w:line="360" w:lineRule="atLeast"/>
      <w:ind w:left="-28"/>
      <w:jc w:val="center"/>
    </w:pPr>
  </w:style>
  <w:style w:type="character" w:customStyle="1" w:styleId="Heading1Char">
    <w:name w:val="Heading 1 Char"/>
    <w:basedOn w:val="DefaultParagraphFont"/>
    <w:link w:val="Heading1"/>
    <w:uiPriority w:val="9"/>
    <w:semiHidden/>
    <w:rsid w:val="00DF3E74"/>
    <w:rPr>
      <w:rFonts w:asciiTheme="majorHAnsi" w:eastAsiaTheme="majorEastAsia" w:hAnsiTheme="majorHAnsi" w:cstheme="majorBidi"/>
      <w:b/>
      <w:bCs/>
      <w:color w:val="00548C" w:themeColor="accent1" w:themeShade="BF"/>
      <w:sz w:val="28"/>
      <w:szCs w:val="28"/>
      <w:lang w:val="en-GB"/>
    </w:rPr>
  </w:style>
  <w:style w:type="paragraph" w:customStyle="1" w:styleId="Title-Subtitle">
    <w:name w:val="Title - Subtitle"/>
    <w:basedOn w:val="Normal"/>
    <w:qFormat/>
    <w:rsid w:val="00543EE8"/>
    <w:rPr>
      <w:rFonts w:asciiTheme="majorHAnsi" w:hAnsiTheme="majorHAnsi"/>
      <w:b/>
      <w:color w:val="0072BC" w:themeColor="accent1"/>
      <w:sz w:val="24"/>
    </w:rPr>
  </w:style>
  <w:style w:type="paragraph" w:customStyle="1" w:styleId="Title1-Maintitle">
    <w:name w:val="Title 1 - Main title"/>
    <w:basedOn w:val="Text-Maintext"/>
    <w:next w:val="Text-Maintext"/>
    <w:qFormat/>
    <w:rsid w:val="00543EE8"/>
    <w:pPr>
      <w:spacing w:line="760" w:lineRule="atLeast"/>
    </w:pPr>
    <w:rPr>
      <w:rFonts w:asciiTheme="majorHAnsi" w:hAnsiTheme="majorHAnsi"/>
      <w:color w:val="0072BC" w:themeColor="accent1"/>
      <w:sz w:val="70"/>
    </w:rPr>
  </w:style>
  <w:style w:type="paragraph" w:customStyle="1" w:styleId="Texte-Pullquote">
    <w:name w:val="Texte - Pull quote"/>
    <w:basedOn w:val="Normal"/>
    <w:qFormat/>
    <w:rsid w:val="00A20554"/>
    <w:rPr>
      <w:i/>
      <w:color w:val="0072BC" w:themeColor="accent1"/>
      <w:sz w:val="24"/>
    </w:rPr>
  </w:style>
  <w:style w:type="paragraph" w:customStyle="1" w:styleId="Text-Headerodd">
    <w:name w:val="Text - Header odd"/>
    <w:basedOn w:val="Normal"/>
    <w:qFormat/>
    <w:rsid w:val="00947D68"/>
    <w:pPr>
      <w:framePr w:wrap="around" w:vAnchor="page" w:hAnchor="page" w:xAlign="center" w:y="625"/>
      <w:spacing w:line="192" w:lineRule="atLeast"/>
      <w:jc w:val="right"/>
    </w:pPr>
    <w:rPr>
      <w:caps/>
      <w:color w:val="666666" w:themeColor="text2"/>
      <w:sz w:val="16"/>
    </w:rPr>
  </w:style>
  <w:style w:type="paragraph" w:customStyle="1" w:styleId="Text-TitleandFunction">
    <w:name w:val="Text - Title and Function"/>
    <w:basedOn w:val="Normal"/>
    <w:qFormat/>
    <w:rsid w:val="00947D68"/>
    <w:pPr>
      <w:jc w:val="right"/>
    </w:pPr>
    <w:rPr>
      <w:i/>
      <w:color w:val="000000" w:themeColor="text1"/>
    </w:rPr>
  </w:style>
  <w:style w:type="paragraph" w:customStyle="1" w:styleId="Title2-Crosshead">
    <w:name w:val="Title 2 - Crosshead"/>
    <w:basedOn w:val="Normal"/>
    <w:next w:val="Text-Maintext"/>
    <w:qFormat/>
    <w:rsid w:val="00543EE8"/>
    <w:pPr>
      <w:spacing w:line="384" w:lineRule="atLeast"/>
    </w:pPr>
    <w:rPr>
      <w:rFonts w:asciiTheme="majorHAnsi" w:hAnsiTheme="majorHAnsi"/>
      <w:color w:val="0072BC" w:themeColor="accent1"/>
      <w:sz w:val="32"/>
    </w:rPr>
  </w:style>
  <w:style w:type="paragraph" w:customStyle="1" w:styleId="TitleofThisReport-Back">
    <w:name w:val="Title of This Report - Back"/>
    <w:basedOn w:val="Normal"/>
    <w:next w:val="Text-Maintext"/>
    <w:qFormat/>
    <w:rsid w:val="00543EE8"/>
    <w:pPr>
      <w:spacing w:after="40" w:line="432" w:lineRule="atLeast"/>
    </w:pPr>
    <w:rPr>
      <w:rFonts w:asciiTheme="majorHAnsi" w:hAnsiTheme="majorHAnsi"/>
      <w:color w:val="FFFFFF" w:themeColor="background1"/>
      <w:sz w:val="36"/>
    </w:rPr>
  </w:style>
  <w:style w:type="paragraph" w:customStyle="1" w:styleId="Text-DateBack">
    <w:name w:val="Text - Date Back"/>
    <w:basedOn w:val="Normal"/>
    <w:qFormat/>
    <w:rsid w:val="00FF7850"/>
    <w:rPr>
      <w:b/>
      <w:color w:val="FFFFFF" w:themeColor="background1"/>
    </w:rPr>
  </w:style>
  <w:style w:type="paragraph" w:customStyle="1" w:styleId="Text-ContactBack">
    <w:name w:val="Text - Contact Back"/>
    <w:basedOn w:val="Normal"/>
    <w:qFormat/>
    <w:rsid w:val="00FF7850"/>
    <w:pPr>
      <w:spacing w:line="260" w:lineRule="atLeast"/>
    </w:pPr>
    <w:rPr>
      <w:color w:val="FFFFFF" w:themeColor="background1"/>
      <w:sz w:val="18"/>
    </w:rPr>
  </w:style>
  <w:style w:type="paragraph" w:customStyle="1" w:styleId="Title-ContactBack">
    <w:name w:val="Title - Contact Back"/>
    <w:basedOn w:val="Text-ContactBack"/>
    <w:next w:val="Text-Maintext"/>
    <w:qFormat/>
    <w:rsid w:val="00543EE8"/>
    <w:rPr>
      <w:rFonts w:asciiTheme="majorHAnsi" w:hAnsiTheme="majorHAnsi"/>
      <w:b/>
    </w:rPr>
  </w:style>
  <w:style w:type="character" w:styleId="Hyperlink">
    <w:name w:val="Hyperlink"/>
    <w:basedOn w:val="DefaultParagraphFont"/>
    <w:uiPriority w:val="99"/>
    <w:rsid w:val="0057620A"/>
    <w:rPr>
      <w:color w:val="0072BC" w:themeColor="hyperlink"/>
      <w:u w:val="none"/>
    </w:rPr>
  </w:style>
  <w:style w:type="paragraph" w:customStyle="1" w:styleId="Text-Footerpair">
    <w:name w:val="Text - Footer pair"/>
    <w:basedOn w:val="Normal"/>
    <w:qFormat/>
    <w:rsid w:val="00634ADD"/>
    <w:pPr>
      <w:framePr w:wrap="around" w:vAnchor="page" w:hAnchor="page" w:xAlign="center" w:yAlign="bottom"/>
      <w:spacing w:line="192" w:lineRule="atLeast"/>
    </w:pPr>
    <w:rPr>
      <w:color w:val="0072BC" w:themeColor="accent1"/>
      <w:sz w:val="16"/>
    </w:rPr>
  </w:style>
  <w:style w:type="paragraph" w:customStyle="1" w:styleId="Title-Footerpair">
    <w:name w:val="Title - Footer pair"/>
    <w:basedOn w:val="Normal"/>
    <w:qFormat/>
    <w:rsid w:val="00543EE8"/>
    <w:pPr>
      <w:framePr w:wrap="around" w:vAnchor="page" w:hAnchor="page" w:xAlign="center" w:yAlign="bottom"/>
      <w:spacing w:line="192" w:lineRule="atLeast"/>
      <w:jc w:val="right"/>
    </w:pPr>
    <w:rPr>
      <w:rFonts w:asciiTheme="majorHAnsi" w:hAnsiTheme="majorHAnsi"/>
      <w:color w:val="0072BC" w:themeColor="accent1"/>
      <w:sz w:val="16"/>
    </w:rPr>
  </w:style>
  <w:style w:type="paragraph" w:customStyle="1" w:styleId="Title-Footerodd">
    <w:name w:val="Title - Footer odd"/>
    <w:basedOn w:val="Normal"/>
    <w:qFormat/>
    <w:rsid w:val="00543EE8"/>
    <w:pPr>
      <w:framePr w:wrap="around" w:vAnchor="page" w:hAnchor="page" w:xAlign="center" w:yAlign="bottom"/>
      <w:spacing w:line="192" w:lineRule="atLeast"/>
    </w:pPr>
    <w:rPr>
      <w:rFonts w:asciiTheme="majorHAnsi" w:hAnsiTheme="majorHAnsi"/>
      <w:color w:val="0072BC" w:themeColor="accent1"/>
      <w:sz w:val="16"/>
    </w:rPr>
  </w:style>
  <w:style w:type="paragraph" w:customStyle="1" w:styleId="Text-Footerodd">
    <w:name w:val="Text - Footer odd"/>
    <w:basedOn w:val="Normal"/>
    <w:qFormat/>
    <w:rsid w:val="00634ADD"/>
    <w:pPr>
      <w:spacing w:line="192" w:lineRule="atLeast"/>
      <w:jc w:val="right"/>
    </w:pPr>
    <w:rPr>
      <w:color w:val="0072BC" w:themeColor="accent1"/>
      <w:sz w:val="16"/>
    </w:rPr>
  </w:style>
  <w:style w:type="character" w:customStyle="1" w:styleId="Heading2Char">
    <w:name w:val="Heading 2 Char"/>
    <w:basedOn w:val="DefaultParagraphFont"/>
    <w:link w:val="Heading2"/>
    <w:uiPriority w:val="9"/>
    <w:semiHidden/>
    <w:rsid w:val="00DF3E74"/>
    <w:rPr>
      <w:rFonts w:asciiTheme="majorHAnsi" w:eastAsiaTheme="majorEastAsia" w:hAnsiTheme="majorHAnsi" w:cstheme="majorBidi"/>
      <w:b/>
      <w:bCs/>
      <w:color w:val="0072BC" w:themeColor="accent1"/>
      <w:sz w:val="26"/>
      <w:szCs w:val="26"/>
      <w:lang w:val="en-GB"/>
    </w:rPr>
  </w:style>
  <w:style w:type="paragraph" w:styleId="TOC1">
    <w:name w:val="toc 1"/>
    <w:basedOn w:val="Normal"/>
    <w:next w:val="Normal"/>
    <w:autoRedefine/>
    <w:uiPriority w:val="39"/>
    <w:semiHidden/>
    <w:rsid w:val="00622EA8"/>
    <w:pPr>
      <w:tabs>
        <w:tab w:val="right" w:pos="6832"/>
      </w:tabs>
      <w:spacing w:before="400" w:line="240" w:lineRule="atLeast"/>
      <w:ind w:left="1106" w:right="1106"/>
    </w:pPr>
    <w:rPr>
      <w:b/>
      <w:noProof/>
      <w:color w:val="0072BC" w:themeColor="accent1"/>
    </w:rPr>
  </w:style>
  <w:style w:type="paragraph" w:styleId="TOC2">
    <w:name w:val="toc 2"/>
    <w:basedOn w:val="Normal"/>
    <w:next w:val="Normal"/>
    <w:autoRedefine/>
    <w:uiPriority w:val="39"/>
    <w:semiHidden/>
    <w:rsid w:val="00622EA8"/>
    <w:pPr>
      <w:tabs>
        <w:tab w:val="right" w:pos="6832"/>
      </w:tabs>
      <w:ind w:left="1503" w:right="1106"/>
    </w:pPr>
    <w:rPr>
      <w:noProof/>
    </w:rPr>
  </w:style>
  <w:style w:type="paragraph" w:customStyle="1" w:styleId="Title-Picture">
    <w:name w:val="Title - Picture"/>
    <w:basedOn w:val="Text-Maintext"/>
    <w:next w:val="Text-Maintext"/>
    <w:qFormat/>
    <w:rsid w:val="00543EE8"/>
    <w:rPr>
      <w:rFonts w:asciiTheme="majorHAnsi" w:hAnsiTheme="majorHAnsi"/>
      <w:b/>
      <w:caps/>
      <w:color w:val="FFFFFF" w:themeColor="background1"/>
      <w:sz w:val="19"/>
      <w:bdr w:val="single" w:sz="12" w:space="0" w:color="0072BC" w:themeColor="accent1"/>
      <w:shd w:val="clear" w:color="auto" w:fill="0072BC" w:themeFill="accent1"/>
    </w:rPr>
  </w:style>
  <w:style w:type="character" w:styleId="FollowedHyperlink">
    <w:name w:val="FollowedHyperlink"/>
    <w:basedOn w:val="DefaultParagraphFont"/>
    <w:uiPriority w:val="99"/>
    <w:semiHidden/>
    <w:unhideWhenUsed/>
    <w:rsid w:val="00FC276C"/>
    <w:rPr>
      <w:color w:val="0072BC" w:themeColor="followedHyperlink"/>
      <w:u w:val="single"/>
    </w:rPr>
  </w:style>
  <w:style w:type="paragraph" w:customStyle="1" w:styleId="Title-Subtitlecover">
    <w:name w:val="Title - Subtitle cover"/>
    <w:basedOn w:val="Normal"/>
    <w:next w:val="Text-Maintext"/>
    <w:qFormat/>
    <w:rsid w:val="00543EE8"/>
    <w:pPr>
      <w:spacing w:line="420" w:lineRule="atLeast"/>
      <w:ind w:left="-340" w:right="-340"/>
    </w:pPr>
    <w:rPr>
      <w:rFonts w:asciiTheme="majorHAnsi" w:hAnsiTheme="majorHAnsi"/>
      <w:sz w:val="28"/>
    </w:rPr>
  </w:style>
  <w:style w:type="paragraph" w:styleId="FootnoteText">
    <w:name w:val="footnote text"/>
    <w:basedOn w:val="Normal"/>
    <w:link w:val="FootnoteTextChar"/>
    <w:uiPriority w:val="99"/>
    <w:rsid w:val="007B43C5"/>
    <w:pPr>
      <w:spacing w:after="190" w:line="200" w:lineRule="atLeast"/>
      <w:ind w:left="85" w:hanging="85"/>
    </w:pPr>
    <w:rPr>
      <w:i/>
      <w:color w:val="666666" w:themeColor="text2"/>
      <w:sz w:val="14"/>
      <w:szCs w:val="20"/>
      <w:lang w:val="fr-FR"/>
    </w:rPr>
  </w:style>
  <w:style w:type="character" w:customStyle="1" w:styleId="FootnoteTextChar">
    <w:name w:val="Footnote Text Char"/>
    <w:basedOn w:val="DefaultParagraphFont"/>
    <w:link w:val="FootnoteText"/>
    <w:uiPriority w:val="99"/>
    <w:rsid w:val="007B43C5"/>
    <w:rPr>
      <w:i/>
      <w:color w:val="666666" w:themeColor="text2"/>
      <w:sz w:val="14"/>
      <w:szCs w:val="20"/>
    </w:rPr>
  </w:style>
  <w:style w:type="character" w:styleId="FootnoteReference">
    <w:name w:val="footnote reference"/>
    <w:basedOn w:val="DefaultParagraphFont"/>
    <w:uiPriority w:val="99"/>
    <w:semiHidden/>
    <w:unhideWhenUsed/>
    <w:rsid w:val="007E15FD"/>
    <w:rPr>
      <w:vertAlign w:val="superscript"/>
    </w:rPr>
  </w:style>
  <w:style w:type="paragraph" w:styleId="EndnoteText">
    <w:name w:val="endnote text"/>
    <w:basedOn w:val="Normal"/>
    <w:link w:val="EndnoteTextChar"/>
    <w:uiPriority w:val="99"/>
    <w:semiHidden/>
    <w:unhideWhenUsed/>
    <w:rsid w:val="007E15FD"/>
    <w:pPr>
      <w:spacing w:line="240" w:lineRule="auto"/>
    </w:pPr>
    <w:rPr>
      <w:szCs w:val="20"/>
    </w:rPr>
  </w:style>
  <w:style w:type="character" w:customStyle="1" w:styleId="EndnoteTextChar">
    <w:name w:val="Endnote Text Char"/>
    <w:basedOn w:val="DefaultParagraphFont"/>
    <w:link w:val="EndnoteText"/>
    <w:uiPriority w:val="99"/>
    <w:semiHidden/>
    <w:rsid w:val="007E15FD"/>
    <w:rPr>
      <w:sz w:val="20"/>
      <w:szCs w:val="20"/>
      <w:lang w:val="en-GB"/>
    </w:rPr>
  </w:style>
  <w:style w:type="character" w:styleId="EndnoteReference">
    <w:name w:val="endnote reference"/>
    <w:basedOn w:val="DefaultParagraphFont"/>
    <w:uiPriority w:val="99"/>
    <w:semiHidden/>
    <w:unhideWhenUsed/>
    <w:rsid w:val="007E15FD"/>
    <w:rPr>
      <w:vertAlign w:val="superscript"/>
    </w:rPr>
  </w:style>
  <w:style w:type="paragraph" w:styleId="ListParagraph">
    <w:name w:val="List Paragraph"/>
    <w:basedOn w:val="Normal"/>
    <w:uiPriority w:val="34"/>
    <w:rsid w:val="00D0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hcr.org/handbooks/assessment/design/data-analysis-pl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VAIRA\AppData\Local\Temp\ExpressZip-20020-2\Word-Templates.zip\Impact%20Report%20Cover\Impact%20Report%20Template.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B145-6C92-4B43-B67F-B6F0DA89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 Report Template</Template>
  <TotalTime>17</TotalTime>
  <Pages>10</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
    </vt:vector>
  </TitlesOfParts>
  <Manager>UNHCR</Manager>
  <Company>UNHCR</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Emanuel Souvairan</dc:creator>
  <cp:lastModifiedBy>Emanuel Souvairan</cp:lastModifiedBy>
  <cp:revision>2</cp:revision>
  <cp:lastPrinted>2017-03-13T13:41:00Z</cp:lastPrinted>
  <dcterms:created xsi:type="dcterms:W3CDTF">2023-11-24T10:45:00Z</dcterms:created>
  <dcterms:modified xsi:type="dcterms:W3CDTF">2023-11-24T11:02:00Z</dcterms:modified>
</cp:coreProperties>
</file>