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E695E" w14:textId="21587EE6" w:rsidR="00B72473" w:rsidRDefault="00516C4B" w:rsidP="000574A8">
      <w:pPr>
        <w:jc w:val="center"/>
        <w:rPr>
          <w:rFonts w:ascii="Calibri" w:hAnsi="Calibri"/>
          <w:b/>
          <w:color w:val="1F497D"/>
          <w:sz w:val="28"/>
          <w:szCs w:val="28"/>
        </w:rPr>
      </w:pPr>
      <w:r>
        <w:rPr>
          <w:rFonts w:ascii="Calibri" w:hAnsi="Calibri"/>
          <w:b/>
          <w:color w:val="1F497D"/>
          <w:sz w:val="28"/>
        </w:rPr>
        <w:t>Modèle de rapport narratif final</w:t>
      </w:r>
    </w:p>
    <w:p w14:paraId="1AEE2CCD" w14:textId="28963AB5" w:rsidR="00850E03" w:rsidRPr="00894598" w:rsidRDefault="009A52D1" w:rsidP="00894598">
      <w:pPr>
        <w:pStyle w:val="Paragraphedeliste"/>
        <w:numPr>
          <w:ilvl w:val="0"/>
          <w:numId w:val="34"/>
        </w:numPr>
        <w:rPr>
          <w:rFonts w:ascii="Calibri" w:hAnsi="Calibri"/>
          <w:b/>
          <w:bCs/>
          <w:color w:val="1F497D"/>
          <w:sz w:val="24"/>
          <w:szCs w:val="24"/>
        </w:rPr>
      </w:pPr>
      <w:r>
        <w:rPr>
          <w:rFonts w:ascii="Calibri" w:hAnsi="Calibri"/>
          <w:b/>
          <w:color w:val="1F497D"/>
          <w:sz w:val="24"/>
        </w:rPr>
        <w:t>VARIANTES ET AVENANTS</w:t>
      </w:r>
    </w:p>
    <w:p w14:paraId="1AEE2CCF" w14:textId="564885A8" w:rsidR="00E20CE6" w:rsidRPr="00C13905" w:rsidRDefault="0000551B" w:rsidP="00205534">
      <w:pPr>
        <w:pStyle w:val="Paragraphedeliste"/>
        <w:spacing w:before="0" w:after="200"/>
        <w:rPr>
          <w:rFonts w:ascii="Calibri" w:hAnsi="Calibri"/>
          <w:sz w:val="20"/>
        </w:rPr>
      </w:pPr>
      <w:r>
        <w:rPr>
          <w:rFonts w:ascii="Calibri" w:hAnsi="Calibri"/>
          <w:sz w:val="20"/>
        </w:rPr>
        <w:t>Expliquez brièvement toute modification (variante et/ou avenant) du projet par rapport au plan de travail initial (que ce soit au niveau de la mise en œuvre, des activités, des indicateurs ou des résultats) et expliquez pourquoi vous avez dû l’apporter, par exemple en raison de l’évolution des besoins ou de la situation générale.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6555B" w:rsidRPr="00A27B3E" w14:paraId="1AEE2CD2" w14:textId="77777777" w:rsidTr="0026555B">
        <w:tc>
          <w:tcPr>
            <w:tcW w:w="9350" w:type="dxa"/>
            <w:shd w:val="clear" w:color="auto" w:fill="auto"/>
          </w:tcPr>
          <w:p w14:paraId="1AEE2CD0" w14:textId="0588221F" w:rsidR="0000551B" w:rsidRPr="00B67417" w:rsidRDefault="009D6CF3" w:rsidP="0000551B">
            <w:pPr>
              <w:suppressAutoHyphens/>
              <w:spacing w:after="200"/>
              <w:contextualSpacing/>
              <w:jc w:val="both"/>
              <w:rPr>
                <w:rFonts w:asciiTheme="minorHAnsi" w:eastAsia="Calibri" w:hAnsiTheme="minorHAnsi" w:cstheme="minorHAnsi"/>
                <w:i/>
                <w:iCs/>
                <w:color w:val="00000A"/>
                <w:sz w:val="20"/>
                <w:szCs w:val="20"/>
              </w:rPr>
            </w:pPr>
            <w:r>
              <w:rPr>
                <w:rFonts w:asciiTheme="minorHAnsi" w:hAnsiTheme="minorHAnsi"/>
                <w:i/>
                <w:color w:val="00000A"/>
                <w:sz w:val="20"/>
              </w:rPr>
              <w:t xml:space="preserve">Conseils aux partenaires (uniquement à titre indicatif, veuillez supprimer ce texte encadré après avoir ajouté votre texte) : </w:t>
            </w:r>
          </w:p>
          <w:p w14:paraId="1AEE2CD1" w14:textId="37DF2C91" w:rsidR="00E20CE6" w:rsidRPr="0000551B" w:rsidRDefault="0000551B" w:rsidP="00FC0144">
            <w:pPr>
              <w:numPr>
                <w:ilvl w:val="0"/>
                <w:numId w:val="16"/>
              </w:numPr>
              <w:suppressAutoHyphens/>
              <w:spacing w:before="240" w:after="200"/>
              <w:contextualSpacing/>
              <w:jc w:val="both"/>
              <w:rPr>
                <w:rFonts w:ascii="Calibri" w:hAnsi="Calibri"/>
                <w:i/>
                <w:iCs/>
                <w:sz w:val="20"/>
                <w:szCs w:val="20"/>
              </w:rPr>
            </w:pPr>
            <w:r>
              <w:rPr>
                <w:rFonts w:asciiTheme="minorHAnsi" w:hAnsiTheme="minorHAnsi"/>
                <w:i/>
                <w:sz w:val="20"/>
              </w:rPr>
              <w:t>Expliquez toute modification (variante ou avenant) du plan de travail initial lié au projet et les raisons pour lesquelles vous l’avez faite. Il peut s’agir d’une discussion sur l’évolution du contexte humanitaire ou des besoins, ou d’autres défis ou problèmes qui ont nécessité une modification du plan de mise en œuvre, des activités, des indicateurs ou des résultats.</w:t>
            </w:r>
          </w:p>
        </w:tc>
      </w:tr>
    </w:tbl>
    <w:p w14:paraId="71CFEEBD" w14:textId="77777777" w:rsidR="00EA5FD4" w:rsidRPr="004A3D7E" w:rsidRDefault="00EA5FD4" w:rsidP="00EA5FD4">
      <w:pPr>
        <w:pStyle w:val="Paragraphedeliste"/>
        <w:spacing w:before="0" w:after="0"/>
        <w:ind w:left="360"/>
        <w:rPr>
          <w:rFonts w:ascii="Calibri" w:hAnsi="Calibri"/>
          <w:b/>
          <w:bCs/>
          <w:color w:val="1F497D"/>
          <w:sz w:val="16"/>
          <w:szCs w:val="16"/>
        </w:rPr>
      </w:pPr>
    </w:p>
    <w:p w14:paraId="1AEE2CD5" w14:textId="67959DB4" w:rsidR="001B57F8" w:rsidRPr="005853B7" w:rsidRDefault="00AD03A9" w:rsidP="00EA5FD4">
      <w:pPr>
        <w:pStyle w:val="Paragraphedeliste"/>
        <w:numPr>
          <w:ilvl w:val="0"/>
          <w:numId w:val="34"/>
        </w:numPr>
        <w:spacing w:before="0" w:after="0"/>
        <w:rPr>
          <w:rFonts w:ascii="Calibri" w:hAnsi="Calibri"/>
          <w:b/>
          <w:bCs/>
          <w:color w:val="1F497D"/>
          <w:sz w:val="24"/>
          <w:szCs w:val="24"/>
        </w:rPr>
      </w:pPr>
      <w:r>
        <w:rPr>
          <w:rFonts w:ascii="Calibri" w:hAnsi="Calibri"/>
          <w:b/>
          <w:color w:val="1F497D"/>
          <w:sz w:val="24"/>
        </w:rPr>
        <w:t>PROGRÈS RÉELS RÉALISÉS PAR RAPPORT AUX RÉSULTATS PRÉVUS</w:t>
      </w:r>
    </w:p>
    <w:p w14:paraId="4705D9E9" w14:textId="7068F2FC" w:rsidR="00D00B34" w:rsidRPr="00B6772C" w:rsidRDefault="001F5E2E" w:rsidP="00EA5FD4">
      <w:pPr>
        <w:jc w:val="both"/>
        <w:rPr>
          <w:rFonts w:ascii="Calibri" w:hAnsi="Calibri" w:cs="Calibri"/>
          <w:sz w:val="20"/>
        </w:rPr>
      </w:pPr>
      <w:r>
        <w:rPr>
          <w:rFonts w:ascii="Calibri" w:hAnsi="Calibri"/>
          <w:sz w:val="20"/>
        </w:rPr>
        <w:t xml:space="preserve">Décrivez brièvement </w:t>
      </w:r>
      <w:r>
        <w:rPr>
          <w:rStyle w:val="normaltextrun"/>
          <w:rFonts w:ascii="Calibri" w:hAnsi="Calibri"/>
          <w:color w:val="000000"/>
          <w:sz w:val="20"/>
          <w:shd w:val="clear" w:color="auto" w:fill="FFFFFF"/>
        </w:rPr>
        <w:t>les progrès accomplis dans la réalisation des résultats et des cibles des indicateurs associés, tels que communiqués séparément dans la plateforme de collecte de données convenue dans l’accord, y compris les mesures concrètes prises pour tenir compte des considérations d’âge, de genre et de diversité, et pour accroître la durabilité.</w:t>
      </w:r>
      <w:r>
        <w:rPr>
          <w:rStyle w:val="eop"/>
          <w:rFonts w:ascii="Calibri" w:hAnsi="Calibri"/>
          <w:color w:val="000000"/>
          <w:sz w:val="20"/>
          <w:shd w:val="clear" w:color="auto" w:fill="FFFFFF"/>
        </w:rPr>
        <w:t> </w:t>
      </w:r>
      <w:r>
        <w:rPr>
          <w:rFonts w:ascii="Calibri" w:hAnsi="Calibri"/>
          <w:sz w:val="20"/>
        </w:rPr>
        <w:t xml:space="preserve"> (Max. ½ page)</w:t>
      </w:r>
    </w:p>
    <w:p w14:paraId="617CFBBB" w14:textId="77777777" w:rsidR="00D00B34" w:rsidRPr="00935362" w:rsidRDefault="00D00B34" w:rsidP="00D00B34">
      <w:pPr>
        <w:jc w:val="both"/>
        <w:rPr>
          <w:rFonts w:ascii="Calibri" w:hAnsi="Calibri"/>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6555B" w:rsidRPr="00DC372C" w14:paraId="1AEE2CDB" w14:textId="77777777" w:rsidTr="0026555B">
        <w:tc>
          <w:tcPr>
            <w:tcW w:w="9350" w:type="dxa"/>
            <w:shd w:val="clear" w:color="auto" w:fill="auto"/>
          </w:tcPr>
          <w:p w14:paraId="2F4B52B6" w14:textId="65BD5ECD" w:rsidR="00726D5B" w:rsidRPr="00B67417" w:rsidRDefault="00726D5B" w:rsidP="00726D5B">
            <w:pPr>
              <w:suppressAutoHyphens/>
              <w:contextualSpacing/>
              <w:jc w:val="both"/>
              <w:rPr>
                <w:rFonts w:asciiTheme="minorHAnsi" w:eastAsia="Calibri" w:hAnsiTheme="minorHAnsi" w:cstheme="minorHAnsi"/>
                <w:i/>
                <w:iCs/>
                <w:color w:val="00000A"/>
                <w:sz w:val="20"/>
                <w:szCs w:val="20"/>
              </w:rPr>
            </w:pPr>
            <w:r>
              <w:rPr>
                <w:rFonts w:asciiTheme="minorHAnsi" w:hAnsiTheme="minorHAnsi"/>
                <w:i/>
                <w:color w:val="00000A"/>
                <w:sz w:val="20"/>
              </w:rPr>
              <w:t>Conseils aux partenaires (uniquement à titre indicatif, veuillez supprimer ce texte encadré après avoir ajouté votre texte) :</w:t>
            </w:r>
          </w:p>
          <w:p w14:paraId="1AEE2CDA" w14:textId="08C47855" w:rsidR="005C736B" w:rsidRPr="00F404FC" w:rsidRDefault="001815F1" w:rsidP="00F404FC">
            <w:pPr>
              <w:pStyle w:val="Paragraphedeliste"/>
              <w:numPr>
                <w:ilvl w:val="0"/>
                <w:numId w:val="16"/>
              </w:numPr>
              <w:spacing w:before="0" w:after="0"/>
              <w:rPr>
                <w:rFonts w:asciiTheme="minorHAnsi" w:hAnsiTheme="minorHAnsi" w:cstheme="minorHAnsi"/>
                <w:i/>
                <w:iCs/>
                <w:sz w:val="20"/>
              </w:rPr>
            </w:pPr>
            <w:r>
              <w:rPr>
                <w:rFonts w:asciiTheme="minorHAnsi" w:hAnsiTheme="minorHAnsi"/>
                <w:i/>
                <w:sz w:val="20"/>
              </w:rPr>
              <w:t>Les résultats réels obtenus par rapport aux objectifs de production sont communiqués dans la plateforme convenue.</w:t>
            </w:r>
          </w:p>
        </w:tc>
      </w:tr>
    </w:tbl>
    <w:p w14:paraId="1AEE2CDC" w14:textId="77777777" w:rsidR="00E20CE6" w:rsidRPr="004A3D7E" w:rsidRDefault="00E20CE6" w:rsidP="00EA5FD4">
      <w:pPr>
        <w:rPr>
          <w:rFonts w:ascii="Calibri" w:hAnsi="Calibri"/>
          <w:b/>
          <w:bCs/>
          <w:sz w:val="16"/>
          <w:szCs w:val="16"/>
        </w:rPr>
      </w:pPr>
    </w:p>
    <w:p w14:paraId="45997CDC" w14:textId="6A581093" w:rsidR="00621D24" w:rsidRPr="008B457D" w:rsidRDefault="00B14E00" w:rsidP="00EA5FD4">
      <w:pPr>
        <w:pStyle w:val="Paragraphedeliste"/>
        <w:numPr>
          <w:ilvl w:val="0"/>
          <w:numId w:val="34"/>
        </w:numPr>
        <w:spacing w:before="0" w:after="0"/>
        <w:rPr>
          <w:rFonts w:ascii="Calibri" w:hAnsi="Calibri"/>
          <w:b/>
          <w:bCs/>
          <w:color w:val="1F497D"/>
          <w:sz w:val="24"/>
          <w:szCs w:val="24"/>
        </w:rPr>
      </w:pPr>
      <w:r>
        <w:rPr>
          <w:rFonts w:ascii="Calibri" w:hAnsi="Calibri"/>
          <w:b/>
          <w:color w:val="1F497D"/>
          <w:sz w:val="24"/>
        </w:rPr>
        <w:t>PARTICIPATION ET RESPONSABILITÉ À L’ÉGARD DES PERSONNES DÉPLACÉES DE FORCE ET DES APATRIDES</w:t>
      </w:r>
    </w:p>
    <w:p w14:paraId="1AEE2E0F" w14:textId="65CD0A47" w:rsidR="004E0FEA" w:rsidRDefault="005C736B" w:rsidP="008B457D">
      <w:pPr>
        <w:jc w:val="both"/>
        <w:rPr>
          <w:rFonts w:ascii="Calibri" w:hAnsi="Calibri"/>
          <w:sz w:val="20"/>
        </w:rPr>
      </w:pPr>
      <w:r>
        <w:rPr>
          <w:rFonts w:ascii="Calibri" w:hAnsi="Calibri"/>
          <w:sz w:val="20"/>
        </w:rPr>
        <w:t>Décrivez comment le projet a été conçu pour maximiser la responsabilité à l’égard des personnes déplacées de force et des apatrides. (Max. ½ page)</w:t>
      </w:r>
    </w:p>
    <w:p w14:paraId="0DB0FD7F" w14:textId="77777777" w:rsidR="00621D24" w:rsidRPr="004A3D7E" w:rsidRDefault="00621D24" w:rsidP="00621D24">
      <w:pPr>
        <w:rPr>
          <w:rFonts w:asciiTheme="minorHAnsi" w:hAnsiTheme="minorHAnsi" w:cstheme="minorHAnsi"/>
          <w:b/>
          <w:bCs/>
          <w:color w:val="1F497D"/>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tblGrid>
      <w:tr w:rsidR="0026555B" w:rsidRPr="00621D24" w14:paraId="1AEE2E14" w14:textId="77777777" w:rsidTr="0026555B">
        <w:tc>
          <w:tcPr>
            <w:tcW w:w="9355" w:type="dxa"/>
            <w:shd w:val="clear" w:color="auto" w:fill="auto"/>
          </w:tcPr>
          <w:p w14:paraId="1AEE2E10" w14:textId="60D22E8A" w:rsidR="005C736B" w:rsidRPr="00621D24" w:rsidRDefault="009D6CF3" w:rsidP="005C736B">
            <w:pPr>
              <w:suppressAutoHyphens/>
              <w:spacing w:after="200"/>
              <w:contextualSpacing/>
              <w:jc w:val="both"/>
              <w:rPr>
                <w:rFonts w:asciiTheme="minorHAnsi" w:eastAsia="Calibri" w:hAnsiTheme="minorHAnsi" w:cstheme="minorHAnsi"/>
                <w:i/>
                <w:iCs/>
                <w:color w:val="00000A"/>
                <w:sz w:val="20"/>
                <w:szCs w:val="20"/>
              </w:rPr>
            </w:pPr>
            <w:r>
              <w:rPr>
                <w:rFonts w:asciiTheme="minorHAnsi" w:hAnsiTheme="minorHAnsi"/>
                <w:i/>
                <w:color w:val="00000A"/>
                <w:sz w:val="20"/>
              </w:rPr>
              <w:t>Conseils aux partenaires (uniquement à titre indicatif, veuillez supprimer ce texte encadré après avoir ajouté votre texte) :</w:t>
            </w:r>
          </w:p>
          <w:p w14:paraId="7A8FCF11" w14:textId="295527BF" w:rsidR="00242C36" w:rsidRDefault="005C736B" w:rsidP="00F2149F">
            <w:pPr>
              <w:numPr>
                <w:ilvl w:val="0"/>
                <w:numId w:val="16"/>
              </w:numPr>
              <w:suppressAutoHyphens/>
              <w:spacing w:before="240" w:after="200"/>
              <w:contextualSpacing/>
              <w:jc w:val="both"/>
              <w:rPr>
                <w:rFonts w:asciiTheme="minorHAnsi" w:eastAsia="Calibri" w:hAnsiTheme="minorHAnsi" w:cstheme="minorHAnsi"/>
                <w:i/>
                <w:iCs/>
                <w:sz w:val="20"/>
                <w:szCs w:val="20"/>
              </w:rPr>
            </w:pPr>
            <w:r>
              <w:rPr>
                <w:rFonts w:asciiTheme="minorHAnsi" w:hAnsiTheme="minorHAnsi"/>
                <w:i/>
                <w:sz w:val="20"/>
              </w:rPr>
              <w:t xml:space="preserve">Comment avez-vous informé les personnes déplacées de force et les apatrides sur l’organisation et le projet, et comment avez-vous assuré une communication multicanal pendant la mise en œuvre ? Comment avez-vous veillé à ce que ces informations soient diffusées en temps utile et accessibles à tous ? Comment les personnes touchées par la crise (y compris les groupes vulnérables et marginalisés) ont-elles été impliquées et consultées dans la conception et l’exécution de la mise en œuvre globale du partenariat ? </w:t>
            </w:r>
          </w:p>
          <w:p w14:paraId="1AEE2E11" w14:textId="6C4654E8" w:rsidR="003A5C0D" w:rsidRPr="00621D24" w:rsidRDefault="005C736B" w:rsidP="00F2149F">
            <w:pPr>
              <w:numPr>
                <w:ilvl w:val="0"/>
                <w:numId w:val="16"/>
              </w:numPr>
              <w:suppressAutoHyphens/>
              <w:spacing w:before="240" w:after="200"/>
              <w:contextualSpacing/>
              <w:jc w:val="both"/>
              <w:rPr>
                <w:rFonts w:asciiTheme="minorHAnsi" w:eastAsia="Calibri" w:hAnsiTheme="minorHAnsi" w:cstheme="minorHAnsi"/>
                <w:i/>
                <w:iCs/>
                <w:sz w:val="20"/>
                <w:szCs w:val="20"/>
              </w:rPr>
            </w:pPr>
            <w:r>
              <w:rPr>
                <w:rFonts w:asciiTheme="minorHAnsi" w:hAnsiTheme="minorHAnsi"/>
                <w:i/>
                <w:sz w:val="20"/>
              </w:rPr>
              <w:t>Quels mécanismes bidirectionnels de retour d’information/plaintes ont été mis en place pour permettre aux personnes déplacées de force et aux apatrides de signaler des cas de mauvaise gestion, de mauvaise conduite ou d’exploitation et d’abus sexuels ?</w:t>
            </w:r>
          </w:p>
          <w:p w14:paraId="1AEE2E12" w14:textId="02A79939" w:rsidR="005C736B" w:rsidRPr="00621D24" w:rsidRDefault="005C736B" w:rsidP="00D3288E">
            <w:pPr>
              <w:numPr>
                <w:ilvl w:val="0"/>
                <w:numId w:val="16"/>
              </w:numPr>
              <w:suppressAutoHyphens/>
              <w:spacing w:before="240" w:after="200"/>
              <w:contextualSpacing/>
              <w:jc w:val="both"/>
              <w:rPr>
                <w:rFonts w:asciiTheme="minorHAnsi" w:eastAsia="Calibri" w:hAnsiTheme="minorHAnsi" w:cstheme="minorHAnsi"/>
                <w:i/>
                <w:iCs/>
                <w:sz w:val="20"/>
                <w:szCs w:val="20"/>
              </w:rPr>
            </w:pPr>
            <w:r>
              <w:rPr>
                <w:rFonts w:asciiTheme="minorHAnsi" w:hAnsiTheme="minorHAnsi"/>
                <w:i/>
                <w:sz w:val="20"/>
              </w:rPr>
              <w:t xml:space="preserve">Que pense la communauté ou la population de l’assistance fournie ? Si possible, quantifiez le retour d’information des bénéficiaires (par exemple, « 40 % des personnes consultées jugent utile l’aide reçue »). </w:t>
            </w:r>
          </w:p>
          <w:p w14:paraId="1AEE2E13" w14:textId="0CDB9C57" w:rsidR="004E0FEA" w:rsidRPr="00621D24" w:rsidRDefault="005C736B" w:rsidP="00A13C1F">
            <w:pPr>
              <w:numPr>
                <w:ilvl w:val="0"/>
                <w:numId w:val="16"/>
              </w:numPr>
              <w:suppressAutoHyphens/>
              <w:spacing w:before="240" w:after="200"/>
              <w:contextualSpacing/>
              <w:jc w:val="both"/>
              <w:rPr>
                <w:rFonts w:asciiTheme="minorHAnsi" w:hAnsiTheme="minorHAnsi" w:cstheme="minorHAnsi"/>
                <w:i/>
                <w:iCs/>
                <w:sz w:val="20"/>
                <w:szCs w:val="20"/>
              </w:rPr>
            </w:pPr>
            <w:r>
              <w:rPr>
                <w:rFonts w:asciiTheme="minorHAnsi" w:hAnsiTheme="minorHAnsi"/>
                <w:i/>
                <w:sz w:val="20"/>
              </w:rPr>
              <w:t xml:space="preserve">Comment leurs avis ont-ils été pris en compte lors de la prise de décision ? Comment le retour d’information a-t-il été recueilli, suivi, analysé et pris en compte ? Avez-vous dû effectuer des changements à la suite des commentaires que vous avez reçus ? Dans l’affirmative, comment avez-vous procédé aux changements ? Veuillez donner des exemples de collecte et d’utilisation de ce retour d’information. </w:t>
            </w:r>
          </w:p>
        </w:tc>
      </w:tr>
    </w:tbl>
    <w:p w14:paraId="1AEE2E15" w14:textId="77777777" w:rsidR="004B6D0B" w:rsidRPr="004A3D7E" w:rsidRDefault="004B6D0B" w:rsidP="004B6D0B">
      <w:pPr>
        <w:jc w:val="both"/>
        <w:rPr>
          <w:rFonts w:ascii="Calibri" w:hAnsi="Calibri"/>
          <w:b/>
          <w:bCs/>
          <w:color w:val="FF0000"/>
          <w:sz w:val="16"/>
          <w:szCs w:val="16"/>
        </w:rPr>
      </w:pPr>
    </w:p>
    <w:p w14:paraId="35BE92E6" w14:textId="77777777" w:rsidR="00C770FB" w:rsidRDefault="00C770FB" w:rsidP="00C770FB">
      <w:pPr>
        <w:numPr>
          <w:ilvl w:val="0"/>
          <w:numId w:val="34"/>
        </w:numPr>
        <w:ind w:left="567" w:hanging="567"/>
        <w:jc w:val="both"/>
        <w:rPr>
          <w:rFonts w:ascii="Calibri" w:hAnsi="Calibri"/>
          <w:b/>
          <w:bCs/>
          <w:color w:val="1F497D"/>
        </w:rPr>
      </w:pPr>
      <w:r>
        <w:rPr>
          <w:rFonts w:ascii="Calibri" w:hAnsi="Calibri"/>
          <w:b/>
          <w:color w:val="1F497D"/>
        </w:rPr>
        <w:t>ENSEIGNEMENTS TIRÉS</w:t>
      </w:r>
    </w:p>
    <w:p w14:paraId="535867E4" w14:textId="2BDD7BB3" w:rsidR="00C770FB" w:rsidRPr="008A127F" w:rsidRDefault="00C770FB" w:rsidP="00C770FB">
      <w:pPr>
        <w:pStyle w:val="Paragraphedeliste"/>
        <w:spacing w:before="0" w:after="200"/>
        <w:rPr>
          <w:rFonts w:ascii="Calibri" w:hAnsi="Calibri"/>
          <w:sz w:val="20"/>
        </w:rPr>
      </w:pPr>
      <w:r>
        <w:rPr>
          <w:rFonts w:ascii="Calibri" w:hAnsi="Calibri"/>
          <w:sz w:val="20"/>
        </w:rPr>
        <w:t>Décrivez les enseignements tirés et la manière dont ils seront appliqués dans le prochain plan de travail lié au projet.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770FB" w:rsidRPr="008868CA" w14:paraId="7740BC37" w14:textId="77777777" w:rsidTr="008F27D3">
        <w:tc>
          <w:tcPr>
            <w:tcW w:w="9350" w:type="dxa"/>
            <w:shd w:val="clear" w:color="auto" w:fill="auto"/>
          </w:tcPr>
          <w:p w14:paraId="01966615" w14:textId="5F3BB2AF" w:rsidR="00C770FB" w:rsidRPr="008A127F" w:rsidRDefault="00C770FB" w:rsidP="008F27D3">
            <w:pPr>
              <w:suppressAutoHyphens/>
              <w:spacing w:after="200"/>
              <w:contextualSpacing/>
              <w:jc w:val="both"/>
              <w:rPr>
                <w:rFonts w:asciiTheme="minorHAnsi" w:eastAsia="Calibri" w:hAnsiTheme="minorHAnsi" w:cstheme="minorHAnsi"/>
                <w:i/>
                <w:iCs/>
                <w:color w:val="00000A"/>
                <w:sz w:val="20"/>
                <w:szCs w:val="20"/>
              </w:rPr>
            </w:pPr>
            <w:r>
              <w:rPr>
                <w:rFonts w:asciiTheme="minorHAnsi" w:hAnsiTheme="minorHAnsi"/>
                <w:i/>
                <w:color w:val="00000A"/>
                <w:sz w:val="20"/>
              </w:rPr>
              <w:lastRenderedPageBreak/>
              <w:t>Conseils aux partenaires (uniquement à titre indicatif, veuillez supprimer ce texte encadré après avoir ajouté votre texte) :</w:t>
            </w:r>
          </w:p>
          <w:p w14:paraId="01D6D55A" w14:textId="552BCD31" w:rsidR="00C770FB" w:rsidRPr="008A127F" w:rsidRDefault="00C770FB" w:rsidP="00C770FB">
            <w:pPr>
              <w:numPr>
                <w:ilvl w:val="0"/>
                <w:numId w:val="16"/>
              </w:numPr>
              <w:suppressAutoHyphens/>
              <w:spacing w:before="240" w:after="200"/>
              <w:contextualSpacing/>
              <w:jc w:val="both"/>
              <w:rPr>
                <w:rFonts w:asciiTheme="minorHAnsi" w:eastAsia="Calibri" w:hAnsiTheme="minorHAnsi" w:cstheme="minorHAnsi"/>
                <w:i/>
                <w:iCs/>
                <w:sz w:val="20"/>
                <w:szCs w:val="20"/>
              </w:rPr>
            </w:pPr>
            <w:r>
              <w:rPr>
                <w:rFonts w:asciiTheme="minorHAnsi" w:hAnsiTheme="minorHAnsi"/>
                <w:i/>
                <w:sz w:val="20"/>
              </w:rPr>
              <w:t>Décrivez principalement les points forts et les points faibles des activités du projet, ou les éléments qui ont contribué à la réussite ou à l’échec du projet, et expliquez les enseignements que vous en avez tirés. Veuillez également réfléchir aux enseignements tirés en ce qui concerne la gestion du projet, vos relations avec les partenaires locaux, votre coordination avec les personnes déplacées de force et les apatrides, ou d’autres personnes impliquées dans la situation.</w:t>
            </w:r>
          </w:p>
          <w:p w14:paraId="29C38722" w14:textId="040ADC21" w:rsidR="00C770FB" w:rsidRPr="008A127F" w:rsidRDefault="00C770FB" w:rsidP="00C770FB">
            <w:pPr>
              <w:numPr>
                <w:ilvl w:val="0"/>
                <w:numId w:val="16"/>
              </w:numPr>
              <w:suppressAutoHyphens/>
              <w:spacing w:before="240" w:after="200"/>
              <w:contextualSpacing/>
              <w:jc w:val="both"/>
              <w:rPr>
                <w:rFonts w:asciiTheme="minorHAnsi" w:eastAsia="Calibri" w:hAnsiTheme="minorHAnsi" w:cstheme="minorHAnsi"/>
                <w:i/>
                <w:iCs/>
                <w:sz w:val="20"/>
                <w:szCs w:val="20"/>
              </w:rPr>
            </w:pPr>
            <w:r>
              <w:rPr>
                <w:rFonts w:asciiTheme="minorHAnsi" w:hAnsiTheme="minorHAnsi"/>
                <w:i/>
                <w:sz w:val="20"/>
              </w:rPr>
              <w:t xml:space="preserve">Les partenaires peuvent également se concentrer sur la manière dont les enseignements tirés seront appliqués à l’avenir. Quelles sont les suggestions pour améliorer la conception de projets similaires ? Sur la base des expériences ou des difficultés rencontrées, que fera l’organisation de la même manière ou différemment dans des projets similaires à l’avenir ? </w:t>
            </w:r>
          </w:p>
          <w:p w14:paraId="4D23F37C" w14:textId="77777777" w:rsidR="00C770FB" w:rsidRPr="008868CA" w:rsidRDefault="00C770FB" w:rsidP="00C770FB">
            <w:pPr>
              <w:numPr>
                <w:ilvl w:val="0"/>
                <w:numId w:val="16"/>
              </w:numPr>
              <w:suppressAutoHyphens/>
              <w:spacing w:before="240" w:after="200"/>
              <w:contextualSpacing/>
              <w:jc w:val="both"/>
              <w:rPr>
                <w:rFonts w:ascii="Arial" w:eastAsia="Calibri" w:hAnsi="Arial" w:cs="Arial"/>
                <w:i/>
                <w:sz w:val="20"/>
                <w:szCs w:val="20"/>
              </w:rPr>
            </w:pPr>
            <w:r>
              <w:rPr>
                <w:rFonts w:asciiTheme="minorHAnsi" w:hAnsiTheme="minorHAnsi"/>
                <w:i/>
                <w:sz w:val="20"/>
              </w:rPr>
              <w:t>Un conseil général pour cette question : formulez vos réponses en fonction de ce que vous avez appris plutôt que de décrire ce qui s’est bien passé ou ce qui ne s’est pas bien passé.</w:t>
            </w:r>
          </w:p>
        </w:tc>
      </w:tr>
    </w:tbl>
    <w:p w14:paraId="7D05A225" w14:textId="77777777" w:rsidR="00D56C87" w:rsidRDefault="00D56C87" w:rsidP="00D606A0">
      <w:pPr>
        <w:jc w:val="both"/>
        <w:rPr>
          <w:i/>
          <w:iCs/>
          <w:sz w:val="18"/>
          <w:szCs w:val="18"/>
        </w:rPr>
      </w:pPr>
    </w:p>
    <w:sectPr w:rsidR="00D56C87" w:rsidSect="00FB3B98">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02F19" w14:textId="77777777" w:rsidR="00BC4829" w:rsidRDefault="00BC4829" w:rsidP="00B9242C">
      <w:r>
        <w:separator/>
      </w:r>
    </w:p>
  </w:endnote>
  <w:endnote w:type="continuationSeparator" w:id="0">
    <w:p w14:paraId="78F70A10" w14:textId="77777777" w:rsidR="00BC4829" w:rsidRDefault="00BC4829" w:rsidP="00B9242C">
      <w:r>
        <w:continuationSeparator/>
      </w:r>
    </w:p>
  </w:endnote>
  <w:endnote w:type="continuationNotice" w:id="1">
    <w:p w14:paraId="0A000057" w14:textId="77777777" w:rsidR="00BC4829" w:rsidRDefault="00BC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ronicle Text G1">
    <w:altName w:val="Times New Roman"/>
    <w:charset w:val="00"/>
    <w:family w:val="auto"/>
    <w:pitch w:val="variable"/>
    <w:sig w:usb0="A10000FF" w:usb1="5000405B" w:usb2="00000000" w:usb3="00000000" w:csb0="0000009B"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E2EC9" w14:textId="77777777" w:rsidR="00FB3B98" w:rsidRDefault="00FB3B98" w:rsidP="00730735">
    <w:pPr>
      <w:pStyle w:val="Pieddepage"/>
      <w:jc w:val="right"/>
    </w:pPr>
    <w:r w:rsidRPr="0023310D">
      <w:rPr>
        <w:sz w:val="16"/>
      </w:rPr>
      <w:fldChar w:fldCharType="begin"/>
    </w:r>
    <w:r w:rsidRPr="0023310D">
      <w:rPr>
        <w:sz w:val="16"/>
      </w:rPr>
      <w:instrText xml:space="preserve"> PAGE   \* MERGEFORMAT </w:instrText>
    </w:r>
    <w:r w:rsidRPr="0023310D">
      <w:rPr>
        <w:sz w:val="16"/>
      </w:rPr>
      <w:fldChar w:fldCharType="separate"/>
    </w:r>
    <w:r w:rsidR="00533FD5" w:rsidRPr="00533FD5">
      <w:rPr>
        <w:b/>
        <w:sz w:val="16"/>
      </w:rPr>
      <w:t>10</w:t>
    </w:r>
    <w:r w:rsidRPr="0023310D">
      <w:rPr>
        <w:sz w:val="16"/>
      </w:rPr>
      <w:fldChar w:fldCharType="end"/>
    </w:r>
    <w:r>
      <w:rPr>
        <w:b/>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79147" w14:textId="77777777" w:rsidR="00BC4829" w:rsidRDefault="00BC4829" w:rsidP="00B9242C">
      <w:r>
        <w:separator/>
      </w:r>
    </w:p>
  </w:footnote>
  <w:footnote w:type="continuationSeparator" w:id="0">
    <w:p w14:paraId="15B43E6C" w14:textId="77777777" w:rsidR="00BC4829" w:rsidRDefault="00BC4829" w:rsidP="00B9242C">
      <w:r>
        <w:continuationSeparator/>
      </w:r>
    </w:p>
  </w:footnote>
  <w:footnote w:type="continuationNotice" w:id="1">
    <w:p w14:paraId="1EB32650" w14:textId="77777777" w:rsidR="00BC4829" w:rsidRDefault="00BC4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E2EC3" w14:textId="5AE37F3A" w:rsidR="00FB3B98" w:rsidRPr="00977D0E" w:rsidRDefault="00DC566F" w:rsidP="003E5DB7">
    <w:pPr>
      <w:jc w:val="right"/>
      <w:rPr>
        <w:rFonts w:ascii="Calibri" w:hAnsi="Calibri"/>
        <w:b/>
        <w:bCs/>
        <w:sz w:val="18"/>
        <w:szCs w:val="18"/>
      </w:rPr>
    </w:pPr>
    <w:r>
      <w:rPr>
        <w:rFonts w:ascii="Calibri" w:hAnsi="Calibri"/>
        <w:b/>
        <w:noProof/>
        <w:sz w:val="18"/>
        <w:highlight w:val="yellow"/>
      </w:rPr>
      <w:drawing>
        <wp:anchor distT="0" distB="0" distL="114300" distR="114300" simplePos="0" relativeHeight="251658240" behindDoc="0" locked="0" layoutInCell="1" allowOverlap="1" wp14:anchorId="1AEE2ED0" wp14:editId="51F0CEC1">
          <wp:simplePos x="0" y="0"/>
          <wp:positionH relativeFrom="margin">
            <wp:posOffset>-584200</wp:posOffset>
          </wp:positionH>
          <wp:positionV relativeFrom="topMargin">
            <wp:posOffset>143510</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1AEE2EC4" w14:textId="77777777" w:rsidR="00FB3B98" w:rsidRDefault="00FB3B98" w:rsidP="003E5DB7">
    <w:pPr>
      <w:jc w:val="right"/>
      <w:rPr>
        <w:rFonts w:ascii="Calibri" w:hAnsi="Calibri"/>
        <w:b/>
        <w:bCs/>
        <w:sz w:val="22"/>
        <w:szCs w:val="22"/>
      </w:rPr>
    </w:pPr>
  </w:p>
  <w:p w14:paraId="1AEE2EC5" w14:textId="77777777" w:rsidR="00FB3B98" w:rsidRDefault="00FB3B98" w:rsidP="003E5DB7">
    <w:pPr>
      <w:jc w:val="right"/>
      <w:rPr>
        <w:rFonts w:ascii="Calibri" w:hAnsi="Calibri"/>
        <w:b/>
        <w:bCs/>
        <w:sz w:val="22"/>
        <w:szCs w:val="22"/>
      </w:rPr>
    </w:pPr>
  </w:p>
  <w:p w14:paraId="1AEE2EC8" w14:textId="77777777" w:rsidR="00FB3B98" w:rsidRPr="003E5DB7" w:rsidRDefault="00FB3B98" w:rsidP="003E5D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C90B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4125D"/>
    <w:multiLevelType w:val="hybridMultilevel"/>
    <w:tmpl w:val="1108E7AE"/>
    <w:lvl w:ilvl="0" w:tplc="AA703F68">
      <w:start w:val="1"/>
      <w:numFmt w:val="decimal"/>
      <w:lvlText w:val="%1."/>
      <w:lvlJc w:val="left"/>
      <w:pPr>
        <w:ind w:left="360" w:hanging="360"/>
      </w:pPr>
      <w:rPr>
        <w:rFonts w:hint="default"/>
        <w:b/>
        <w:bCs/>
        <w:i w:val="0"/>
        <w:iCs w:val="0"/>
        <w:color w:val="1F3864" w:themeColor="accent1" w:themeShade="80"/>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2FA7049"/>
    <w:multiLevelType w:val="multilevel"/>
    <w:tmpl w:val="F7D08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1319C"/>
    <w:multiLevelType w:val="hybridMultilevel"/>
    <w:tmpl w:val="9BDCAF74"/>
    <w:lvl w:ilvl="0" w:tplc="67D6DEF2">
      <w:start w:val="1"/>
      <w:numFmt w:val="decimal"/>
      <w:lvlText w:val="%1."/>
      <w:lvlJc w:val="left"/>
      <w:pPr>
        <w:ind w:left="360" w:hanging="360"/>
      </w:pPr>
      <w:rPr>
        <w:rFonts w:hint="default"/>
        <w:b/>
        <w:bCs/>
        <w:i w:val="0"/>
        <w:iCs w:val="0"/>
        <w:color w:val="1F497D"/>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A615EAA"/>
    <w:multiLevelType w:val="hybridMultilevel"/>
    <w:tmpl w:val="B36CB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A61914"/>
    <w:multiLevelType w:val="hybridMultilevel"/>
    <w:tmpl w:val="3D5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B736D"/>
    <w:multiLevelType w:val="hybridMultilevel"/>
    <w:tmpl w:val="DA8E1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10404"/>
    <w:multiLevelType w:val="multilevel"/>
    <w:tmpl w:val="62B2B836"/>
    <w:lvl w:ilvl="0">
      <w:start w:val="1"/>
      <w:numFmt w:val="decimal"/>
      <w:lvlText w:val="%1.0"/>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7D4B07"/>
    <w:multiLevelType w:val="multilevel"/>
    <w:tmpl w:val="2D740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FA12494"/>
    <w:multiLevelType w:val="hybridMultilevel"/>
    <w:tmpl w:val="F9BAE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F37687"/>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11" w15:restartNumberingAfterBreak="0">
    <w:nsid w:val="2322051E"/>
    <w:multiLevelType w:val="multilevel"/>
    <w:tmpl w:val="F752C35C"/>
    <w:lvl w:ilvl="0">
      <w:start w:val="8"/>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2C224A"/>
    <w:multiLevelType w:val="hybridMultilevel"/>
    <w:tmpl w:val="4350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F5241"/>
    <w:multiLevelType w:val="hybridMultilevel"/>
    <w:tmpl w:val="C0A61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BC3BF1"/>
    <w:multiLevelType w:val="hybridMultilevel"/>
    <w:tmpl w:val="BB58D8F2"/>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621" w:hanging="360"/>
      </w:pPr>
      <w:rPr>
        <w:rFonts w:ascii="Courier New" w:hAnsi="Courier New" w:cs="Courier New" w:hint="default"/>
      </w:rPr>
    </w:lvl>
    <w:lvl w:ilvl="2" w:tplc="20000005" w:tentative="1">
      <w:start w:val="1"/>
      <w:numFmt w:val="bullet"/>
      <w:lvlText w:val=""/>
      <w:lvlJc w:val="left"/>
      <w:pPr>
        <w:ind w:left="1341" w:hanging="360"/>
      </w:pPr>
      <w:rPr>
        <w:rFonts w:ascii="Wingdings" w:hAnsi="Wingdings" w:hint="default"/>
      </w:rPr>
    </w:lvl>
    <w:lvl w:ilvl="3" w:tplc="20000001" w:tentative="1">
      <w:start w:val="1"/>
      <w:numFmt w:val="bullet"/>
      <w:lvlText w:val=""/>
      <w:lvlJc w:val="left"/>
      <w:pPr>
        <w:ind w:left="2061" w:hanging="360"/>
      </w:pPr>
      <w:rPr>
        <w:rFonts w:ascii="Symbol" w:hAnsi="Symbol" w:hint="default"/>
      </w:rPr>
    </w:lvl>
    <w:lvl w:ilvl="4" w:tplc="20000003" w:tentative="1">
      <w:start w:val="1"/>
      <w:numFmt w:val="bullet"/>
      <w:lvlText w:val="o"/>
      <w:lvlJc w:val="left"/>
      <w:pPr>
        <w:ind w:left="2781" w:hanging="360"/>
      </w:pPr>
      <w:rPr>
        <w:rFonts w:ascii="Courier New" w:hAnsi="Courier New" w:cs="Courier New" w:hint="default"/>
      </w:rPr>
    </w:lvl>
    <w:lvl w:ilvl="5" w:tplc="20000005" w:tentative="1">
      <w:start w:val="1"/>
      <w:numFmt w:val="bullet"/>
      <w:lvlText w:val=""/>
      <w:lvlJc w:val="left"/>
      <w:pPr>
        <w:ind w:left="3501" w:hanging="360"/>
      </w:pPr>
      <w:rPr>
        <w:rFonts w:ascii="Wingdings" w:hAnsi="Wingdings" w:hint="default"/>
      </w:rPr>
    </w:lvl>
    <w:lvl w:ilvl="6" w:tplc="20000001" w:tentative="1">
      <w:start w:val="1"/>
      <w:numFmt w:val="bullet"/>
      <w:lvlText w:val=""/>
      <w:lvlJc w:val="left"/>
      <w:pPr>
        <w:ind w:left="4221" w:hanging="360"/>
      </w:pPr>
      <w:rPr>
        <w:rFonts w:ascii="Symbol" w:hAnsi="Symbol" w:hint="default"/>
      </w:rPr>
    </w:lvl>
    <w:lvl w:ilvl="7" w:tplc="20000003" w:tentative="1">
      <w:start w:val="1"/>
      <w:numFmt w:val="bullet"/>
      <w:lvlText w:val="o"/>
      <w:lvlJc w:val="left"/>
      <w:pPr>
        <w:ind w:left="4941" w:hanging="360"/>
      </w:pPr>
      <w:rPr>
        <w:rFonts w:ascii="Courier New" w:hAnsi="Courier New" w:cs="Courier New" w:hint="default"/>
      </w:rPr>
    </w:lvl>
    <w:lvl w:ilvl="8" w:tplc="20000005" w:tentative="1">
      <w:start w:val="1"/>
      <w:numFmt w:val="bullet"/>
      <w:lvlText w:val=""/>
      <w:lvlJc w:val="left"/>
      <w:pPr>
        <w:ind w:left="5661" w:hanging="360"/>
      </w:pPr>
      <w:rPr>
        <w:rFonts w:ascii="Wingdings" w:hAnsi="Wingdings" w:hint="default"/>
      </w:rPr>
    </w:lvl>
  </w:abstractNum>
  <w:abstractNum w:abstractNumId="15" w15:restartNumberingAfterBreak="0">
    <w:nsid w:val="2A621C21"/>
    <w:multiLevelType w:val="hybridMultilevel"/>
    <w:tmpl w:val="3398A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216BBD"/>
    <w:multiLevelType w:val="hybridMultilevel"/>
    <w:tmpl w:val="06E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92B88"/>
    <w:multiLevelType w:val="hybridMultilevel"/>
    <w:tmpl w:val="721AB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AB157C"/>
    <w:multiLevelType w:val="hybridMultilevel"/>
    <w:tmpl w:val="E2D0E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C52100"/>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20" w15:restartNumberingAfterBreak="0">
    <w:nsid w:val="43D748D2"/>
    <w:multiLevelType w:val="hybridMultilevel"/>
    <w:tmpl w:val="80F4789E"/>
    <w:lvl w:ilvl="0" w:tplc="0409000F">
      <w:start w:val="1"/>
      <w:numFmt w:val="decimal"/>
      <w:lvlText w:val="%1."/>
      <w:lvlJc w:val="left"/>
      <w:pPr>
        <w:ind w:left="720" w:hanging="360"/>
      </w:pPr>
    </w:lvl>
    <w:lvl w:ilvl="1" w:tplc="889E8ACC">
      <w:start w:val="1"/>
      <w:numFmt w:val="lowerLetter"/>
      <w:lvlText w:val="%2."/>
      <w:lvlJc w:val="left"/>
      <w:pPr>
        <w:ind w:left="1541" w:hanging="346"/>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46E2"/>
    <w:multiLevelType w:val="hybridMultilevel"/>
    <w:tmpl w:val="39002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9B092B"/>
    <w:multiLevelType w:val="hybridMultilevel"/>
    <w:tmpl w:val="C9B0DD06"/>
    <w:lvl w:ilvl="0" w:tplc="60AADD48">
      <w:start w:val="1"/>
      <w:numFmt w:val="decimal"/>
      <w:lvlText w:val="%1."/>
      <w:lvlJc w:val="left"/>
      <w:pPr>
        <w:ind w:left="643" w:hanging="360"/>
      </w:pPr>
      <w:rPr>
        <w:rFonts w:hint="default"/>
        <w:color w:val="1F497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D40578"/>
    <w:multiLevelType w:val="hybridMultilevel"/>
    <w:tmpl w:val="F392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D48A5"/>
    <w:multiLevelType w:val="hybridMultilevel"/>
    <w:tmpl w:val="70481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1933C1"/>
    <w:multiLevelType w:val="multilevel"/>
    <w:tmpl w:val="4094FCD0"/>
    <w:lvl w:ilvl="0">
      <w:start w:val="8"/>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6BE01A3"/>
    <w:multiLevelType w:val="hybridMultilevel"/>
    <w:tmpl w:val="DDDCFB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9FE2C77"/>
    <w:multiLevelType w:val="hybridMultilevel"/>
    <w:tmpl w:val="25B025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081090"/>
    <w:multiLevelType w:val="hybridMultilevel"/>
    <w:tmpl w:val="0BA8A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F85FEF"/>
    <w:multiLevelType w:val="multilevel"/>
    <w:tmpl w:val="592A2D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7765CFB"/>
    <w:multiLevelType w:val="hybridMultilevel"/>
    <w:tmpl w:val="9BFEC9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9EE1D11"/>
    <w:multiLevelType w:val="hybridMultilevel"/>
    <w:tmpl w:val="C92C29D6"/>
    <w:lvl w:ilvl="0" w:tplc="F47E1332">
      <w:start w:val="6"/>
      <w:numFmt w:val="bullet"/>
      <w:lvlText w:val=""/>
      <w:lvlJc w:val="left"/>
      <w:pPr>
        <w:ind w:left="1080" w:hanging="360"/>
      </w:pPr>
      <w:rPr>
        <w:rFonts w:ascii="Symbol" w:eastAsia="Times New Roman" w:hAnsi="Symbol" w:cs="Times New Roman"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FA7605"/>
    <w:multiLevelType w:val="hybridMultilevel"/>
    <w:tmpl w:val="DD025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25498E"/>
    <w:multiLevelType w:val="hybridMultilevel"/>
    <w:tmpl w:val="D136B5E6"/>
    <w:lvl w:ilvl="0" w:tplc="7AE4E250">
      <w:start w:val="6"/>
      <w:numFmt w:val="bullet"/>
      <w:lvlText w:val=""/>
      <w:lvlJc w:val="left"/>
      <w:pPr>
        <w:ind w:left="720" w:hanging="360"/>
      </w:pPr>
      <w:rPr>
        <w:rFonts w:ascii="Symbol" w:eastAsia="Times New Roman" w:hAnsi="Symbol"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C7427"/>
    <w:multiLevelType w:val="hybridMultilevel"/>
    <w:tmpl w:val="7264C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F1238E"/>
    <w:multiLevelType w:val="hybridMultilevel"/>
    <w:tmpl w:val="807EC54A"/>
    <w:lvl w:ilvl="0" w:tplc="1872530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B1370"/>
    <w:multiLevelType w:val="hybridMultilevel"/>
    <w:tmpl w:val="BF4A2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020B0C"/>
    <w:multiLevelType w:val="hybridMultilevel"/>
    <w:tmpl w:val="FEE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D67BF"/>
    <w:multiLevelType w:val="hybridMultilevel"/>
    <w:tmpl w:val="80F4789E"/>
    <w:lvl w:ilvl="0" w:tplc="0409000F">
      <w:start w:val="1"/>
      <w:numFmt w:val="decimal"/>
      <w:lvlText w:val="%1."/>
      <w:lvlJc w:val="left"/>
      <w:pPr>
        <w:ind w:left="720" w:hanging="360"/>
      </w:pPr>
    </w:lvl>
    <w:lvl w:ilvl="1" w:tplc="889E8ACC">
      <w:start w:val="1"/>
      <w:numFmt w:val="lowerLetter"/>
      <w:lvlText w:val="%2."/>
      <w:lvlJc w:val="left"/>
      <w:pPr>
        <w:ind w:left="1541" w:hanging="346"/>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105929">
    <w:abstractNumId w:val="35"/>
  </w:num>
  <w:num w:numId="2" w16cid:durableId="587156981">
    <w:abstractNumId w:val="10"/>
  </w:num>
  <w:num w:numId="3" w16cid:durableId="710809195">
    <w:abstractNumId w:val="29"/>
  </w:num>
  <w:num w:numId="4" w16cid:durableId="505175229">
    <w:abstractNumId w:val="8"/>
  </w:num>
  <w:num w:numId="5" w16cid:durableId="2032995807">
    <w:abstractNumId w:val="19"/>
  </w:num>
  <w:num w:numId="6" w16cid:durableId="1239511297">
    <w:abstractNumId w:val="2"/>
  </w:num>
  <w:num w:numId="7" w16cid:durableId="249315164">
    <w:abstractNumId w:val="7"/>
  </w:num>
  <w:num w:numId="8" w16cid:durableId="1949779031">
    <w:abstractNumId w:val="0"/>
  </w:num>
  <w:num w:numId="9" w16cid:durableId="2007393609">
    <w:abstractNumId w:val="11"/>
  </w:num>
  <w:num w:numId="10" w16cid:durableId="1719666686">
    <w:abstractNumId w:val="25"/>
  </w:num>
  <w:num w:numId="11" w16cid:durableId="651060047">
    <w:abstractNumId w:val="20"/>
  </w:num>
  <w:num w:numId="12" w16cid:durableId="223031734">
    <w:abstractNumId w:val="38"/>
  </w:num>
  <w:num w:numId="13" w16cid:durableId="148636595">
    <w:abstractNumId w:val="34"/>
  </w:num>
  <w:num w:numId="14" w16cid:durableId="297416617">
    <w:abstractNumId w:val="22"/>
  </w:num>
  <w:num w:numId="15" w16cid:durableId="858587566">
    <w:abstractNumId w:val="15"/>
  </w:num>
  <w:num w:numId="16" w16cid:durableId="1781796921">
    <w:abstractNumId w:val="17"/>
  </w:num>
  <w:num w:numId="17" w16cid:durableId="188685398">
    <w:abstractNumId w:val="4"/>
  </w:num>
  <w:num w:numId="18" w16cid:durableId="915016824">
    <w:abstractNumId w:val="13"/>
  </w:num>
  <w:num w:numId="19" w16cid:durableId="1784034603">
    <w:abstractNumId w:val="21"/>
  </w:num>
  <w:num w:numId="20" w16cid:durableId="1218005334">
    <w:abstractNumId w:val="6"/>
  </w:num>
  <w:num w:numId="21" w16cid:durableId="741567721">
    <w:abstractNumId w:val="16"/>
  </w:num>
  <w:num w:numId="22" w16cid:durableId="1060208342">
    <w:abstractNumId w:val="24"/>
  </w:num>
  <w:num w:numId="23" w16cid:durableId="1620916348">
    <w:abstractNumId w:val="28"/>
  </w:num>
  <w:num w:numId="24" w16cid:durableId="2005892037">
    <w:abstractNumId w:val="18"/>
  </w:num>
  <w:num w:numId="25" w16cid:durableId="1132594781">
    <w:abstractNumId w:val="9"/>
  </w:num>
  <w:num w:numId="26" w16cid:durableId="1973048649">
    <w:abstractNumId w:val="36"/>
  </w:num>
  <w:num w:numId="27" w16cid:durableId="1893535301">
    <w:abstractNumId w:val="32"/>
  </w:num>
  <w:num w:numId="28" w16cid:durableId="600912579">
    <w:abstractNumId w:val="5"/>
  </w:num>
  <w:num w:numId="29" w16cid:durableId="2040230780">
    <w:abstractNumId w:val="23"/>
  </w:num>
  <w:num w:numId="30" w16cid:durableId="429351607">
    <w:abstractNumId w:val="33"/>
  </w:num>
  <w:num w:numId="31" w16cid:durableId="2123105948">
    <w:abstractNumId w:val="31"/>
  </w:num>
  <w:num w:numId="32" w16cid:durableId="1174567595">
    <w:abstractNumId w:val="12"/>
  </w:num>
  <w:num w:numId="33" w16cid:durableId="1392657516">
    <w:abstractNumId w:val="37"/>
  </w:num>
  <w:num w:numId="34" w16cid:durableId="897205648">
    <w:abstractNumId w:val="3"/>
  </w:num>
  <w:num w:numId="35" w16cid:durableId="1968074992">
    <w:abstractNumId w:val="30"/>
  </w:num>
  <w:num w:numId="36" w16cid:durableId="1987010817">
    <w:abstractNumId w:val="1"/>
  </w:num>
  <w:num w:numId="37" w16cid:durableId="8997076">
    <w:abstractNumId w:val="14"/>
  </w:num>
  <w:num w:numId="38" w16cid:durableId="670526611">
    <w:abstractNumId w:val="27"/>
  </w:num>
  <w:num w:numId="39" w16cid:durableId="29378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21"/>
    <w:rsid w:val="00000FDA"/>
    <w:rsid w:val="0000551B"/>
    <w:rsid w:val="00007446"/>
    <w:rsid w:val="00007B85"/>
    <w:rsid w:val="00010098"/>
    <w:rsid w:val="00012E62"/>
    <w:rsid w:val="00013ED9"/>
    <w:rsid w:val="00015552"/>
    <w:rsid w:val="000209D0"/>
    <w:rsid w:val="0002203D"/>
    <w:rsid w:val="00025348"/>
    <w:rsid w:val="00025530"/>
    <w:rsid w:val="0002690D"/>
    <w:rsid w:val="00030764"/>
    <w:rsid w:val="00031C7C"/>
    <w:rsid w:val="0003223F"/>
    <w:rsid w:val="00036797"/>
    <w:rsid w:val="0003696E"/>
    <w:rsid w:val="00044646"/>
    <w:rsid w:val="00045674"/>
    <w:rsid w:val="00046D40"/>
    <w:rsid w:val="000472E5"/>
    <w:rsid w:val="00051B21"/>
    <w:rsid w:val="00052441"/>
    <w:rsid w:val="0005328B"/>
    <w:rsid w:val="00054408"/>
    <w:rsid w:val="00056A89"/>
    <w:rsid w:val="000574A8"/>
    <w:rsid w:val="000608F7"/>
    <w:rsid w:val="000648CC"/>
    <w:rsid w:val="00066749"/>
    <w:rsid w:val="00072DBC"/>
    <w:rsid w:val="00074235"/>
    <w:rsid w:val="00075652"/>
    <w:rsid w:val="00081549"/>
    <w:rsid w:val="00083E48"/>
    <w:rsid w:val="000907EF"/>
    <w:rsid w:val="00095840"/>
    <w:rsid w:val="00095DF5"/>
    <w:rsid w:val="0009608C"/>
    <w:rsid w:val="000965D1"/>
    <w:rsid w:val="00097E65"/>
    <w:rsid w:val="000A09AC"/>
    <w:rsid w:val="000A5FF8"/>
    <w:rsid w:val="000B2274"/>
    <w:rsid w:val="000B2317"/>
    <w:rsid w:val="000B293B"/>
    <w:rsid w:val="000B3C4E"/>
    <w:rsid w:val="000B618D"/>
    <w:rsid w:val="000B6A1D"/>
    <w:rsid w:val="000C1E02"/>
    <w:rsid w:val="000C1E6C"/>
    <w:rsid w:val="000C23B5"/>
    <w:rsid w:val="000C4608"/>
    <w:rsid w:val="000C4E0D"/>
    <w:rsid w:val="000C4E20"/>
    <w:rsid w:val="000D2682"/>
    <w:rsid w:val="000D3BE7"/>
    <w:rsid w:val="000D46D6"/>
    <w:rsid w:val="000D5F9F"/>
    <w:rsid w:val="000E06A3"/>
    <w:rsid w:val="000E1544"/>
    <w:rsid w:val="000F0304"/>
    <w:rsid w:val="000F1676"/>
    <w:rsid w:val="000F24A7"/>
    <w:rsid w:val="000F5D7E"/>
    <w:rsid w:val="000F6941"/>
    <w:rsid w:val="00100256"/>
    <w:rsid w:val="00100E26"/>
    <w:rsid w:val="00104AA6"/>
    <w:rsid w:val="00110274"/>
    <w:rsid w:val="001103E4"/>
    <w:rsid w:val="00111111"/>
    <w:rsid w:val="001112B3"/>
    <w:rsid w:val="00111865"/>
    <w:rsid w:val="00111997"/>
    <w:rsid w:val="00114F8C"/>
    <w:rsid w:val="00115BA8"/>
    <w:rsid w:val="001225C7"/>
    <w:rsid w:val="00122621"/>
    <w:rsid w:val="00123F35"/>
    <w:rsid w:val="001253D8"/>
    <w:rsid w:val="00127A60"/>
    <w:rsid w:val="0013581E"/>
    <w:rsid w:val="00135CE6"/>
    <w:rsid w:val="001416BD"/>
    <w:rsid w:val="001423B2"/>
    <w:rsid w:val="001427D3"/>
    <w:rsid w:val="00147F55"/>
    <w:rsid w:val="001515B3"/>
    <w:rsid w:val="00157A95"/>
    <w:rsid w:val="00163BB8"/>
    <w:rsid w:val="00170983"/>
    <w:rsid w:val="001735EA"/>
    <w:rsid w:val="00175336"/>
    <w:rsid w:val="00176D64"/>
    <w:rsid w:val="001815F1"/>
    <w:rsid w:val="001838F0"/>
    <w:rsid w:val="0018415E"/>
    <w:rsid w:val="001861E0"/>
    <w:rsid w:val="001867A9"/>
    <w:rsid w:val="00190BA0"/>
    <w:rsid w:val="00192A2F"/>
    <w:rsid w:val="00192B93"/>
    <w:rsid w:val="00194CAA"/>
    <w:rsid w:val="001A2188"/>
    <w:rsid w:val="001A3D01"/>
    <w:rsid w:val="001A42CF"/>
    <w:rsid w:val="001A4E41"/>
    <w:rsid w:val="001A6130"/>
    <w:rsid w:val="001B0B64"/>
    <w:rsid w:val="001B57F8"/>
    <w:rsid w:val="001B5936"/>
    <w:rsid w:val="001B5B4E"/>
    <w:rsid w:val="001C2051"/>
    <w:rsid w:val="001C2121"/>
    <w:rsid w:val="001C27A0"/>
    <w:rsid w:val="001C4616"/>
    <w:rsid w:val="001C54BA"/>
    <w:rsid w:val="001C6386"/>
    <w:rsid w:val="001C792D"/>
    <w:rsid w:val="001D619C"/>
    <w:rsid w:val="001D7A27"/>
    <w:rsid w:val="001E0C9C"/>
    <w:rsid w:val="001E12AB"/>
    <w:rsid w:val="001F1722"/>
    <w:rsid w:val="001F2810"/>
    <w:rsid w:val="001F3286"/>
    <w:rsid w:val="001F5E2E"/>
    <w:rsid w:val="001F7A23"/>
    <w:rsid w:val="00200F44"/>
    <w:rsid w:val="002013AB"/>
    <w:rsid w:val="00202982"/>
    <w:rsid w:val="00205534"/>
    <w:rsid w:val="00205880"/>
    <w:rsid w:val="0020596C"/>
    <w:rsid w:val="00207DF1"/>
    <w:rsid w:val="00210255"/>
    <w:rsid w:val="002159F7"/>
    <w:rsid w:val="00216A79"/>
    <w:rsid w:val="00221AE4"/>
    <w:rsid w:val="00221BA9"/>
    <w:rsid w:val="00223CD5"/>
    <w:rsid w:val="00226DD9"/>
    <w:rsid w:val="00230709"/>
    <w:rsid w:val="00231079"/>
    <w:rsid w:val="002314EB"/>
    <w:rsid w:val="00235F0F"/>
    <w:rsid w:val="00237399"/>
    <w:rsid w:val="002414ED"/>
    <w:rsid w:val="00242173"/>
    <w:rsid w:val="00242C36"/>
    <w:rsid w:val="00242EA5"/>
    <w:rsid w:val="002436C8"/>
    <w:rsid w:val="00243E40"/>
    <w:rsid w:val="00244D4C"/>
    <w:rsid w:val="0025011B"/>
    <w:rsid w:val="0026555B"/>
    <w:rsid w:val="00265596"/>
    <w:rsid w:val="00270995"/>
    <w:rsid w:val="00270DF8"/>
    <w:rsid w:val="00271111"/>
    <w:rsid w:val="00273210"/>
    <w:rsid w:val="00273B61"/>
    <w:rsid w:val="00274ED7"/>
    <w:rsid w:val="00280819"/>
    <w:rsid w:val="00283B69"/>
    <w:rsid w:val="002875AC"/>
    <w:rsid w:val="00287B68"/>
    <w:rsid w:val="002905EE"/>
    <w:rsid w:val="00294283"/>
    <w:rsid w:val="00296291"/>
    <w:rsid w:val="002A1F80"/>
    <w:rsid w:val="002A35C3"/>
    <w:rsid w:val="002A4DF9"/>
    <w:rsid w:val="002A529A"/>
    <w:rsid w:val="002A552D"/>
    <w:rsid w:val="002B0758"/>
    <w:rsid w:val="002B17F4"/>
    <w:rsid w:val="002B1CB5"/>
    <w:rsid w:val="002B2134"/>
    <w:rsid w:val="002B31AC"/>
    <w:rsid w:val="002B4174"/>
    <w:rsid w:val="002B44DF"/>
    <w:rsid w:val="002B5123"/>
    <w:rsid w:val="002C1262"/>
    <w:rsid w:val="002C64BB"/>
    <w:rsid w:val="002D1EEC"/>
    <w:rsid w:val="002D2C01"/>
    <w:rsid w:val="002D2E8C"/>
    <w:rsid w:val="002D3006"/>
    <w:rsid w:val="002D452E"/>
    <w:rsid w:val="002D478C"/>
    <w:rsid w:val="002D6EC7"/>
    <w:rsid w:val="002D7698"/>
    <w:rsid w:val="002D7DEB"/>
    <w:rsid w:val="002E2848"/>
    <w:rsid w:val="002E5EF1"/>
    <w:rsid w:val="002E6BFE"/>
    <w:rsid w:val="002E70A9"/>
    <w:rsid w:val="002F4F31"/>
    <w:rsid w:val="002F5E09"/>
    <w:rsid w:val="0030031E"/>
    <w:rsid w:val="00301E90"/>
    <w:rsid w:val="00302092"/>
    <w:rsid w:val="00302981"/>
    <w:rsid w:val="00302E80"/>
    <w:rsid w:val="003118EA"/>
    <w:rsid w:val="0031335C"/>
    <w:rsid w:val="00317CBE"/>
    <w:rsid w:val="0032044A"/>
    <w:rsid w:val="00324E1A"/>
    <w:rsid w:val="00324E99"/>
    <w:rsid w:val="00325F43"/>
    <w:rsid w:val="003268FC"/>
    <w:rsid w:val="00326926"/>
    <w:rsid w:val="003304F0"/>
    <w:rsid w:val="00333B22"/>
    <w:rsid w:val="00333B42"/>
    <w:rsid w:val="00340601"/>
    <w:rsid w:val="00343201"/>
    <w:rsid w:val="003437BF"/>
    <w:rsid w:val="003537AB"/>
    <w:rsid w:val="00353E32"/>
    <w:rsid w:val="0035798E"/>
    <w:rsid w:val="003607DB"/>
    <w:rsid w:val="00366DD8"/>
    <w:rsid w:val="00366E3D"/>
    <w:rsid w:val="003675C9"/>
    <w:rsid w:val="00372932"/>
    <w:rsid w:val="00377CB2"/>
    <w:rsid w:val="003815D6"/>
    <w:rsid w:val="00381925"/>
    <w:rsid w:val="00382A59"/>
    <w:rsid w:val="00382F7D"/>
    <w:rsid w:val="00383655"/>
    <w:rsid w:val="003844A8"/>
    <w:rsid w:val="0038679E"/>
    <w:rsid w:val="003923F0"/>
    <w:rsid w:val="00394DF8"/>
    <w:rsid w:val="00395937"/>
    <w:rsid w:val="003A160C"/>
    <w:rsid w:val="003A323A"/>
    <w:rsid w:val="003A519D"/>
    <w:rsid w:val="003A5C0D"/>
    <w:rsid w:val="003A72E1"/>
    <w:rsid w:val="003C0E9A"/>
    <w:rsid w:val="003C19D5"/>
    <w:rsid w:val="003C1B62"/>
    <w:rsid w:val="003C2B65"/>
    <w:rsid w:val="003C67EB"/>
    <w:rsid w:val="003C6A33"/>
    <w:rsid w:val="003D05AA"/>
    <w:rsid w:val="003D0F44"/>
    <w:rsid w:val="003D439F"/>
    <w:rsid w:val="003D572B"/>
    <w:rsid w:val="003D75E5"/>
    <w:rsid w:val="003E38EC"/>
    <w:rsid w:val="003E3D6B"/>
    <w:rsid w:val="003E479A"/>
    <w:rsid w:val="003E491A"/>
    <w:rsid w:val="003E4EB5"/>
    <w:rsid w:val="003E5DB7"/>
    <w:rsid w:val="003E6051"/>
    <w:rsid w:val="003E64E8"/>
    <w:rsid w:val="003E7E09"/>
    <w:rsid w:val="003F131F"/>
    <w:rsid w:val="003F300D"/>
    <w:rsid w:val="003F615B"/>
    <w:rsid w:val="003F7AA6"/>
    <w:rsid w:val="00400BAA"/>
    <w:rsid w:val="004041E0"/>
    <w:rsid w:val="00404D7B"/>
    <w:rsid w:val="00407B74"/>
    <w:rsid w:val="0041029C"/>
    <w:rsid w:val="004107B1"/>
    <w:rsid w:val="004127E9"/>
    <w:rsid w:val="00412A68"/>
    <w:rsid w:val="00413C56"/>
    <w:rsid w:val="004154B5"/>
    <w:rsid w:val="004157BF"/>
    <w:rsid w:val="00416378"/>
    <w:rsid w:val="00416991"/>
    <w:rsid w:val="00420449"/>
    <w:rsid w:val="004223B2"/>
    <w:rsid w:val="00424F84"/>
    <w:rsid w:val="00427000"/>
    <w:rsid w:val="004336AB"/>
    <w:rsid w:val="00433EC5"/>
    <w:rsid w:val="00434B0C"/>
    <w:rsid w:val="00436A18"/>
    <w:rsid w:val="00442718"/>
    <w:rsid w:val="0044332A"/>
    <w:rsid w:val="00456199"/>
    <w:rsid w:val="00456CD5"/>
    <w:rsid w:val="004615A6"/>
    <w:rsid w:val="0046295A"/>
    <w:rsid w:val="004643D3"/>
    <w:rsid w:val="00466766"/>
    <w:rsid w:val="004673C3"/>
    <w:rsid w:val="0047124C"/>
    <w:rsid w:val="004717B0"/>
    <w:rsid w:val="004717D6"/>
    <w:rsid w:val="004731F7"/>
    <w:rsid w:val="004741CC"/>
    <w:rsid w:val="00474CEC"/>
    <w:rsid w:val="00477027"/>
    <w:rsid w:val="0048452D"/>
    <w:rsid w:val="00485A20"/>
    <w:rsid w:val="00491A14"/>
    <w:rsid w:val="00493C29"/>
    <w:rsid w:val="004952E4"/>
    <w:rsid w:val="00495900"/>
    <w:rsid w:val="004A3D7E"/>
    <w:rsid w:val="004B1F25"/>
    <w:rsid w:val="004B4F2A"/>
    <w:rsid w:val="004B6AD4"/>
    <w:rsid w:val="004B6D0B"/>
    <w:rsid w:val="004B791F"/>
    <w:rsid w:val="004C1996"/>
    <w:rsid w:val="004C3C89"/>
    <w:rsid w:val="004C4094"/>
    <w:rsid w:val="004C4F06"/>
    <w:rsid w:val="004C5825"/>
    <w:rsid w:val="004D2BAB"/>
    <w:rsid w:val="004D3955"/>
    <w:rsid w:val="004D4D52"/>
    <w:rsid w:val="004D675A"/>
    <w:rsid w:val="004E080E"/>
    <w:rsid w:val="004E0FEA"/>
    <w:rsid w:val="004E340B"/>
    <w:rsid w:val="004E53C3"/>
    <w:rsid w:val="004E5765"/>
    <w:rsid w:val="004E5AAD"/>
    <w:rsid w:val="004F258A"/>
    <w:rsid w:val="004F5045"/>
    <w:rsid w:val="00500C36"/>
    <w:rsid w:val="00500E6F"/>
    <w:rsid w:val="005010E3"/>
    <w:rsid w:val="0050173D"/>
    <w:rsid w:val="005021AE"/>
    <w:rsid w:val="00502496"/>
    <w:rsid w:val="0051585D"/>
    <w:rsid w:val="00515D42"/>
    <w:rsid w:val="00516976"/>
    <w:rsid w:val="00516C4B"/>
    <w:rsid w:val="00522091"/>
    <w:rsid w:val="00523EEB"/>
    <w:rsid w:val="00526C6A"/>
    <w:rsid w:val="00526DE2"/>
    <w:rsid w:val="00530516"/>
    <w:rsid w:val="0053227C"/>
    <w:rsid w:val="00533FD5"/>
    <w:rsid w:val="005346CE"/>
    <w:rsid w:val="00534D10"/>
    <w:rsid w:val="005354F8"/>
    <w:rsid w:val="00540F38"/>
    <w:rsid w:val="00543418"/>
    <w:rsid w:val="00546D11"/>
    <w:rsid w:val="00553A7F"/>
    <w:rsid w:val="00554D92"/>
    <w:rsid w:val="00555D12"/>
    <w:rsid w:val="00564607"/>
    <w:rsid w:val="00570366"/>
    <w:rsid w:val="00570C2C"/>
    <w:rsid w:val="0057123D"/>
    <w:rsid w:val="00572276"/>
    <w:rsid w:val="005722BC"/>
    <w:rsid w:val="005749F0"/>
    <w:rsid w:val="0057540B"/>
    <w:rsid w:val="0057769C"/>
    <w:rsid w:val="0058155F"/>
    <w:rsid w:val="00582CC7"/>
    <w:rsid w:val="005835F4"/>
    <w:rsid w:val="005843CB"/>
    <w:rsid w:val="00584D1F"/>
    <w:rsid w:val="00584E37"/>
    <w:rsid w:val="005853B7"/>
    <w:rsid w:val="00590097"/>
    <w:rsid w:val="0059169E"/>
    <w:rsid w:val="005941DD"/>
    <w:rsid w:val="00594A9B"/>
    <w:rsid w:val="00594AD7"/>
    <w:rsid w:val="0059515C"/>
    <w:rsid w:val="00595437"/>
    <w:rsid w:val="005961F3"/>
    <w:rsid w:val="0059697C"/>
    <w:rsid w:val="005A12D8"/>
    <w:rsid w:val="005A62B9"/>
    <w:rsid w:val="005A6519"/>
    <w:rsid w:val="005B0DC4"/>
    <w:rsid w:val="005B2579"/>
    <w:rsid w:val="005B2716"/>
    <w:rsid w:val="005C1193"/>
    <w:rsid w:val="005C1275"/>
    <w:rsid w:val="005C4623"/>
    <w:rsid w:val="005C7284"/>
    <w:rsid w:val="005C736B"/>
    <w:rsid w:val="005C798B"/>
    <w:rsid w:val="005D1D32"/>
    <w:rsid w:val="005D4116"/>
    <w:rsid w:val="005D5EF6"/>
    <w:rsid w:val="005D613F"/>
    <w:rsid w:val="005E0B49"/>
    <w:rsid w:val="005E4F28"/>
    <w:rsid w:val="005E5C7A"/>
    <w:rsid w:val="005F1318"/>
    <w:rsid w:val="005F2A0C"/>
    <w:rsid w:val="005F33F4"/>
    <w:rsid w:val="005F469F"/>
    <w:rsid w:val="005F4BF2"/>
    <w:rsid w:val="005F6DA4"/>
    <w:rsid w:val="00601B06"/>
    <w:rsid w:val="00610AE8"/>
    <w:rsid w:val="00613FB8"/>
    <w:rsid w:val="00616A82"/>
    <w:rsid w:val="0062041D"/>
    <w:rsid w:val="00620F11"/>
    <w:rsid w:val="00621D24"/>
    <w:rsid w:val="00623109"/>
    <w:rsid w:val="00623DBB"/>
    <w:rsid w:val="006246E2"/>
    <w:rsid w:val="00624A79"/>
    <w:rsid w:val="00624EB2"/>
    <w:rsid w:val="0063213F"/>
    <w:rsid w:val="00635347"/>
    <w:rsid w:val="00635FFA"/>
    <w:rsid w:val="006367B0"/>
    <w:rsid w:val="00640EC3"/>
    <w:rsid w:val="00650590"/>
    <w:rsid w:val="00653EC9"/>
    <w:rsid w:val="0065568C"/>
    <w:rsid w:val="00655B7F"/>
    <w:rsid w:val="006566D7"/>
    <w:rsid w:val="0065758D"/>
    <w:rsid w:val="00664475"/>
    <w:rsid w:val="00664CB4"/>
    <w:rsid w:val="006666EF"/>
    <w:rsid w:val="00666C67"/>
    <w:rsid w:val="006717D2"/>
    <w:rsid w:val="006722A9"/>
    <w:rsid w:val="00673C75"/>
    <w:rsid w:val="00675641"/>
    <w:rsid w:val="006763F6"/>
    <w:rsid w:val="00676C6F"/>
    <w:rsid w:val="006770FF"/>
    <w:rsid w:val="006776D5"/>
    <w:rsid w:val="00681D08"/>
    <w:rsid w:val="0068212B"/>
    <w:rsid w:val="00682399"/>
    <w:rsid w:val="00682E85"/>
    <w:rsid w:val="00684CDF"/>
    <w:rsid w:val="00685513"/>
    <w:rsid w:val="006855FE"/>
    <w:rsid w:val="00685E8A"/>
    <w:rsid w:val="0069056A"/>
    <w:rsid w:val="00691ED3"/>
    <w:rsid w:val="0069373B"/>
    <w:rsid w:val="006A063D"/>
    <w:rsid w:val="006A20D2"/>
    <w:rsid w:val="006A4152"/>
    <w:rsid w:val="006A4845"/>
    <w:rsid w:val="006A66C2"/>
    <w:rsid w:val="006A7DAC"/>
    <w:rsid w:val="006B0486"/>
    <w:rsid w:val="006B07CA"/>
    <w:rsid w:val="006B4073"/>
    <w:rsid w:val="006B526F"/>
    <w:rsid w:val="006C210E"/>
    <w:rsid w:val="006C5EB7"/>
    <w:rsid w:val="006F02D5"/>
    <w:rsid w:val="006F0470"/>
    <w:rsid w:val="006F05A7"/>
    <w:rsid w:val="00700856"/>
    <w:rsid w:val="00701F9D"/>
    <w:rsid w:val="00705E62"/>
    <w:rsid w:val="00706FDD"/>
    <w:rsid w:val="00715100"/>
    <w:rsid w:val="00715A79"/>
    <w:rsid w:val="0072128B"/>
    <w:rsid w:val="0072471C"/>
    <w:rsid w:val="00726D5B"/>
    <w:rsid w:val="00730735"/>
    <w:rsid w:val="0073146D"/>
    <w:rsid w:val="007347F0"/>
    <w:rsid w:val="0073718E"/>
    <w:rsid w:val="007411E0"/>
    <w:rsid w:val="00741C4D"/>
    <w:rsid w:val="00743356"/>
    <w:rsid w:val="00746B31"/>
    <w:rsid w:val="00750EF9"/>
    <w:rsid w:val="007528AA"/>
    <w:rsid w:val="00754185"/>
    <w:rsid w:val="00760732"/>
    <w:rsid w:val="007618B0"/>
    <w:rsid w:val="00764171"/>
    <w:rsid w:val="00764E1D"/>
    <w:rsid w:val="00765AC8"/>
    <w:rsid w:val="007756E8"/>
    <w:rsid w:val="00777FF8"/>
    <w:rsid w:val="00783337"/>
    <w:rsid w:val="007845C9"/>
    <w:rsid w:val="00785621"/>
    <w:rsid w:val="00787B95"/>
    <w:rsid w:val="00790106"/>
    <w:rsid w:val="0079174A"/>
    <w:rsid w:val="0079676D"/>
    <w:rsid w:val="007A3AA1"/>
    <w:rsid w:val="007A470F"/>
    <w:rsid w:val="007B0803"/>
    <w:rsid w:val="007B1D1E"/>
    <w:rsid w:val="007B68EE"/>
    <w:rsid w:val="007C2A18"/>
    <w:rsid w:val="007C4268"/>
    <w:rsid w:val="007C6142"/>
    <w:rsid w:val="007C74B7"/>
    <w:rsid w:val="007D67DA"/>
    <w:rsid w:val="007E0262"/>
    <w:rsid w:val="007E14FB"/>
    <w:rsid w:val="007E1A44"/>
    <w:rsid w:val="007E21B3"/>
    <w:rsid w:val="007E2A99"/>
    <w:rsid w:val="007E35A0"/>
    <w:rsid w:val="007F0B2A"/>
    <w:rsid w:val="007F260F"/>
    <w:rsid w:val="007F34B7"/>
    <w:rsid w:val="007F72D9"/>
    <w:rsid w:val="00800EDC"/>
    <w:rsid w:val="008026B1"/>
    <w:rsid w:val="008034A5"/>
    <w:rsid w:val="0080457E"/>
    <w:rsid w:val="0080482E"/>
    <w:rsid w:val="008066BA"/>
    <w:rsid w:val="00807BF2"/>
    <w:rsid w:val="008152B4"/>
    <w:rsid w:val="00816B13"/>
    <w:rsid w:val="008210B7"/>
    <w:rsid w:val="00821A47"/>
    <w:rsid w:val="00821B0F"/>
    <w:rsid w:val="008235E8"/>
    <w:rsid w:val="00823AA1"/>
    <w:rsid w:val="00825391"/>
    <w:rsid w:val="00830647"/>
    <w:rsid w:val="008306B1"/>
    <w:rsid w:val="0083287A"/>
    <w:rsid w:val="0083325C"/>
    <w:rsid w:val="00835077"/>
    <w:rsid w:val="00842C02"/>
    <w:rsid w:val="00845594"/>
    <w:rsid w:val="00846191"/>
    <w:rsid w:val="00850B82"/>
    <w:rsid w:val="00850E03"/>
    <w:rsid w:val="00853D7D"/>
    <w:rsid w:val="00860121"/>
    <w:rsid w:val="008601FA"/>
    <w:rsid w:val="008624FC"/>
    <w:rsid w:val="0086456D"/>
    <w:rsid w:val="00865148"/>
    <w:rsid w:val="00865774"/>
    <w:rsid w:val="0087591C"/>
    <w:rsid w:val="00875FC3"/>
    <w:rsid w:val="0087747F"/>
    <w:rsid w:val="008814F5"/>
    <w:rsid w:val="00883B34"/>
    <w:rsid w:val="008845E0"/>
    <w:rsid w:val="008868CA"/>
    <w:rsid w:val="00886A29"/>
    <w:rsid w:val="00890232"/>
    <w:rsid w:val="008923F2"/>
    <w:rsid w:val="00893057"/>
    <w:rsid w:val="008932BB"/>
    <w:rsid w:val="008932CF"/>
    <w:rsid w:val="00894598"/>
    <w:rsid w:val="00897414"/>
    <w:rsid w:val="00897818"/>
    <w:rsid w:val="008979A8"/>
    <w:rsid w:val="008A127F"/>
    <w:rsid w:val="008A19D4"/>
    <w:rsid w:val="008A1AFA"/>
    <w:rsid w:val="008A2386"/>
    <w:rsid w:val="008A2FA9"/>
    <w:rsid w:val="008A7316"/>
    <w:rsid w:val="008A7C53"/>
    <w:rsid w:val="008B1DED"/>
    <w:rsid w:val="008B457D"/>
    <w:rsid w:val="008B53AF"/>
    <w:rsid w:val="008C1A58"/>
    <w:rsid w:val="008C34BE"/>
    <w:rsid w:val="008C456D"/>
    <w:rsid w:val="008D1426"/>
    <w:rsid w:val="008D777C"/>
    <w:rsid w:val="008E0407"/>
    <w:rsid w:val="008E0A9F"/>
    <w:rsid w:val="008E3747"/>
    <w:rsid w:val="008E3878"/>
    <w:rsid w:val="008F2BBF"/>
    <w:rsid w:val="008F38A6"/>
    <w:rsid w:val="008F4D79"/>
    <w:rsid w:val="008F6939"/>
    <w:rsid w:val="00901BCD"/>
    <w:rsid w:val="00903B54"/>
    <w:rsid w:val="009066B5"/>
    <w:rsid w:val="00906EEC"/>
    <w:rsid w:val="0091092B"/>
    <w:rsid w:val="0091301B"/>
    <w:rsid w:val="00913BCC"/>
    <w:rsid w:val="00917844"/>
    <w:rsid w:val="00921027"/>
    <w:rsid w:val="00922136"/>
    <w:rsid w:val="009238A1"/>
    <w:rsid w:val="00925ECB"/>
    <w:rsid w:val="009260F5"/>
    <w:rsid w:val="009306BE"/>
    <w:rsid w:val="009308B5"/>
    <w:rsid w:val="0093111B"/>
    <w:rsid w:val="009337EE"/>
    <w:rsid w:val="009349DF"/>
    <w:rsid w:val="00934B37"/>
    <w:rsid w:val="00936879"/>
    <w:rsid w:val="00941164"/>
    <w:rsid w:val="00946221"/>
    <w:rsid w:val="00953FBE"/>
    <w:rsid w:val="009558EE"/>
    <w:rsid w:val="00955D8F"/>
    <w:rsid w:val="0095710E"/>
    <w:rsid w:val="00960BFC"/>
    <w:rsid w:val="00960CE9"/>
    <w:rsid w:val="009620AF"/>
    <w:rsid w:val="0096291B"/>
    <w:rsid w:val="009708A5"/>
    <w:rsid w:val="00977966"/>
    <w:rsid w:val="00977CE1"/>
    <w:rsid w:val="00977D0E"/>
    <w:rsid w:val="00980C75"/>
    <w:rsid w:val="0098180D"/>
    <w:rsid w:val="009825B7"/>
    <w:rsid w:val="00983257"/>
    <w:rsid w:val="0098618F"/>
    <w:rsid w:val="009864FD"/>
    <w:rsid w:val="0099070F"/>
    <w:rsid w:val="00991710"/>
    <w:rsid w:val="00994819"/>
    <w:rsid w:val="00994CB1"/>
    <w:rsid w:val="00996081"/>
    <w:rsid w:val="009A2071"/>
    <w:rsid w:val="009A52D1"/>
    <w:rsid w:val="009A563F"/>
    <w:rsid w:val="009A744D"/>
    <w:rsid w:val="009A7E34"/>
    <w:rsid w:val="009B0449"/>
    <w:rsid w:val="009B4FDC"/>
    <w:rsid w:val="009C001B"/>
    <w:rsid w:val="009C55E0"/>
    <w:rsid w:val="009D4054"/>
    <w:rsid w:val="009D6CE0"/>
    <w:rsid w:val="009D6CF3"/>
    <w:rsid w:val="009E103D"/>
    <w:rsid w:val="00A01DBF"/>
    <w:rsid w:val="00A03ABC"/>
    <w:rsid w:val="00A05969"/>
    <w:rsid w:val="00A061A9"/>
    <w:rsid w:val="00A07B90"/>
    <w:rsid w:val="00A11443"/>
    <w:rsid w:val="00A13C1F"/>
    <w:rsid w:val="00A21EE1"/>
    <w:rsid w:val="00A228E2"/>
    <w:rsid w:val="00A263FF"/>
    <w:rsid w:val="00A27B3E"/>
    <w:rsid w:val="00A32470"/>
    <w:rsid w:val="00A32E65"/>
    <w:rsid w:val="00A44D2D"/>
    <w:rsid w:val="00A463E1"/>
    <w:rsid w:val="00A51036"/>
    <w:rsid w:val="00A515D0"/>
    <w:rsid w:val="00A51721"/>
    <w:rsid w:val="00A52DC7"/>
    <w:rsid w:val="00A53343"/>
    <w:rsid w:val="00A55943"/>
    <w:rsid w:val="00A562F1"/>
    <w:rsid w:val="00A57F36"/>
    <w:rsid w:val="00A60C32"/>
    <w:rsid w:val="00A61ED9"/>
    <w:rsid w:val="00A63034"/>
    <w:rsid w:val="00A7684D"/>
    <w:rsid w:val="00A833BB"/>
    <w:rsid w:val="00A837FE"/>
    <w:rsid w:val="00A840ED"/>
    <w:rsid w:val="00A842A2"/>
    <w:rsid w:val="00A84E1A"/>
    <w:rsid w:val="00A85116"/>
    <w:rsid w:val="00A86B97"/>
    <w:rsid w:val="00A91796"/>
    <w:rsid w:val="00A91C13"/>
    <w:rsid w:val="00A931D5"/>
    <w:rsid w:val="00A93F36"/>
    <w:rsid w:val="00A9717A"/>
    <w:rsid w:val="00A97EC8"/>
    <w:rsid w:val="00AA2D2E"/>
    <w:rsid w:val="00AA590A"/>
    <w:rsid w:val="00AA6E7E"/>
    <w:rsid w:val="00AB00BD"/>
    <w:rsid w:val="00AB04F5"/>
    <w:rsid w:val="00AB0AFA"/>
    <w:rsid w:val="00AB1932"/>
    <w:rsid w:val="00AB44D5"/>
    <w:rsid w:val="00AB6654"/>
    <w:rsid w:val="00AB6BFD"/>
    <w:rsid w:val="00AB6E9D"/>
    <w:rsid w:val="00AB6F07"/>
    <w:rsid w:val="00AC0E54"/>
    <w:rsid w:val="00AC1F6B"/>
    <w:rsid w:val="00AC5001"/>
    <w:rsid w:val="00AD03A9"/>
    <w:rsid w:val="00AD0727"/>
    <w:rsid w:val="00AD7877"/>
    <w:rsid w:val="00AE157A"/>
    <w:rsid w:val="00AE3261"/>
    <w:rsid w:val="00AE3397"/>
    <w:rsid w:val="00AF08D6"/>
    <w:rsid w:val="00AF2F2B"/>
    <w:rsid w:val="00AF72A7"/>
    <w:rsid w:val="00AF7A76"/>
    <w:rsid w:val="00B03728"/>
    <w:rsid w:val="00B03CE3"/>
    <w:rsid w:val="00B05AF6"/>
    <w:rsid w:val="00B10E60"/>
    <w:rsid w:val="00B11B52"/>
    <w:rsid w:val="00B13683"/>
    <w:rsid w:val="00B14E00"/>
    <w:rsid w:val="00B20AB6"/>
    <w:rsid w:val="00B2138E"/>
    <w:rsid w:val="00B2434C"/>
    <w:rsid w:val="00B365E7"/>
    <w:rsid w:val="00B373DE"/>
    <w:rsid w:val="00B438BD"/>
    <w:rsid w:val="00B4489B"/>
    <w:rsid w:val="00B451E4"/>
    <w:rsid w:val="00B46FFF"/>
    <w:rsid w:val="00B471A8"/>
    <w:rsid w:val="00B47694"/>
    <w:rsid w:val="00B5047F"/>
    <w:rsid w:val="00B505D6"/>
    <w:rsid w:val="00B50F88"/>
    <w:rsid w:val="00B515F6"/>
    <w:rsid w:val="00B52DCA"/>
    <w:rsid w:val="00B54AAF"/>
    <w:rsid w:val="00B55427"/>
    <w:rsid w:val="00B5576D"/>
    <w:rsid w:val="00B60151"/>
    <w:rsid w:val="00B62261"/>
    <w:rsid w:val="00B630F9"/>
    <w:rsid w:val="00B6406D"/>
    <w:rsid w:val="00B64BF9"/>
    <w:rsid w:val="00B66F2A"/>
    <w:rsid w:val="00B67417"/>
    <w:rsid w:val="00B6772C"/>
    <w:rsid w:val="00B72473"/>
    <w:rsid w:val="00B74B66"/>
    <w:rsid w:val="00B76680"/>
    <w:rsid w:val="00B76963"/>
    <w:rsid w:val="00B77323"/>
    <w:rsid w:val="00B77A5A"/>
    <w:rsid w:val="00B80948"/>
    <w:rsid w:val="00B82B4F"/>
    <w:rsid w:val="00B8660C"/>
    <w:rsid w:val="00B873EE"/>
    <w:rsid w:val="00B87B95"/>
    <w:rsid w:val="00B900BC"/>
    <w:rsid w:val="00B923DB"/>
    <w:rsid w:val="00B9242C"/>
    <w:rsid w:val="00B9311C"/>
    <w:rsid w:val="00B940C8"/>
    <w:rsid w:val="00B95989"/>
    <w:rsid w:val="00B96ACC"/>
    <w:rsid w:val="00B97852"/>
    <w:rsid w:val="00BA069F"/>
    <w:rsid w:val="00BA09C5"/>
    <w:rsid w:val="00BA271B"/>
    <w:rsid w:val="00BA3C54"/>
    <w:rsid w:val="00BA4C3D"/>
    <w:rsid w:val="00BA5768"/>
    <w:rsid w:val="00BA7D3D"/>
    <w:rsid w:val="00BB1840"/>
    <w:rsid w:val="00BB39B5"/>
    <w:rsid w:val="00BB3AA9"/>
    <w:rsid w:val="00BB59DB"/>
    <w:rsid w:val="00BB6856"/>
    <w:rsid w:val="00BC33AA"/>
    <w:rsid w:val="00BC3509"/>
    <w:rsid w:val="00BC4829"/>
    <w:rsid w:val="00BC4FC9"/>
    <w:rsid w:val="00BC5164"/>
    <w:rsid w:val="00BD04DB"/>
    <w:rsid w:val="00BD086C"/>
    <w:rsid w:val="00BD0983"/>
    <w:rsid w:val="00BD1A4B"/>
    <w:rsid w:val="00BD3DB4"/>
    <w:rsid w:val="00BD5820"/>
    <w:rsid w:val="00BD5BA3"/>
    <w:rsid w:val="00BD5BF1"/>
    <w:rsid w:val="00BD6D4F"/>
    <w:rsid w:val="00BE0230"/>
    <w:rsid w:val="00BE428E"/>
    <w:rsid w:val="00BE69A9"/>
    <w:rsid w:val="00BE729E"/>
    <w:rsid w:val="00BE7529"/>
    <w:rsid w:val="00BE7738"/>
    <w:rsid w:val="00BF1318"/>
    <w:rsid w:val="00BF2510"/>
    <w:rsid w:val="00BF3241"/>
    <w:rsid w:val="00BF5A94"/>
    <w:rsid w:val="00BF610D"/>
    <w:rsid w:val="00BF7F2C"/>
    <w:rsid w:val="00C01347"/>
    <w:rsid w:val="00C02AEA"/>
    <w:rsid w:val="00C044B0"/>
    <w:rsid w:val="00C05725"/>
    <w:rsid w:val="00C1251D"/>
    <w:rsid w:val="00C13905"/>
    <w:rsid w:val="00C14865"/>
    <w:rsid w:val="00C31A5E"/>
    <w:rsid w:val="00C35343"/>
    <w:rsid w:val="00C36867"/>
    <w:rsid w:val="00C379D3"/>
    <w:rsid w:val="00C42BE4"/>
    <w:rsid w:val="00C43FA7"/>
    <w:rsid w:val="00C45FD5"/>
    <w:rsid w:val="00C501BA"/>
    <w:rsid w:val="00C513C9"/>
    <w:rsid w:val="00C51E94"/>
    <w:rsid w:val="00C543F9"/>
    <w:rsid w:val="00C56205"/>
    <w:rsid w:val="00C57C3D"/>
    <w:rsid w:val="00C61D10"/>
    <w:rsid w:val="00C6399A"/>
    <w:rsid w:val="00C65A86"/>
    <w:rsid w:val="00C666AC"/>
    <w:rsid w:val="00C71FFE"/>
    <w:rsid w:val="00C7303F"/>
    <w:rsid w:val="00C73AD2"/>
    <w:rsid w:val="00C74BFF"/>
    <w:rsid w:val="00C770FB"/>
    <w:rsid w:val="00C775BE"/>
    <w:rsid w:val="00C813AC"/>
    <w:rsid w:val="00C816D1"/>
    <w:rsid w:val="00C8494C"/>
    <w:rsid w:val="00C921FD"/>
    <w:rsid w:val="00C94B7E"/>
    <w:rsid w:val="00C97763"/>
    <w:rsid w:val="00C97AA6"/>
    <w:rsid w:val="00CA0ABE"/>
    <w:rsid w:val="00CA1FF8"/>
    <w:rsid w:val="00CA30EB"/>
    <w:rsid w:val="00CA35D1"/>
    <w:rsid w:val="00CA58FE"/>
    <w:rsid w:val="00CA6519"/>
    <w:rsid w:val="00CA6AF4"/>
    <w:rsid w:val="00CA6F80"/>
    <w:rsid w:val="00CB0894"/>
    <w:rsid w:val="00CB0F19"/>
    <w:rsid w:val="00CB1CCB"/>
    <w:rsid w:val="00CB33B9"/>
    <w:rsid w:val="00CB5038"/>
    <w:rsid w:val="00CB5C53"/>
    <w:rsid w:val="00CB6677"/>
    <w:rsid w:val="00CC21B9"/>
    <w:rsid w:val="00CC271E"/>
    <w:rsid w:val="00CC47A8"/>
    <w:rsid w:val="00CC58C4"/>
    <w:rsid w:val="00CC75A4"/>
    <w:rsid w:val="00CC7A82"/>
    <w:rsid w:val="00CD5135"/>
    <w:rsid w:val="00CD5BF6"/>
    <w:rsid w:val="00CE40A8"/>
    <w:rsid w:val="00CE5A13"/>
    <w:rsid w:val="00CE6EDC"/>
    <w:rsid w:val="00CF1815"/>
    <w:rsid w:val="00CF2793"/>
    <w:rsid w:val="00CF4ED8"/>
    <w:rsid w:val="00CF6BF1"/>
    <w:rsid w:val="00D00B34"/>
    <w:rsid w:val="00D02538"/>
    <w:rsid w:val="00D02FC3"/>
    <w:rsid w:val="00D03774"/>
    <w:rsid w:val="00D0440D"/>
    <w:rsid w:val="00D067C1"/>
    <w:rsid w:val="00D07699"/>
    <w:rsid w:val="00D078B4"/>
    <w:rsid w:val="00D1717D"/>
    <w:rsid w:val="00D17C6C"/>
    <w:rsid w:val="00D2423B"/>
    <w:rsid w:val="00D279EA"/>
    <w:rsid w:val="00D3288E"/>
    <w:rsid w:val="00D329AA"/>
    <w:rsid w:val="00D352A7"/>
    <w:rsid w:val="00D35396"/>
    <w:rsid w:val="00D37450"/>
    <w:rsid w:val="00D41AE6"/>
    <w:rsid w:val="00D45D8A"/>
    <w:rsid w:val="00D4636B"/>
    <w:rsid w:val="00D471DF"/>
    <w:rsid w:val="00D478EE"/>
    <w:rsid w:val="00D502F9"/>
    <w:rsid w:val="00D50853"/>
    <w:rsid w:val="00D51B3B"/>
    <w:rsid w:val="00D52AB2"/>
    <w:rsid w:val="00D544BA"/>
    <w:rsid w:val="00D54C17"/>
    <w:rsid w:val="00D56C87"/>
    <w:rsid w:val="00D606A0"/>
    <w:rsid w:val="00D64797"/>
    <w:rsid w:val="00D67B81"/>
    <w:rsid w:val="00D711AC"/>
    <w:rsid w:val="00D71C7B"/>
    <w:rsid w:val="00D71EC2"/>
    <w:rsid w:val="00D723DD"/>
    <w:rsid w:val="00D75ED7"/>
    <w:rsid w:val="00D76BC6"/>
    <w:rsid w:val="00D76F66"/>
    <w:rsid w:val="00D8105C"/>
    <w:rsid w:val="00D819E5"/>
    <w:rsid w:val="00D81DE9"/>
    <w:rsid w:val="00D82CCC"/>
    <w:rsid w:val="00D915E3"/>
    <w:rsid w:val="00D93388"/>
    <w:rsid w:val="00D93746"/>
    <w:rsid w:val="00D9437D"/>
    <w:rsid w:val="00D952F1"/>
    <w:rsid w:val="00D954CD"/>
    <w:rsid w:val="00D95D36"/>
    <w:rsid w:val="00DA0037"/>
    <w:rsid w:val="00DA1663"/>
    <w:rsid w:val="00DA18EF"/>
    <w:rsid w:val="00DA53D3"/>
    <w:rsid w:val="00DA57CF"/>
    <w:rsid w:val="00DA6991"/>
    <w:rsid w:val="00DA767F"/>
    <w:rsid w:val="00DB3BA0"/>
    <w:rsid w:val="00DB3FF4"/>
    <w:rsid w:val="00DB6139"/>
    <w:rsid w:val="00DB6523"/>
    <w:rsid w:val="00DB7C7A"/>
    <w:rsid w:val="00DC232C"/>
    <w:rsid w:val="00DC2E29"/>
    <w:rsid w:val="00DC34E8"/>
    <w:rsid w:val="00DC372C"/>
    <w:rsid w:val="00DC566F"/>
    <w:rsid w:val="00DC5D99"/>
    <w:rsid w:val="00DC780B"/>
    <w:rsid w:val="00DC78C1"/>
    <w:rsid w:val="00DD0B9E"/>
    <w:rsid w:val="00DD322A"/>
    <w:rsid w:val="00DD5EA5"/>
    <w:rsid w:val="00DD65A6"/>
    <w:rsid w:val="00DD7D1D"/>
    <w:rsid w:val="00DE57F9"/>
    <w:rsid w:val="00DF3A5D"/>
    <w:rsid w:val="00DF57BC"/>
    <w:rsid w:val="00DF72C9"/>
    <w:rsid w:val="00E0089D"/>
    <w:rsid w:val="00E021F9"/>
    <w:rsid w:val="00E0323B"/>
    <w:rsid w:val="00E033A2"/>
    <w:rsid w:val="00E03652"/>
    <w:rsid w:val="00E05335"/>
    <w:rsid w:val="00E06448"/>
    <w:rsid w:val="00E0727E"/>
    <w:rsid w:val="00E1217D"/>
    <w:rsid w:val="00E14632"/>
    <w:rsid w:val="00E20CE6"/>
    <w:rsid w:val="00E20FF2"/>
    <w:rsid w:val="00E2101B"/>
    <w:rsid w:val="00E21446"/>
    <w:rsid w:val="00E23110"/>
    <w:rsid w:val="00E26347"/>
    <w:rsid w:val="00E276B2"/>
    <w:rsid w:val="00E34E32"/>
    <w:rsid w:val="00E44506"/>
    <w:rsid w:val="00E4617C"/>
    <w:rsid w:val="00E5031A"/>
    <w:rsid w:val="00E52A3E"/>
    <w:rsid w:val="00E54713"/>
    <w:rsid w:val="00E64FD8"/>
    <w:rsid w:val="00E716C9"/>
    <w:rsid w:val="00E71BB9"/>
    <w:rsid w:val="00E74463"/>
    <w:rsid w:val="00E74835"/>
    <w:rsid w:val="00E74F1A"/>
    <w:rsid w:val="00E81BCE"/>
    <w:rsid w:val="00E932CF"/>
    <w:rsid w:val="00E953C9"/>
    <w:rsid w:val="00E95572"/>
    <w:rsid w:val="00E966F7"/>
    <w:rsid w:val="00EA0225"/>
    <w:rsid w:val="00EA3C93"/>
    <w:rsid w:val="00EA4D26"/>
    <w:rsid w:val="00EA5FD4"/>
    <w:rsid w:val="00EA6DB3"/>
    <w:rsid w:val="00EB3654"/>
    <w:rsid w:val="00EB484F"/>
    <w:rsid w:val="00EC0355"/>
    <w:rsid w:val="00EC4B18"/>
    <w:rsid w:val="00EC5D78"/>
    <w:rsid w:val="00ED0E86"/>
    <w:rsid w:val="00ED1534"/>
    <w:rsid w:val="00ED428E"/>
    <w:rsid w:val="00ED4C11"/>
    <w:rsid w:val="00ED557D"/>
    <w:rsid w:val="00ED7D84"/>
    <w:rsid w:val="00EE126F"/>
    <w:rsid w:val="00EE1348"/>
    <w:rsid w:val="00EE367C"/>
    <w:rsid w:val="00EE615D"/>
    <w:rsid w:val="00EE6272"/>
    <w:rsid w:val="00EE7162"/>
    <w:rsid w:val="00EF457F"/>
    <w:rsid w:val="00EF5259"/>
    <w:rsid w:val="00EF6B2B"/>
    <w:rsid w:val="00F01D6D"/>
    <w:rsid w:val="00F0446E"/>
    <w:rsid w:val="00F04E43"/>
    <w:rsid w:val="00F11681"/>
    <w:rsid w:val="00F169EE"/>
    <w:rsid w:val="00F2149F"/>
    <w:rsid w:val="00F21E0F"/>
    <w:rsid w:val="00F21F37"/>
    <w:rsid w:val="00F241FC"/>
    <w:rsid w:val="00F24325"/>
    <w:rsid w:val="00F25389"/>
    <w:rsid w:val="00F273C3"/>
    <w:rsid w:val="00F30C12"/>
    <w:rsid w:val="00F339B2"/>
    <w:rsid w:val="00F33C5B"/>
    <w:rsid w:val="00F33C81"/>
    <w:rsid w:val="00F362B0"/>
    <w:rsid w:val="00F404FC"/>
    <w:rsid w:val="00F408AC"/>
    <w:rsid w:val="00F4181C"/>
    <w:rsid w:val="00F438FD"/>
    <w:rsid w:val="00F440E9"/>
    <w:rsid w:val="00F4491C"/>
    <w:rsid w:val="00F44968"/>
    <w:rsid w:val="00F44B80"/>
    <w:rsid w:val="00F545E7"/>
    <w:rsid w:val="00F54FC4"/>
    <w:rsid w:val="00F55139"/>
    <w:rsid w:val="00F57348"/>
    <w:rsid w:val="00F60463"/>
    <w:rsid w:val="00F619BF"/>
    <w:rsid w:val="00F63D22"/>
    <w:rsid w:val="00F641CB"/>
    <w:rsid w:val="00F64265"/>
    <w:rsid w:val="00F64C4F"/>
    <w:rsid w:val="00F6525B"/>
    <w:rsid w:val="00F66542"/>
    <w:rsid w:val="00F669C1"/>
    <w:rsid w:val="00F67D2E"/>
    <w:rsid w:val="00F74CB6"/>
    <w:rsid w:val="00F75E4C"/>
    <w:rsid w:val="00F778BE"/>
    <w:rsid w:val="00F81436"/>
    <w:rsid w:val="00F82128"/>
    <w:rsid w:val="00F83A97"/>
    <w:rsid w:val="00F8565A"/>
    <w:rsid w:val="00F92A51"/>
    <w:rsid w:val="00F942A6"/>
    <w:rsid w:val="00F9430D"/>
    <w:rsid w:val="00F9583B"/>
    <w:rsid w:val="00F961B9"/>
    <w:rsid w:val="00F97840"/>
    <w:rsid w:val="00FA2D5E"/>
    <w:rsid w:val="00FA4C34"/>
    <w:rsid w:val="00FA5DC9"/>
    <w:rsid w:val="00FA72FA"/>
    <w:rsid w:val="00FA7452"/>
    <w:rsid w:val="00FA7546"/>
    <w:rsid w:val="00FB03A2"/>
    <w:rsid w:val="00FB0485"/>
    <w:rsid w:val="00FB11D9"/>
    <w:rsid w:val="00FB2FA8"/>
    <w:rsid w:val="00FB36DA"/>
    <w:rsid w:val="00FB3B98"/>
    <w:rsid w:val="00FB3B9C"/>
    <w:rsid w:val="00FC0144"/>
    <w:rsid w:val="00FC0B29"/>
    <w:rsid w:val="00FC0F36"/>
    <w:rsid w:val="00FC24FC"/>
    <w:rsid w:val="00FC3B9F"/>
    <w:rsid w:val="00FC3ED3"/>
    <w:rsid w:val="00FC7A6D"/>
    <w:rsid w:val="00FD116D"/>
    <w:rsid w:val="00FD344A"/>
    <w:rsid w:val="00FD523D"/>
    <w:rsid w:val="00FE05E3"/>
    <w:rsid w:val="00FE19D0"/>
    <w:rsid w:val="00FF0F3F"/>
    <w:rsid w:val="00FF4B1C"/>
    <w:rsid w:val="00FF4C17"/>
    <w:rsid w:val="00FF606C"/>
    <w:rsid w:val="00FF6EAE"/>
    <w:rsid w:val="0F01D08E"/>
    <w:rsid w:val="204C8304"/>
    <w:rsid w:val="2A1EF8F7"/>
    <w:rsid w:val="4A65A7D5"/>
    <w:rsid w:val="51426682"/>
    <w:rsid w:val="515D75B9"/>
    <w:rsid w:val="54334E90"/>
    <w:rsid w:val="5C5AAAD4"/>
    <w:rsid w:val="6DD79C22"/>
    <w:rsid w:val="7FADA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2C64"/>
  <w15:chartTrackingRefBased/>
  <w15:docId w15:val="{912AF9C2-FBCC-4895-B768-2A54E06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5"/>
    <w:rPr>
      <w:sz w:val="24"/>
      <w:szCs w:val="24"/>
      <w:lang w:eastAsia="en-GB"/>
    </w:rPr>
  </w:style>
  <w:style w:type="paragraph" w:styleId="Titre2">
    <w:name w:val="heading 2"/>
    <w:basedOn w:val="Normal"/>
    <w:next w:val="Normal"/>
    <w:qFormat/>
    <w:rsid w:val="005C4623"/>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BD5BA3"/>
    <w:pPr>
      <w:tabs>
        <w:tab w:val="center" w:pos="4320"/>
        <w:tab w:val="right" w:pos="8640"/>
      </w:tabs>
    </w:pPr>
  </w:style>
  <w:style w:type="paragraph" w:styleId="Textedebulles">
    <w:name w:val="Balloon Text"/>
    <w:basedOn w:val="Normal"/>
    <w:semiHidden/>
    <w:rsid w:val="005C4623"/>
    <w:rPr>
      <w:rFonts w:ascii="Tahoma" w:hAnsi="Tahoma" w:cs="Tahoma"/>
      <w:sz w:val="16"/>
      <w:szCs w:val="16"/>
    </w:rPr>
  </w:style>
  <w:style w:type="character" w:styleId="Marquedecommentaire">
    <w:name w:val="annotation reference"/>
    <w:semiHidden/>
    <w:rsid w:val="005C4623"/>
    <w:rPr>
      <w:sz w:val="16"/>
      <w:szCs w:val="16"/>
    </w:rPr>
  </w:style>
  <w:style w:type="paragraph" w:styleId="Commentaire">
    <w:name w:val="annotation text"/>
    <w:basedOn w:val="Normal"/>
    <w:link w:val="CommentaireCar"/>
    <w:semiHidden/>
    <w:rsid w:val="005C4623"/>
    <w:rPr>
      <w:sz w:val="20"/>
      <w:szCs w:val="20"/>
    </w:rPr>
  </w:style>
  <w:style w:type="paragraph" w:styleId="Objetducommentaire">
    <w:name w:val="annotation subject"/>
    <w:basedOn w:val="Commentaire"/>
    <w:next w:val="Commentaire"/>
    <w:semiHidden/>
    <w:rsid w:val="005C4623"/>
    <w:rPr>
      <w:b/>
      <w:bCs/>
    </w:rPr>
  </w:style>
  <w:style w:type="paragraph" w:styleId="NormalWeb">
    <w:name w:val="Normal (Web)"/>
    <w:basedOn w:val="Normal"/>
    <w:rsid w:val="00296291"/>
    <w:pPr>
      <w:spacing w:before="100" w:beforeAutospacing="1" w:after="100" w:afterAutospacing="1"/>
    </w:pPr>
    <w:rPr>
      <w:color w:val="000000"/>
      <w:lang w:eastAsia="en-US"/>
    </w:rPr>
  </w:style>
  <w:style w:type="paragraph" w:styleId="Pieddepage">
    <w:name w:val="footer"/>
    <w:basedOn w:val="Normal"/>
    <w:link w:val="PieddepageCar"/>
    <w:uiPriority w:val="99"/>
    <w:unhideWhenUsed/>
    <w:qFormat/>
    <w:rsid w:val="00B9242C"/>
    <w:pPr>
      <w:tabs>
        <w:tab w:val="center" w:pos="4513"/>
        <w:tab w:val="right" w:pos="9026"/>
      </w:tabs>
    </w:pPr>
  </w:style>
  <w:style w:type="character" w:customStyle="1" w:styleId="PieddepageCar">
    <w:name w:val="Pied de page Car"/>
    <w:link w:val="Pieddepage"/>
    <w:uiPriority w:val="99"/>
    <w:rsid w:val="00B9242C"/>
    <w:rPr>
      <w:sz w:val="24"/>
      <w:szCs w:val="24"/>
    </w:rPr>
  </w:style>
  <w:style w:type="paragraph" w:customStyle="1" w:styleId="CharChar3CharCharCharCharCharChar">
    <w:name w:val="Char Char3 Char Char Char Char Char Char"/>
    <w:basedOn w:val="Normal"/>
    <w:rsid w:val="002A35C3"/>
    <w:pPr>
      <w:spacing w:after="160" w:line="240" w:lineRule="exact"/>
    </w:pPr>
    <w:rPr>
      <w:rFonts w:cs="Arial"/>
      <w:sz w:val="20"/>
      <w:szCs w:val="20"/>
      <w:lang w:eastAsia="de-CH"/>
    </w:rPr>
  </w:style>
  <w:style w:type="paragraph" w:styleId="Sansinterligne">
    <w:name w:val="No Spacing"/>
    <w:uiPriority w:val="1"/>
    <w:qFormat/>
    <w:rsid w:val="00666C67"/>
    <w:pPr>
      <w:suppressAutoHyphens/>
      <w:contextualSpacing/>
      <w:jc w:val="both"/>
    </w:pPr>
    <w:rPr>
      <w:rFonts w:ascii="Chronicle Text G1" w:eastAsia="Calibri" w:hAnsi="Chronicle Text G1" w:cs="Arial"/>
      <w:color w:val="00000A"/>
      <w:sz w:val="21"/>
      <w:szCs w:val="22"/>
      <w:lang w:eastAsia="en-US"/>
    </w:rPr>
  </w:style>
  <w:style w:type="character" w:customStyle="1" w:styleId="ParagraphedelisteCar">
    <w:name w:val="Paragraphe de liste Car"/>
    <w:aliases w:val="normal Car,List Paragraph1 Car,Normal1 Car,Normal2 Car,Normal3 Car,Normal4 Car,Normal5 Car,Normal6 Car,Normal7 Car,paragraph Car,Liste 1 Car,FooterText Car,Colorful List Accent 1 Car,numbered Car,Paragraphe de liste1 Car,列出段落 Car"/>
    <w:link w:val="Paragraphedeliste"/>
    <w:uiPriority w:val="34"/>
    <w:qFormat/>
    <w:rsid w:val="00A03ABC"/>
    <w:rPr>
      <w:rFonts w:ascii="Chronicle Text G1" w:hAnsi="Chronicle Text G1"/>
      <w:sz w:val="21"/>
    </w:rPr>
  </w:style>
  <w:style w:type="paragraph" w:styleId="Paragraphedeliste">
    <w:name w:val="List Paragraph"/>
    <w:aliases w:val="normal,List Paragraph1,Normal1,Normal2,Normal3,Normal4,Normal5,Normal6,Normal7,paragraph,Liste 1,FooterText,Colorful List Accent 1,numbered,Paragraphe de liste1,列出段落,列出段落1,Bulletr List Paragraph,List Paragraph2,References"/>
    <w:basedOn w:val="Normal"/>
    <w:link w:val="ParagraphedelisteCar"/>
    <w:uiPriority w:val="34"/>
    <w:qFormat/>
    <w:rsid w:val="00A03ABC"/>
    <w:pPr>
      <w:suppressAutoHyphens/>
      <w:spacing w:before="240" w:after="240"/>
      <w:contextualSpacing/>
      <w:jc w:val="both"/>
    </w:pPr>
    <w:rPr>
      <w:rFonts w:ascii="Chronicle Text G1" w:hAnsi="Chronicle Text G1"/>
      <w:sz w:val="21"/>
      <w:szCs w:val="20"/>
    </w:rPr>
  </w:style>
  <w:style w:type="character" w:styleId="Lienhypertexte">
    <w:name w:val="Hyperlink"/>
    <w:uiPriority w:val="99"/>
    <w:unhideWhenUsed/>
    <w:rsid w:val="006776D5"/>
    <w:rPr>
      <w:color w:val="0563C1"/>
      <w:u w:val="single"/>
    </w:rPr>
  </w:style>
  <w:style w:type="character" w:customStyle="1" w:styleId="ColorfulList-Accent1Char">
    <w:name w:val="Colorful List - Accent 1 Char"/>
    <w:link w:val="Listecouleur-Accent1"/>
    <w:uiPriority w:val="34"/>
    <w:qFormat/>
    <w:rsid w:val="009D6CF3"/>
    <w:rPr>
      <w:rFonts w:ascii="Chronicle Text G1" w:hAnsi="Chronicle Text G1"/>
      <w:sz w:val="21"/>
    </w:rPr>
  </w:style>
  <w:style w:type="table" w:styleId="Listecouleur-Accent1">
    <w:name w:val="Colorful List Accent 1"/>
    <w:basedOn w:val="TableauNormal"/>
    <w:link w:val="ColorfulList-Accent1Char"/>
    <w:uiPriority w:val="34"/>
    <w:rsid w:val="009D6CF3"/>
    <w:rPr>
      <w:rFonts w:ascii="Chronicle Text G1" w:hAnsi="Chronicle Text G1"/>
      <w:sz w:val="21"/>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Lienhypertextesuivivisit">
    <w:name w:val="FollowedHyperlink"/>
    <w:uiPriority w:val="99"/>
    <w:semiHidden/>
    <w:unhideWhenUsed/>
    <w:rsid w:val="003E4EB5"/>
    <w:rPr>
      <w:color w:val="954F72"/>
      <w:u w:val="single"/>
    </w:rPr>
  </w:style>
  <w:style w:type="character" w:styleId="Mentionnonrsolue">
    <w:name w:val="Unresolved Mention"/>
    <w:basedOn w:val="Policepardfaut"/>
    <w:uiPriority w:val="99"/>
    <w:unhideWhenUsed/>
    <w:rsid w:val="00590097"/>
    <w:rPr>
      <w:color w:val="605E5C"/>
      <w:shd w:val="clear" w:color="auto" w:fill="E1DFDD"/>
    </w:rPr>
  </w:style>
  <w:style w:type="character" w:styleId="Mention">
    <w:name w:val="Mention"/>
    <w:basedOn w:val="Policepardfaut"/>
    <w:uiPriority w:val="99"/>
    <w:unhideWhenUsed/>
    <w:rsid w:val="00590097"/>
    <w:rPr>
      <w:color w:val="2B579A"/>
      <w:shd w:val="clear" w:color="auto" w:fill="E1DFDD"/>
    </w:rPr>
  </w:style>
  <w:style w:type="character" w:customStyle="1" w:styleId="normaltextrun">
    <w:name w:val="normaltextrun"/>
    <w:basedOn w:val="Policepardfaut"/>
    <w:rsid w:val="00D00B34"/>
  </w:style>
  <w:style w:type="character" w:customStyle="1" w:styleId="eop">
    <w:name w:val="eop"/>
    <w:basedOn w:val="Policepardfaut"/>
    <w:rsid w:val="00D00B34"/>
  </w:style>
  <w:style w:type="paragraph" w:styleId="Rvision">
    <w:name w:val="Revision"/>
    <w:hidden/>
    <w:uiPriority w:val="99"/>
    <w:semiHidden/>
    <w:rsid w:val="00F641CB"/>
    <w:rPr>
      <w:sz w:val="24"/>
      <w:szCs w:val="24"/>
      <w:lang w:eastAsia="en-GB"/>
    </w:rPr>
  </w:style>
  <w:style w:type="character" w:customStyle="1" w:styleId="CommentaireCar">
    <w:name w:val="Commentaire Car"/>
    <w:basedOn w:val="Policepardfaut"/>
    <w:link w:val="Commentaire"/>
    <w:semiHidden/>
    <w:rsid w:val="00F641CB"/>
    <w:rPr>
      <w:lang w:val="fr-FR" w:eastAsia="en-GB"/>
    </w:rPr>
  </w:style>
  <w:style w:type="character" w:customStyle="1" w:styleId="ui-provider">
    <w:name w:val="ui-provider"/>
    <w:basedOn w:val="Policepardfaut"/>
    <w:rsid w:val="00B6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479347674">
      <w:bodyDiv w:val="1"/>
      <w:marLeft w:val="0"/>
      <w:marRight w:val="0"/>
      <w:marTop w:val="0"/>
      <w:marBottom w:val="0"/>
      <w:divBdr>
        <w:top w:val="none" w:sz="0" w:space="0" w:color="auto"/>
        <w:left w:val="none" w:sz="0" w:space="0" w:color="auto"/>
        <w:bottom w:val="none" w:sz="0" w:space="0" w:color="auto"/>
        <w:right w:val="none" w:sz="0" w:space="0" w:color="auto"/>
      </w:divBdr>
    </w:div>
    <w:div w:id="562060276">
      <w:bodyDiv w:val="1"/>
      <w:marLeft w:val="0"/>
      <w:marRight w:val="0"/>
      <w:marTop w:val="0"/>
      <w:marBottom w:val="0"/>
      <w:divBdr>
        <w:top w:val="none" w:sz="0" w:space="0" w:color="auto"/>
        <w:left w:val="none" w:sz="0" w:space="0" w:color="auto"/>
        <w:bottom w:val="none" w:sz="0" w:space="0" w:color="auto"/>
        <w:right w:val="none" w:sz="0" w:space="0" w:color="auto"/>
      </w:divBdr>
    </w:div>
    <w:div w:id="659961432">
      <w:bodyDiv w:val="1"/>
      <w:marLeft w:val="0"/>
      <w:marRight w:val="0"/>
      <w:marTop w:val="0"/>
      <w:marBottom w:val="0"/>
      <w:divBdr>
        <w:top w:val="none" w:sz="0" w:space="0" w:color="auto"/>
        <w:left w:val="none" w:sz="0" w:space="0" w:color="auto"/>
        <w:bottom w:val="none" w:sz="0" w:space="0" w:color="auto"/>
        <w:right w:val="none" w:sz="0" w:space="0" w:color="auto"/>
      </w:divBdr>
    </w:div>
    <w:div w:id="722874272">
      <w:bodyDiv w:val="1"/>
      <w:marLeft w:val="0"/>
      <w:marRight w:val="0"/>
      <w:marTop w:val="0"/>
      <w:marBottom w:val="0"/>
      <w:divBdr>
        <w:top w:val="none" w:sz="0" w:space="0" w:color="auto"/>
        <w:left w:val="none" w:sz="0" w:space="0" w:color="auto"/>
        <w:bottom w:val="none" w:sz="0" w:space="0" w:color="auto"/>
        <w:right w:val="none" w:sz="0" w:space="0" w:color="auto"/>
      </w:divBdr>
    </w:div>
    <w:div w:id="1039159943">
      <w:bodyDiv w:val="1"/>
      <w:marLeft w:val="0"/>
      <w:marRight w:val="0"/>
      <w:marTop w:val="0"/>
      <w:marBottom w:val="0"/>
      <w:divBdr>
        <w:top w:val="none" w:sz="0" w:space="0" w:color="auto"/>
        <w:left w:val="none" w:sz="0" w:space="0" w:color="auto"/>
        <w:bottom w:val="none" w:sz="0" w:space="0" w:color="auto"/>
        <w:right w:val="none" w:sz="0" w:space="0" w:color="auto"/>
      </w:divBdr>
    </w:div>
    <w:div w:id="1313563391">
      <w:bodyDiv w:val="1"/>
      <w:marLeft w:val="0"/>
      <w:marRight w:val="0"/>
      <w:marTop w:val="0"/>
      <w:marBottom w:val="0"/>
      <w:divBdr>
        <w:top w:val="none" w:sz="0" w:space="0" w:color="auto"/>
        <w:left w:val="none" w:sz="0" w:space="0" w:color="auto"/>
        <w:bottom w:val="none" w:sz="0" w:space="0" w:color="auto"/>
        <w:right w:val="none" w:sz="0" w:space="0" w:color="auto"/>
      </w:divBdr>
    </w:div>
    <w:div w:id="1872113201">
      <w:bodyDiv w:val="1"/>
      <w:marLeft w:val="0"/>
      <w:marRight w:val="0"/>
      <w:marTop w:val="0"/>
      <w:marBottom w:val="0"/>
      <w:divBdr>
        <w:top w:val="none" w:sz="0" w:space="0" w:color="auto"/>
        <w:left w:val="none" w:sz="0" w:space="0" w:color="auto"/>
        <w:bottom w:val="none" w:sz="0" w:space="0" w:color="auto"/>
        <w:right w:val="none" w:sz="0" w:space="0" w:color="auto"/>
      </w:divBdr>
    </w:div>
    <w:div w:id="21153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Thinus Greyling</DisplayName>
        <AccountId>15</AccountId>
        <AccountType/>
      </UserInfo>
      <UserInfo>
        <DisplayName>Marleen Lewis</DisplayName>
        <AccountId>16</AccountId>
        <AccountType/>
      </UserInfo>
      <UserInfo>
        <DisplayName>Deogratias Habimana</DisplayName>
        <AccountId>20</AccountId>
        <AccountType/>
      </UserInfo>
      <UserInfo>
        <DisplayName>Oksana Pokhitonova</DisplayName>
        <AccountId>19</AccountId>
        <AccountType/>
      </UserInfo>
      <UserInfo>
        <DisplayName>Lizelle Moodie</DisplayName>
        <AccountId>27</AccountId>
        <AccountType/>
      </UserInfo>
      <UserInfo>
        <DisplayName>Angela Franchi</DisplayName>
        <AccountId>17</AccountId>
        <AccountType/>
      </UserInfo>
      <UserInfo>
        <DisplayName>Falmata Ari</DisplayName>
        <AccountId>61</AccountId>
        <AccountType/>
      </UserInfo>
      <UserInfo>
        <DisplayName>Everyone except external users</DisplayName>
        <AccountId>9</AccountId>
        <AccountType/>
      </UserInfo>
      <UserInfo>
        <DisplayName>Viola Caracciolo</DisplayName>
        <AccountId>12</AccountId>
        <AccountType/>
      </UserInfo>
      <UserInfo>
        <DisplayName>Katharina Thote</DisplayName>
        <AccountId>52</AccountId>
        <AccountType/>
      </UserInfo>
      <UserInfo>
        <DisplayName>Armando Castro Figueredo</DisplayName>
        <AccountId>29</AccountId>
        <AccountType/>
      </UserInfo>
      <UserInfo>
        <DisplayName>Robert Berenyi</DisplayName>
        <AccountId>34</AccountId>
        <AccountType/>
      </UserInfo>
      <UserInfo>
        <DisplayName>Hadir Shady</DisplayName>
        <AccountId>223</AccountId>
        <AccountType/>
      </UserInfo>
      <UserInfo>
        <DisplayName>Amit Sen</DisplayName>
        <AccountId>215</AccountId>
        <AccountType/>
      </UserInfo>
      <UserInfo>
        <DisplayName>Robert Thomas Mostyn Hurt</DisplayName>
        <AccountId>23</AccountId>
        <AccountType/>
      </UserInfo>
      <UserInfo>
        <DisplayName>Peter Smidt</DisplayName>
        <AccountId>11</AccountId>
        <AccountType/>
      </UserInfo>
      <UserInfo>
        <DisplayName>Robert Genninges</DisplayName>
        <AccountId>67</AccountId>
        <AccountType/>
      </UserInfo>
      <UserInfo>
        <DisplayName>Muhammad Shahzad</DisplayName>
        <AccountId>39</AccountId>
        <AccountType/>
      </UserInfo>
      <UserInfo>
        <DisplayName>Clare Askew</DisplayName>
        <AccountId>30</AccountId>
        <AccountType/>
      </UserInfo>
      <UserInfo>
        <DisplayName>Frankie Chen</DisplayName>
        <AccountId>214</AccountId>
        <AccountType/>
      </UserInfo>
      <UserInfo>
        <DisplayName>Phoebe Goodwin</DisplayName>
        <AccountId>53</AccountId>
        <AccountType/>
      </UserInfo>
      <UserInfo>
        <DisplayName>Basie Lombard</DisplayName>
        <AccountId>13</AccountId>
        <AccountType/>
      </UserInfo>
      <UserInfo>
        <DisplayName>Ann-Marie Carroll</DisplayName>
        <AccountId>65</AccountId>
        <AccountType/>
      </UserInfo>
    </SharedWithUsers>
    <TaxCatchAll xmlns="447b9035-bfaa-496f-9a16-30a0f0d9472e" xsi:nil="true"/>
    <lcf76f155ced4ddcb4097134ff3c332f xmlns="f9d2ff12-e453-4800-a97f-bc3a967f3f7f">
      <Terms xmlns="http://schemas.microsoft.com/office/infopath/2007/PartnerControls"/>
    </lcf76f155ced4ddcb4097134ff3c332f>
    <_Flow_SignoffStatus xmlns="f9d2ff12-e453-4800-a97f-bc3a967f3f7f" xsi:nil="true"/>
    <_dlc_DocId xmlns="447b9035-bfaa-496f-9a16-30a0f0d9472e">7DR7PURN2K6E-1907286870-44911</_dlc_DocId>
    <_dlc_DocIdUrl xmlns="447b9035-bfaa-496f-9a16-30a0f0d9472e">
      <Url>https://unhcr365.sharepoint.com/teams/DSPR-PPMT/_layouts/15/DocIdRedir.aspx?ID=7DR7PURN2K6E-1907286870-44911</Url>
      <Description>7DR7PURN2K6E-1907286870-44911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E7149-6D11-4628-826F-BC5DAB9EF85E}"/>
</file>

<file path=customXml/itemProps2.xml><?xml version="1.0" encoding="utf-8"?>
<ds:datastoreItem xmlns:ds="http://schemas.openxmlformats.org/officeDocument/2006/customXml" ds:itemID="{87D45253-B13F-4234-85B7-AB1531437186}">
  <ds:schemaRefs>
    <ds:schemaRef ds:uri="http://schemas.microsoft.com/office/2006/metadata/properties"/>
    <ds:schemaRef ds:uri="http://schemas.microsoft.com/office/infopath/2007/PartnerControls"/>
    <ds:schemaRef ds:uri="0fafe33b-894b-432c-ba4c-2bc19ddc811f"/>
    <ds:schemaRef ds:uri="b7b31b4d-c56b-4d44-bda8-48845bcf8487"/>
  </ds:schemaRefs>
</ds:datastoreItem>
</file>

<file path=customXml/itemProps3.xml><?xml version="1.0" encoding="utf-8"?>
<ds:datastoreItem xmlns:ds="http://schemas.openxmlformats.org/officeDocument/2006/customXml" ds:itemID="{287E05DC-F1E1-4B90-8D14-D0DB340AD0C0}">
  <ds:schemaRefs>
    <ds:schemaRef ds:uri="http://schemas.openxmlformats.org/officeDocument/2006/bibliography"/>
  </ds:schemaRefs>
</ds:datastoreItem>
</file>

<file path=customXml/itemProps4.xml><?xml version="1.0" encoding="utf-8"?>
<ds:datastoreItem xmlns:ds="http://schemas.openxmlformats.org/officeDocument/2006/customXml" ds:itemID="{6B015C53-8163-4C07-B61C-992E18E16E22}">
  <ds:schemaRefs>
    <ds:schemaRef ds:uri="http://schemas.microsoft.com/office/2006/metadata/longProperties"/>
  </ds:schemaRefs>
</ds:datastoreItem>
</file>

<file path=customXml/itemProps5.xml><?xml version="1.0" encoding="utf-8"?>
<ds:datastoreItem xmlns:ds="http://schemas.openxmlformats.org/officeDocument/2006/customXml" ds:itemID="{CEE9BA8D-758B-4733-A8CD-CDEF4F5FD59A}">
  <ds:schemaRefs>
    <ds:schemaRef ds:uri="http://schemas.microsoft.com/sharepoint/v3/contenttype/forms"/>
  </ds:schemaRefs>
</ds:datastoreItem>
</file>

<file path=customXml/itemProps6.xml><?xml version="1.0" encoding="utf-8"?>
<ds:datastoreItem xmlns:ds="http://schemas.openxmlformats.org/officeDocument/2006/customXml" ds:itemID="{E6846DD4-8035-48FA-B82C-A731A27FF583}"/>
</file>

<file path=docProps/app.xml><?xml version="1.0" encoding="utf-8"?>
<Properties xmlns="http://schemas.openxmlformats.org/officeDocument/2006/extended-properties" xmlns:vt="http://schemas.openxmlformats.org/officeDocument/2006/docPropsVTypes">
  <Template>Normal.dotm</Template>
  <TotalTime>3</TotalTime>
  <Pages>2</Pages>
  <Words>712</Words>
  <Characters>3919</Characters>
  <Application>Microsoft Office Word</Application>
  <DocSecurity>0</DocSecurity>
  <Lines>32</Lines>
  <Paragraphs>9</Paragraphs>
  <ScaleCrop>false</ScaleCrop>
  <Company>UNHCR</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PP Agreement 2010: Sub-Project Description</dc:title>
  <dc:subject>Blank Format</dc:subject>
  <dc:creator>IPMS</dc:creator>
  <cp:keywords/>
  <cp:lastModifiedBy>CB</cp:lastModifiedBy>
  <cp:revision>6</cp:revision>
  <cp:lastPrinted>2011-07-21T02:24:00Z</cp:lastPrinted>
  <dcterms:created xsi:type="dcterms:W3CDTF">2023-10-25T13:58:00Z</dcterms:created>
  <dcterms:modified xsi:type="dcterms:W3CDTF">2024-12-04T23:23:00Z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display_urn:schemas-microsoft-com:office:office#SharedWithUsers">
    <vt:lpwstr>Armando Castro Figueredo;Phoebe Goodwin;Robert Hurt;Robert Berenyi;Deogratias Habimana;Katharina Thote</vt:lpwstr>
  </property>
  <property fmtid="{D5CDD505-2E9C-101B-9397-08002B2CF9AE}" pid="4" name="SharedWithUsers">
    <vt:lpwstr>15;#Armando Castro Figueredo;#16;#Phoebe Goodwin;#20;#Robert Hurt;#19;#Robert Berenyi;#27;#Deogratias Habimana;#17;#Katharina Thote</vt:lpwstr>
  </property>
  <property fmtid="{D5CDD505-2E9C-101B-9397-08002B2CF9AE}" pid="5" name="ContentTypeId">
    <vt:lpwstr>0x0101004528DA7ADD32454E8138B6859C472ED3</vt:lpwstr>
  </property>
  <property fmtid="{D5CDD505-2E9C-101B-9397-08002B2CF9AE}" pid="6" name="_dlc_DocIdItemGuid">
    <vt:lpwstr>86327a0d-04ac-43c0-92f6-9330b9bd4a8c</vt:lpwstr>
  </property>
  <property fmtid="{D5CDD505-2E9C-101B-9397-08002B2CF9AE}" pid="7" name="MediaServiceImageTags">
    <vt:lpwstr/>
  </property>
</Properties>
</file>