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D49CD8" w14:textId="77777777" w:rsidR="00D708B8" w:rsidRPr="00D33C53" w:rsidRDefault="00D708B8" w:rsidP="00D33C53">
      <w:pPr>
        <w:rPr>
          <w:rFonts w:ascii="Calibri" w:hAnsi="Calibri" w:cs="Calibri"/>
          <w:sz w:val="18"/>
          <w:szCs w:val="18"/>
        </w:rPr>
      </w:pPr>
    </w:p>
    <w:p w14:paraId="610A86B7" w14:textId="48CDA0EA" w:rsidR="00D708B8" w:rsidRPr="00D33C53" w:rsidRDefault="00D708B8" w:rsidP="00D33C53">
      <w:pPr>
        <w:bidi/>
        <w:spacing w:before="240"/>
        <w:jc w:val="center"/>
        <w:rPr>
          <w:rFonts w:ascii="Calibri" w:hAnsi="Calibri" w:cs="Calibri"/>
          <w:color w:val="0070C0"/>
          <w:sz w:val="28"/>
          <w:szCs w:val="28"/>
          <w:rtl/>
        </w:rPr>
      </w:pPr>
      <w:r>
        <w:rPr>
          <w:rFonts w:ascii="Calibri" w:hAnsi="Calibri" w:hint="cs"/>
          <w:b/>
          <w:color w:val="0070C0"/>
          <w:sz w:val="28"/>
          <w:rtl/>
        </w:rPr>
        <w:t xml:space="preserve">قائمة </w:t>
      </w:r>
      <w:r w:rsidR="00557E43">
        <w:rPr>
          <w:rFonts w:ascii="Calibri" w:hAnsi="Calibri" w:hint="cs"/>
          <w:b/>
          <w:color w:val="0070C0"/>
          <w:sz w:val="28"/>
          <w:rtl/>
        </w:rPr>
        <w:t>التدقيق ال</w:t>
      </w:r>
      <w:r>
        <w:rPr>
          <w:rFonts w:ascii="Calibri" w:hAnsi="Calibri" w:hint="cs"/>
          <w:b/>
          <w:color w:val="0070C0"/>
          <w:sz w:val="28"/>
          <w:rtl/>
        </w:rPr>
        <w:t>مرجعية للمرشد الاجتماعي المسؤول عن حماية الطفل</w:t>
      </w:r>
    </w:p>
    <w:p w14:paraId="66AE18A9" w14:textId="3965CE35" w:rsidR="00D708B8" w:rsidRPr="0031657A" w:rsidRDefault="00D708B8" w:rsidP="0031657A">
      <w:pPr>
        <w:bidi/>
        <w:spacing w:before="120"/>
        <w:jc w:val="center"/>
        <w:rPr>
          <w:rFonts w:ascii="Calibri" w:hAnsi="Calibri" w:cs="Calibri"/>
          <w:color w:val="0070C0"/>
          <w:sz w:val="28"/>
          <w:szCs w:val="28"/>
          <w:rtl/>
        </w:rPr>
      </w:pPr>
      <w:r>
        <w:rPr>
          <w:rFonts w:ascii="Calibri" w:hAnsi="Calibri" w:hint="cs"/>
          <w:b/>
          <w:color w:val="0070C0"/>
          <w:sz w:val="28"/>
          <w:rtl/>
        </w:rPr>
        <w:t>الإجراءات الموصى بها قبل تقديم تحديد المصالح الفضلى للاستعراض</w:t>
      </w:r>
    </w:p>
    <w:p w14:paraId="47E92626" w14:textId="77777777" w:rsidR="00D33C53" w:rsidRDefault="00D33C53" w:rsidP="0031657A">
      <w:pPr>
        <w:spacing w:before="80" w:after="80"/>
        <w:rPr>
          <w:rFonts w:ascii="Calibri" w:eastAsia="Tw Cen MT" w:hAnsi="Calibri" w:cs="Calibri"/>
          <w:b/>
          <w:bCs/>
          <w:sz w:val="20"/>
          <w:szCs w:val="20"/>
        </w:rPr>
      </w:pPr>
    </w:p>
    <w:p w14:paraId="3571CDC6" w14:textId="56695E10" w:rsidR="00D708B8" w:rsidRPr="00D33C53" w:rsidRDefault="00D708B8" w:rsidP="0031657A">
      <w:pPr>
        <w:bidi/>
        <w:spacing w:before="80" w:after="80"/>
        <w:rPr>
          <w:rFonts w:ascii="Calibri" w:hAnsi="Calibri" w:cs="Calibri"/>
          <w:color w:val="0070C0"/>
          <w:sz w:val="20"/>
          <w:szCs w:val="20"/>
          <w:rtl/>
        </w:rPr>
      </w:pPr>
      <w:r>
        <w:rPr>
          <w:rFonts w:ascii="Calibri" w:hAnsi="Calibri" w:hint="cs"/>
          <w:b/>
          <w:color w:val="0070C0"/>
          <w:sz w:val="20"/>
          <w:rtl/>
        </w:rPr>
        <w:t>الزيارة المنزلية</w:t>
      </w:r>
    </w:p>
    <w:p w14:paraId="69EFFA1F" w14:textId="77777777" w:rsidR="004D533A" w:rsidRPr="00D33C53" w:rsidRDefault="00D708B8" w:rsidP="0031657A">
      <w:pPr>
        <w:pStyle w:val="ListParagraph"/>
        <w:numPr>
          <w:ilvl w:val="0"/>
          <w:numId w:val="3"/>
        </w:numPr>
        <w:bidi/>
        <w:spacing w:before="80" w:after="80"/>
        <w:contextualSpacing w:val="0"/>
        <w:rPr>
          <w:rFonts w:ascii="Calibri" w:hAnsi="Calibri" w:cs="Calibri"/>
          <w:sz w:val="20"/>
          <w:szCs w:val="20"/>
          <w:rtl/>
        </w:rPr>
      </w:pPr>
      <w:r>
        <w:rPr>
          <w:rFonts w:ascii="Calibri" w:hAnsi="Calibri" w:hint="cs"/>
          <w:sz w:val="20"/>
          <w:rtl/>
        </w:rPr>
        <w:t>هل قمت بزيارة الطفل في بيئته المنزلية؟ إذا لم تفعل ذلك، فلمَ لا؟</w:t>
      </w:r>
    </w:p>
    <w:p w14:paraId="365B6542" w14:textId="77777777" w:rsidR="00D708B8" w:rsidRPr="00D33C53" w:rsidRDefault="00D708B8" w:rsidP="0031657A">
      <w:pPr>
        <w:pStyle w:val="ListParagraph"/>
        <w:numPr>
          <w:ilvl w:val="0"/>
          <w:numId w:val="3"/>
        </w:numPr>
        <w:bidi/>
        <w:spacing w:before="80" w:after="80"/>
        <w:contextualSpacing w:val="0"/>
        <w:rPr>
          <w:rFonts w:ascii="Calibri" w:hAnsi="Calibri" w:cs="Calibri"/>
          <w:sz w:val="20"/>
          <w:szCs w:val="20"/>
          <w:rtl/>
        </w:rPr>
      </w:pPr>
      <w:r>
        <w:rPr>
          <w:rFonts w:ascii="Calibri" w:hAnsi="Calibri" w:hint="cs"/>
          <w:sz w:val="20"/>
          <w:rtl/>
        </w:rPr>
        <w:t xml:space="preserve"> هل قمت بتسجيل ملاحظاتك وتقييم العلاقات في المنزل؟</w:t>
      </w:r>
    </w:p>
    <w:p w14:paraId="6B486154" w14:textId="77777777" w:rsidR="00D708B8" w:rsidRPr="00D33C53" w:rsidRDefault="00D708B8" w:rsidP="0031657A">
      <w:pPr>
        <w:rPr>
          <w:rFonts w:ascii="Calibri" w:hAnsi="Calibri" w:cs="Calibri"/>
          <w:sz w:val="20"/>
          <w:szCs w:val="20"/>
        </w:rPr>
      </w:pPr>
    </w:p>
    <w:p w14:paraId="44F067CD" w14:textId="234A78FC" w:rsidR="00D708B8" w:rsidRPr="00D33C53" w:rsidRDefault="00D708B8" w:rsidP="0031657A">
      <w:pPr>
        <w:bidi/>
        <w:spacing w:before="80" w:after="80"/>
        <w:rPr>
          <w:rFonts w:ascii="Calibri" w:hAnsi="Calibri" w:cs="Calibri"/>
          <w:color w:val="0070C0"/>
          <w:sz w:val="20"/>
          <w:szCs w:val="20"/>
          <w:rtl/>
        </w:rPr>
      </w:pPr>
      <w:r>
        <w:rPr>
          <w:rFonts w:ascii="Calibri" w:hAnsi="Calibri" w:hint="cs"/>
          <w:b/>
          <w:color w:val="0070C0"/>
          <w:sz w:val="20"/>
          <w:rtl/>
        </w:rPr>
        <w:t>المقابلات</w:t>
      </w:r>
    </w:p>
    <w:p w14:paraId="55CB08ED" w14:textId="77777777" w:rsidR="004D533A" w:rsidRPr="00D33C53" w:rsidRDefault="00D708B8" w:rsidP="0031657A">
      <w:pPr>
        <w:pStyle w:val="ListParagraph"/>
        <w:numPr>
          <w:ilvl w:val="0"/>
          <w:numId w:val="3"/>
        </w:numPr>
        <w:bidi/>
        <w:spacing w:before="80" w:after="80"/>
        <w:contextualSpacing w:val="0"/>
        <w:rPr>
          <w:rFonts w:ascii="Calibri" w:hAnsi="Calibri" w:cs="Calibri"/>
          <w:sz w:val="20"/>
          <w:szCs w:val="20"/>
          <w:rtl/>
        </w:rPr>
      </w:pPr>
      <w:r>
        <w:rPr>
          <w:rFonts w:ascii="Calibri" w:hAnsi="Calibri" w:hint="cs"/>
          <w:sz w:val="20"/>
          <w:rtl/>
        </w:rPr>
        <w:t>هل أجريت مقابلة مع الطفل في بيئة ملائمة؟</w:t>
      </w:r>
    </w:p>
    <w:p w14:paraId="628B9DBD" w14:textId="02A79D9C" w:rsidR="00D708B8" w:rsidRPr="00D33C53" w:rsidRDefault="00D708B8" w:rsidP="0031657A">
      <w:pPr>
        <w:pStyle w:val="ListParagraph"/>
        <w:numPr>
          <w:ilvl w:val="0"/>
          <w:numId w:val="3"/>
        </w:numPr>
        <w:bidi/>
        <w:spacing w:before="80" w:after="80"/>
        <w:contextualSpacing w:val="0"/>
        <w:rPr>
          <w:rFonts w:ascii="Calibri" w:hAnsi="Calibri" w:cs="Calibri"/>
          <w:sz w:val="20"/>
          <w:szCs w:val="20"/>
          <w:rtl/>
        </w:rPr>
      </w:pPr>
      <w:r>
        <w:rPr>
          <w:rFonts w:ascii="Calibri" w:hAnsi="Calibri" w:hint="cs"/>
          <w:sz w:val="20"/>
          <w:rtl/>
        </w:rPr>
        <w:t xml:space="preserve"> هل أجريت مقابلات مع أشخاص مقربين من الطفل؟</w:t>
      </w:r>
    </w:p>
    <w:p w14:paraId="212F3D98" w14:textId="77777777" w:rsidR="004D533A" w:rsidRPr="00D33C53" w:rsidRDefault="00D708B8" w:rsidP="0031657A">
      <w:pPr>
        <w:pStyle w:val="ListParagraph"/>
        <w:numPr>
          <w:ilvl w:val="0"/>
          <w:numId w:val="6"/>
        </w:numPr>
        <w:bidi/>
        <w:spacing w:before="80" w:after="80"/>
        <w:contextualSpacing w:val="0"/>
        <w:rPr>
          <w:rFonts w:ascii="Calibri" w:hAnsi="Calibri" w:cs="Calibri"/>
          <w:sz w:val="20"/>
          <w:szCs w:val="20"/>
          <w:rtl/>
        </w:rPr>
      </w:pPr>
      <w:r>
        <w:rPr>
          <w:rFonts w:ascii="Calibri" w:hAnsi="Calibri" w:hint="cs"/>
          <w:sz w:val="20"/>
          <w:rtl/>
        </w:rPr>
        <w:t>الوالدين وأفراد العائلة الآخرين (مثل: الأشقاء)</w:t>
      </w:r>
    </w:p>
    <w:p w14:paraId="2C5AB335" w14:textId="77777777" w:rsidR="004D533A" w:rsidRPr="00D33C53" w:rsidRDefault="00D708B8" w:rsidP="0031657A">
      <w:pPr>
        <w:pStyle w:val="ListParagraph"/>
        <w:numPr>
          <w:ilvl w:val="0"/>
          <w:numId w:val="6"/>
        </w:numPr>
        <w:bidi/>
        <w:spacing w:before="80" w:after="80"/>
        <w:contextualSpacing w:val="0"/>
        <w:rPr>
          <w:rFonts w:ascii="Calibri" w:hAnsi="Calibri" w:cs="Calibri"/>
          <w:sz w:val="20"/>
          <w:szCs w:val="20"/>
          <w:rtl/>
        </w:rPr>
      </w:pPr>
      <w:r>
        <w:rPr>
          <w:rFonts w:ascii="Calibri" w:hAnsi="Calibri" w:hint="cs"/>
          <w:sz w:val="20"/>
          <w:rtl/>
        </w:rPr>
        <w:t xml:space="preserve"> مقدمي الرعاية الحاليِّين والمستقبلين (مثل: الآباء بالتبني)</w:t>
      </w:r>
    </w:p>
    <w:p w14:paraId="5A971CFF" w14:textId="370862CC" w:rsidR="00D708B8" w:rsidRPr="00D33C53" w:rsidRDefault="00D708B8" w:rsidP="0031657A">
      <w:pPr>
        <w:pStyle w:val="ListParagraph"/>
        <w:numPr>
          <w:ilvl w:val="0"/>
          <w:numId w:val="6"/>
        </w:numPr>
        <w:bidi/>
        <w:spacing w:before="80" w:after="80"/>
        <w:contextualSpacing w:val="0"/>
        <w:rPr>
          <w:rFonts w:ascii="Calibri" w:hAnsi="Calibri" w:cs="Calibri"/>
          <w:sz w:val="20"/>
          <w:szCs w:val="20"/>
          <w:rtl/>
        </w:rPr>
      </w:pPr>
      <w:r>
        <w:rPr>
          <w:rFonts w:ascii="Calibri" w:hAnsi="Calibri" w:hint="cs"/>
          <w:sz w:val="20"/>
          <w:rtl/>
        </w:rPr>
        <w:t xml:space="preserve"> موظفي المنظمات غير الحكومية ذات الصلة</w:t>
      </w:r>
    </w:p>
    <w:p w14:paraId="7240580C" w14:textId="77777777" w:rsidR="004D533A" w:rsidRPr="00D33C53" w:rsidRDefault="00D708B8" w:rsidP="0031657A">
      <w:pPr>
        <w:pStyle w:val="ListParagraph"/>
        <w:numPr>
          <w:ilvl w:val="0"/>
          <w:numId w:val="6"/>
        </w:numPr>
        <w:bidi/>
        <w:spacing w:before="80" w:after="80"/>
        <w:contextualSpacing w:val="0"/>
        <w:rPr>
          <w:rFonts w:ascii="Calibri" w:hAnsi="Calibri" w:cs="Calibri"/>
          <w:sz w:val="20"/>
          <w:szCs w:val="20"/>
          <w:rtl/>
        </w:rPr>
      </w:pPr>
      <w:r>
        <w:rPr>
          <w:rFonts w:ascii="Calibri" w:hAnsi="Calibri" w:hint="cs"/>
          <w:sz w:val="20"/>
          <w:rtl/>
        </w:rPr>
        <w:t>الجيران (مدة زمنية معروفة)</w:t>
      </w:r>
    </w:p>
    <w:p w14:paraId="297EB667" w14:textId="77777777" w:rsidR="00D708B8" w:rsidRPr="00D33C53" w:rsidRDefault="00D708B8" w:rsidP="0031657A">
      <w:pPr>
        <w:pStyle w:val="ListParagraph"/>
        <w:numPr>
          <w:ilvl w:val="0"/>
          <w:numId w:val="6"/>
        </w:numPr>
        <w:bidi/>
        <w:spacing w:before="80" w:after="80"/>
        <w:contextualSpacing w:val="0"/>
        <w:rPr>
          <w:rFonts w:ascii="Calibri" w:hAnsi="Calibri" w:cs="Calibri"/>
          <w:sz w:val="20"/>
          <w:szCs w:val="20"/>
          <w:rtl/>
        </w:rPr>
      </w:pPr>
      <w:r>
        <w:rPr>
          <w:rFonts w:ascii="Calibri" w:hAnsi="Calibri" w:hint="cs"/>
          <w:sz w:val="20"/>
          <w:rtl/>
        </w:rPr>
        <w:t xml:space="preserve"> غير ذلك؛</w:t>
      </w:r>
    </w:p>
    <w:p w14:paraId="7D285293" w14:textId="77777777" w:rsidR="00D708B8" w:rsidRPr="00D33C53" w:rsidRDefault="00D708B8" w:rsidP="0031657A">
      <w:pPr>
        <w:pStyle w:val="ListParagraph"/>
        <w:numPr>
          <w:ilvl w:val="0"/>
          <w:numId w:val="3"/>
        </w:numPr>
        <w:bidi/>
        <w:spacing w:before="80" w:after="80"/>
        <w:contextualSpacing w:val="0"/>
        <w:rPr>
          <w:rFonts w:ascii="Calibri" w:hAnsi="Calibri" w:cs="Calibri"/>
          <w:sz w:val="20"/>
          <w:szCs w:val="20"/>
          <w:rtl/>
        </w:rPr>
      </w:pPr>
      <w:r>
        <w:rPr>
          <w:rFonts w:ascii="Calibri" w:hAnsi="Calibri" w:hint="cs"/>
          <w:sz w:val="20"/>
          <w:rtl/>
        </w:rPr>
        <w:t>قبل سؤالهم عن آرائهم، هل شرحت الغرض من تحديد المصالح الفضلى؟</w:t>
      </w:r>
    </w:p>
    <w:p w14:paraId="0EF4C458" w14:textId="77777777" w:rsidR="00D708B8" w:rsidRPr="00D33C53" w:rsidRDefault="00D708B8" w:rsidP="0031657A">
      <w:pPr>
        <w:rPr>
          <w:rFonts w:ascii="Calibri" w:hAnsi="Calibri" w:cs="Calibri"/>
          <w:sz w:val="20"/>
          <w:szCs w:val="20"/>
        </w:rPr>
      </w:pPr>
    </w:p>
    <w:p w14:paraId="7DC817AA" w14:textId="57E81EA1" w:rsidR="00D708B8" w:rsidRPr="00D33C53" w:rsidRDefault="00D708B8" w:rsidP="0031657A">
      <w:pPr>
        <w:bidi/>
        <w:spacing w:before="80" w:after="80"/>
        <w:rPr>
          <w:rFonts w:ascii="Calibri" w:hAnsi="Calibri" w:cs="Calibri"/>
          <w:color w:val="0070C0"/>
          <w:sz w:val="20"/>
          <w:szCs w:val="20"/>
          <w:rtl/>
        </w:rPr>
      </w:pPr>
      <w:r>
        <w:rPr>
          <w:rFonts w:ascii="Calibri" w:hAnsi="Calibri" w:hint="cs"/>
          <w:b/>
          <w:color w:val="0070C0"/>
          <w:sz w:val="20"/>
          <w:rtl/>
        </w:rPr>
        <w:t>مصادر أخرى</w:t>
      </w:r>
    </w:p>
    <w:p w14:paraId="50CC8369" w14:textId="18CE1427" w:rsidR="00D708B8" w:rsidRPr="00D33C53" w:rsidRDefault="00D708B8" w:rsidP="0031657A">
      <w:pPr>
        <w:pStyle w:val="ListParagraph"/>
        <w:numPr>
          <w:ilvl w:val="0"/>
          <w:numId w:val="3"/>
        </w:numPr>
        <w:bidi/>
        <w:spacing w:before="80" w:after="80"/>
        <w:contextualSpacing w:val="0"/>
        <w:rPr>
          <w:rFonts w:ascii="Calibri" w:hAnsi="Calibri" w:cs="Calibri"/>
          <w:sz w:val="20"/>
          <w:szCs w:val="20"/>
          <w:rtl/>
        </w:rPr>
      </w:pPr>
      <w:r>
        <w:rPr>
          <w:rFonts w:ascii="Calibri" w:hAnsi="Calibri" w:hint="cs"/>
          <w:sz w:val="20"/>
          <w:rtl/>
        </w:rPr>
        <w:t>هل تم استعراض المعلومات الواردة في الملفات الفردية؟</w:t>
      </w:r>
    </w:p>
    <w:p w14:paraId="50DA21AC" w14:textId="77777777" w:rsidR="00D708B8" w:rsidRPr="00D33C53" w:rsidRDefault="00D708B8" w:rsidP="0031657A">
      <w:pPr>
        <w:pStyle w:val="ListParagraph"/>
        <w:numPr>
          <w:ilvl w:val="0"/>
          <w:numId w:val="3"/>
        </w:numPr>
        <w:bidi/>
        <w:spacing w:before="80" w:after="80"/>
        <w:contextualSpacing w:val="0"/>
        <w:rPr>
          <w:rFonts w:ascii="Calibri" w:hAnsi="Calibri" w:cs="Calibri"/>
          <w:sz w:val="20"/>
          <w:szCs w:val="20"/>
          <w:rtl/>
        </w:rPr>
      </w:pPr>
      <w:r>
        <w:rPr>
          <w:rFonts w:ascii="Calibri" w:hAnsi="Calibri" w:hint="cs"/>
          <w:sz w:val="20"/>
          <w:rtl/>
        </w:rPr>
        <w:t>هل تم جمع المعلومات الأساسية اللازمة عن المواقع الجغرافية قيد البحث؟</w:t>
      </w:r>
    </w:p>
    <w:p w14:paraId="5B4A9322" w14:textId="77777777" w:rsidR="00D708B8" w:rsidRPr="00D33C53" w:rsidRDefault="00D708B8" w:rsidP="0031657A">
      <w:pPr>
        <w:rPr>
          <w:rFonts w:ascii="Calibri" w:hAnsi="Calibri" w:cs="Calibri"/>
          <w:sz w:val="20"/>
          <w:szCs w:val="20"/>
        </w:rPr>
      </w:pPr>
    </w:p>
    <w:p w14:paraId="041518EA" w14:textId="34E7D809" w:rsidR="00D708B8" w:rsidRPr="00D33C53" w:rsidRDefault="00D708B8" w:rsidP="0031657A">
      <w:pPr>
        <w:bidi/>
        <w:spacing w:before="80" w:after="80"/>
        <w:rPr>
          <w:rFonts w:ascii="Calibri" w:hAnsi="Calibri" w:cs="Calibri"/>
          <w:color w:val="0070C0"/>
          <w:sz w:val="20"/>
          <w:szCs w:val="20"/>
          <w:rtl/>
        </w:rPr>
      </w:pPr>
      <w:r>
        <w:rPr>
          <w:rFonts w:ascii="Calibri" w:hAnsi="Calibri" w:hint="cs"/>
          <w:b/>
          <w:color w:val="0070C0"/>
          <w:sz w:val="20"/>
          <w:rtl/>
        </w:rPr>
        <w:t>التحقق من صحة المعلومات</w:t>
      </w:r>
    </w:p>
    <w:p w14:paraId="43F8BA47" w14:textId="64F970A8" w:rsidR="00D708B8" w:rsidRPr="00D33C53" w:rsidRDefault="00D708B8" w:rsidP="0031657A">
      <w:pPr>
        <w:pStyle w:val="ListParagraph"/>
        <w:numPr>
          <w:ilvl w:val="0"/>
          <w:numId w:val="3"/>
        </w:numPr>
        <w:bidi/>
        <w:spacing w:before="80" w:after="80"/>
        <w:contextualSpacing w:val="0"/>
        <w:rPr>
          <w:rFonts w:ascii="Calibri" w:hAnsi="Calibri" w:cs="Calibri"/>
          <w:sz w:val="20"/>
          <w:szCs w:val="20"/>
          <w:rtl/>
        </w:rPr>
      </w:pPr>
      <w:r>
        <w:rPr>
          <w:rFonts w:ascii="Calibri" w:hAnsi="Calibri" w:hint="cs"/>
          <w:sz w:val="20"/>
          <w:rtl/>
        </w:rPr>
        <w:t>هل تم التحقق من جميع المعلومات فيما يتعلق بدقتها؟</w:t>
      </w:r>
    </w:p>
    <w:p w14:paraId="380F0392" w14:textId="77777777" w:rsidR="00D708B8" w:rsidRPr="00D33C53" w:rsidRDefault="00D708B8" w:rsidP="0031657A">
      <w:pPr>
        <w:pStyle w:val="ListParagraph"/>
        <w:numPr>
          <w:ilvl w:val="0"/>
          <w:numId w:val="3"/>
        </w:numPr>
        <w:bidi/>
        <w:spacing w:before="80" w:after="80"/>
        <w:contextualSpacing w:val="0"/>
        <w:rPr>
          <w:rFonts w:ascii="Calibri" w:hAnsi="Calibri" w:cs="Calibri"/>
          <w:sz w:val="20"/>
          <w:szCs w:val="20"/>
          <w:rtl/>
        </w:rPr>
      </w:pPr>
      <w:r>
        <w:rPr>
          <w:rFonts w:ascii="Calibri" w:hAnsi="Calibri" w:hint="cs"/>
          <w:sz w:val="20"/>
          <w:rtl/>
        </w:rPr>
        <w:t>هل تم التحقق من تاريخ الطفل من قِبل أحد الأفراد من خارج العائلة؟ يُرجى التوضيح، إذا لم يكن هناك أحد.</w:t>
      </w:r>
    </w:p>
    <w:p w14:paraId="3308C059" w14:textId="77777777" w:rsidR="00D708B8" w:rsidRPr="00D33C53" w:rsidRDefault="00D708B8" w:rsidP="0031657A">
      <w:pPr>
        <w:rPr>
          <w:rFonts w:ascii="Calibri" w:hAnsi="Calibri" w:cs="Calibri"/>
          <w:sz w:val="20"/>
          <w:szCs w:val="20"/>
        </w:rPr>
      </w:pPr>
    </w:p>
    <w:p w14:paraId="1A36A91F" w14:textId="5063C854" w:rsidR="00D708B8" w:rsidRPr="00D33C53" w:rsidRDefault="00D708B8" w:rsidP="0031657A">
      <w:pPr>
        <w:bidi/>
        <w:spacing w:before="80" w:after="80"/>
        <w:rPr>
          <w:rFonts w:ascii="Calibri" w:hAnsi="Calibri" w:cs="Calibri"/>
          <w:color w:val="0070C0"/>
          <w:sz w:val="20"/>
          <w:szCs w:val="20"/>
          <w:rtl/>
        </w:rPr>
      </w:pPr>
      <w:r>
        <w:rPr>
          <w:rFonts w:ascii="Calibri" w:hAnsi="Calibri" w:hint="cs"/>
          <w:b/>
          <w:color w:val="0070C0"/>
          <w:sz w:val="20"/>
          <w:rtl/>
        </w:rPr>
        <w:t>نموذج تقرير تحديد المصالح الفضلى</w:t>
      </w:r>
    </w:p>
    <w:p w14:paraId="0C9731EB" w14:textId="45E2F803" w:rsidR="00D708B8" w:rsidRPr="00D33C53" w:rsidRDefault="00D708B8" w:rsidP="0031657A">
      <w:pPr>
        <w:pStyle w:val="ListParagraph"/>
        <w:numPr>
          <w:ilvl w:val="0"/>
          <w:numId w:val="3"/>
        </w:numPr>
        <w:bidi/>
        <w:spacing w:before="80" w:after="80"/>
        <w:contextualSpacing w:val="0"/>
        <w:rPr>
          <w:rFonts w:ascii="Calibri" w:hAnsi="Calibri" w:cs="Calibri"/>
          <w:sz w:val="20"/>
          <w:szCs w:val="20"/>
          <w:rtl/>
        </w:rPr>
      </w:pPr>
      <w:r>
        <w:rPr>
          <w:rFonts w:ascii="Calibri" w:hAnsi="Calibri" w:hint="cs"/>
          <w:sz w:val="20"/>
          <w:rtl/>
        </w:rPr>
        <w:t>هل تم عرض المعلومات الآتية بالتفصيل في النموذج: تاريخ الطفل</w:t>
      </w:r>
    </w:p>
    <w:p w14:paraId="1F62C017" w14:textId="77777777" w:rsidR="004D533A" w:rsidRPr="00D33C53" w:rsidRDefault="00D708B8" w:rsidP="0031657A">
      <w:pPr>
        <w:pStyle w:val="ListParagraph"/>
        <w:numPr>
          <w:ilvl w:val="1"/>
          <w:numId w:val="3"/>
        </w:numPr>
        <w:bidi/>
        <w:spacing w:before="80" w:after="80"/>
        <w:ind w:left="714" w:hanging="357"/>
        <w:contextualSpacing w:val="0"/>
        <w:rPr>
          <w:rFonts w:ascii="Calibri" w:hAnsi="Calibri" w:cs="Calibri"/>
          <w:sz w:val="20"/>
          <w:szCs w:val="20"/>
          <w:rtl/>
        </w:rPr>
      </w:pPr>
      <w:r>
        <w:rPr>
          <w:rFonts w:ascii="Calibri" w:hAnsi="Calibri" w:hint="cs"/>
          <w:sz w:val="20"/>
          <w:rtl/>
        </w:rPr>
        <w:t>الوضع المعيشي الحالي والرفاهة</w:t>
      </w:r>
    </w:p>
    <w:p w14:paraId="2A700348" w14:textId="77777777" w:rsidR="004D533A" w:rsidRPr="00D33C53" w:rsidRDefault="00D708B8" w:rsidP="0031657A">
      <w:pPr>
        <w:pStyle w:val="ListParagraph"/>
        <w:numPr>
          <w:ilvl w:val="1"/>
          <w:numId w:val="3"/>
        </w:numPr>
        <w:bidi/>
        <w:spacing w:before="80" w:after="80"/>
        <w:ind w:left="714" w:hanging="357"/>
        <w:contextualSpacing w:val="0"/>
        <w:rPr>
          <w:rFonts w:ascii="Calibri" w:hAnsi="Calibri" w:cs="Calibri"/>
          <w:sz w:val="20"/>
          <w:szCs w:val="20"/>
          <w:rtl/>
        </w:rPr>
      </w:pPr>
      <w:r>
        <w:rPr>
          <w:rFonts w:ascii="Calibri" w:hAnsi="Calibri" w:hint="cs"/>
          <w:sz w:val="20"/>
          <w:rtl/>
        </w:rPr>
        <w:t xml:space="preserve"> شبكة الطفل</w:t>
      </w:r>
    </w:p>
    <w:p w14:paraId="263A9B3A" w14:textId="77777777" w:rsidR="004D533A" w:rsidRPr="00D33C53" w:rsidRDefault="00D708B8" w:rsidP="0031657A">
      <w:pPr>
        <w:pStyle w:val="ListParagraph"/>
        <w:numPr>
          <w:ilvl w:val="1"/>
          <w:numId w:val="3"/>
        </w:numPr>
        <w:bidi/>
        <w:spacing w:before="80" w:after="80"/>
        <w:ind w:left="714" w:hanging="357"/>
        <w:contextualSpacing w:val="0"/>
        <w:rPr>
          <w:rFonts w:ascii="Calibri" w:hAnsi="Calibri" w:cs="Calibri"/>
          <w:sz w:val="20"/>
          <w:szCs w:val="20"/>
          <w:rtl/>
        </w:rPr>
      </w:pPr>
      <w:r>
        <w:rPr>
          <w:rFonts w:ascii="Calibri" w:hAnsi="Calibri" w:hint="cs"/>
          <w:sz w:val="20"/>
          <w:rtl/>
        </w:rPr>
        <w:t>الأمان ووجود/جودة الخدمات الأساسية (التعليم والصحة) في كل موقع جغرافي قيد البحث</w:t>
      </w:r>
    </w:p>
    <w:p w14:paraId="3161D125" w14:textId="77777777" w:rsidR="00D708B8" w:rsidRPr="00D33C53" w:rsidRDefault="00D708B8" w:rsidP="0031657A">
      <w:pPr>
        <w:pStyle w:val="ListParagraph"/>
        <w:numPr>
          <w:ilvl w:val="1"/>
          <w:numId w:val="3"/>
        </w:numPr>
        <w:bidi/>
        <w:spacing w:before="80" w:after="80"/>
        <w:ind w:left="714" w:hanging="357"/>
        <w:contextualSpacing w:val="0"/>
        <w:rPr>
          <w:rFonts w:ascii="Calibri" w:hAnsi="Calibri" w:cs="Calibri"/>
          <w:sz w:val="20"/>
          <w:szCs w:val="20"/>
          <w:rtl/>
        </w:rPr>
      </w:pPr>
      <w:r>
        <w:rPr>
          <w:rFonts w:ascii="Calibri" w:hAnsi="Calibri" w:hint="cs"/>
          <w:sz w:val="20"/>
          <w:rtl/>
        </w:rPr>
        <w:t>آراء الطفل بشأن أفضل خيار</w:t>
      </w:r>
    </w:p>
    <w:p w14:paraId="10A14073" w14:textId="77777777" w:rsidR="004D533A" w:rsidRPr="00D33C53" w:rsidRDefault="00D708B8" w:rsidP="0031657A">
      <w:pPr>
        <w:pStyle w:val="ListParagraph"/>
        <w:numPr>
          <w:ilvl w:val="1"/>
          <w:numId w:val="3"/>
        </w:numPr>
        <w:bidi/>
        <w:spacing w:before="80" w:after="80"/>
        <w:ind w:left="714" w:hanging="357"/>
        <w:contextualSpacing w:val="0"/>
        <w:rPr>
          <w:rFonts w:ascii="Calibri" w:hAnsi="Calibri" w:cs="Calibri"/>
          <w:sz w:val="20"/>
          <w:szCs w:val="20"/>
          <w:rtl/>
        </w:rPr>
      </w:pPr>
      <w:r>
        <w:rPr>
          <w:rFonts w:ascii="Calibri" w:hAnsi="Calibri" w:hint="cs"/>
          <w:sz w:val="20"/>
          <w:rtl/>
        </w:rPr>
        <w:t>آراء أفراد العائلة وغيرهم بشأن أفضل خيار؛</w:t>
      </w:r>
    </w:p>
    <w:p w14:paraId="1532449C" w14:textId="77777777" w:rsidR="004D533A" w:rsidRPr="00D33C53" w:rsidRDefault="00D708B8" w:rsidP="0031657A">
      <w:pPr>
        <w:pStyle w:val="ListParagraph"/>
        <w:numPr>
          <w:ilvl w:val="0"/>
          <w:numId w:val="3"/>
        </w:numPr>
        <w:bidi/>
        <w:spacing w:before="80" w:after="80"/>
        <w:contextualSpacing w:val="0"/>
        <w:rPr>
          <w:rFonts w:ascii="Calibri" w:hAnsi="Calibri" w:cs="Calibri"/>
          <w:sz w:val="20"/>
          <w:szCs w:val="20"/>
          <w:rtl/>
        </w:rPr>
      </w:pPr>
      <w:r>
        <w:rPr>
          <w:rFonts w:ascii="Calibri" w:hAnsi="Calibri" w:hint="cs"/>
          <w:sz w:val="20"/>
          <w:rtl/>
        </w:rPr>
        <w:t xml:space="preserve"> هل تم عرض مجموعة الخيارات، بما في ذلك الجدول الزمني، وآليات الرصد، وغيرها من تدابير المتابعة اللازمة لكل خيار؟</w:t>
      </w:r>
    </w:p>
    <w:p w14:paraId="447EDD6D" w14:textId="77777777" w:rsidR="004D533A" w:rsidRPr="00D33C53" w:rsidRDefault="00D708B8" w:rsidP="0031657A">
      <w:pPr>
        <w:pStyle w:val="ListParagraph"/>
        <w:numPr>
          <w:ilvl w:val="0"/>
          <w:numId w:val="3"/>
        </w:numPr>
        <w:bidi/>
        <w:spacing w:before="80" w:after="80"/>
        <w:contextualSpacing w:val="0"/>
        <w:rPr>
          <w:rFonts w:ascii="Calibri" w:hAnsi="Calibri" w:cs="Calibri"/>
          <w:sz w:val="20"/>
          <w:szCs w:val="20"/>
          <w:rtl/>
        </w:rPr>
      </w:pPr>
      <w:r>
        <w:rPr>
          <w:rFonts w:ascii="Calibri" w:hAnsi="Calibri" w:hint="cs"/>
          <w:sz w:val="20"/>
          <w:rtl/>
        </w:rPr>
        <w:t xml:space="preserve"> هل تم التحقق مرتين من دقة الأسماء، وتواريخ الميلاد، والعناوين، وأرقام التسجيل، وهل تم إدراج أرقام هواتف جهات الاتصال؟</w:t>
      </w:r>
    </w:p>
    <w:p w14:paraId="520186BF" w14:textId="77777777" w:rsidR="00D708B8" w:rsidRPr="00D33C53" w:rsidRDefault="00D708B8" w:rsidP="0031657A">
      <w:pPr>
        <w:pStyle w:val="ListParagraph"/>
        <w:numPr>
          <w:ilvl w:val="0"/>
          <w:numId w:val="3"/>
        </w:numPr>
        <w:bidi/>
        <w:spacing w:before="80" w:after="80"/>
        <w:contextualSpacing w:val="0"/>
        <w:rPr>
          <w:rFonts w:ascii="Calibri" w:hAnsi="Calibri" w:cs="Calibri"/>
          <w:sz w:val="20"/>
          <w:szCs w:val="20"/>
          <w:rtl/>
        </w:rPr>
      </w:pPr>
      <w:r>
        <w:rPr>
          <w:rFonts w:ascii="Calibri" w:hAnsi="Calibri" w:hint="cs"/>
          <w:sz w:val="20"/>
          <w:rtl/>
        </w:rPr>
        <w:t xml:space="preserve"> هل تم إدراج موقع جميع الأقارب بما في ذلك الاسم وأرقام تسجيلهم، حسب الاقتضاء؟</w:t>
      </w:r>
    </w:p>
    <w:p w14:paraId="1F9B39A9" w14:textId="77777777" w:rsidR="00D708B8" w:rsidRPr="00D33C53" w:rsidRDefault="00D708B8" w:rsidP="0031657A">
      <w:pPr>
        <w:rPr>
          <w:rFonts w:ascii="Calibri" w:hAnsi="Calibri" w:cs="Calibri"/>
          <w:sz w:val="20"/>
          <w:szCs w:val="20"/>
        </w:rPr>
      </w:pPr>
    </w:p>
    <w:p w14:paraId="108BEC85" w14:textId="0B104733" w:rsidR="00D708B8" w:rsidRPr="00D33C53" w:rsidRDefault="00D708B8" w:rsidP="0031657A">
      <w:pPr>
        <w:bidi/>
        <w:spacing w:before="80" w:after="80"/>
        <w:rPr>
          <w:rFonts w:ascii="Calibri" w:hAnsi="Calibri" w:cs="Calibri"/>
          <w:color w:val="0070C0"/>
          <w:sz w:val="20"/>
          <w:szCs w:val="20"/>
          <w:rtl/>
        </w:rPr>
      </w:pPr>
      <w:r>
        <w:rPr>
          <w:rFonts w:ascii="Calibri" w:hAnsi="Calibri" w:hint="cs"/>
          <w:b/>
          <w:color w:val="0070C0"/>
          <w:sz w:val="20"/>
          <w:rtl/>
        </w:rPr>
        <w:t>الوثائق</w:t>
      </w:r>
    </w:p>
    <w:p w14:paraId="62FD619D" w14:textId="77777777" w:rsidR="00D708B8" w:rsidRPr="00D33C53" w:rsidRDefault="00D708B8" w:rsidP="0031657A">
      <w:pPr>
        <w:pStyle w:val="ListParagraph"/>
        <w:numPr>
          <w:ilvl w:val="0"/>
          <w:numId w:val="3"/>
        </w:numPr>
        <w:bidi/>
        <w:spacing w:before="80" w:after="80"/>
        <w:contextualSpacing w:val="0"/>
        <w:rPr>
          <w:rFonts w:ascii="Calibri" w:hAnsi="Calibri" w:cs="Calibri"/>
          <w:sz w:val="20"/>
          <w:szCs w:val="20"/>
          <w:rtl/>
        </w:rPr>
      </w:pPr>
      <w:r>
        <w:rPr>
          <w:rFonts w:ascii="Calibri" w:hAnsi="Calibri" w:hint="cs"/>
          <w:sz w:val="20"/>
          <w:rtl/>
        </w:rPr>
        <w:t>هل تم توقيع رسائل الدعم/اتفاقات الحضانة، وترجمتها (إذا لزم الأمر)، وإرفاقها؟</w:t>
      </w:r>
    </w:p>
    <w:p w14:paraId="2D969FD3" w14:textId="77777777" w:rsidR="00D708B8" w:rsidRPr="00D33C53" w:rsidRDefault="00D708B8" w:rsidP="0031657A">
      <w:pPr>
        <w:pStyle w:val="ListParagraph"/>
        <w:numPr>
          <w:ilvl w:val="0"/>
          <w:numId w:val="3"/>
        </w:numPr>
        <w:bidi/>
        <w:spacing w:before="80" w:after="80"/>
        <w:contextualSpacing w:val="0"/>
        <w:rPr>
          <w:rFonts w:ascii="Calibri" w:hAnsi="Calibri" w:cs="Calibri"/>
          <w:sz w:val="20"/>
          <w:szCs w:val="20"/>
          <w:rtl/>
        </w:rPr>
      </w:pPr>
      <w:r>
        <w:rPr>
          <w:rFonts w:ascii="Calibri" w:hAnsi="Calibri" w:hint="cs"/>
          <w:sz w:val="20"/>
          <w:rtl/>
        </w:rPr>
        <w:t>هل تمت ترجمة وثائق أخرى، مثل: التقارير الطبية أو المدرسية وإرفاقها بنموذج تقرير تحديد المصالح الفضلى؟</w:t>
      </w:r>
    </w:p>
    <w:p w14:paraId="067E28B0" w14:textId="77777777" w:rsidR="00D708B8" w:rsidRPr="00D33C53" w:rsidRDefault="00D708B8" w:rsidP="0031657A">
      <w:pPr>
        <w:pStyle w:val="ListParagraph"/>
        <w:numPr>
          <w:ilvl w:val="0"/>
          <w:numId w:val="3"/>
        </w:numPr>
        <w:bidi/>
        <w:spacing w:before="80" w:after="80"/>
        <w:contextualSpacing w:val="0"/>
        <w:rPr>
          <w:rFonts w:ascii="Calibri" w:hAnsi="Calibri" w:cs="Calibri"/>
          <w:sz w:val="20"/>
          <w:szCs w:val="20"/>
          <w:rtl/>
        </w:rPr>
      </w:pPr>
      <w:r>
        <w:rPr>
          <w:rFonts w:ascii="Calibri" w:hAnsi="Calibri" w:hint="cs"/>
          <w:sz w:val="20"/>
          <w:rtl/>
        </w:rPr>
        <w:t>إذا لم تكن هناك وثائق متاحة، فهل يتم شرح سبب عدم توفرها؟</w:t>
      </w:r>
    </w:p>
    <w:sectPr w:rsidR="00D708B8" w:rsidRPr="00D33C53" w:rsidSect="0031657A">
      <w:headerReference w:type="default" r:id="rId10"/>
      <w:footerReference w:type="even" r:id="rId11"/>
      <w:footerReference w:type="default" r:id="rId12"/>
      <w:pgSz w:w="11906" w:h="16838"/>
      <w:pgMar w:top="992" w:right="1134" w:bottom="992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BE9DB7" w14:textId="77777777" w:rsidR="00FF722B" w:rsidRDefault="00FF722B" w:rsidP="00D33C53">
      <w:r>
        <w:separator/>
      </w:r>
    </w:p>
  </w:endnote>
  <w:endnote w:type="continuationSeparator" w:id="0">
    <w:p w14:paraId="568B191F" w14:textId="77777777" w:rsidR="00FF722B" w:rsidRDefault="00FF722B" w:rsidP="00D3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rtl/>
      </w:rPr>
      <w:id w:val="-83653655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6C1F3FA" w14:textId="3226C71C" w:rsidR="00D33C53" w:rsidRDefault="00D33C53" w:rsidP="0088245C">
        <w:pPr>
          <w:pStyle w:val="Footer"/>
          <w:framePr w:wrap="none" w:vAnchor="text" w:hAnchor="margin" w:xAlign="right" w:y="1"/>
          <w:bidi/>
          <w:rPr>
            <w:rStyle w:val="PageNumber"/>
            <w:rtl/>
          </w:rPr>
        </w:pPr>
        <w:r>
          <w:rPr>
            <w:rStyle w:val="PageNumber"/>
            <w:rFonts w:hint="cs"/>
            <w:rtl/>
          </w:rPr>
          <w:fldChar w:fldCharType="begin"/>
        </w:r>
        <w:r>
          <w:rPr>
            <w:rtl/>
          </w:rPr>
          <w:instrText xml:space="preserve"> </w:instrText>
        </w:r>
        <w:r>
          <w:rPr>
            <w:rStyle w:val="PageNumber"/>
            <w:rFonts w:hint="cs"/>
          </w:rPr>
          <w:instrText xml:space="preserve">PAGE </w:instrText>
        </w:r>
        <w:r>
          <w:rPr>
            <w:rStyle w:val="PageNumber"/>
            <w:rFonts w:hint="cs"/>
            <w:rtl/>
          </w:rPr>
          <w:fldChar w:fldCharType="end"/>
        </w:r>
      </w:p>
    </w:sdtContent>
  </w:sdt>
  <w:p w14:paraId="691F746A" w14:textId="77777777" w:rsidR="00D33C53" w:rsidRDefault="00D33C53" w:rsidP="00D33C5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DA5714" w14:textId="23FB1C33" w:rsidR="00D33C53" w:rsidRDefault="00D33C53" w:rsidP="0088245C">
    <w:pPr>
      <w:pStyle w:val="Footer"/>
      <w:framePr w:wrap="none" w:vAnchor="text" w:hAnchor="margin" w:xAlign="right" w:y="1"/>
      <w:rPr>
        <w:rStyle w:val="PageNumber"/>
      </w:rPr>
    </w:pPr>
  </w:p>
  <w:p w14:paraId="06230DF0" w14:textId="77777777" w:rsidR="00D33C53" w:rsidRDefault="00D33C53" w:rsidP="00D33C5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288762" w14:textId="77777777" w:rsidR="00FF722B" w:rsidRDefault="00FF722B" w:rsidP="00D33C53">
      <w:r>
        <w:separator/>
      </w:r>
    </w:p>
  </w:footnote>
  <w:footnote w:type="continuationSeparator" w:id="0">
    <w:p w14:paraId="7F450C7B" w14:textId="77777777" w:rsidR="00FF722B" w:rsidRDefault="00FF722B" w:rsidP="00D33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9D314" w14:textId="685E6610" w:rsidR="00D33C53" w:rsidRDefault="006D6DE1" w:rsidP="00D33C53">
    <w:pPr>
      <w:pStyle w:val="Header"/>
      <w:bidi/>
      <w:jc w:val="right"/>
      <w:rPr>
        <w:rtl/>
      </w:rPr>
    </w:pPr>
    <w:r>
      <w:rPr>
        <w:noProof/>
        <w:rtl/>
        <w:lang w:val="ar-EG"/>
      </w:rPr>
      <w:drawing>
        <wp:inline distT="0" distB="0" distL="0" distR="0" wp14:anchorId="087E5D2A" wp14:editId="72C8D691">
          <wp:extent cx="2722099" cy="641525"/>
          <wp:effectExtent l="0" t="0" r="0" b="6350"/>
          <wp:docPr id="4" name="Picture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2972" cy="6488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A3148"/>
    <w:multiLevelType w:val="hybridMultilevel"/>
    <w:tmpl w:val="C35AF91E"/>
    <w:lvl w:ilvl="0" w:tplc="86805B76">
      <w:start w:val="3"/>
      <w:numFmt w:val="lowerLetter"/>
      <w:lvlText w:val="%1)"/>
      <w:lvlJc w:val="left"/>
    </w:lvl>
    <w:lvl w:ilvl="1" w:tplc="15B0819A">
      <w:start w:val="1"/>
      <w:numFmt w:val="bullet"/>
      <w:lvlText w:val="  "/>
      <w:lvlJc w:val="left"/>
    </w:lvl>
    <w:lvl w:ilvl="2" w:tplc="6D386428">
      <w:numFmt w:val="decimal"/>
      <w:lvlText w:val=""/>
      <w:lvlJc w:val="left"/>
    </w:lvl>
    <w:lvl w:ilvl="3" w:tplc="C254921C">
      <w:numFmt w:val="decimal"/>
      <w:lvlText w:val=""/>
      <w:lvlJc w:val="left"/>
    </w:lvl>
    <w:lvl w:ilvl="4" w:tplc="D716EDD0">
      <w:numFmt w:val="decimal"/>
      <w:lvlText w:val=""/>
      <w:lvlJc w:val="left"/>
    </w:lvl>
    <w:lvl w:ilvl="5" w:tplc="D510642A">
      <w:numFmt w:val="decimal"/>
      <w:lvlText w:val=""/>
      <w:lvlJc w:val="left"/>
    </w:lvl>
    <w:lvl w:ilvl="6" w:tplc="25CEC33C">
      <w:numFmt w:val="decimal"/>
      <w:lvlText w:val=""/>
      <w:lvlJc w:val="left"/>
    </w:lvl>
    <w:lvl w:ilvl="7" w:tplc="5A4EF1FA">
      <w:numFmt w:val="decimal"/>
      <w:lvlText w:val=""/>
      <w:lvlJc w:val="left"/>
    </w:lvl>
    <w:lvl w:ilvl="8" w:tplc="BCE2C2BC">
      <w:numFmt w:val="decimal"/>
      <w:lvlText w:val=""/>
      <w:lvlJc w:val="left"/>
    </w:lvl>
  </w:abstractNum>
  <w:abstractNum w:abstractNumId="1" w15:restartNumberingAfterBreak="0">
    <w:nsid w:val="1D7B3DD5"/>
    <w:multiLevelType w:val="hybridMultilevel"/>
    <w:tmpl w:val="A4F607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832A67"/>
    <w:multiLevelType w:val="hybridMultilevel"/>
    <w:tmpl w:val="F850C1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B3067"/>
    <w:multiLevelType w:val="hybridMultilevel"/>
    <w:tmpl w:val="5938515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E531A"/>
    <w:multiLevelType w:val="hybridMultilevel"/>
    <w:tmpl w:val="8B581F6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5E7FD0"/>
    <w:multiLevelType w:val="hybridMultilevel"/>
    <w:tmpl w:val="6B783118"/>
    <w:lvl w:ilvl="0" w:tplc="C2085060">
      <w:start w:val="2"/>
      <w:numFmt w:val="lowerLetter"/>
      <w:lvlText w:val="%1)"/>
      <w:lvlJc w:val="left"/>
    </w:lvl>
    <w:lvl w:ilvl="1" w:tplc="E7122A86">
      <w:start w:val="1"/>
      <w:numFmt w:val="bullet"/>
      <w:lvlText w:val="  "/>
      <w:lvlJc w:val="left"/>
    </w:lvl>
    <w:lvl w:ilvl="2" w:tplc="C24A394E">
      <w:numFmt w:val="decimal"/>
      <w:lvlText w:val=""/>
      <w:lvlJc w:val="left"/>
    </w:lvl>
    <w:lvl w:ilvl="3" w:tplc="D1124BEC">
      <w:numFmt w:val="decimal"/>
      <w:lvlText w:val=""/>
      <w:lvlJc w:val="left"/>
    </w:lvl>
    <w:lvl w:ilvl="4" w:tplc="0BEEE9DE">
      <w:numFmt w:val="decimal"/>
      <w:lvlText w:val=""/>
      <w:lvlJc w:val="left"/>
    </w:lvl>
    <w:lvl w:ilvl="5" w:tplc="8408A198">
      <w:numFmt w:val="decimal"/>
      <w:lvlText w:val=""/>
      <w:lvlJc w:val="left"/>
    </w:lvl>
    <w:lvl w:ilvl="6" w:tplc="E91EC222">
      <w:numFmt w:val="decimal"/>
      <w:lvlText w:val=""/>
      <w:lvlJc w:val="left"/>
    </w:lvl>
    <w:lvl w:ilvl="7" w:tplc="41A4945A">
      <w:numFmt w:val="decimal"/>
      <w:lvlText w:val=""/>
      <w:lvlJc w:val="left"/>
    </w:lvl>
    <w:lvl w:ilvl="8" w:tplc="BF5E1D76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8B8"/>
    <w:rsid w:val="000212B0"/>
    <w:rsid w:val="002E1B73"/>
    <w:rsid w:val="0031657A"/>
    <w:rsid w:val="004D533A"/>
    <w:rsid w:val="00557E43"/>
    <w:rsid w:val="006D6DE1"/>
    <w:rsid w:val="00757449"/>
    <w:rsid w:val="008342C1"/>
    <w:rsid w:val="00D33C53"/>
    <w:rsid w:val="00D708B8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5763F"/>
  <w15:chartTrackingRefBased/>
  <w15:docId w15:val="{B72926E0-F2C4-4019-B6D0-2369791A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EG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8B8"/>
    <w:pPr>
      <w:spacing w:after="0" w:line="240" w:lineRule="auto"/>
    </w:pPr>
    <w:rPr>
      <w:rFonts w:ascii="Times New Roman" w:eastAsiaTheme="minorEastAsia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3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3C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3C53"/>
    <w:rPr>
      <w:rFonts w:ascii="Times New Roman" w:eastAsiaTheme="minorEastAsia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33C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3C53"/>
    <w:rPr>
      <w:rFonts w:ascii="Times New Roman" w:eastAsiaTheme="minorEastAsia" w:hAnsi="Times New Roman" w:cs="Times New Roman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D33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FFC6744BB76641889DAC200C8BA6B7" ma:contentTypeVersion="11" ma:contentTypeDescription="Create a new document." ma:contentTypeScope="" ma:versionID="b44a2521a807ed22e1eede32430be6f8">
  <xsd:schema xmlns:xsd="http://www.w3.org/2001/XMLSchema" xmlns:xs="http://www.w3.org/2001/XMLSchema" xmlns:p="http://schemas.microsoft.com/office/2006/metadata/properties" xmlns:ns2="fbe28404-6131-4e00-b7a6-31338f680e2e" xmlns:ns3="a59a2e65-d1d3-48dd-bf39-eb1d2978cf45" targetNamespace="http://schemas.microsoft.com/office/2006/metadata/properties" ma:root="true" ma:fieldsID="6105b409f4abd82e71ad06cb47debcd6" ns2:_="" ns3:_="">
    <xsd:import namespace="fbe28404-6131-4e00-b7a6-31338f680e2e"/>
    <xsd:import namespace="a59a2e65-d1d3-48dd-bf39-eb1d2978c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28404-6131-4e00-b7a6-31338f680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a2e65-d1d3-48dd-bf39-eb1d2978cf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01A70A-142D-492A-A4BF-48F9C48F49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93B0E7-C98E-4979-9830-AE86F872F8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62CEAC-7867-455F-8023-D405A1446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e28404-6131-4e00-b7a6-31338f680e2e"/>
    <ds:schemaRef ds:uri="a59a2e65-d1d3-48dd-bf39-eb1d2978c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268</Words>
  <Characters>1479</Characters>
  <Application>Microsoft Office Word</Application>
  <DocSecurity>0</DocSecurity>
  <Lines>34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Lola Zhou</dc:creator>
  <cp:keywords/>
  <dc:description/>
  <cp:lastModifiedBy>Cliff Speck</cp:lastModifiedBy>
  <cp:revision>7</cp:revision>
  <dcterms:created xsi:type="dcterms:W3CDTF">2018-06-01T13:56:00Z</dcterms:created>
  <dcterms:modified xsi:type="dcterms:W3CDTF">2020-12-11T14:19:00Z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0x010100CBFFC6744BB76641889DAC200C8BA6B7</vt:lpwstr>
  </property>
</Properties>
</file>