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BC48" w14:textId="3D379FE2" w:rsidR="00C1370C" w:rsidRPr="00C1370C" w:rsidRDefault="00C1370C" w:rsidP="00C1370C">
      <w:pPr>
        <w:spacing w:after="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C2C2C"/>
          <w:kern w:val="36"/>
          <w:sz w:val="39"/>
          <w:szCs w:val="39"/>
          <w:lang w:val="ru-RU" w:eastAsia="en-GB"/>
        </w:rPr>
      </w:pPr>
      <w:r w:rsidRPr="00C1370C">
        <w:rPr>
          <w:rFonts w:ascii="Arial" w:eastAsia="Times New Roman" w:hAnsi="Arial" w:cs="Arial"/>
          <w:b/>
          <w:bCs/>
          <w:color w:val="2C2C2C"/>
          <w:kern w:val="36"/>
          <w:sz w:val="39"/>
          <w:szCs w:val="39"/>
          <w:lang w:val="ru-RU" w:eastAsia="en-GB"/>
        </w:rPr>
        <w:t xml:space="preserve">Оказание поддержки </w:t>
      </w:r>
      <w:r w:rsidRPr="00C1370C">
        <w:rPr>
          <w:rFonts w:ascii="Arial" w:eastAsia="Times New Roman" w:hAnsi="Arial" w:cs="Arial"/>
          <w:b/>
          <w:bCs/>
          <w:color w:val="2C2C2C"/>
          <w:kern w:val="36"/>
          <w:sz w:val="39"/>
          <w:szCs w:val="39"/>
          <w:lang w:val="ru-RU" w:eastAsia="en-GB"/>
        </w:rPr>
        <w:t>беженцам</w:t>
      </w:r>
      <w:r w:rsidRPr="00C1370C">
        <w:rPr>
          <w:rFonts w:ascii="Arial" w:eastAsia="Times New Roman" w:hAnsi="Arial" w:cs="Arial"/>
          <w:b/>
          <w:bCs/>
          <w:color w:val="2C2C2C"/>
          <w:kern w:val="36"/>
          <w:sz w:val="39"/>
          <w:szCs w:val="39"/>
          <w:lang w:val="ru-RU"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C2C2C"/>
          <w:kern w:val="36"/>
          <w:sz w:val="39"/>
          <w:szCs w:val="39"/>
          <w:lang w:val="ru-RU" w:eastAsia="en-GB"/>
        </w:rPr>
        <w:t>от Российского Красного Креста</w:t>
      </w:r>
    </w:p>
    <w:p w14:paraId="2C8E9010" w14:textId="37EFE047" w:rsidR="00C1370C" w:rsidRPr="00C1370C" w:rsidRDefault="00C1370C" w:rsidP="00C1370C">
      <w:pPr>
        <w:pStyle w:val="Heading2"/>
        <w:shd w:val="clear" w:color="auto" w:fill="EB232F"/>
        <w:spacing w:before="0" w:line="450" w:lineRule="atLeast"/>
        <w:jc w:val="center"/>
        <w:textAlignment w:val="baseline"/>
        <w:rPr>
          <w:rFonts w:ascii="Roboto" w:hAnsi="Roboto"/>
          <w:color w:val="FFFFFF"/>
          <w:sz w:val="30"/>
          <w:szCs w:val="30"/>
          <w:lang w:val="ru-RU"/>
        </w:rPr>
      </w:pP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Гуманитарная помощь </w:t>
      </w:r>
      <w:r>
        <w:rPr>
          <w:rFonts w:ascii="Roboto" w:hAnsi="Roboto"/>
          <w:b/>
          <w:bCs/>
          <w:color w:val="FFFFFF"/>
          <w:sz w:val="30"/>
          <w:szCs w:val="30"/>
          <w:lang w:val="ru-RU"/>
        </w:rPr>
        <w:t>беженцам</w:t>
      </w:r>
    </w:p>
    <w:p w14:paraId="74396F6E" w14:textId="60642B78" w:rsidR="00C1370C" w:rsidRPr="00C1370C" w:rsidRDefault="00C1370C" w:rsidP="00C1370C">
      <w:pPr>
        <w:pStyle w:val="NormalWeb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 xml:space="preserve">По вопросу оказания помощи необходимо обратиться к волонтеру </w:t>
      </w:r>
      <w:r w:rsidR="00CB31EF" w:rsidRPr="00CB31EF">
        <w:rPr>
          <w:rFonts w:ascii="Roboto" w:hAnsi="Roboto"/>
          <w:color w:val="000000"/>
          <w:sz w:val="21"/>
          <w:szCs w:val="21"/>
          <w:lang w:val="ru-RU"/>
        </w:rPr>
        <w:t xml:space="preserve">объединенного штаба #МЫВМЕСТЕ 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>или в администрацию пункта временного размещения либо в региональное отделение Российск</w:t>
      </w:r>
      <w:r>
        <w:rPr>
          <w:rFonts w:ascii="Roboto" w:hAnsi="Roboto"/>
          <w:color w:val="000000"/>
          <w:sz w:val="21"/>
          <w:szCs w:val="21"/>
          <w:lang w:val="ru-RU"/>
        </w:rPr>
        <w:t>ого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 xml:space="preserve"> Красн</w:t>
      </w:r>
      <w:r>
        <w:rPr>
          <w:rFonts w:ascii="Roboto" w:hAnsi="Roboto"/>
          <w:color w:val="000000"/>
          <w:sz w:val="21"/>
          <w:szCs w:val="21"/>
          <w:lang w:val="ru-RU"/>
        </w:rPr>
        <w:t>ого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 xml:space="preserve"> Крест</w:t>
      </w:r>
      <w:r>
        <w:rPr>
          <w:rFonts w:ascii="Roboto" w:hAnsi="Roboto"/>
          <w:color w:val="000000"/>
          <w:sz w:val="21"/>
          <w:szCs w:val="21"/>
          <w:lang w:val="ru-RU"/>
        </w:rPr>
        <w:t>а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 xml:space="preserve"> </w:t>
      </w:r>
      <w:r>
        <w:rPr>
          <w:rFonts w:ascii="Roboto" w:hAnsi="Roboto"/>
          <w:color w:val="000000"/>
          <w:sz w:val="21"/>
          <w:szCs w:val="21"/>
          <w:lang w:val="ru-RU"/>
        </w:rPr>
        <w:t>(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>РКК</w:t>
      </w:r>
      <w:r>
        <w:rPr>
          <w:rFonts w:ascii="Roboto" w:hAnsi="Roboto"/>
          <w:color w:val="000000"/>
          <w:sz w:val="21"/>
          <w:szCs w:val="21"/>
          <w:lang w:val="ru-RU"/>
        </w:rPr>
        <w:t>)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t>. Также возможно обратить в любой из центров сбора гуманитарной помощи, адреса которых доступны на сайте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" w:history="1"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мывместе.рф</w:t>
        </w:r>
      </w:hyperlink>
      <w:r w:rsidRPr="00C1370C">
        <w:rPr>
          <w:rFonts w:ascii="Roboto" w:hAnsi="Roboto"/>
          <w:color w:val="000000"/>
          <w:sz w:val="21"/>
          <w:szCs w:val="21"/>
          <w:lang w:val="ru-RU"/>
        </w:rPr>
        <w:t>.</w:t>
      </w:r>
    </w:p>
    <w:p w14:paraId="2AE234D8" w14:textId="2071CDEB" w:rsidR="00C1370C" w:rsidRPr="00C1370C" w:rsidRDefault="00C1370C" w:rsidP="00C1370C">
      <w:pPr>
        <w:pStyle w:val="Heading2"/>
        <w:shd w:val="clear" w:color="auto" w:fill="EB232F"/>
        <w:spacing w:before="0" w:line="450" w:lineRule="atLeast"/>
        <w:jc w:val="center"/>
        <w:textAlignment w:val="baseline"/>
        <w:rPr>
          <w:rFonts w:ascii="Roboto" w:hAnsi="Roboto"/>
          <w:color w:val="FFFFFF"/>
          <w:sz w:val="30"/>
          <w:szCs w:val="30"/>
          <w:lang w:val="ru-RU"/>
        </w:rPr>
      </w:pP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Общественная приёмная </w:t>
      </w:r>
      <w:r>
        <w:rPr>
          <w:rFonts w:ascii="Roboto" w:hAnsi="Roboto"/>
          <w:b/>
          <w:bCs/>
          <w:color w:val="FFFFFF"/>
          <w:sz w:val="30"/>
          <w:szCs w:val="30"/>
          <w:lang w:val="ru-RU"/>
        </w:rPr>
        <w:t>РКК</w:t>
      </w: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 по вопросам миграции</w:t>
      </w:r>
    </w:p>
    <w:p w14:paraId="4311FD23" w14:textId="732198F6" w:rsidR="00C1370C" w:rsidRPr="00C1370C" w:rsidRDefault="00C1370C" w:rsidP="00C1370C">
      <w:pPr>
        <w:pStyle w:val="NormalWeb"/>
        <w:spacing w:before="0" w:beforeAutospacing="0" w:after="27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Консультации по вопросам получения гуманитарной помощи на территории Российской Федерации, приобретения правового статуса пребывания, доступа к медицинским услугам. Звонки по России бесплатные.</w:t>
      </w:r>
    </w:p>
    <w:p w14:paraId="24290A2C" w14:textId="77777777" w:rsidR="00C1370C" w:rsidRPr="00C1370C" w:rsidRDefault="00C1370C" w:rsidP="00C1370C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Телефон: 8 800 600-73-72 (ежедневно с 9 до 20 часов)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br/>
        <w:t>Электронная почта: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6" w:history="1"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migration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@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redcross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.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ru</w:t>
        </w:r>
      </w:hyperlink>
    </w:p>
    <w:p w14:paraId="55780762" w14:textId="583CCA21" w:rsidR="00C1370C" w:rsidRPr="00C1370C" w:rsidRDefault="00C1370C" w:rsidP="00C1370C">
      <w:pPr>
        <w:pStyle w:val="Heading2"/>
        <w:shd w:val="clear" w:color="auto" w:fill="EB232F"/>
        <w:spacing w:before="0" w:line="450" w:lineRule="atLeast"/>
        <w:jc w:val="center"/>
        <w:textAlignment w:val="baseline"/>
        <w:rPr>
          <w:rFonts w:ascii="Roboto" w:hAnsi="Roboto"/>
          <w:color w:val="FFFFFF"/>
          <w:sz w:val="30"/>
          <w:szCs w:val="30"/>
          <w:lang w:val="ru-RU"/>
        </w:rPr>
      </w:pP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Горячая линия </w:t>
      </w:r>
      <w:r>
        <w:rPr>
          <w:rFonts w:ascii="Roboto" w:hAnsi="Roboto"/>
          <w:b/>
          <w:bCs/>
          <w:color w:val="FFFFFF"/>
          <w:sz w:val="30"/>
          <w:szCs w:val="30"/>
          <w:lang w:val="ru-RU"/>
        </w:rPr>
        <w:t>РКК</w:t>
      </w: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 по оказанию первой психологической помощи</w:t>
      </w:r>
    </w:p>
    <w:p w14:paraId="78C02CCA" w14:textId="77777777" w:rsidR="00C1370C" w:rsidRPr="00C1370C" w:rsidRDefault="00C1370C" w:rsidP="00C1370C">
      <w:pPr>
        <w:pStyle w:val="NormalWeb"/>
        <w:spacing w:before="0" w:beforeAutospacing="0" w:after="27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Оказание первичной консультации лицам, находящимся в неблагоприятной жизненной ситуации, вызванной гуманитарным кризисом и последующее соединение с высококвалифицированными специалистами в области психологии. Звонки по России бесплатные.</w:t>
      </w:r>
    </w:p>
    <w:p w14:paraId="7F833AB0" w14:textId="77777777" w:rsidR="00C1370C" w:rsidRPr="00C1370C" w:rsidRDefault="00C1370C" w:rsidP="00C1370C">
      <w:pPr>
        <w:pStyle w:val="NormalWeb"/>
        <w:spacing w:before="0" w:beforeAutospacing="0" w:after="270" w:afterAutospacing="0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Телефон: 8 800 250-18-59 (ежедневно с 10 до 21 часа)</w:t>
      </w:r>
    </w:p>
    <w:p w14:paraId="1B589CA5" w14:textId="736E5BF5" w:rsidR="00C1370C" w:rsidRPr="00C1370C" w:rsidRDefault="00C1370C" w:rsidP="00C1370C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Помочь Российскому Красному Кресту в сборе гуманитарной помощи и задать другие вопросы можно в Департамент регионального развития РКК, направив письмо на адрес электронной почты: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" w:history="1"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regions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@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redcross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.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ru</w:t>
        </w:r>
      </w:hyperlink>
      <w:r w:rsidRPr="00C1370C">
        <w:rPr>
          <w:rFonts w:ascii="Roboto" w:hAnsi="Roboto"/>
          <w:color w:val="000000"/>
          <w:sz w:val="21"/>
          <w:szCs w:val="21"/>
          <w:lang w:val="ru-RU"/>
        </w:rPr>
        <w:t>.</w:t>
      </w:r>
    </w:p>
    <w:p w14:paraId="6A6C2072" w14:textId="621DBF3B" w:rsidR="00C1370C" w:rsidRPr="00C1370C" w:rsidRDefault="00C1370C" w:rsidP="00C1370C">
      <w:pPr>
        <w:pStyle w:val="Heading2"/>
        <w:shd w:val="clear" w:color="auto" w:fill="EB232F"/>
        <w:spacing w:before="0" w:line="450" w:lineRule="atLeast"/>
        <w:jc w:val="center"/>
        <w:textAlignment w:val="baseline"/>
        <w:rPr>
          <w:rFonts w:ascii="Roboto" w:hAnsi="Roboto"/>
          <w:color w:val="FFFFFF"/>
          <w:sz w:val="30"/>
          <w:szCs w:val="30"/>
          <w:lang w:val="ru-RU"/>
        </w:rPr>
      </w:pP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Горячая линия </w:t>
      </w:r>
      <w:r>
        <w:rPr>
          <w:rFonts w:ascii="Roboto" w:hAnsi="Roboto"/>
          <w:b/>
          <w:bCs/>
          <w:color w:val="FFFFFF"/>
          <w:sz w:val="30"/>
          <w:szCs w:val="30"/>
          <w:lang w:val="ru-RU"/>
        </w:rPr>
        <w:t>РКК</w:t>
      </w:r>
      <w:r w:rsidRPr="00C1370C">
        <w:rPr>
          <w:rFonts w:ascii="Roboto" w:hAnsi="Roboto"/>
          <w:b/>
          <w:bCs/>
          <w:color w:val="FFFFFF"/>
          <w:sz w:val="30"/>
          <w:szCs w:val="30"/>
          <w:lang w:val="ru-RU"/>
        </w:rPr>
        <w:t xml:space="preserve"> для воссоединения семейных связей</w:t>
      </w:r>
    </w:p>
    <w:p w14:paraId="51259326" w14:textId="77777777" w:rsidR="00C1370C" w:rsidRPr="00C1370C" w:rsidRDefault="00C1370C" w:rsidP="00C1370C">
      <w:pPr>
        <w:pStyle w:val="NormalWeb"/>
        <w:spacing w:before="0" w:beforeAutospacing="0" w:after="27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Горячая линия Российского Красного Креста для оказания помощи в восстановлении семейных связей работает в России на базе Центра розыска и информации Российского Красного Креста и может помочь тем, кто сейчас находится на территории РФ. Звонки по России бесплатные. Тем, кто не находится в России и не может связаться со своими родственниками в России или в других странах, следует обращаться за поддержкой в Национальные Общества Красного Креста и Красного Полумесяца по месту нахождения лиц, с кем была утрачена связь ввиду гуманитарного кризиса.</w:t>
      </w:r>
    </w:p>
    <w:p w14:paraId="298AFB90" w14:textId="77777777" w:rsidR="00C1370C" w:rsidRPr="00C1370C" w:rsidRDefault="00C1370C" w:rsidP="00C1370C">
      <w:pPr>
        <w:pStyle w:val="NormalWeb"/>
        <w:spacing w:before="0" w:beforeAutospacing="0" w:after="270" w:afterAutospacing="0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C1370C">
        <w:rPr>
          <w:rFonts w:ascii="Roboto" w:hAnsi="Roboto"/>
          <w:color w:val="000000"/>
          <w:sz w:val="21"/>
          <w:szCs w:val="21"/>
          <w:lang w:val="ru-RU"/>
        </w:rPr>
        <w:t>Телефон: 8 800 700-44-50 (ежедневно с 9 до 21 часа)</w:t>
      </w:r>
      <w:r w:rsidRPr="00C1370C">
        <w:rPr>
          <w:rFonts w:ascii="Roboto" w:hAnsi="Roboto"/>
          <w:color w:val="000000"/>
          <w:sz w:val="21"/>
          <w:szCs w:val="21"/>
          <w:lang w:val="ru-RU"/>
        </w:rPr>
        <w:br/>
        <w:t>Электронная почта: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" w:history="1"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rfl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@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redcross</w:t>
        </w:r>
        <w:r w:rsidRPr="00C1370C">
          <w:rPr>
            <w:rStyle w:val="Hyperlink"/>
            <w:rFonts w:ascii="Roboto" w:hAnsi="Roboto"/>
            <w:color w:val="EB232F"/>
            <w:sz w:val="21"/>
            <w:szCs w:val="21"/>
            <w:u w:val="none"/>
            <w:lang w:val="ru-RU"/>
          </w:rPr>
          <w:t>.</w:t>
        </w:r>
        <w:r>
          <w:rPr>
            <w:rStyle w:val="Hyperlink"/>
            <w:rFonts w:ascii="Roboto" w:hAnsi="Roboto"/>
            <w:color w:val="EB232F"/>
            <w:sz w:val="21"/>
            <w:szCs w:val="21"/>
            <w:u w:val="none"/>
          </w:rPr>
          <w:t>ru</w:t>
        </w:r>
      </w:hyperlink>
    </w:p>
    <w:p w14:paraId="4D840355" w14:textId="566E9BE7" w:rsidR="00C1370C" w:rsidRDefault="00C1370C" w:rsidP="001A30BD">
      <w:pPr>
        <w:pStyle w:val="NormalWeb"/>
        <w:spacing w:before="0" w:beforeAutospacing="0" w:after="0" w:afterAutospacing="0"/>
        <w:textAlignment w:val="baseline"/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</w:pPr>
      <w:r w:rsidRPr="00C1370C"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  <w:t>По возможности предоставьте следующие данные:</w:t>
      </w:r>
      <w:r w:rsidRPr="00C1370C">
        <w:rPr>
          <w:rFonts w:ascii="Roboto" w:hAnsi="Roboto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C1370C"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  <w:t>• ФИО заявителя;</w:t>
      </w:r>
      <w:r w:rsidRPr="00C1370C">
        <w:rPr>
          <w:rFonts w:ascii="Roboto" w:hAnsi="Roboto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C1370C"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  <w:t>• все возможные контактные данные (телефон, адрес электронной почты и т.д.);</w:t>
      </w:r>
      <w:r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</w:rPr>
        <w:t> </w:t>
      </w:r>
      <w:r w:rsidRPr="00C1370C">
        <w:rPr>
          <w:rFonts w:ascii="Roboto" w:hAnsi="Roboto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C1370C"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  <w:t>• ФИО разыскиваемого лица;</w:t>
      </w:r>
      <w:r w:rsidRPr="00C1370C">
        <w:rPr>
          <w:rFonts w:ascii="Roboto" w:hAnsi="Roboto"/>
          <w:i/>
          <w:iCs/>
          <w:color w:val="000000"/>
          <w:sz w:val="21"/>
          <w:szCs w:val="21"/>
          <w:bdr w:val="none" w:sz="0" w:space="0" w:color="auto" w:frame="1"/>
          <w:lang w:val="ru-RU"/>
        </w:rPr>
        <w:br/>
      </w:r>
      <w:r w:rsidRPr="00C1370C">
        <w:rPr>
          <w:rStyle w:val="Emphasis"/>
          <w:rFonts w:ascii="Roboto" w:hAnsi="Roboto"/>
          <w:color w:val="000000"/>
          <w:sz w:val="21"/>
          <w:szCs w:val="21"/>
          <w:bdr w:val="none" w:sz="0" w:space="0" w:color="auto" w:frame="1"/>
          <w:lang w:val="ru-RU"/>
        </w:rPr>
        <w:t>• предполагаемое местонахождение разыскиваемого лица и номер его мобильного телефона.</w:t>
      </w:r>
    </w:p>
    <w:p w14:paraId="6C5FC747" w14:textId="77777777" w:rsidR="001A30BD" w:rsidRPr="001A30BD" w:rsidRDefault="001A30BD" w:rsidP="001A30BD">
      <w:pPr>
        <w:pStyle w:val="NormalWeb"/>
        <w:spacing w:before="0" w:beforeAutospacing="0" w:after="0" w:afterAutospacing="0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</w:p>
    <w:p w14:paraId="11267638" w14:textId="25409376" w:rsidR="00C1370C" w:rsidRDefault="001A30BD" w:rsidP="001A30BD">
      <w:pPr>
        <w:jc w:val="center"/>
        <w:rPr>
          <w:b/>
          <w:bCs/>
          <w:lang w:val="ru-RU"/>
        </w:rPr>
      </w:pPr>
      <w:r w:rsidRPr="001A30BD">
        <w:rPr>
          <w:b/>
          <w:bCs/>
          <w:lang w:val="ru-RU"/>
        </w:rPr>
        <w:t>П</w:t>
      </w:r>
      <w:r w:rsidRPr="001A30BD">
        <w:rPr>
          <w:b/>
          <w:bCs/>
          <w:lang w:val="ru-RU"/>
        </w:rPr>
        <w:t>омощ</w:t>
      </w:r>
      <w:r w:rsidRPr="001A30BD">
        <w:rPr>
          <w:b/>
          <w:bCs/>
          <w:lang w:val="ru-RU"/>
        </w:rPr>
        <w:t xml:space="preserve">ь </w:t>
      </w:r>
      <w:r>
        <w:rPr>
          <w:b/>
          <w:bCs/>
          <w:lang w:val="ru-RU"/>
        </w:rPr>
        <w:t>беженцам</w:t>
      </w:r>
      <w:r w:rsidRPr="001A30BD">
        <w:rPr>
          <w:b/>
          <w:bCs/>
          <w:lang w:val="ru-RU"/>
        </w:rPr>
        <w:t xml:space="preserve"> из Донбасса, не проживающим в пунктах временного размещения</w:t>
      </w:r>
    </w:p>
    <w:p w14:paraId="2847AC48" w14:textId="77777777" w:rsidR="001A30BD" w:rsidRPr="001A30BD" w:rsidRDefault="001A30BD" w:rsidP="001A30BD">
      <w:pPr>
        <w:pStyle w:val="rtejustify"/>
        <w:shd w:val="clear" w:color="auto" w:fill="F0F0F0"/>
        <w:spacing w:before="0" w:beforeAutospacing="0" w:after="27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u w:val="single"/>
          <w:lang w:val="ru-RU"/>
        </w:rPr>
        <w:t>Адреса, по которым вынужденные переселенцы, не проживающие в пунктах временного размещения, могут получить помощь:</w:t>
      </w:r>
      <w:r>
        <w:rPr>
          <w:rFonts w:ascii="Roboto" w:hAnsi="Roboto"/>
          <w:color w:val="000000"/>
          <w:sz w:val="21"/>
          <w:szCs w:val="21"/>
          <w:u w:val="single"/>
        </w:rPr>
        <w:t> </w:t>
      </w:r>
    </w:p>
    <w:p w14:paraId="60A9028C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lastRenderedPageBreak/>
        <w:t xml:space="preserve">Архангельская область: г. Архангельск, ул. </w:t>
      </w:r>
      <w:r>
        <w:rPr>
          <w:rFonts w:ascii="Roboto" w:hAnsi="Roboto"/>
          <w:color w:val="000000"/>
          <w:sz w:val="21"/>
          <w:szCs w:val="21"/>
        </w:rPr>
        <w:t>Набережная Северной Двины, д. 98</w:t>
      </w:r>
    </w:p>
    <w:p w14:paraId="4ED39E22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Белгородская область: </w:t>
      </w:r>
      <w:r>
        <w:rPr>
          <w:rFonts w:ascii="Roboto" w:hAnsi="Roboto"/>
          <w:color w:val="000000"/>
          <w:sz w:val="21"/>
          <w:szCs w:val="21"/>
        </w:rPr>
        <w:br/>
      </w:r>
    </w:p>
    <w:p w14:paraId="2766600F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Белгород, пр-кт Б.Хмельницкого д. 181,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84722357697</w:t>
        </w:r>
      </w:hyperlink>
    </w:p>
    <w:p w14:paraId="1D7FF3E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Алексеевка, ул. Никольская д. 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89040976800</w:t>
        </w:r>
      </w:hyperlink>
    </w:p>
    <w:p w14:paraId="50BC66DE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п. Волоконовка, ул. 60 лет октября д. 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89524389046</w:t>
        </w:r>
      </w:hyperlink>
    </w:p>
    <w:p w14:paraId="66C321D8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Губкин, ул. Ленина д. 4,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89205616072</w:t>
        </w:r>
      </w:hyperlink>
    </w:p>
    <w:p w14:paraId="66F65B72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п. Ивня, ул. Ленина д.20,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3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89050403369</w:t>
        </w:r>
      </w:hyperlink>
    </w:p>
    <w:p w14:paraId="141F078C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Красненский район, с. Красное, ул. </w:t>
      </w:r>
      <w:r>
        <w:rPr>
          <w:rFonts w:ascii="Roboto" w:hAnsi="Roboto"/>
          <w:color w:val="000000"/>
          <w:sz w:val="21"/>
          <w:szCs w:val="21"/>
        </w:rPr>
        <w:t>Интервальная д. 4, тел: </w:t>
      </w:r>
      <w:hyperlink r:id="rId14" w:history="1">
        <w:r>
          <w:rPr>
            <w:rStyle w:val="Hyperlink"/>
            <w:rFonts w:ascii="Roboto" w:hAnsi="Roboto"/>
            <w:sz w:val="21"/>
            <w:szCs w:val="21"/>
          </w:rPr>
          <w:t>89606379685</w:t>
        </w:r>
      </w:hyperlink>
    </w:p>
    <w:p w14:paraId="0571454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п. Красная Яруга, ул. Театральная д. 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5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89045358450</w:t>
        </w:r>
      </w:hyperlink>
    </w:p>
    <w:p w14:paraId="657A7559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г.Новый Оскол, ул. Красноармейская д. 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6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895147625933</w:t>
        </w:r>
      </w:hyperlink>
    </w:p>
    <w:p w14:paraId="25F4D404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Ракитяное, ул. Пролетарская д. 9,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7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89511517544</w:t>
        </w:r>
      </w:hyperlink>
    </w:p>
    <w:p w14:paraId="3C765A8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Ровеньки ул. Шевченко д. 8,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89205760328</w:t>
        </w:r>
      </w:hyperlink>
    </w:p>
    <w:p w14:paraId="237B7B9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Старый Оскол, ул. Интернациональная д. 15,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1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89194326402</w:t>
        </w:r>
      </w:hyperlink>
    </w:p>
    <w:p w14:paraId="5340BFBF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Чернянка, ул. Степана Разина д. 2а,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2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89202088987</w:t>
        </w:r>
      </w:hyperlink>
    </w:p>
    <w:p w14:paraId="7608DA33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Шебекино, УЛ. Железнодорожная д.13,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2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89040974577</w:t>
        </w:r>
      </w:hyperlink>
    </w:p>
    <w:p w14:paraId="4CA7D23C" w14:textId="77777777" w:rsidR="001A30BD" w:rsidRP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Калужская область: г. Калуга, ул Ленина, д. 93,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2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84842701572</w:t>
        </w:r>
      </w:hyperlink>
    </w:p>
    <w:p w14:paraId="5D391D70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Липецкая область: г. Липецк ул. </w:t>
      </w:r>
      <w:r>
        <w:rPr>
          <w:rFonts w:ascii="Roboto" w:hAnsi="Roboto"/>
          <w:color w:val="000000"/>
          <w:sz w:val="21"/>
          <w:szCs w:val="21"/>
        </w:rPr>
        <w:t>Осипенко д.18, тел: </w:t>
      </w:r>
      <w:hyperlink r:id="rId23" w:history="1">
        <w:r>
          <w:rPr>
            <w:rStyle w:val="Hyperlink"/>
            <w:rFonts w:ascii="Roboto" w:hAnsi="Roboto"/>
            <w:sz w:val="21"/>
            <w:szCs w:val="21"/>
          </w:rPr>
          <w:t>89155519171</w:t>
        </w:r>
      </w:hyperlink>
    </w:p>
    <w:p w14:paraId="732B4320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Мурманская область: г. Мурманск, ул. </w:t>
      </w:r>
      <w:r>
        <w:rPr>
          <w:rFonts w:ascii="Roboto" w:hAnsi="Roboto"/>
          <w:color w:val="000000"/>
          <w:sz w:val="21"/>
          <w:szCs w:val="21"/>
        </w:rPr>
        <w:t>Кирова, д. 62а, тел: </w:t>
      </w:r>
      <w:hyperlink r:id="rId24" w:history="1">
        <w:r>
          <w:rPr>
            <w:rStyle w:val="Hyperlink"/>
            <w:rFonts w:ascii="Roboto" w:hAnsi="Roboto"/>
            <w:sz w:val="21"/>
            <w:szCs w:val="21"/>
          </w:rPr>
          <w:t>89113212484</w:t>
        </w:r>
      </w:hyperlink>
      <w:r>
        <w:rPr>
          <w:rFonts w:ascii="Roboto" w:hAnsi="Roboto"/>
          <w:color w:val="000000"/>
          <w:sz w:val="21"/>
          <w:szCs w:val="21"/>
        </w:rPr>
        <w:t>, </w:t>
      </w:r>
      <w:hyperlink r:id="rId25" w:history="1">
        <w:r>
          <w:rPr>
            <w:rStyle w:val="Hyperlink"/>
            <w:rFonts w:ascii="Roboto" w:hAnsi="Roboto"/>
            <w:sz w:val="21"/>
            <w:szCs w:val="21"/>
          </w:rPr>
          <w:t>88152237200</w:t>
        </w:r>
      </w:hyperlink>
    </w:p>
    <w:p w14:paraId="5DBB22FA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Ненецкий автономный округ: пос. Искателей, ул. </w:t>
      </w:r>
      <w:r>
        <w:rPr>
          <w:rFonts w:ascii="Roboto" w:hAnsi="Roboto"/>
          <w:color w:val="000000"/>
          <w:sz w:val="21"/>
          <w:szCs w:val="21"/>
        </w:rPr>
        <w:t>Нефтяников, д. 1а, тел: </w:t>
      </w:r>
      <w:hyperlink r:id="rId26" w:history="1">
        <w:r>
          <w:rPr>
            <w:rStyle w:val="Hyperlink"/>
            <w:rFonts w:ascii="Roboto" w:hAnsi="Roboto"/>
            <w:sz w:val="21"/>
            <w:szCs w:val="21"/>
          </w:rPr>
          <w:t>89600056161</w:t>
        </w:r>
      </w:hyperlink>
    </w:p>
    <w:p w14:paraId="6F39B080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Псковская область: г. Псков, ул. </w:t>
      </w:r>
      <w:r>
        <w:rPr>
          <w:rFonts w:ascii="Roboto" w:hAnsi="Roboto"/>
          <w:color w:val="000000"/>
          <w:sz w:val="21"/>
          <w:szCs w:val="21"/>
        </w:rPr>
        <w:t>Советская, д. 85, тел: </w:t>
      </w:r>
      <w:hyperlink r:id="rId27" w:history="1">
        <w:r>
          <w:rPr>
            <w:rStyle w:val="Hyperlink"/>
            <w:rFonts w:ascii="Roboto" w:hAnsi="Roboto"/>
            <w:sz w:val="21"/>
            <w:szCs w:val="21"/>
          </w:rPr>
          <w:t>88112720911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13351CFB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Краснодарский край:</w:t>
      </w:r>
      <w:r>
        <w:rPr>
          <w:rFonts w:ascii="Roboto" w:hAnsi="Roboto"/>
          <w:color w:val="000000"/>
          <w:sz w:val="21"/>
          <w:szCs w:val="21"/>
        </w:rPr>
        <w:br/>
      </w:r>
    </w:p>
    <w:p w14:paraId="77A59409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Апшеронский район Апшеронск ул. Ленина, 22,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2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89184708876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262D08B8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Новокубанский район, ул. Первомайская 153,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2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89181415455</w:t>
        </w:r>
      </w:hyperlink>
    </w:p>
    <w:p w14:paraId="28B4409B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Славянский район Славянск-на-Кубани, ул. </w:t>
      </w:r>
      <w:r>
        <w:rPr>
          <w:rFonts w:ascii="Roboto" w:hAnsi="Roboto"/>
          <w:color w:val="000000"/>
          <w:sz w:val="21"/>
          <w:szCs w:val="21"/>
        </w:rPr>
        <w:t>Красная д.21, тел: </w:t>
      </w:r>
      <w:hyperlink r:id="rId30" w:history="1">
        <w:r>
          <w:rPr>
            <w:rStyle w:val="Hyperlink"/>
            <w:rFonts w:ascii="Roboto" w:hAnsi="Roboto"/>
            <w:sz w:val="21"/>
            <w:szCs w:val="21"/>
          </w:rPr>
          <w:t>89183641682</w:t>
        </w:r>
      </w:hyperlink>
    </w:p>
    <w:p w14:paraId="261F31E8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Сочи, ул. Навагинская, 9,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89184012512</w:t>
        </w:r>
      </w:hyperlink>
    </w:p>
    <w:p w14:paraId="15CA629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Сочи, ул. Чебрикова, 34,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89184012512</w:t>
        </w:r>
      </w:hyperlink>
    </w:p>
    <w:p w14:paraId="1034A4AE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lastRenderedPageBreak/>
        <w:t>г. Новороссийск: ул. Адмирала Серебрякова, 9,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3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89881336412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4E9E63AD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Мостовской район пос. Мостовской, Горького 139,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4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89180456917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2D62D417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Староминской район, посёлок Староминский, ул. </w:t>
      </w:r>
      <w:r>
        <w:rPr>
          <w:rFonts w:ascii="Roboto" w:hAnsi="Roboto"/>
          <w:color w:val="000000"/>
          <w:sz w:val="21"/>
          <w:szCs w:val="21"/>
        </w:rPr>
        <w:t>Кольцовская дом 24, тел: </w:t>
      </w:r>
      <w:hyperlink r:id="rId35" w:history="1">
        <w:r>
          <w:rPr>
            <w:rStyle w:val="Hyperlink"/>
            <w:rFonts w:ascii="Roboto" w:hAnsi="Roboto"/>
            <w:sz w:val="21"/>
            <w:szCs w:val="21"/>
          </w:rPr>
          <w:t>89284281514</w:t>
        </w:r>
      </w:hyperlink>
    </w:p>
    <w:p w14:paraId="436F53F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Краснодар, ул. Красноармейская 53,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6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88612625037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20F4195F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Удмуртия: г. Ижевск, ул. </w:t>
      </w:r>
      <w:r>
        <w:rPr>
          <w:rFonts w:ascii="Roboto" w:hAnsi="Roboto"/>
          <w:color w:val="000000"/>
          <w:sz w:val="21"/>
          <w:szCs w:val="21"/>
        </w:rPr>
        <w:t>Герцена, д. 6, тел: </w:t>
      </w:r>
      <w:hyperlink r:id="rId37" w:history="1">
        <w:r>
          <w:rPr>
            <w:rStyle w:val="Hyperlink"/>
            <w:rFonts w:ascii="Roboto" w:hAnsi="Roboto"/>
            <w:sz w:val="21"/>
            <w:szCs w:val="21"/>
          </w:rPr>
          <w:t>89128566312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4F7E1CAA" w14:textId="77777777" w:rsidR="001A30BD" w:rsidRP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Санкт-Петербург: г. Санкт-Петербург, Гончарная ул., 19Д,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3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88002501859</w:t>
        </w:r>
      </w:hyperlink>
    </w:p>
    <w:p w14:paraId="341E86B7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Саратовская область: г. Саратов, ул. </w:t>
      </w:r>
      <w:r>
        <w:rPr>
          <w:rFonts w:ascii="Roboto" w:hAnsi="Roboto"/>
          <w:color w:val="000000"/>
          <w:sz w:val="21"/>
          <w:szCs w:val="21"/>
        </w:rPr>
        <w:t>Чапаева, д. 68–70, тел: </w:t>
      </w:r>
      <w:hyperlink r:id="rId39" w:history="1">
        <w:r>
          <w:rPr>
            <w:rStyle w:val="Hyperlink"/>
            <w:rFonts w:ascii="Roboto" w:hAnsi="Roboto"/>
            <w:sz w:val="21"/>
            <w:szCs w:val="21"/>
          </w:rPr>
          <w:t>8917208411</w:t>
        </w:r>
      </w:hyperlink>
    </w:p>
    <w:p w14:paraId="1222F5F9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Севастополь: </w:t>
      </w:r>
      <w:r>
        <w:rPr>
          <w:rFonts w:ascii="Roboto" w:hAnsi="Roboto"/>
          <w:color w:val="000000"/>
          <w:sz w:val="21"/>
          <w:szCs w:val="21"/>
        </w:rPr>
        <w:br/>
      </w:r>
    </w:p>
    <w:p w14:paraId="6242FC9D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1.Севастополь, ул. Гоголя, д. 34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4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88692546524</w:t>
        </w:r>
      </w:hyperlink>
    </w:p>
    <w:p w14:paraId="3EE204DA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2.Севастополь, Проспект Победы 42, тел: </w:t>
      </w:r>
      <w:hyperlink r:id="rId41" w:history="1">
        <w:r>
          <w:rPr>
            <w:rStyle w:val="Hyperlink"/>
            <w:rFonts w:ascii="Roboto" w:hAnsi="Roboto"/>
            <w:sz w:val="21"/>
            <w:szCs w:val="21"/>
          </w:rPr>
          <w:t>88692546524</w:t>
        </w:r>
      </w:hyperlink>
    </w:p>
    <w:p w14:paraId="7FE0F5A9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Тульская область: г. Тула, ул. </w:t>
      </w:r>
      <w:r>
        <w:rPr>
          <w:rFonts w:ascii="Roboto" w:hAnsi="Roboto"/>
          <w:color w:val="000000"/>
          <w:sz w:val="21"/>
          <w:szCs w:val="21"/>
        </w:rPr>
        <w:t>Гоголевская д. 84, тел: </w:t>
      </w:r>
      <w:hyperlink r:id="rId42" w:history="1">
        <w:r>
          <w:rPr>
            <w:rStyle w:val="Hyperlink"/>
            <w:rFonts w:ascii="Roboto" w:hAnsi="Roboto"/>
            <w:sz w:val="21"/>
            <w:szCs w:val="21"/>
          </w:rPr>
          <w:t>84872564955</w:t>
        </w:r>
      </w:hyperlink>
    </w:p>
    <w:p w14:paraId="743D45C2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Ханты-Мансийский автономный округ: г. Сургут, ул. </w:t>
      </w:r>
      <w:r>
        <w:rPr>
          <w:rFonts w:ascii="Roboto" w:hAnsi="Roboto"/>
          <w:color w:val="000000"/>
          <w:sz w:val="21"/>
          <w:szCs w:val="21"/>
        </w:rPr>
        <w:t>Бажова 16/1 тел: </w:t>
      </w:r>
      <w:hyperlink r:id="rId43" w:history="1">
        <w:r>
          <w:rPr>
            <w:rStyle w:val="Hyperlink"/>
            <w:rFonts w:ascii="Roboto" w:hAnsi="Roboto"/>
            <w:sz w:val="21"/>
            <w:szCs w:val="21"/>
          </w:rPr>
          <w:t>+7 912 086 4068</w:t>
        </w:r>
      </w:hyperlink>
    </w:p>
    <w:p w14:paraId="6DAA1CEF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Челябинская область: г. Челябинск, ул. </w:t>
      </w:r>
      <w:r>
        <w:rPr>
          <w:rFonts w:ascii="Roboto" w:hAnsi="Roboto"/>
          <w:color w:val="000000"/>
          <w:sz w:val="21"/>
          <w:szCs w:val="21"/>
        </w:rPr>
        <w:t>Марченко, д. 11-Б тел: </w:t>
      </w:r>
      <w:hyperlink r:id="rId44" w:history="1">
        <w:r>
          <w:rPr>
            <w:rStyle w:val="Hyperlink"/>
            <w:rFonts w:ascii="Roboto" w:hAnsi="Roboto"/>
            <w:sz w:val="21"/>
            <w:szCs w:val="21"/>
          </w:rPr>
          <w:t>+7 999 589 81 16</w:t>
        </w:r>
      </w:hyperlink>
    </w:p>
    <w:p w14:paraId="3224E799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Тверская область: г. Тверь, ул. </w:t>
      </w:r>
      <w:r>
        <w:rPr>
          <w:rFonts w:ascii="Roboto" w:hAnsi="Roboto"/>
          <w:color w:val="000000"/>
          <w:sz w:val="21"/>
          <w:szCs w:val="21"/>
        </w:rPr>
        <w:t>Крылова, д. 28, тел: </w:t>
      </w:r>
      <w:hyperlink r:id="rId45" w:history="1">
        <w:r>
          <w:rPr>
            <w:rStyle w:val="Hyperlink"/>
            <w:rFonts w:ascii="Roboto" w:hAnsi="Roboto"/>
            <w:sz w:val="21"/>
            <w:szCs w:val="21"/>
          </w:rPr>
          <w:t>+7 910 538 30 13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4CD5AC47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Новосибирская область: г. Новосибирск, ул. </w:t>
      </w:r>
      <w:r>
        <w:rPr>
          <w:rFonts w:ascii="Roboto" w:hAnsi="Roboto"/>
          <w:color w:val="000000"/>
          <w:sz w:val="21"/>
          <w:szCs w:val="21"/>
        </w:rPr>
        <w:t>Писарева, д. 4, тел: </w:t>
      </w:r>
      <w:hyperlink r:id="rId46" w:history="1">
        <w:r>
          <w:rPr>
            <w:rStyle w:val="Hyperlink"/>
            <w:rFonts w:ascii="Roboto" w:hAnsi="Roboto"/>
            <w:sz w:val="21"/>
            <w:szCs w:val="21"/>
          </w:rPr>
          <w:t>8-909-531-81-88</w:t>
        </w:r>
      </w:hyperlink>
    </w:p>
    <w:p w14:paraId="3C3EF583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Московская область: </w:t>
      </w:r>
      <w:r>
        <w:rPr>
          <w:rFonts w:ascii="Roboto" w:hAnsi="Roboto"/>
          <w:color w:val="000000"/>
          <w:sz w:val="21"/>
          <w:szCs w:val="21"/>
        </w:rPr>
        <w:br/>
      </w:r>
    </w:p>
    <w:p w14:paraId="565D74A3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Воскресенск ул.Докторова д.4,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47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+7 985 614 18 86</w:t>
        </w:r>
      </w:hyperlink>
    </w:p>
    <w:p w14:paraId="5A50671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Долгопрудный ул. Академика Лаврентьева д.23,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4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+7 915 266 33 24</w:t>
        </w:r>
      </w:hyperlink>
    </w:p>
    <w:p w14:paraId="598F709C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Жуковский ул.Фрунзе д.11,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4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+7 916 272 3599</w:t>
        </w:r>
      </w:hyperlink>
    </w:p>
    <w:p w14:paraId="6EE004A9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Видное ул.2-я Радиальная д.1,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+7 906 759 15 99</w:t>
        </w:r>
      </w:hyperlink>
    </w:p>
    <w:p w14:paraId="231FA82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Щелково, ул.Советская д.1а,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+7 926 944 65 87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1081C0A6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Алтайский край: г. Барнаул, ул. </w:t>
      </w:r>
      <w:r>
        <w:rPr>
          <w:rFonts w:ascii="Roboto" w:hAnsi="Roboto"/>
          <w:color w:val="000000"/>
          <w:sz w:val="21"/>
          <w:szCs w:val="21"/>
        </w:rPr>
        <w:t>Партизанская, д. 120, тел: </w:t>
      </w:r>
      <w:hyperlink r:id="rId52" w:history="1">
        <w:r>
          <w:rPr>
            <w:rStyle w:val="Hyperlink"/>
            <w:rFonts w:ascii="Roboto" w:hAnsi="Roboto"/>
            <w:sz w:val="21"/>
            <w:szCs w:val="21"/>
          </w:rPr>
          <w:t>8-929-378-50-52</w:t>
        </w:r>
      </w:hyperlink>
    </w:p>
    <w:p w14:paraId="5CC85ECB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Чечня: г. Грозный, ул. </w:t>
      </w:r>
      <w:r>
        <w:rPr>
          <w:rFonts w:ascii="Roboto" w:hAnsi="Roboto"/>
          <w:color w:val="000000"/>
          <w:sz w:val="21"/>
          <w:szCs w:val="21"/>
        </w:rPr>
        <w:t>Брагунская, д. 9 тел: </w:t>
      </w:r>
      <w:hyperlink r:id="rId53" w:history="1">
        <w:r>
          <w:rPr>
            <w:rStyle w:val="Hyperlink"/>
            <w:rFonts w:ascii="Roboto" w:hAnsi="Roboto"/>
            <w:sz w:val="21"/>
            <w:szCs w:val="21"/>
          </w:rPr>
          <w:t>8-871-222-32-59</w:t>
        </w:r>
      </w:hyperlink>
    </w:p>
    <w:p w14:paraId="0DE97E52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Волгоградская область:</w:t>
      </w:r>
      <w:r>
        <w:rPr>
          <w:rFonts w:ascii="Roboto" w:hAnsi="Roboto"/>
          <w:color w:val="000000"/>
          <w:sz w:val="21"/>
          <w:szCs w:val="21"/>
        </w:rPr>
        <w:br/>
      </w:r>
    </w:p>
    <w:p w14:paraId="519FCAD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ул. Коммунистическая, 6, (цокольный этаж)</w:t>
      </w:r>
    </w:p>
    <w:p w14:paraId="7A352C4F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ул.Советская д. 5 офис 302,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4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8-442-33-29-73</w:t>
        </w:r>
      </w:hyperlink>
      <w:r w:rsidRPr="001A30BD">
        <w:rPr>
          <w:rFonts w:ascii="Roboto" w:hAnsi="Roboto"/>
          <w:color w:val="000000"/>
          <w:sz w:val="21"/>
          <w:szCs w:val="21"/>
          <w:lang w:val="ru-RU"/>
        </w:rPr>
        <w:t>.</w:t>
      </w:r>
    </w:p>
    <w:p w14:paraId="64F1D838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lastRenderedPageBreak/>
        <w:t xml:space="preserve">Волгоград, ул им.В.И.Ленина, 25. </w:t>
      </w:r>
      <w:r>
        <w:rPr>
          <w:rFonts w:ascii="Roboto" w:hAnsi="Roboto"/>
          <w:color w:val="000000"/>
          <w:sz w:val="21"/>
          <w:szCs w:val="21"/>
        </w:rPr>
        <w:t>(1 этаж) тел: </w:t>
      </w:r>
      <w:hyperlink r:id="rId55" w:history="1">
        <w:r>
          <w:rPr>
            <w:rStyle w:val="Hyperlink"/>
            <w:rFonts w:ascii="Roboto" w:hAnsi="Roboto"/>
            <w:sz w:val="21"/>
            <w:szCs w:val="21"/>
          </w:rPr>
          <w:t>8-961-667-11-81</w:t>
        </w:r>
      </w:hyperlink>
    </w:p>
    <w:p w14:paraId="2D00D08F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Волгоград, пр.Ленина 58/1, тел: </w:t>
      </w:r>
      <w:hyperlink r:id="rId56" w:history="1">
        <w:r>
          <w:rPr>
            <w:rStyle w:val="Hyperlink"/>
            <w:rFonts w:ascii="Roboto" w:hAnsi="Roboto"/>
            <w:sz w:val="21"/>
            <w:szCs w:val="21"/>
          </w:rPr>
          <w:t>8-903-371-2928</w:t>
        </w:r>
      </w:hyperlink>
    </w:p>
    <w:p w14:paraId="134DCD3A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ул. им. В.И.Ленина, 9, оф 70. (3 этаж), Российский Красный Крест,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7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8-442-56-88-85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2AC6E44B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Краснооктябрьский район, ул Руднева 2д.,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8 927 523 02 03</w:t>
        </w:r>
      </w:hyperlink>
    </w:p>
    <w:p w14:paraId="2B30C9E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ул. Дзержинского, д.14, 6 подьезд,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5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8 960 885-19-50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09BE15F6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ул. Царицынской обороны д.23;</w:t>
      </w:r>
    </w:p>
    <w:p w14:paraId="5C5D2195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Дзержинский район, ул. Ангарская, 108,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6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89270661761</w:t>
        </w:r>
      </w:hyperlink>
    </w:p>
    <w:p w14:paraId="7BDE3933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Волгоград, ул. Двинская, 18, тел: </w:t>
      </w:r>
      <w:hyperlink r:id="rId61" w:history="1">
        <w:r>
          <w:rPr>
            <w:rStyle w:val="Hyperlink"/>
            <w:rFonts w:ascii="Roboto" w:hAnsi="Roboto"/>
            <w:sz w:val="21"/>
            <w:szCs w:val="21"/>
          </w:rPr>
          <w:t>8 960 885-19-50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17456532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Советский р-н, ДК им Петрова, ул.Даугавская 1,</w:t>
      </w:r>
      <w:r>
        <w:rPr>
          <w:rFonts w:ascii="Roboto" w:hAnsi="Roboto"/>
          <w:color w:val="000000"/>
          <w:sz w:val="21"/>
          <w:szCs w:val="21"/>
        </w:rPr>
        <w:t> </w:t>
      </w:r>
    </w:p>
    <w:p w14:paraId="5C47F8D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Волгоград, Ул Череповецкая, Д 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6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+7 89275232897</w:t>
        </w:r>
      </w:hyperlink>
    </w:p>
    <w:p w14:paraId="502158F8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Нижегородская область: г. Нижний Новгород, ул. </w:t>
      </w:r>
      <w:r>
        <w:rPr>
          <w:rFonts w:ascii="Roboto" w:hAnsi="Roboto"/>
          <w:color w:val="000000"/>
          <w:sz w:val="21"/>
          <w:szCs w:val="21"/>
        </w:rPr>
        <w:t>Большая Покровская, д. 27, тел: </w:t>
      </w:r>
      <w:hyperlink r:id="rId63" w:history="1">
        <w:r>
          <w:rPr>
            <w:rStyle w:val="Hyperlink"/>
            <w:rFonts w:ascii="Roboto" w:hAnsi="Roboto"/>
            <w:sz w:val="21"/>
            <w:szCs w:val="21"/>
          </w:rPr>
          <w:t>88312656502</w:t>
        </w:r>
      </w:hyperlink>
    </w:p>
    <w:p w14:paraId="2A5F0347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Пермский край: г. Пермь, ул. </w:t>
      </w:r>
      <w:r>
        <w:rPr>
          <w:rFonts w:ascii="Roboto" w:hAnsi="Roboto"/>
          <w:color w:val="000000"/>
          <w:sz w:val="21"/>
          <w:szCs w:val="21"/>
        </w:rPr>
        <w:t>Ленина, д. 15, тел: </w:t>
      </w:r>
      <w:hyperlink r:id="rId64" w:history="1">
        <w:r>
          <w:rPr>
            <w:rStyle w:val="Hyperlink"/>
            <w:rFonts w:ascii="Roboto" w:hAnsi="Roboto"/>
            <w:sz w:val="21"/>
            <w:szCs w:val="21"/>
          </w:rPr>
          <w:t>83422128416</w:t>
        </w:r>
      </w:hyperlink>
    </w:p>
    <w:p w14:paraId="1A0D84D3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Адыгея: г. Майкоп, ул. </w:t>
      </w:r>
      <w:r>
        <w:rPr>
          <w:rFonts w:ascii="Roboto" w:hAnsi="Roboto"/>
          <w:color w:val="000000"/>
          <w:sz w:val="21"/>
          <w:szCs w:val="21"/>
        </w:rPr>
        <w:t>Майкопская, д. 36, тел: </w:t>
      </w:r>
      <w:hyperlink r:id="rId65" w:history="1">
        <w:r>
          <w:rPr>
            <w:rStyle w:val="Hyperlink"/>
            <w:rFonts w:ascii="Roboto" w:hAnsi="Roboto"/>
            <w:sz w:val="21"/>
            <w:szCs w:val="21"/>
          </w:rPr>
          <w:t>8-8772-52-22-96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13AD57D0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Дагестан: г. Махачкала, ул. </w:t>
      </w:r>
      <w:r>
        <w:rPr>
          <w:rFonts w:ascii="Roboto" w:hAnsi="Roboto"/>
          <w:color w:val="000000"/>
          <w:sz w:val="21"/>
          <w:szCs w:val="21"/>
        </w:rPr>
        <w:t>В.Эмира, д. 8, тел: </w:t>
      </w:r>
      <w:hyperlink r:id="rId66" w:history="1">
        <w:r>
          <w:rPr>
            <w:rStyle w:val="Hyperlink"/>
            <w:rFonts w:ascii="Roboto" w:hAnsi="Roboto"/>
            <w:sz w:val="21"/>
            <w:szCs w:val="21"/>
          </w:rPr>
          <w:t>8-928-838-95-94</w:t>
        </w:r>
      </w:hyperlink>
    </w:p>
    <w:p w14:paraId="7C0E9323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Карачаево-Черкессия: г. Черкесск, ул. </w:t>
      </w:r>
      <w:r>
        <w:rPr>
          <w:rFonts w:ascii="Roboto" w:hAnsi="Roboto"/>
          <w:color w:val="000000"/>
          <w:sz w:val="21"/>
          <w:szCs w:val="21"/>
        </w:rPr>
        <w:t>Красноармейская, 69/39, тел: </w:t>
      </w:r>
      <w:hyperlink r:id="rId67" w:history="1">
        <w:r>
          <w:rPr>
            <w:rStyle w:val="Hyperlink"/>
            <w:rFonts w:ascii="Roboto" w:hAnsi="Roboto"/>
            <w:sz w:val="21"/>
            <w:szCs w:val="21"/>
          </w:rPr>
          <w:t>8-988-918-29-73</w:t>
        </w:r>
      </w:hyperlink>
    </w:p>
    <w:p w14:paraId="562F97FB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Республика Крым: </w:t>
      </w:r>
      <w:r>
        <w:rPr>
          <w:rFonts w:ascii="Roboto" w:hAnsi="Roboto"/>
          <w:color w:val="000000"/>
          <w:sz w:val="21"/>
          <w:szCs w:val="21"/>
        </w:rPr>
        <w:br/>
      </w:r>
    </w:p>
    <w:p w14:paraId="7AE6522B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Симферополь, проспект Кирова, д. 8, тел: 8-36520-27-26-13</w:t>
      </w:r>
    </w:p>
    <w:p w14:paraId="70EB4197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Алушта, ул. Октябрьская 30,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68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+7978 2287452</w:t>
        </w:r>
      </w:hyperlink>
    </w:p>
    <w:p w14:paraId="0C40355F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Армянск Микрорайон, д. 21,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6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(36567)20016</w:t>
        </w:r>
      </w:hyperlink>
    </w:p>
    <w:p w14:paraId="164C2633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Джанкой, ул. Московская 130,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+7978 7385162</w:t>
        </w:r>
      </w:hyperlink>
    </w:p>
    <w:p w14:paraId="02623E36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Евпатория,ул. 13 Ноября, 22,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+7978 7424449</w:t>
        </w:r>
      </w:hyperlink>
    </w:p>
    <w:p w14:paraId="0DF93C44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Керчь,ул. Героев Сталинграда,3,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+79787116385</w:t>
        </w:r>
      </w:hyperlink>
    </w:p>
    <w:p w14:paraId="2D89BB59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Красноперекопск, ул.Чапаева,30,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3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+7978 8029872</w:t>
        </w:r>
      </w:hyperlink>
    </w:p>
    <w:p w14:paraId="17E50A1E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Саки,ул. Советская,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4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+7978 7270573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48C1F0FF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Симферополь,ул. Гайдара 4 а,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5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+7978 8227848</w:t>
        </w:r>
      </w:hyperlink>
    </w:p>
    <w:p w14:paraId="53474725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lastRenderedPageBreak/>
        <w:t>г.Судакул.Примопская,11, тел: </w:t>
      </w:r>
      <w:hyperlink r:id="rId76" w:history="1">
        <w:r>
          <w:rPr>
            <w:rStyle w:val="Hyperlink"/>
            <w:rFonts w:ascii="Roboto" w:hAnsi="Roboto"/>
            <w:sz w:val="21"/>
            <w:szCs w:val="21"/>
          </w:rPr>
          <w:t>+79780826062</w:t>
        </w:r>
      </w:hyperlink>
    </w:p>
    <w:p w14:paraId="70812E7B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Феодосия, ул. Федько, 28, тел: </w:t>
      </w:r>
      <w:hyperlink r:id="rId77" w:history="1">
        <w:r>
          <w:rPr>
            <w:rStyle w:val="Hyperlink"/>
            <w:rFonts w:ascii="Roboto" w:hAnsi="Roboto"/>
            <w:sz w:val="21"/>
            <w:szCs w:val="21"/>
          </w:rPr>
          <w:t>79787183690</w:t>
        </w:r>
      </w:hyperlink>
    </w:p>
    <w:p w14:paraId="26E10EEF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Ялта, ул.Фурманова,4, тел: </w:t>
      </w:r>
      <w:hyperlink r:id="rId78" w:history="1">
        <w:r>
          <w:rPr>
            <w:rStyle w:val="Hyperlink"/>
            <w:rFonts w:ascii="Roboto" w:hAnsi="Roboto"/>
            <w:sz w:val="21"/>
            <w:szCs w:val="21"/>
          </w:rPr>
          <w:t>+7978 8154539</w:t>
        </w:r>
      </w:hyperlink>
      <w:r>
        <w:rPr>
          <w:rFonts w:ascii="Roboto" w:hAnsi="Roboto"/>
          <w:color w:val="000000"/>
          <w:sz w:val="21"/>
          <w:szCs w:val="21"/>
        </w:rPr>
        <w:t>  </w:t>
      </w:r>
    </w:p>
    <w:p w14:paraId="2306B02E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Бахчисарай,ул. Советская,11,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7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+7978 0618039</w:t>
        </w:r>
      </w:hyperlink>
    </w:p>
    <w:p w14:paraId="52A1A7E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Белогорск,ул. Нижнегорская, 50,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0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+79787514842</w:t>
        </w:r>
      </w:hyperlink>
    </w:p>
    <w:p w14:paraId="1EB25468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Кировское,ул. Р. Люксембург, 54, тел:</w:t>
      </w:r>
      <w:r>
        <w:rPr>
          <w:rFonts w:ascii="Roboto" w:hAnsi="Roboto"/>
          <w:color w:val="000000"/>
          <w:sz w:val="21"/>
          <w:szCs w:val="21"/>
        </w:rPr>
        <w:t>  </w:t>
      </w:r>
      <w:hyperlink r:id="rId81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+7978 8898937</w:t>
        </w:r>
      </w:hyperlink>
    </w:p>
    <w:p w14:paraId="3A5CE250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Красногвардейское,ул. Спортивная, 116,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2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+7978 8497488</w:t>
        </w:r>
      </w:hyperlink>
    </w:p>
    <w:p w14:paraId="1862EA50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Ленино,ул. Шоссейная, 18,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3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+7978 8177789</w:t>
        </w:r>
      </w:hyperlink>
    </w:p>
    <w:p w14:paraId="25C3AAF9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Нижнегорский,ул. Ленина, 7,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4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+7978 7537482</w:t>
        </w:r>
      </w:hyperlink>
      <w:r>
        <w:rPr>
          <w:rFonts w:ascii="Roboto" w:hAnsi="Roboto"/>
          <w:color w:val="000000"/>
          <w:sz w:val="21"/>
          <w:szCs w:val="21"/>
        </w:rPr>
        <w:t> </w:t>
      </w:r>
    </w:p>
    <w:p w14:paraId="5E82D6DD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Пгт. Первомайскоеул. Гагарина, 32, тел: </w:t>
      </w:r>
      <w:hyperlink r:id="rId85" w:history="1">
        <w:r>
          <w:rPr>
            <w:rStyle w:val="Hyperlink"/>
            <w:rFonts w:ascii="Roboto" w:hAnsi="Roboto"/>
            <w:sz w:val="21"/>
            <w:szCs w:val="21"/>
          </w:rPr>
          <w:t>+7978 7333158</w:t>
        </w:r>
      </w:hyperlink>
    </w:p>
    <w:p w14:paraId="5C79D644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Раздольное, ул. Ленина, 40,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6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+7978 8027035</w:t>
        </w:r>
      </w:hyperlink>
    </w:p>
    <w:p w14:paraId="491DE3D1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Пгт. Советский, ул. Зои Космодемьянской 1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7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+7918 286 2437</w:t>
        </w:r>
      </w:hyperlink>
    </w:p>
    <w:p w14:paraId="1AB99F19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Республика Северная Осетия: г. Владикавказ, ул. </w:t>
      </w:r>
      <w:r>
        <w:rPr>
          <w:rFonts w:ascii="Roboto" w:hAnsi="Roboto"/>
          <w:color w:val="000000"/>
          <w:sz w:val="21"/>
          <w:szCs w:val="21"/>
        </w:rPr>
        <w:t>Гаппо Баева, д. 25, тел: </w:t>
      </w:r>
      <w:hyperlink r:id="rId88" w:history="1">
        <w:r>
          <w:rPr>
            <w:rStyle w:val="Hyperlink"/>
            <w:rFonts w:ascii="Roboto" w:hAnsi="Roboto"/>
            <w:sz w:val="21"/>
            <w:szCs w:val="21"/>
          </w:rPr>
          <w:t>8-988-918-29-73</w:t>
        </w:r>
      </w:hyperlink>
    </w:p>
    <w:p w14:paraId="5E193136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color w:val="000000"/>
          <w:sz w:val="21"/>
          <w:szCs w:val="21"/>
        </w:rPr>
        <w:t>Ростовская область: </w:t>
      </w:r>
      <w:r>
        <w:rPr>
          <w:rFonts w:ascii="Roboto" w:hAnsi="Roboto"/>
          <w:color w:val="000000"/>
          <w:sz w:val="21"/>
          <w:szCs w:val="21"/>
        </w:rPr>
        <w:br/>
      </w:r>
    </w:p>
    <w:p w14:paraId="0781C820" w14:textId="77777777" w:rsidR="001A30BD" w:rsidRPr="001A30BD" w:rsidRDefault="001A30BD" w:rsidP="001A30BD">
      <w:pPr>
        <w:pStyle w:val="rtejustify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г. Ростов-на-Дону, ул. 8-ая линия, д. 5,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89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8 863 251 32 45</w:t>
        </w:r>
      </w:hyperlink>
      <w:r w:rsidRPr="001A30BD">
        <w:rPr>
          <w:rFonts w:ascii="Roboto" w:hAnsi="Roboto"/>
          <w:color w:val="000000"/>
          <w:sz w:val="21"/>
          <w:szCs w:val="21"/>
          <w:lang w:val="ru-RU"/>
        </w:rPr>
        <w:t>.</w:t>
      </w:r>
    </w:p>
    <w:p w14:paraId="18E72F7F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г. Ростов-на-Дону, пер. </w:t>
      </w:r>
      <w:r>
        <w:rPr>
          <w:rFonts w:ascii="Roboto" w:hAnsi="Roboto"/>
          <w:color w:val="000000"/>
          <w:sz w:val="21"/>
          <w:szCs w:val="21"/>
        </w:rPr>
        <w:t>Газетный, дом 70/74, тел: </w:t>
      </w:r>
      <w:hyperlink r:id="rId90" w:history="1">
        <w:r>
          <w:rPr>
            <w:rStyle w:val="Hyperlink"/>
            <w:rFonts w:ascii="Roboto" w:hAnsi="Roboto"/>
            <w:sz w:val="21"/>
            <w:szCs w:val="21"/>
          </w:rPr>
          <w:t>8 863 262 30 73</w:t>
        </w:r>
      </w:hyperlink>
      <w:r>
        <w:rPr>
          <w:rFonts w:ascii="Roboto" w:hAnsi="Roboto"/>
          <w:color w:val="000000"/>
          <w:sz w:val="21"/>
          <w:szCs w:val="21"/>
        </w:rPr>
        <w:t>.   </w:t>
      </w:r>
    </w:p>
    <w:p w14:paraId="7815D3A1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Ростовская область, г. Б. Калитва, ул. </w:t>
      </w:r>
      <w:r>
        <w:rPr>
          <w:rFonts w:ascii="Roboto" w:hAnsi="Roboto"/>
          <w:color w:val="000000"/>
          <w:sz w:val="21"/>
          <w:szCs w:val="21"/>
        </w:rPr>
        <w:t>Дзержинского, д. 17, тел: </w:t>
      </w:r>
      <w:hyperlink r:id="rId91" w:history="1">
        <w:r>
          <w:rPr>
            <w:rStyle w:val="Hyperlink"/>
            <w:rFonts w:ascii="Roboto" w:hAnsi="Roboto"/>
            <w:sz w:val="21"/>
            <w:szCs w:val="21"/>
          </w:rPr>
          <w:t>8 928 156 53 89</w:t>
        </w:r>
      </w:hyperlink>
      <w:r>
        <w:rPr>
          <w:rFonts w:ascii="Roboto" w:hAnsi="Roboto"/>
          <w:color w:val="000000"/>
          <w:sz w:val="21"/>
          <w:szCs w:val="21"/>
        </w:rPr>
        <w:t>. </w:t>
      </w:r>
    </w:p>
    <w:p w14:paraId="7864C60A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Ростовская область, г Новошахтинск, ул. </w:t>
      </w:r>
      <w:r>
        <w:rPr>
          <w:rFonts w:ascii="Roboto" w:hAnsi="Roboto"/>
          <w:color w:val="000000"/>
          <w:sz w:val="21"/>
          <w:szCs w:val="21"/>
        </w:rPr>
        <w:t>Ленина, д. 6. тел: </w:t>
      </w:r>
      <w:hyperlink r:id="rId92" w:history="1">
        <w:r>
          <w:rPr>
            <w:rStyle w:val="Hyperlink"/>
            <w:rFonts w:ascii="Roboto" w:hAnsi="Roboto"/>
            <w:sz w:val="21"/>
            <w:szCs w:val="21"/>
          </w:rPr>
          <w:t>8 952 570 55 39</w:t>
        </w:r>
      </w:hyperlink>
    </w:p>
    <w:p w14:paraId="4D0E65E4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Ростовская область, г. Шахты ул. </w:t>
      </w:r>
      <w:r>
        <w:rPr>
          <w:rFonts w:ascii="Roboto" w:hAnsi="Roboto"/>
          <w:color w:val="000000"/>
          <w:sz w:val="21"/>
          <w:szCs w:val="21"/>
        </w:rPr>
        <w:t>Советская, д. 136, тел: </w:t>
      </w:r>
      <w:hyperlink r:id="rId93" w:history="1">
        <w:r>
          <w:rPr>
            <w:rStyle w:val="Hyperlink"/>
            <w:rFonts w:ascii="Roboto" w:hAnsi="Roboto"/>
            <w:sz w:val="21"/>
            <w:szCs w:val="21"/>
          </w:rPr>
          <w:t>8 928 988 24 92</w:t>
        </w:r>
      </w:hyperlink>
      <w:r>
        <w:rPr>
          <w:rFonts w:ascii="Roboto" w:hAnsi="Roboto"/>
          <w:color w:val="000000"/>
          <w:sz w:val="21"/>
          <w:szCs w:val="21"/>
        </w:rPr>
        <w:t>. </w:t>
      </w:r>
    </w:p>
    <w:p w14:paraId="3C67CA33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Ростовская область, п. Каменоломни, ул. </w:t>
      </w:r>
      <w:r>
        <w:rPr>
          <w:rFonts w:ascii="Roboto" w:hAnsi="Roboto"/>
          <w:color w:val="000000"/>
          <w:sz w:val="21"/>
          <w:szCs w:val="21"/>
        </w:rPr>
        <w:t>Шоссейная, д. 10 В. тел: </w:t>
      </w:r>
      <w:hyperlink r:id="rId94" w:history="1">
        <w:r>
          <w:rPr>
            <w:rStyle w:val="Hyperlink"/>
            <w:rFonts w:ascii="Roboto" w:hAnsi="Roboto"/>
            <w:sz w:val="21"/>
            <w:szCs w:val="21"/>
          </w:rPr>
          <w:t>8 903 463 74 92</w:t>
        </w:r>
      </w:hyperlink>
      <w:r>
        <w:rPr>
          <w:rFonts w:ascii="Roboto" w:hAnsi="Roboto"/>
          <w:color w:val="000000"/>
          <w:sz w:val="21"/>
          <w:szCs w:val="21"/>
        </w:rPr>
        <w:t>.</w:t>
      </w:r>
    </w:p>
    <w:p w14:paraId="74C4CF5B" w14:textId="77777777" w:rsidR="001A30BD" w:rsidRDefault="001A30BD" w:rsidP="001A30BD">
      <w:pPr>
        <w:pStyle w:val="rtejustify"/>
        <w:numPr>
          <w:ilvl w:val="1"/>
          <w:numId w:val="1"/>
        </w:numPr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Ростовская область, ст. Кагальницкая, ул. </w:t>
      </w:r>
      <w:r>
        <w:rPr>
          <w:rFonts w:ascii="Roboto" w:hAnsi="Roboto"/>
          <w:color w:val="000000"/>
          <w:sz w:val="21"/>
          <w:szCs w:val="21"/>
        </w:rPr>
        <w:t>Горького, д. 23. тел: </w:t>
      </w:r>
      <w:hyperlink r:id="rId95" w:history="1">
        <w:r>
          <w:rPr>
            <w:rStyle w:val="Hyperlink"/>
            <w:rFonts w:ascii="Roboto" w:hAnsi="Roboto"/>
            <w:sz w:val="21"/>
            <w:szCs w:val="21"/>
          </w:rPr>
          <w:t>8 905 439 86 34</w:t>
        </w:r>
      </w:hyperlink>
    </w:p>
    <w:p w14:paraId="3D53C52E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Ульяновская область: г. Ульяновск, ул. </w:t>
      </w:r>
      <w:r>
        <w:rPr>
          <w:rFonts w:ascii="Roboto" w:hAnsi="Roboto"/>
          <w:color w:val="000000"/>
          <w:sz w:val="21"/>
          <w:szCs w:val="21"/>
        </w:rPr>
        <w:t>Гагарина, д. 1, тел: </w:t>
      </w:r>
      <w:hyperlink r:id="rId96" w:history="1">
        <w:r>
          <w:rPr>
            <w:rStyle w:val="Hyperlink"/>
            <w:rFonts w:ascii="Roboto" w:hAnsi="Roboto"/>
            <w:sz w:val="21"/>
            <w:szCs w:val="21"/>
          </w:rPr>
          <w:t>89777000180</w:t>
        </w:r>
      </w:hyperlink>
    </w:p>
    <w:p w14:paraId="51C03792" w14:textId="77777777" w:rsidR="001A30BD" w:rsidRP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  <w:lang w:val="ru-RU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>Кировская область: г. Киров, ул. Розы Люксембург, д. 59, оф. 29, тел:</w:t>
      </w:r>
      <w:r>
        <w:rPr>
          <w:rFonts w:ascii="Roboto" w:hAnsi="Roboto"/>
          <w:color w:val="000000"/>
          <w:sz w:val="21"/>
          <w:szCs w:val="21"/>
        </w:rPr>
        <w:t> </w:t>
      </w:r>
      <w:hyperlink r:id="rId97" w:history="1">
        <w:r w:rsidRPr="001A30BD">
          <w:rPr>
            <w:rStyle w:val="Hyperlink"/>
            <w:rFonts w:ascii="Roboto" w:hAnsi="Roboto"/>
            <w:sz w:val="21"/>
            <w:szCs w:val="21"/>
            <w:lang w:val="ru-RU"/>
          </w:rPr>
          <w:t>89127151446</w:t>
        </w:r>
      </w:hyperlink>
    </w:p>
    <w:p w14:paraId="5620CF47" w14:textId="77777777" w:rsidR="001A30BD" w:rsidRDefault="001A30BD" w:rsidP="001A30BD">
      <w:pPr>
        <w:pStyle w:val="rtejustify"/>
        <w:numPr>
          <w:ilvl w:val="0"/>
          <w:numId w:val="1"/>
        </w:numPr>
        <w:shd w:val="clear" w:color="auto" w:fill="F0F0F0"/>
        <w:spacing w:before="270" w:beforeAutospacing="0" w:after="0" w:afterAutospacing="0"/>
        <w:jc w:val="both"/>
        <w:textAlignment w:val="baseline"/>
        <w:rPr>
          <w:rFonts w:ascii="Roboto" w:hAnsi="Roboto"/>
          <w:color w:val="000000"/>
          <w:sz w:val="21"/>
          <w:szCs w:val="21"/>
        </w:rPr>
      </w:pPr>
      <w:r w:rsidRPr="001A30BD">
        <w:rPr>
          <w:rFonts w:ascii="Roboto" w:hAnsi="Roboto"/>
          <w:color w:val="000000"/>
          <w:sz w:val="21"/>
          <w:szCs w:val="21"/>
          <w:lang w:val="ru-RU"/>
        </w:rPr>
        <w:t xml:space="preserve">Воронежская область: г. Воронеж, ул. </w:t>
      </w:r>
      <w:r>
        <w:rPr>
          <w:rFonts w:ascii="Roboto" w:hAnsi="Roboto"/>
          <w:color w:val="000000"/>
          <w:sz w:val="21"/>
          <w:szCs w:val="21"/>
        </w:rPr>
        <w:t>Кольцовская д. 78, тел: </w:t>
      </w:r>
      <w:hyperlink r:id="rId98" w:history="1">
        <w:r>
          <w:rPr>
            <w:rStyle w:val="Hyperlink"/>
            <w:rFonts w:ascii="Roboto" w:hAnsi="Roboto"/>
            <w:sz w:val="21"/>
            <w:szCs w:val="21"/>
          </w:rPr>
          <w:t>84732770683</w:t>
        </w:r>
      </w:hyperlink>
    </w:p>
    <w:p w14:paraId="3B6FBA81" w14:textId="77777777" w:rsidR="001A30BD" w:rsidRPr="001A30BD" w:rsidRDefault="001A30BD" w:rsidP="001A30BD">
      <w:pPr>
        <w:jc w:val="center"/>
        <w:rPr>
          <w:b/>
          <w:bCs/>
          <w:lang w:val="ru-RU"/>
        </w:rPr>
      </w:pPr>
    </w:p>
    <w:sectPr w:rsidR="001A30BD" w:rsidRPr="001A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3843"/>
    <w:multiLevelType w:val="multilevel"/>
    <w:tmpl w:val="56E6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0C"/>
    <w:rsid w:val="001A30BD"/>
    <w:rsid w:val="00C1370C"/>
    <w:rsid w:val="00C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7E152"/>
  <w15:chartTrackingRefBased/>
  <w15:docId w15:val="{461DC604-28D7-4D69-9C63-CB175DE3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37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C1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137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1370C"/>
    <w:rPr>
      <w:i/>
      <w:iCs/>
    </w:rPr>
  </w:style>
  <w:style w:type="paragraph" w:customStyle="1" w:styleId="rtejustify">
    <w:name w:val="rtejustify"/>
    <w:basedOn w:val="Normal"/>
    <w:rsid w:val="001A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tel:89600056161" TargetMode="External"/><Relationship Id="rId21" Type="http://schemas.openxmlformats.org/officeDocument/2006/relationships/hyperlink" Target="tel:89040974577" TargetMode="External"/><Relationship Id="rId34" Type="http://schemas.openxmlformats.org/officeDocument/2006/relationships/hyperlink" Target="tel:89180456917" TargetMode="External"/><Relationship Id="rId42" Type="http://schemas.openxmlformats.org/officeDocument/2006/relationships/hyperlink" Target="tel:84872564955" TargetMode="External"/><Relationship Id="rId47" Type="http://schemas.openxmlformats.org/officeDocument/2006/relationships/hyperlink" Target="tel:+7%20985%20614%2018%2086" TargetMode="External"/><Relationship Id="rId50" Type="http://schemas.openxmlformats.org/officeDocument/2006/relationships/hyperlink" Target="tel:+7%20906%20759%2015%2099" TargetMode="External"/><Relationship Id="rId55" Type="http://schemas.openxmlformats.org/officeDocument/2006/relationships/hyperlink" Target="tel:8-961-667-11-81" TargetMode="External"/><Relationship Id="rId63" Type="http://schemas.openxmlformats.org/officeDocument/2006/relationships/hyperlink" Target="tel:88312656502" TargetMode="External"/><Relationship Id="rId68" Type="http://schemas.openxmlformats.org/officeDocument/2006/relationships/hyperlink" Target="tel:+7978%202287452" TargetMode="External"/><Relationship Id="rId76" Type="http://schemas.openxmlformats.org/officeDocument/2006/relationships/hyperlink" Target="tel:+79780826062" TargetMode="External"/><Relationship Id="rId84" Type="http://schemas.openxmlformats.org/officeDocument/2006/relationships/hyperlink" Target="tel:+7978%207537482" TargetMode="External"/><Relationship Id="rId89" Type="http://schemas.openxmlformats.org/officeDocument/2006/relationships/hyperlink" Target="tel:8%20863%20251%2032%2045" TargetMode="External"/><Relationship Id="rId97" Type="http://schemas.openxmlformats.org/officeDocument/2006/relationships/hyperlink" Target="tel:89127151446" TargetMode="External"/><Relationship Id="rId7" Type="http://schemas.openxmlformats.org/officeDocument/2006/relationships/hyperlink" Target="mailto:regions@redcross.ru" TargetMode="External"/><Relationship Id="rId71" Type="http://schemas.openxmlformats.org/officeDocument/2006/relationships/hyperlink" Target="tel:+7978%207424449" TargetMode="External"/><Relationship Id="rId92" Type="http://schemas.openxmlformats.org/officeDocument/2006/relationships/hyperlink" Target="tel:8%20952%20570%2055%2039" TargetMode="External"/><Relationship Id="rId2" Type="http://schemas.openxmlformats.org/officeDocument/2006/relationships/styles" Target="styles.xml"/><Relationship Id="rId16" Type="http://schemas.openxmlformats.org/officeDocument/2006/relationships/hyperlink" Target="tel:895147625933" TargetMode="External"/><Relationship Id="rId29" Type="http://schemas.openxmlformats.org/officeDocument/2006/relationships/hyperlink" Target="tel:89181415455" TargetMode="External"/><Relationship Id="rId11" Type="http://schemas.openxmlformats.org/officeDocument/2006/relationships/hyperlink" Target="tel:89524389046" TargetMode="External"/><Relationship Id="rId24" Type="http://schemas.openxmlformats.org/officeDocument/2006/relationships/hyperlink" Target="tel:89113212484" TargetMode="External"/><Relationship Id="rId32" Type="http://schemas.openxmlformats.org/officeDocument/2006/relationships/hyperlink" Target="tel:89184012512" TargetMode="External"/><Relationship Id="rId37" Type="http://schemas.openxmlformats.org/officeDocument/2006/relationships/hyperlink" Target="tel:89128566312" TargetMode="External"/><Relationship Id="rId40" Type="http://schemas.openxmlformats.org/officeDocument/2006/relationships/hyperlink" Target="tel:88692546524" TargetMode="External"/><Relationship Id="rId45" Type="http://schemas.openxmlformats.org/officeDocument/2006/relationships/hyperlink" Target="tel:+7%20910%20538%2030%2013" TargetMode="External"/><Relationship Id="rId53" Type="http://schemas.openxmlformats.org/officeDocument/2006/relationships/hyperlink" Target="tel:8-871-222-32-59" TargetMode="External"/><Relationship Id="rId58" Type="http://schemas.openxmlformats.org/officeDocument/2006/relationships/hyperlink" Target="tel:8%20927%20523%2002%2003" TargetMode="External"/><Relationship Id="rId66" Type="http://schemas.openxmlformats.org/officeDocument/2006/relationships/hyperlink" Target="tel:8-928-838-95-94" TargetMode="External"/><Relationship Id="rId74" Type="http://schemas.openxmlformats.org/officeDocument/2006/relationships/hyperlink" Target="tel:+7978%207270573" TargetMode="External"/><Relationship Id="rId79" Type="http://schemas.openxmlformats.org/officeDocument/2006/relationships/hyperlink" Target="tel:+7978%200618039" TargetMode="External"/><Relationship Id="rId87" Type="http://schemas.openxmlformats.org/officeDocument/2006/relationships/hyperlink" Target="tel:+7918%20286%202437" TargetMode="External"/><Relationship Id="rId5" Type="http://schemas.openxmlformats.org/officeDocument/2006/relationships/hyperlink" Target="https://xn--b1agazb5ah1e.xn--p1ai/" TargetMode="External"/><Relationship Id="rId61" Type="http://schemas.openxmlformats.org/officeDocument/2006/relationships/hyperlink" Target="tel:8%20960%20885-19-50" TargetMode="External"/><Relationship Id="rId82" Type="http://schemas.openxmlformats.org/officeDocument/2006/relationships/hyperlink" Target="tel:+7978%208497488" TargetMode="External"/><Relationship Id="rId90" Type="http://schemas.openxmlformats.org/officeDocument/2006/relationships/hyperlink" Target="tel:8%20863%20262%2030%2073" TargetMode="External"/><Relationship Id="rId95" Type="http://schemas.openxmlformats.org/officeDocument/2006/relationships/hyperlink" Target="tel:8%20905%20439%2086%2034" TargetMode="External"/><Relationship Id="rId19" Type="http://schemas.openxmlformats.org/officeDocument/2006/relationships/hyperlink" Target="tel:89194326402" TargetMode="External"/><Relationship Id="rId14" Type="http://schemas.openxmlformats.org/officeDocument/2006/relationships/hyperlink" Target="tel:89606379685" TargetMode="External"/><Relationship Id="rId22" Type="http://schemas.openxmlformats.org/officeDocument/2006/relationships/hyperlink" Target="tel:84842701572" TargetMode="External"/><Relationship Id="rId27" Type="http://schemas.openxmlformats.org/officeDocument/2006/relationships/hyperlink" Target="tel:88112720911" TargetMode="External"/><Relationship Id="rId30" Type="http://schemas.openxmlformats.org/officeDocument/2006/relationships/hyperlink" Target="tel:89183641682" TargetMode="External"/><Relationship Id="rId35" Type="http://schemas.openxmlformats.org/officeDocument/2006/relationships/hyperlink" Target="tel:89284281514" TargetMode="External"/><Relationship Id="rId43" Type="http://schemas.openxmlformats.org/officeDocument/2006/relationships/hyperlink" Target="tel:+7%20912%20086%204068" TargetMode="External"/><Relationship Id="rId48" Type="http://schemas.openxmlformats.org/officeDocument/2006/relationships/hyperlink" Target="tel:+7%20915%20266%2033%2024" TargetMode="External"/><Relationship Id="rId56" Type="http://schemas.openxmlformats.org/officeDocument/2006/relationships/hyperlink" Target="tel:8-903-371-2928" TargetMode="External"/><Relationship Id="rId64" Type="http://schemas.openxmlformats.org/officeDocument/2006/relationships/hyperlink" Target="tel:83422128416" TargetMode="External"/><Relationship Id="rId69" Type="http://schemas.openxmlformats.org/officeDocument/2006/relationships/hyperlink" Target="tel:(36567)20016" TargetMode="External"/><Relationship Id="rId77" Type="http://schemas.openxmlformats.org/officeDocument/2006/relationships/hyperlink" Target="tel:79787183690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rfl@redcross.ru" TargetMode="External"/><Relationship Id="rId51" Type="http://schemas.openxmlformats.org/officeDocument/2006/relationships/hyperlink" Target="tel:+7%20926%20944%2065%2087" TargetMode="External"/><Relationship Id="rId72" Type="http://schemas.openxmlformats.org/officeDocument/2006/relationships/hyperlink" Target="tel:+79787116385" TargetMode="External"/><Relationship Id="rId80" Type="http://schemas.openxmlformats.org/officeDocument/2006/relationships/hyperlink" Target="tel:+79787514842" TargetMode="External"/><Relationship Id="rId85" Type="http://schemas.openxmlformats.org/officeDocument/2006/relationships/hyperlink" Target="tel:+7978%207333158" TargetMode="External"/><Relationship Id="rId93" Type="http://schemas.openxmlformats.org/officeDocument/2006/relationships/hyperlink" Target="tel:8%20928%20988%2024%2092" TargetMode="External"/><Relationship Id="rId98" Type="http://schemas.openxmlformats.org/officeDocument/2006/relationships/hyperlink" Target="tel:84732770683" TargetMode="External"/><Relationship Id="rId3" Type="http://schemas.openxmlformats.org/officeDocument/2006/relationships/settings" Target="settings.xml"/><Relationship Id="rId12" Type="http://schemas.openxmlformats.org/officeDocument/2006/relationships/hyperlink" Target="tel:89205616072" TargetMode="External"/><Relationship Id="rId17" Type="http://schemas.openxmlformats.org/officeDocument/2006/relationships/hyperlink" Target="tel:89511517544" TargetMode="External"/><Relationship Id="rId25" Type="http://schemas.openxmlformats.org/officeDocument/2006/relationships/hyperlink" Target="tel:88152237200" TargetMode="External"/><Relationship Id="rId33" Type="http://schemas.openxmlformats.org/officeDocument/2006/relationships/hyperlink" Target="tel:89881336412" TargetMode="External"/><Relationship Id="rId38" Type="http://schemas.openxmlformats.org/officeDocument/2006/relationships/hyperlink" Target="tel:88002501859" TargetMode="External"/><Relationship Id="rId46" Type="http://schemas.openxmlformats.org/officeDocument/2006/relationships/hyperlink" Target="tel:8-909-531-81-88" TargetMode="External"/><Relationship Id="rId59" Type="http://schemas.openxmlformats.org/officeDocument/2006/relationships/hyperlink" Target="tel:8%20960%20885-19-50" TargetMode="External"/><Relationship Id="rId67" Type="http://schemas.openxmlformats.org/officeDocument/2006/relationships/hyperlink" Target="tel:8-988-918-29-73" TargetMode="External"/><Relationship Id="rId20" Type="http://schemas.openxmlformats.org/officeDocument/2006/relationships/hyperlink" Target="tel:89202088987" TargetMode="External"/><Relationship Id="rId41" Type="http://schemas.openxmlformats.org/officeDocument/2006/relationships/hyperlink" Target="tel:88692546524" TargetMode="External"/><Relationship Id="rId54" Type="http://schemas.openxmlformats.org/officeDocument/2006/relationships/hyperlink" Target="tel:8-442-33-29-73" TargetMode="External"/><Relationship Id="rId62" Type="http://schemas.openxmlformats.org/officeDocument/2006/relationships/hyperlink" Target="tel:+7%2089275232897" TargetMode="External"/><Relationship Id="rId70" Type="http://schemas.openxmlformats.org/officeDocument/2006/relationships/hyperlink" Target="tel:+7978%207385162" TargetMode="External"/><Relationship Id="rId75" Type="http://schemas.openxmlformats.org/officeDocument/2006/relationships/hyperlink" Target="tel:+7978%208227848" TargetMode="External"/><Relationship Id="rId83" Type="http://schemas.openxmlformats.org/officeDocument/2006/relationships/hyperlink" Target="tel:+7978%208177789" TargetMode="External"/><Relationship Id="rId88" Type="http://schemas.openxmlformats.org/officeDocument/2006/relationships/hyperlink" Target="tel:8-988-918-29-73" TargetMode="External"/><Relationship Id="rId91" Type="http://schemas.openxmlformats.org/officeDocument/2006/relationships/hyperlink" Target="tel:8%20928%20156%2053%2089" TargetMode="External"/><Relationship Id="rId96" Type="http://schemas.openxmlformats.org/officeDocument/2006/relationships/hyperlink" Target="tel:89777000180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igration@redcross.ru" TargetMode="External"/><Relationship Id="rId15" Type="http://schemas.openxmlformats.org/officeDocument/2006/relationships/hyperlink" Target="tel:89045358450" TargetMode="External"/><Relationship Id="rId23" Type="http://schemas.openxmlformats.org/officeDocument/2006/relationships/hyperlink" Target="tel:89155519171" TargetMode="External"/><Relationship Id="rId28" Type="http://schemas.openxmlformats.org/officeDocument/2006/relationships/hyperlink" Target="tel:89184708876" TargetMode="External"/><Relationship Id="rId36" Type="http://schemas.openxmlformats.org/officeDocument/2006/relationships/hyperlink" Target="tel:88612625037" TargetMode="External"/><Relationship Id="rId49" Type="http://schemas.openxmlformats.org/officeDocument/2006/relationships/hyperlink" Target="tel:+7%20916%20272%203599" TargetMode="External"/><Relationship Id="rId57" Type="http://schemas.openxmlformats.org/officeDocument/2006/relationships/hyperlink" Target="tel:8-442-56-88-85" TargetMode="External"/><Relationship Id="rId10" Type="http://schemas.openxmlformats.org/officeDocument/2006/relationships/hyperlink" Target="tel:89040976800" TargetMode="External"/><Relationship Id="rId31" Type="http://schemas.openxmlformats.org/officeDocument/2006/relationships/hyperlink" Target="tel:89184012512" TargetMode="External"/><Relationship Id="rId44" Type="http://schemas.openxmlformats.org/officeDocument/2006/relationships/hyperlink" Target="tel:+7%20999%20589%2081%2016" TargetMode="External"/><Relationship Id="rId52" Type="http://schemas.openxmlformats.org/officeDocument/2006/relationships/hyperlink" Target="tel:8-929-378-50-52" TargetMode="External"/><Relationship Id="rId60" Type="http://schemas.openxmlformats.org/officeDocument/2006/relationships/hyperlink" Target="tel:89270661761" TargetMode="External"/><Relationship Id="rId65" Type="http://schemas.openxmlformats.org/officeDocument/2006/relationships/hyperlink" Target="tel:8-8772-52-22-96" TargetMode="External"/><Relationship Id="rId73" Type="http://schemas.openxmlformats.org/officeDocument/2006/relationships/hyperlink" Target="tel:+7978%208029872" TargetMode="External"/><Relationship Id="rId78" Type="http://schemas.openxmlformats.org/officeDocument/2006/relationships/hyperlink" Target="tel:+7978%208154539" TargetMode="External"/><Relationship Id="rId81" Type="http://schemas.openxmlformats.org/officeDocument/2006/relationships/hyperlink" Target="tel:+7978%208898937" TargetMode="External"/><Relationship Id="rId86" Type="http://schemas.openxmlformats.org/officeDocument/2006/relationships/hyperlink" Target="tel:+7978%208027035" TargetMode="External"/><Relationship Id="rId94" Type="http://schemas.openxmlformats.org/officeDocument/2006/relationships/hyperlink" Target="tel:8%20903%20463%2074%2092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84722357697" TargetMode="External"/><Relationship Id="rId13" Type="http://schemas.openxmlformats.org/officeDocument/2006/relationships/hyperlink" Target="tel:89050403369" TargetMode="External"/><Relationship Id="rId18" Type="http://schemas.openxmlformats.org/officeDocument/2006/relationships/hyperlink" Target="tel:89205760328" TargetMode="External"/><Relationship Id="rId39" Type="http://schemas.openxmlformats.org/officeDocument/2006/relationships/hyperlink" Target="tel:8917208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 Galakhova</dc:creator>
  <cp:keywords/>
  <dc:description/>
  <cp:lastModifiedBy>Dinara Galakhova</cp:lastModifiedBy>
  <cp:revision>2</cp:revision>
  <dcterms:created xsi:type="dcterms:W3CDTF">2022-03-11T09:41:00Z</dcterms:created>
  <dcterms:modified xsi:type="dcterms:W3CDTF">2022-03-11T09:56:00Z</dcterms:modified>
</cp:coreProperties>
</file>