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AB1862" w14:textId="77777777" w:rsidR="0070148F" w:rsidRPr="00D12E1F" w:rsidRDefault="0070148F" w:rsidP="0070148F">
      <w:pPr>
        <w:widowControl w:val="0"/>
        <w:spacing w:after="0" w:line="240" w:lineRule="auto"/>
        <w:jc w:val="center"/>
        <w:rPr>
          <w:rFonts w:ascii="Arial" w:hAnsi="Arial" w:cs="Arial"/>
          <w:b/>
          <w:sz w:val="24"/>
          <w:szCs w:val="24"/>
          <w:lang w:val="fr-FR"/>
        </w:rPr>
      </w:pPr>
    </w:p>
    <w:p w14:paraId="18D31AB5" w14:textId="77777777" w:rsidR="0070148F" w:rsidRPr="00D12E1F" w:rsidRDefault="0070148F" w:rsidP="0070148F">
      <w:pPr>
        <w:widowControl w:val="0"/>
        <w:spacing w:after="0" w:line="240" w:lineRule="auto"/>
        <w:jc w:val="center"/>
        <w:rPr>
          <w:rFonts w:ascii="Arial" w:hAnsi="Arial" w:cs="Arial"/>
          <w:b/>
          <w:sz w:val="24"/>
          <w:szCs w:val="24"/>
          <w:lang w:val="fr-FR"/>
        </w:rPr>
      </w:pPr>
      <w:r w:rsidRPr="00D12E1F">
        <w:rPr>
          <w:rFonts w:ascii="Arial" w:hAnsi="Arial" w:cs="Arial"/>
          <w:noProof/>
          <w:lang w:val="fr-FR"/>
        </w:rPr>
        <w:drawing>
          <wp:anchor distT="0" distB="0" distL="114300" distR="114300" simplePos="0" relativeHeight="251660288" behindDoc="0" locked="0" layoutInCell="1" allowOverlap="1" wp14:anchorId="3CEEBAA0" wp14:editId="2D7A593A">
            <wp:simplePos x="0" y="0"/>
            <wp:positionH relativeFrom="column">
              <wp:posOffset>2543175</wp:posOffset>
            </wp:positionH>
            <wp:positionV relativeFrom="paragraph">
              <wp:posOffset>-3810</wp:posOffset>
            </wp:positionV>
            <wp:extent cx="1771650" cy="1885950"/>
            <wp:effectExtent l="0" t="0" r="0" b="0"/>
            <wp:wrapTopAndBottom/>
            <wp:docPr id="1" name="Picture 1" descr="Macintosh HD:Users:russellneal:UNHCR:_russell:Design:Branding:_2015-logos:logo sets:English:DIGITAL-RGB:EPS:UNHCR-visibility-vertical-Blue-RGB-v2015.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ussellneal:UNHCR:_russell:Design:Branding:_2015-logos:logo sets:English:DIGITAL-RGB:EPS:UNHCR-visibility-vertical-Blue-RGB-v2015.ep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1885950"/>
                    </a:xfrm>
                    <a:prstGeom prst="rect">
                      <a:avLst/>
                    </a:prstGeom>
                    <a:noFill/>
                    <a:ln>
                      <a:noFill/>
                    </a:ln>
                  </pic:spPr>
                </pic:pic>
              </a:graphicData>
            </a:graphic>
          </wp:anchor>
        </w:drawing>
      </w:r>
    </w:p>
    <w:p w14:paraId="75B44095" w14:textId="77777777" w:rsidR="0070148F" w:rsidRPr="00D12E1F" w:rsidRDefault="0070148F" w:rsidP="0070148F">
      <w:pPr>
        <w:widowControl w:val="0"/>
        <w:spacing w:after="0" w:line="240" w:lineRule="auto"/>
        <w:jc w:val="center"/>
        <w:rPr>
          <w:rFonts w:ascii="Arial" w:hAnsi="Arial" w:cs="Arial"/>
          <w:b/>
          <w:sz w:val="24"/>
          <w:szCs w:val="24"/>
          <w:lang w:val="fr-FR"/>
        </w:rPr>
      </w:pPr>
    </w:p>
    <w:p w14:paraId="1F1E8220" w14:textId="77777777" w:rsidR="0070148F" w:rsidRPr="00D12E1F" w:rsidRDefault="0070148F" w:rsidP="0070148F">
      <w:pPr>
        <w:widowControl w:val="0"/>
        <w:spacing w:after="0" w:line="240" w:lineRule="auto"/>
        <w:jc w:val="center"/>
        <w:rPr>
          <w:rFonts w:ascii="Arial" w:hAnsi="Arial" w:cs="Arial"/>
          <w:b/>
          <w:sz w:val="24"/>
          <w:szCs w:val="24"/>
          <w:lang w:val="fr-FR"/>
        </w:rPr>
      </w:pPr>
    </w:p>
    <w:p w14:paraId="7072D1F9" w14:textId="77777777" w:rsidR="0070148F" w:rsidRPr="00D12E1F" w:rsidRDefault="0070148F" w:rsidP="0070148F">
      <w:pPr>
        <w:widowControl w:val="0"/>
        <w:spacing w:after="0" w:line="240" w:lineRule="auto"/>
        <w:jc w:val="both"/>
        <w:rPr>
          <w:rFonts w:ascii="Arial" w:hAnsi="Arial" w:cs="Arial"/>
          <w:b/>
          <w:sz w:val="24"/>
          <w:szCs w:val="24"/>
          <w:lang w:val="fr-FR"/>
        </w:rPr>
      </w:pPr>
    </w:p>
    <w:p w14:paraId="7FEE412D" w14:textId="79B1CCF9" w:rsidR="0070148F" w:rsidRPr="00D12E1F" w:rsidRDefault="0070148F" w:rsidP="0070148F">
      <w:pPr>
        <w:widowControl w:val="0"/>
        <w:spacing w:after="0" w:line="240" w:lineRule="auto"/>
        <w:jc w:val="center"/>
        <w:rPr>
          <w:rFonts w:ascii="Arial" w:hAnsi="Arial" w:cs="Arial"/>
          <w:b/>
          <w:bCs/>
          <w:sz w:val="40"/>
          <w:lang w:val="fr-FR"/>
        </w:rPr>
      </w:pPr>
      <w:bookmarkStart w:id="0" w:name="_Toc17728489"/>
      <w:r w:rsidRPr="00D12E1F">
        <w:rPr>
          <w:rFonts w:ascii="Arial" w:hAnsi="Arial" w:cs="Arial"/>
          <w:b/>
          <w:bCs/>
          <w:sz w:val="40"/>
          <w:lang w:val="fr-FR"/>
        </w:rPr>
        <w:t>Protocol</w:t>
      </w:r>
      <w:bookmarkEnd w:id="0"/>
      <w:r w:rsidR="00DE77F8" w:rsidRPr="00D12E1F">
        <w:rPr>
          <w:rFonts w:ascii="Arial" w:hAnsi="Arial" w:cs="Arial"/>
          <w:b/>
          <w:bCs/>
          <w:sz w:val="40"/>
          <w:lang w:val="fr-FR"/>
        </w:rPr>
        <w:t>e Enquêtes SENS</w:t>
      </w:r>
    </w:p>
    <w:p w14:paraId="72476823" w14:textId="77777777" w:rsidR="0070148F" w:rsidRPr="00D12E1F" w:rsidRDefault="0070148F" w:rsidP="0070148F">
      <w:pPr>
        <w:widowControl w:val="0"/>
        <w:spacing w:after="0" w:line="240" w:lineRule="auto"/>
        <w:jc w:val="center"/>
        <w:rPr>
          <w:rFonts w:ascii="Arial" w:hAnsi="Arial" w:cs="Arial"/>
          <w:b/>
          <w:bCs/>
          <w:sz w:val="40"/>
          <w:lang w:val="fr-FR"/>
        </w:rPr>
      </w:pPr>
    </w:p>
    <w:p w14:paraId="24865278" w14:textId="6869F12C" w:rsidR="0070148F" w:rsidRPr="00D12E1F" w:rsidRDefault="00DE77F8" w:rsidP="00DE77F8">
      <w:pPr>
        <w:widowControl w:val="0"/>
        <w:spacing w:after="0" w:line="240" w:lineRule="auto"/>
        <w:jc w:val="center"/>
        <w:rPr>
          <w:rFonts w:ascii="Arial" w:hAnsi="Arial" w:cs="Arial"/>
          <w:b/>
          <w:bCs/>
          <w:sz w:val="40"/>
          <w:lang w:val="fr-FR"/>
        </w:rPr>
      </w:pPr>
      <w:bookmarkStart w:id="1" w:name="_Toc17728490"/>
      <w:r w:rsidRPr="00D12E1F">
        <w:rPr>
          <w:rFonts w:ascii="Arial" w:hAnsi="Arial" w:cs="Arial"/>
          <w:b/>
          <w:bCs/>
          <w:sz w:val="40"/>
          <w:lang w:val="fr-FR"/>
        </w:rPr>
        <w:t xml:space="preserve">Camps de Réfugiés de Nyarugusu, Nduta et </w:t>
      </w:r>
      <w:bookmarkStart w:id="2" w:name="_Toc17728493"/>
      <w:r w:rsidRPr="00D12E1F">
        <w:rPr>
          <w:rFonts w:ascii="Arial" w:hAnsi="Arial" w:cs="Arial"/>
          <w:b/>
          <w:bCs/>
          <w:sz w:val="40"/>
          <w:lang w:val="fr-FR"/>
        </w:rPr>
        <w:t>Mtendeli</w:t>
      </w:r>
      <w:bookmarkEnd w:id="2"/>
      <w:r w:rsidRPr="00D12E1F">
        <w:rPr>
          <w:rFonts w:ascii="Arial" w:hAnsi="Arial" w:cs="Arial"/>
          <w:b/>
          <w:bCs/>
          <w:sz w:val="40"/>
          <w:lang w:val="fr-FR"/>
        </w:rPr>
        <w:t xml:space="preserve"> Région de </w:t>
      </w:r>
      <w:r w:rsidR="0070148F" w:rsidRPr="00D12E1F">
        <w:rPr>
          <w:rFonts w:ascii="Arial" w:hAnsi="Arial" w:cs="Arial"/>
          <w:b/>
          <w:bCs/>
          <w:sz w:val="40"/>
          <w:lang w:val="fr-FR"/>
        </w:rPr>
        <w:t>Kigoma</w:t>
      </w:r>
      <w:bookmarkEnd w:id="1"/>
      <w:r w:rsidRPr="00D12E1F">
        <w:rPr>
          <w:rFonts w:ascii="Arial" w:hAnsi="Arial" w:cs="Arial"/>
          <w:b/>
          <w:bCs/>
          <w:sz w:val="40"/>
          <w:lang w:val="fr-FR"/>
        </w:rPr>
        <w:t>, Tanzanie</w:t>
      </w:r>
    </w:p>
    <w:p w14:paraId="50169D1C" w14:textId="77777777" w:rsidR="0070148F" w:rsidRPr="00D12E1F" w:rsidRDefault="0070148F" w:rsidP="0070148F">
      <w:pPr>
        <w:widowControl w:val="0"/>
        <w:spacing w:after="0" w:line="240" w:lineRule="auto"/>
        <w:jc w:val="both"/>
        <w:rPr>
          <w:rFonts w:ascii="Arial" w:hAnsi="Arial" w:cs="Arial"/>
          <w:b/>
          <w:sz w:val="24"/>
          <w:szCs w:val="24"/>
          <w:lang w:val="fr-FR"/>
        </w:rPr>
      </w:pPr>
    </w:p>
    <w:p w14:paraId="0E961B02" w14:textId="77777777" w:rsidR="0070148F" w:rsidRPr="00D12E1F" w:rsidRDefault="0070148F" w:rsidP="0070148F">
      <w:pPr>
        <w:widowControl w:val="0"/>
        <w:spacing w:after="0" w:line="240" w:lineRule="auto"/>
        <w:jc w:val="both"/>
        <w:rPr>
          <w:rFonts w:ascii="Arial" w:hAnsi="Arial" w:cs="Arial"/>
          <w:b/>
          <w:sz w:val="24"/>
          <w:szCs w:val="24"/>
          <w:lang w:val="fr-FR"/>
        </w:rPr>
      </w:pPr>
    </w:p>
    <w:p w14:paraId="2F96DB6B" w14:textId="77777777" w:rsidR="0070148F" w:rsidRPr="00D12E1F" w:rsidRDefault="0070148F" w:rsidP="0070148F">
      <w:pPr>
        <w:widowControl w:val="0"/>
        <w:spacing w:after="0" w:line="240" w:lineRule="auto"/>
        <w:jc w:val="both"/>
        <w:rPr>
          <w:rFonts w:ascii="Arial" w:hAnsi="Arial" w:cs="Arial"/>
          <w:b/>
          <w:sz w:val="24"/>
          <w:szCs w:val="24"/>
          <w:lang w:val="fr-FR"/>
        </w:rPr>
      </w:pPr>
    </w:p>
    <w:p w14:paraId="496C5A7B" w14:textId="77777777" w:rsidR="0070148F" w:rsidRPr="00D12E1F" w:rsidRDefault="0070148F" w:rsidP="0070148F">
      <w:pPr>
        <w:widowControl w:val="0"/>
        <w:spacing w:after="0" w:line="240" w:lineRule="auto"/>
        <w:jc w:val="both"/>
        <w:rPr>
          <w:rFonts w:ascii="Arial" w:hAnsi="Arial" w:cs="Arial"/>
          <w:b/>
          <w:sz w:val="24"/>
          <w:szCs w:val="24"/>
          <w:lang w:val="fr-FR"/>
        </w:rPr>
      </w:pPr>
    </w:p>
    <w:p w14:paraId="5CD80CE1" w14:textId="77777777" w:rsidR="0070148F" w:rsidRPr="00D12E1F" w:rsidRDefault="0070148F" w:rsidP="0070148F">
      <w:pPr>
        <w:widowControl w:val="0"/>
        <w:spacing w:after="0" w:line="240" w:lineRule="auto"/>
        <w:jc w:val="both"/>
        <w:rPr>
          <w:rFonts w:ascii="Arial" w:hAnsi="Arial" w:cs="Arial"/>
          <w:b/>
          <w:sz w:val="24"/>
          <w:szCs w:val="24"/>
          <w:lang w:val="fr-FR"/>
        </w:rPr>
      </w:pPr>
    </w:p>
    <w:p w14:paraId="6772F8AA" w14:textId="77777777" w:rsidR="0070148F" w:rsidRPr="00D12E1F" w:rsidRDefault="0070148F" w:rsidP="0070148F">
      <w:pPr>
        <w:widowControl w:val="0"/>
        <w:spacing w:after="0" w:line="240" w:lineRule="auto"/>
        <w:jc w:val="both"/>
        <w:rPr>
          <w:rFonts w:ascii="Arial" w:hAnsi="Arial" w:cs="Arial"/>
          <w:b/>
          <w:sz w:val="24"/>
          <w:szCs w:val="24"/>
          <w:lang w:val="fr-FR"/>
        </w:rPr>
      </w:pPr>
    </w:p>
    <w:p w14:paraId="40BA854C" w14:textId="77777777" w:rsidR="0070148F" w:rsidRPr="00D12E1F" w:rsidRDefault="0070148F" w:rsidP="0070148F">
      <w:pPr>
        <w:widowControl w:val="0"/>
        <w:spacing w:after="0" w:line="240" w:lineRule="auto"/>
        <w:jc w:val="both"/>
        <w:rPr>
          <w:rFonts w:ascii="Arial" w:hAnsi="Arial" w:cs="Arial"/>
          <w:b/>
          <w:sz w:val="24"/>
          <w:szCs w:val="24"/>
          <w:lang w:val="fr-FR"/>
        </w:rPr>
      </w:pPr>
    </w:p>
    <w:p w14:paraId="4E9891E5" w14:textId="77777777" w:rsidR="0070148F" w:rsidRPr="00D12E1F" w:rsidRDefault="0070148F" w:rsidP="0070148F">
      <w:pPr>
        <w:widowControl w:val="0"/>
        <w:spacing w:after="0" w:line="240" w:lineRule="auto"/>
        <w:jc w:val="both"/>
        <w:rPr>
          <w:rFonts w:ascii="Arial" w:hAnsi="Arial" w:cs="Arial"/>
          <w:b/>
          <w:sz w:val="24"/>
          <w:szCs w:val="24"/>
          <w:lang w:val="fr-FR"/>
        </w:rPr>
      </w:pPr>
    </w:p>
    <w:p w14:paraId="4E21DD80" w14:textId="77777777" w:rsidR="0070148F" w:rsidRPr="00D12E1F" w:rsidRDefault="0070148F" w:rsidP="0070148F">
      <w:pPr>
        <w:widowControl w:val="0"/>
        <w:spacing w:after="0" w:line="240" w:lineRule="auto"/>
        <w:jc w:val="both"/>
        <w:rPr>
          <w:rFonts w:ascii="Arial" w:hAnsi="Arial" w:cs="Arial"/>
          <w:b/>
          <w:sz w:val="24"/>
          <w:szCs w:val="24"/>
          <w:lang w:val="fr-FR"/>
        </w:rPr>
      </w:pPr>
    </w:p>
    <w:p w14:paraId="043B5324" w14:textId="77777777" w:rsidR="0070148F" w:rsidRPr="00D12E1F" w:rsidRDefault="0070148F" w:rsidP="0070148F">
      <w:pPr>
        <w:widowControl w:val="0"/>
        <w:spacing w:after="0" w:line="240" w:lineRule="auto"/>
        <w:jc w:val="both"/>
        <w:rPr>
          <w:rFonts w:ascii="Arial" w:hAnsi="Arial" w:cs="Arial"/>
          <w:b/>
          <w:sz w:val="24"/>
          <w:szCs w:val="24"/>
          <w:lang w:val="fr-FR"/>
        </w:rPr>
      </w:pPr>
    </w:p>
    <w:p w14:paraId="72F1452C" w14:textId="77777777" w:rsidR="0070148F" w:rsidRPr="00D12E1F" w:rsidRDefault="0070148F" w:rsidP="0070148F">
      <w:pPr>
        <w:widowControl w:val="0"/>
        <w:spacing w:after="0" w:line="240" w:lineRule="auto"/>
        <w:jc w:val="both"/>
        <w:rPr>
          <w:rFonts w:ascii="Arial" w:hAnsi="Arial" w:cs="Arial"/>
          <w:b/>
          <w:sz w:val="24"/>
          <w:szCs w:val="24"/>
          <w:lang w:val="fr-FR"/>
        </w:rPr>
      </w:pPr>
    </w:p>
    <w:p w14:paraId="2CF7928F" w14:textId="77777777" w:rsidR="0070148F" w:rsidRPr="00D12E1F" w:rsidRDefault="0070148F" w:rsidP="0070148F">
      <w:pPr>
        <w:widowControl w:val="0"/>
        <w:spacing w:after="0" w:line="240" w:lineRule="auto"/>
        <w:jc w:val="both"/>
        <w:rPr>
          <w:rFonts w:ascii="Arial" w:hAnsi="Arial" w:cs="Arial"/>
          <w:b/>
          <w:sz w:val="24"/>
          <w:szCs w:val="24"/>
          <w:lang w:val="fr-FR"/>
        </w:rPr>
      </w:pPr>
    </w:p>
    <w:p w14:paraId="30BE4F3E" w14:textId="77777777" w:rsidR="0070148F" w:rsidRPr="00D12E1F" w:rsidRDefault="0070148F" w:rsidP="0070148F">
      <w:pPr>
        <w:widowControl w:val="0"/>
        <w:spacing w:after="0" w:line="240" w:lineRule="auto"/>
        <w:jc w:val="both"/>
        <w:rPr>
          <w:rFonts w:ascii="Arial" w:hAnsi="Arial" w:cs="Arial"/>
          <w:b/>
          <w:sz w:val="24"/>
          <w:szCs w:val="24"/>
          <w:lang w:val="fr-FR"/>
        </w:rPr>
      </w:pPr>
    </w:p>
    <w:p w14:paraId="0FF2C874" w14:textId="77777777" w:rsidR="0070148F" w:rsidRPr="00D12E1F" w:rsidRDefault="0070148F" w:rsidP="0070148F">
      <w:pPr>
        <w:widowControl w:val="0"/>
        <w:spacing w:after="0" w:line="240" w:lineRule="auto"/>
        <w:jc w:val="both"/>
        <w:rPr>
          <w:rFonts w:ascii="Arial" w:hAnsi="Arial" w:cs="Arial"/>
          <w:b/>
          <w:sz w:val="24"/>
          <w:szCs w:val="24"/>
          <w:lang w:val="fr-FR"/>
        </w:rPr>
      </w:pPr>
    </w:p>
    <w:p w14:paraId="7000D631" w14:textId="77777777" w:rsidR="0070148F" w:rsidRPr="00D12E1F" w:rsidRDefault="0070148F" w:rsidP="0070148F">
      <w:pPr>
        <w:widowControl w:val="0"/>
        <w:spacing w:after="0" w:line="240" w:lineRule="auto"/>
        <w:jc w:val="both"/>
        <w:rPr>
          <w:rFonts w:ascii="Arial" w:hAnsi="Arial" w:cs="Arial"/>
          <w:b/>
          <w:sz w:val="24"/>
          <w:szCs w:val="24"/>
          <w:lang w:val="fr-FR"/>
        </w:rPr>
      </w:pPr>
    </w:p>
    <w:p w14:paraId="6B25FDA6" w14:textId="77777777" w:rsidR="0070148F" w:rsidRPr="00D12E1F" w:rsidRDefault="0070148F" w:rsidP="0070148F">
      <w:pPr>
        <w:widowControl w:val="0"/>
        <w:spacing w:after="0" w:line="240" w:lineRule="auto"/>
        <w:jc w:val="both"/>
        <w:rPr>
          <w:rFonts w:ascii="Arial" w:hAnsi="Arial" w:cs="Arial"/>
          <w:b/>
          <w:sz w:val="24"/>
          <w:szCs w:val="24"/>
          <w:lang w:val="fr-FR"/>
        </w:rPr>
      </w:pPr>
    </w:p>
    <w:p w14:paraId="2B80C038" w14:textId="77777777" w:rsidR="0070148F" w:rsidRPr="00D12E1F" w:rsidRDefault="0070148F" w:rsidP="0070148F">
      <w:pPr>
        <w:widowControl w:val="0"/>
        <w:spacing w:after="0" w:line="240" w:lineRule="auto"/>
        <w:jc w:val="both"/>
        <w:rPr>
          <w:rFonts w:ascii="Arial" w:hAnsi="Arial" w:cs="Arial"/>
          <w:b/>
          <w:sz w:val="24"/>
          <w:szCs w:val="24"/>
          <w:lang w:val="fr-FR"/>
        </w:rPr>
      </w:pPr>
    </w:p>
    <w:p w14:paraId="055AE203" w14:textId="77777777" w:rsidR="0070148F" w:rsidRPr="00D12E1F" w:rsidRDefault="0070148F" w:rsidP="0070148F">
      <w:pPr>
        <w:widowControl w:val="0"/>
        <w:spacing w:after="0" w:line="240" w:lineRule="auto"/>
        <w:jc w:val="both"/>
        <w:rPr>
          <w:rFonts w:ascii="Arial" w:hAnsi="Arial" w:cs="Arial"/>
          <w:b/>
          <w:sz w:val="24"/>
          <w:szCs w:val="24"/>
          <w:lang w:val="fr-FR"/>
        </w:rPr>
      </w:pPr>
    </w:p>
    <w:p w14:paraId="0A9D5360" w14:textId="55E6ED45" w:rsidR="0070148F" w:rsidRPr="00D12E1F" w:rsidRDefault="0070148F" w:rsidP="0070148F">
      <w:pPr>
        <w:widowControl w:val="0"/>
        <w:spacing w:after="0" w:line="240" w:lineRule="auto"/>
        <w:jc w:val="both"/>
        <w:rPr>
          <w:rFonts w:ascii="Arial" w:hAnsi="Arial" w:cs="Arial"/>
          <w:b/>
          <w:sz w:val="32"/>
          <w:szCs w:val="24"/>
          <w:lang w:val="fr-FR"/>
        </w:rPr>
      </w:pPr>
      <w:r w:rsidRPr="00D12E1F">
        <w:rPr>
          <w:rFonts w:ascii="Arial" w:hAnsi="Arial" w:cs="Arial"/>
          <w:b/>
          <w:sz w:val="32"/>
          <w:szCs w:val="24"/>
          <w:lang w:val="fr-FR"/>
        </w:rPr>
        <w:t>Septembr</w:t>
      </w:r>
      <w:r w:rsidR="00DE77F8" w:rsidRPr="00D12E1F">
        <w:rPr>
          <w:rFonts w:ascii="Arial" w:hAnsi="Arial" w:cs="Arial"/>
          <w:b/>
          <w:sz w:val="32"/>
          <w:szCs w:val="24"/>
          <w:lang w:val="fr-FR"/>
        </w:rPr>
        <w:t>e</w:t>
      </w:r>
      <w:r w:rsidRPr="00D12E1F">
        <w:rPr>
          <w:rFonts w:ascii="Arial" w:hAnsi="Arial" w:cs="Arial"/>
          <w:b/>
          <w:sz w:val="32"/>
          <w:szCs w:val="24"/>
          <w:lang w:val="fr-FR"/>
        </w:rPr>
        <w:t xml:space="preserve"> 2019</w:t>
      </w:r>
    </w:p>
    <w:p w14:paraId="50944BE3" w14:textId="5496D39B" w:rsidR="0070148F" w:rsidRPr="00D12E1F" w:rsidRDefault="00DE77F8" w:rsidP="0070148F">
      <w:pPr>
        <w:widowControl w:val="0"/>
        <w:spacing w:after="0" w:line="240" w:lineRule="auto"/>
        <w:jc w:val="both"/>
        <w:rPr>
          <w:rFonts w:ascii="Arial" w:hAnsi="Arial" w:cs="Arial"/>
          <w:i/>
          <w:sz w:val="24"/>
          <w:szCs w:val="24"/>
          <w:lang w:val="fr-FR"/>
        </w:rPr>
      </w:pPr>
      <w:r w:rsidRPr="00D12E1F">
        <w:rPr>
          <w:rFonts w:ascii="Arial" w:hAnsi="Arial" w:cs="Arial"/>
          <w:i/>
          <w:sz w:val="24"/>
          <w:szCs w:val="24"/>
          <w:lang w:val="fr-FR"/>
        </w:rPr>
        <w:t>Préparé par le HCR –</w:t>
      </w:r>
      <w:r w:rsidR="0070148F" w:rsidRPr="00D12E1F">
        <w:rPr>
          <w:rFonts w:ascii="Arial" w:hAnsi="Arial" w:cs="Arial"/>
          <w:i/>
          <w:sz w:val="24"/>
          <w:szCs w:val="24"/>
          <w:lang w:val="fr-FR"/>
        </w:rPr>
        <w:t xml:space="preserve"> </w:t>
      </w:r>
      <w:r w:rsidRPr="00D12E1F">
        <w:rPr>
          <w:rFonts w:ascii="Arial" w:hAnsi="Arial" w:cs="Arial"/>
          <w:i/>
          <w:sz w:val="24"/>
          <w:szCs w:val="24"/>
          <w:lang w:val="fr-FR"/>
        </w:rPr>
        <w:t>Unité Santé Publique</w:t>
      </w:r>
    </w:p>
    <w:p w14:paraId="64301E47" w14:textId="77777777" w:rsidR="0070148F" w:rsidRPr="00D12E1F" w:rsidRDefault="0070148F" w:rsidP="0070148F">
      <w:pPr>
        <w:widowControl w:val="0"/>
        <w:spacing w:after="0" w:line="240" w:lineRule="auto"/>
        <w:jc w:val="both"/>
        <w:rPr>
          <w:rFonts w:ascii="Arial" w:hAnsi="Arial" w:cs="Arial"/>
          <w:sz w:val="24"/>
          <w:szCs w:val="24"/>
          <w:lang w:val="fr-FR"/>
        </w:rPr>
      </w:pPr>
      <w:r w:rsidRPr="00D12E1F">
        <w:rPr>
          <w:rFonts w:ascii="Arial" w:hAnsi="Arial" w:cs="Arial"/>
          <w:sz w:val="24"/>
          <w:szCs w:val="24"/>
          <w:lang w:val="fr-FR"/>
        </w:rPr>
        <w:br w:type="page"/>
      </w:r>
    </w:p>
    <w:p w14:paraId="25066954" w14:textId="77777777" w:rsidR="0070148F" w:rsidRPr="00D12E1F" w:rsidRDefault="0070148F" w:rsidP="0070148F">
      <w:pPr>
        <w:widowControl w:val="0"/>
        <w:spacing w:after="0" w:line="240" w:lineRule="auto"/>
        <w:jc w:val="both"/>
        <w:rPr>
          <w:rFonts w:ascii="Arial" w:hAnsi="Arial" w:cs="Arial"/>
          <w:sz w:val="24"/>
          <w:szCs w:val="24"/>
          <w:lang w:val="fr-FR"/>
        </w:rPr>
      </w:pPr>
    </w:p>
    <w:p w14:paraId="020385B3" w14:textId="25C5D10B" w:rsidR="0070148F" w:rsidRPr="00D12E1F" w:rsidRDefault="003C2A0A" w:rsidP="0070148F">
      <w:pPr>
        <w:pStyle w:val="En-ttedetabledesmatires"/>
        <w:keepNext w:val="0"/>
        <w:keepLines w:val="0"/>
        <w:widowControl w:val="0"/>
        <w:spacing w:before="0" w:line="240" w:lineRule="auto"/>
        <w:jc w:val="both"/>
        <w:rPr>
          <w:rFonts w:ascii="Arial" w:hAnsi="Arial" w:cs="Arial"/>
          <w:color w:val="auto"/>
          <w:sz w:val="32"/>
          <w:szCs w:val="24"/>
          <w:lang w:val="fr-FR"/>
        </w:rPr>
      </w:pPr>
      <w:r w:rsidRPr="003E603B">
        <w:rPr>
          <w:rFonts w:ascii="Arial" w:hAnsi="Arial" w:cs="Arial"/>
          <w:color w:val="auto"/>
          <w:sz w:val="32"/>
          <w:szCs w:val="24"/>
          <w:lang w:val="fr-FR"/>
        </w:rPr>
        <w:t>Table des Matières</w:t>
      </w:r>
    </w:p>
    <w:p w14:paraId="5C2CD0C2" w14:textId="77777777" w:rsidR="0070148F" w:rsidRPr="00D12E1F" w:rsidRDefault="0070148F" w:rsidP="0070148F">
      <w:pPr>
        <w:rPr>
          <w:lang w:val="fr-FR" w:eastAsia="en-US"/>
        </w:rPr>
      </w:pPr>
    </w:p>
    <w:p w14:paraId="06CE8532" w14:textId="3342868E" w:rsidR="00C0332A" w:rsidRDefault="0070148F">
      <w:pPr>
        <w:pStyle w:val="TM1"/>
        <w:rPr>
          <w:rFonts w:asciiTheme="minorHAnsi" w:eastAsiaTheme="minorEastAsia" w:hAnsiTheme="minorHAnsi" w:cstheme="minorBidi"/>
          <w:b w:val="0"/>
          <w:noProof/>
          <w:lang w:val="fr-FR" w:eastAsia="fr-FR"/>
        </w:rPr>
      </w:pPr>
      <w:r w:rsidRPr="00D12E1F">
        <w:rPr>
          <w:rFonts w:asciiTheme="minorHAnsi" w:hAnsiTheme="minorHAnsi" w:cstheme="minorHAnsi"/>
          <w:bCs/>
          <w:sz w:val="24"/>
          <w:szCs w:val="24"/>
          <w:lang w:val="fr-FR"/>
        </w:rPr>
        <w:fldChar w:fldCharType="begin"/>
      </w:r>
      <w:r w:rsidRPr="00D12E1F">
        <w:rPr>
          <w:rFonts w:asciiTheme="minorHAnsi" w:hAnsiTheme="minorHAnsi" w:cstheme="minorHAnsi"/>
          <w:bCs/>
          <w:sz w:val="24"/>
          <w:szCs w:val="24"/>
          <w:lang w:val="fr-FR"/>
        </w:rPr>
        <w:instrText xml:space="preserve"> TOC \o "1-3" \h \z \u </w:instrText>
      </w:r>
      <w:r w:rsidRPr="00D12E1F">
        <w:rPr>
          <w:rFonts w:asciiTheme="minorHAnsi" w:hAnsiTheme="minorHAnsi" w:cstheme="minorHAnsi"/>
          <w:bCs/>
          <w:sz w:val="24"/>
          <w:szCs w:val="24"/>
          <w:lang w:val="fr-FR"/>
        </w:rPr>
        <w:fldChar w:fldCharType="separate"/>
      </w:r>
      <w:hyperlink w:anchor="_Toc50975745" w:history="1">
        <w:r w:rsidR="00C0332A" w:rsidRPr="006E0CF7">
          <w:rPr>
            <w:rStyle w:val="Lienhypertexte"/>
            <w:rFonts w:ascii="Arial" w:hAnsi="Arial"/>
            <w:noProof/>
            <w:lang w:val="fr-FR"/>
          </w:rPr>
          <w:t>1.</w:t>
        </w:r>
        <w:r w:rsidR="00C0332A">
          <w:rPr>
            <w:rFonts w:asciiTheme="minorHAnsi" w:eastAsiaTheme="minorEastAsia" w:hAnsiTheme="minorHAnsi" w:cstheme="minorBidi"/>
            <w:b w:val="0"/>
            <w:noProof/>
            <w:lang w:val="fr-FR" w:eastAsia="fr-FR"/>
          </w:rPr>
          <w:tab/>
        </w:r>
        <w:r w:rsidR="00C0332A" w:rsidRPr="006E0CF7">
          <w:rPr>
            <w:rStyle w:val="Lienhypertexte"/>
            <w:rFonts w:ascii="Arial" w:hAnsi="Arial" w:cs="Arial"/>
            <w:noProof/>
            <w:lang w:val="fr-FR"/>
          </w:rPr>
          <w:t>Contexte</w:t>
        </w:r>
        <w:r w:rsidR="00C0332A">
          <w:rPr>
            <w:noProof/>
            <w:webHidden/>
          </w:rPr>
          <w:tab/>
        </w:r>
        <w:r w:rsidR="00C0332A">
          <w:rPr>
            <w:noProof/>
            <w:webHidden/>
          </w:rPr>
          <w:fldChar w:fldCharType="begin"/>
        </w:r>
        <w:r w:rsidR="00C0332A">
          <w:rPr>
            <w:noProof/>
            <w:webHidden/>
          </w:rPr>
          <w:instrText xml:space="preserve"> PAGEREF _Toc50975745 \h </w:instrText>
        </w:r>
        <w:r w:rsidR="00C0332A">
          <w:rPr>
            <w:noProof/>
            <w:webHidden/>
          </w:rPr>
        </w:r>
        <w:r w:rsidR="00C0332A">
          <w:rPr>
            <w:noProof/>
            <w:webHidden/>
          </w:rPr>
          <w:fldChar w:fldCharType="separate"/>
        </w:r>
        <w:r w:rsidR="00C0332A">
          <w:rPr>
            <w:noProof/>
            <w:webHidden/>
          </w:rPr>
          <w:t>3</w:t>
        </w:r>
        <w:r w:rsidR="00C0332A">
          <w:rPr>
            <w:noProof/>
            <w:webHidden/>
          </w:rPr>
          <w:fldChar w:fldCharType="end"/>
        </w:r>
      </w:hyperlink>
    </w:p>
    <w:p w14:paraId="3BD892FA" w14:textId="1C6C8391" w:rsidR="00C0332A" w:rsidRDefault="00C0332A">
      <w:pPr>
        <w:pStyle w:val="TM1"/>
        <w:rPr>
          <w:rFonts w:asciiTheme="minorHAnsi" w:eastAsiaTheme="minorEastAsia" w:hAnsiTheme="minorHAnsi" w:cstheme="minorBidi"/>
          <w:b w:val="0"/>
          <w:noProof/>
          <w:lang w:val="fr-FR" w:eastAsia="fr-FR"/>
        </w:rPr>
      </w:pPr>
      <w:hyperlink w:anchor="_Toc50975746" w:history="1">
        <w:r w:rsidRPr="006E0CF7">
          <w:rPr>
            <w:rStyle w:val="Lienhypertexte"/>
            <w:rFonts w:ascii="Arial" w:hAnsi="Arial"/>
            <w:noProof/>
            <w:lang w:val="fr-FR"/>
          </w:rPr>
          <w:t>2.</w:t>
        </w:r>
        <w:r>
          <w:rPr>
            <w:rFonts w:asciiTheme="minorHAnsi" w:eastAsiaTheme="minorEastAsia" w:hAnsiTheme="minorHAnsi" w:cstheme="minorBidi"/>
            <w:b w:val="0"/>
            <w:noProof/>
            <w:lang w:val="fr-FR" w:eastAsia="fr-FR"/>
          </w:rPr>
          <w:tab/>
        </w:r>
        <w:r w:rsidRPr="006E0CF7">
          <w:rPr>
            <w:rStyle w:val="Lienhypertexte"/>
            <w:rFonts w:ascii="Arial" w:hAnsi="Arial" w:cs="Arial"/>
            <w:noProof/>
            <w:lang w:val="fr-FR"/>
          </w:rPr>
          <w:t>Introduction</w:t>
        </w:r>
        <w:r>
          <w:rPr>
            <w:noProof/>
            <w:webHidden/>
          </w:rPr>
          <w:tab/>
        </w:r>
        <w:r>
          <w:rPr>
            <w:noProof/>
            <w:webHidden/>
          </w:rPr>
          <w:fldChar w:fldCharType="begin"/>
        </w:r>
        <w:r>
          <w:rPr>
            <w:noProof/>
            <w:webHidden/>
          </w:rPr>
          <w:instrText xml:space="preserve"> PAGEREF _Toc50975746 \h </w:instrText>
        </w:r>
        <w:r>
          <w:rPr>
            <w:noProof/>
            <w:webHidden/>
          </w:rPr>
        </w:r>
        <w:r>
          <w:rPr>
            <w:noProof/>
            <w:webHidden/>
          </w:rPr>
          <w:fldChar w:fldCharType="separate"/>
        </w:r>
        <w:r>
          <w:rPr>
            <w:noProof/>
            <w:webHidden/>
          </w:rPr>
          <w:t>3</w:t>
        </w:r>
        <w:r>
          <w:rPr>
            <w:noProof/>
            <w:webHidden/>
          </w:rPr>
          <w:fldChar w:fldCharType="end"/>
        </w:r>
      </w:hyperlink>
    </w:p>
    <w:p w14:paraId="7E8B430E" w14:textId="0B36344B" w:rsidR="00C0332A" w:rsidRDefault="00C0332A">
      <w:pPr>
        <w:pStyle w:val="TM2"/>
        <w:tabs>
          <w:tab w:val="left" w:pos="800"/>
          <w:tab w:val="right" w:leader="dot" w:pos="10790"/>
        </w:tabs>
        <w:rPr>
          <w:rFonts w:asciiTheme="minorHAnsi" w:eastAsiaTheme="minorEastAsia" w:hAnsiTheme="minorHAnsi" w:cstheme="minorBidi"/>
          <w:b w:val="0"/>
          <w:noProof/>
          <w:lang w:val="fr-FR" w:eastAsia="fr-FR"/>
        </w:rPr>
      </w:pPr>
      <w:hyperlink w:anchor="_Toc50975747" w:history="1">
        <w:r w:rsidRPr="006E0CF7">
          <w:rPr>
            <w:rStyle w:val="Lienhypertexte"/>
            <w:rFonts w:ascii="Arial" w:hAnsi="Arial" w:cs="Arial"/>
            <w:noProof/>
            <w:lang w:val="fr-FR"/>
          </w:rPr>
          <w:t>2.1</w:t>
        </w:r>
        <w:r>
          <w:rPr>
            <w:rFonts w:asciiTheme="minorHAnsi" w:eastAsiaTheme="minorEastAsia" w:hAnsiTheme="minorHAnsi" w:cstheme="minorBidi"/>
            <w:b w:val="0"/>
            <w:noProof/>
            <w:lang w:val="fr-FR" w:eastAsia="fr-FR"/>
          </w:rPr>
          <w:tab/>
        </w:r>
        <w:r w:rsidRPr="006E0CF7">
          <w:rPr>
            <w:rStyle w:val="Lienhypertexte"/>
            <w:rFonts w:ascii="Arial" w:hAnsi="Arial" w:cs="Arial"/>
            <w:noProof/>
            <w:lang w:val="fr-FR"/>
          </w:rPr>
          <w:t>Justification de l’enquête</w:t>
        </w:r>
        <w:r>
          <w:rPr>
            <w:noProof/>
            <w:webHidden/>
          </w:rPr>
          <w:tab/>
        </w:r>
        <w:r>
          <w:rPr>
            <w:noProof/>
            <w:webHidden/>
          </w:rPr>
          <w:fldChar w:fldCharType="begin"/>
        </w:r>
        <w:r>
          <w:rPr>
            <w:noProof/>
            <w:webHidden/>
          </w:rPr>
          <w:instrText xml:space="preserve"> PAGEREF _Toc50975747 \h </w:instrText>
        </w:r>
        <w:r>
          <w:rPr>
            <w:noProof/>
            <w:webHidden/>
          </w:rPr>
        </w:r>
        <w:r>
          <w:rPr>
            <w:noProof/>
            <w:webHidden/>
          </w:rPr>
          <w:fldChar w:fldCharType="separate"/>
        </w:r>
        <w:r>
          <w:rPr>
            <w:noProof/>
            <w:webHidden/>
          </w:rPr>
          <w:t>3</w:t>
        </w:r>
        <w:r>
          <w:rPr>
            <w:noProof/>
            <w:webHidden/>
          </w:rPr>
          <w:fldChar w:fldCharType="end"/>
        </w:r>
      </w:hyperlink>
    </w:p>
    <w:p w14:paraId="3F985FCE" w14:textId="0505AEC6" w:rsidR="00C0332A" w:rsidRDefault="00C0332A">
      <w:pPr>
        <w:pStyle w:val="TM2"/>
        <w:tabs>
          <w:tab w:val="left" w:pos="800"/>
          <w:tab w:val="right" w:leader="dot" w:pos="10790"/>
        </w:tabs>
        <w:rPr>
          <w:rFonts w:asciiTheme="minorHAnsi" w:eastAsiaTheme="minorEastAsia" w:hAnsiTheme="minorHAnsi" w:cstheme="minorBidi"/>
          <w:b w:val="0"/>
          <w:noProof/>
          <w:lang w:val="fr-FR" w:eastAsia="fr-FR"/>
        </w:rPr>
      </w:pPr>
      <w:hyperlink w:anchor="_Toc50975748" w:history="1">
        <w:r w:rsidRPr="006E0CF7">
          <w:rPr>
            <w:rStyle w:val="Lienhypertexte"/>
            <w:rFonts w:ascii="Arial" w:hAnsi="Arial" w:cs="Arial"/>
            <w:noProof/>
            <w:lang w:val="fr-FR"/>
          </w:rPr>
          <w:t>2.2</w:t>
        </w:r>
        <w:r>
          <w:rPr>
            <w:rFonts w:asciiTheme="minorHAnsi" w:eastAsiaTheme="minorEastAsia" w:hAnsiTheme="minorHAnsi" w:cstheme="minorBidi"/>
            <w:b w:val="0"/>
            <w:noProof/>
            <w:lang w:val="fr-FR" w:eastAsia="fr-FR"/>
          </w:rPr>
          <w:tab/>
        </w:r>
        <w:r w:rsidRPr="006E0CF7">
          <w:rPr>
            <w:rStyle w:val="Lienhypertexte"/>
            <w:rFonts w:ascii="Arial" w:hAnsi="Arial" w:cs="Arial"/>
            <w:noProof/>
            <w:lang w:val="fr-FR"/>
          </w:rPr>
          <w:t>Démographie</w:t>
        </w:r>
        <w:r>
          <w:rPr>
            <w:noProof/>
            <w:webHidden/>
          </w:rPr>
          <w:tab/>
        </w:r>
        <w:r>
          <w:rPr>
            <w:noProof/>
            <w:webHidden/>
          </w:rPr>
          <w:fldChar w:fldCharType="begin"/>
        </w:r>
        <w:r>
          <w:rPr>
            <w:noProof/>
            <w:webHidden/>
          </w:rPr>
          <w:instrText xml:space="preserve"> PAGEREF _Toc50975748 \h </w:instrText>
        </w:r>
        <w:r>
          <w:rPr>
            <w:noProof/>
            <w:webHidden/>
          </w:rPr>
        </w:r>
        <w:r>
          <w:rPr>
            <w:noProof/>
            <w:webHidden/>
          </w:rPr>
          <w:fldChar w:fldCharType="separate"/>
        </w:r>
        <w:r>
          <w:rPr>
            <w:noProof/>
            <w:webHidden/>
          </w:rPr>
          <w:t>5</w:t>
        </w:r>
        <w:r>
          <w:rPr>
            <w:noProof/>
            <w:webHidden/>
          </w:rPr>
          <w:fldChar w:fldCharType="end"/>
        </w:r>
      </w:hyperlink>
    </w:p>
    <w:p w14:paraId="53A03515" w14:textId="4D85EF02" w:rsidR="00C0332A" w:rsidRDefault="00C0332A">
      <w:pPr>
        <w:pStyle w:val="TM1"/>
        <w:rPr>
          <w:rFonts w:asciiTheme="minorHAnsi" w:eastAsiaTheme="minorEastAsia" w:hAnsiTheme="minorHAnsi" w:cstheme="minorBidi"/>
          <w:b w:val="0"/>
          <w:noProof/>
          <w:lang w:val="fr-FR" w:eastAsia="fr-FR"/>
        </w:rPr>
      </w:pPr>
      <w:hyperlink w:anchor="_Toc50975749" w:history="1">
        <w:r w:rsidRPr="006E0CF7">
          <w:rPr>
            <w:rStyle w:val="Lienhypertexte"/>
            <w:rFonts w:ascii="Arial" w:hAnsi="Arial"/>
            <w:noProof/>
            <w:lang w:val="fr-FR"/>
          </w:rPr>
          <w:t>3.</w:t>
        </w:r>
        <w:r>
          <w:rPr>
            <w:rFonts w:asciiTheme="minorHAnsi" w:eastAsiaTheme="minorEastAsia" w:hAnsiTheme="minorHAnsi" w:cstheme="minorBidi"/>
            <w:b w:val="0"/>
            <w:noProof/>
            <w:lang w:val="fr-FR" w:eastAsia="fr-FR"/>
          </w:rPr>
          <w:tab/>
        </w:r>
        <w:r w:rsidRPr="006E0CF7">
          <w:rPr>
            <w:rStyle w:val="Lienhypertexte"/>
            <w:rFonts w:ascii="Arial" w:hAnsi="Arial" w:cs="Arial"/>
            <w:noProof/>
            <w:lang w:val="fr-FR"/>
          </w:rPr>
          <w:t>Objectifs de l’enquête</w:t>
        </w:r>
        <w:r>
          <w:rPr>
            <w:noProof/>
            <w:webHidden/>
          </w:rPr>
          <w:tab/>
        </w:r>
        <w:r>
          <w:rPr>
            <w:noProof/>
            <w:webHidden/>
          </w:rPr>
          <w:fldChar w:fldCharType="begin"/>
        </w:r>
        <w:r>
          <w:rPr>
            <w:noProof/>
            <w:webHidden/>
          </w:rPr>
          <w:instrText xml:space="preserve"> PAGEREF _Toc50975749 \h </w:instrText>
        </w:r>
        <w:r>
          <w:rPr>
            <w:noProof/>
            <w:webHidden/>
          </w:rPr>
        </w:r>
        <w:r>
          <w:rPr>
            <w:noProof/>
            <w:webHidden/>
          </w:rPr>
          <w:fldChar w:fldCharType="separate"/>
        </w:r>
        <w:r>
          <w:rPr>
            <w:noProof/>
            <w:webHidden/>
          </w:rPr>
          <w:t>5</w:t>
        </w:r>
        <w:r>
          <w:rPr>
            <w:noProof/>
            <w:webHidden/>
          </w:rPr>
          <w:fldChar w:fldCharType="end"/>
        </w:r>
      </w:hyperlink>
    </w:p>
    <w:p w14:paraId="442138E6" w14:textId="578CC711" w:rsidR="00C0332A" w:rsidRDefault="00C0332A">
      <w:pPr>
        <w:pStyle w:val="TM2"/>
        <w:tabs>
          <w:tab w:val="left" w:pos="800"/>
          <w:tab w:val="right" w:leader="dot" w:pos="10790"/>
        </w:tabs>
        <w:rPr>
          <w:rFonts w:asciiTheme="minorHAnsi" w:eastAsiaTheme="minorEastAsia" w:hAnsiTheme="minorHAnsi" w:cstheme="minorBidi"/>
          <w:b w:val="0"/>
          <w:noProof/>
          <w:lang w:val="fr-FR" w:eastAsia="fr-FR"/>
        </w:rPr>
      </w:pPr>
      <w:hyperlink w:anchor="_Toc50975750" w:history="1">
        <w:r w:rsidRPr="006E0CF7">
          <w:rPr>
            <w:rStyle w:val="Lienhypertexte"/>
            <w:rFonts w:ascii="Arial" w:hAnsi="Arial" w:cs="Arial"/>
            <w:noProof/>
            <w:lang w:val="fr-FR"/>
          </w:rPr>
          <w:t>3.1</w:t>
        </w:r>
        <w:r>
          <w:rPr>
            <w:rFonts w:asciiTheme="minorHAnsi" w:eastAsiaTheme="minorEastAsia" w:hAnsiTheme="minorHAnsi" w:cstheme="minorBidi"/>
            <w:b w:val="0"/>
            <w:noProof/>
            <w:lang w:val="fr-FR" w:eastAsia="fr-FR"/>
          </w:rPr>
          <w:tab/>
        </w:r>
        <w:r w:rsidRPr="006E0CF7">
          <w:rPr>
            <w:rStyle w:val="Lienhypertexte"/>
            <w:rFonts w:ascii="Arial" w:hAnsi="Arial" w:cs="Arial"/>
            <w:noProof/>
            <w:lang w:val="fr-FR"/>
          </w:rPr>
          <w:t>Objectifs primaires de l’enquête</w:t>
        </w:r>
        <w:r>
          <w:rPr>
            <w:noProof/>
            <w:webHidden/>
          </w:rPr>
          <w:tab/>
        </w:r>
        <w:r>
          <w:rPr>
            <w:noProof/>
            <w:webHidden/>
          </w:rPr>
          <w:fldChar w:fldCharType="begin"/>
        </w:r>
        <w:r>
          <w:rPr>
            <w:noProof/>
            <w:webHidden/>
          </w:rPr>
          <w:instrText xml:space="preserve"> PAGEREF _Toc50975750 \h </w:instrText>
        </w:r>
        <w:r>
          <w:rPr>
            <w:noProof/>
            <w:webHidden/>
          </w:rPr>
        </w:r>
        <w:r>
          <w:rPr>
            <w:noProof/>
            <w:webHidden/>
          </w:rPr>
          <w:fldChar w:fldCharType="separate"/>
        </w:r>
        <w:r>
          <w:rPr>
            <w:noProof/>
            <w:webHidden/>
          </w:rPr>
          <w:t>5</w:t>
        </w:r>
        <w:r>
          <w:rPr>
            <w:noProof/>
            <w:webHidden/>
          </w:rPr>
          <w:fldChar w:fldCharType="end"/>
        </w:r>
      </w:hyperlink>
    </w:p>
    <w:p w14:paraId="4990BA54" w14:textId="3146E655" w:rsidR="00C0332A" w:rsidRDefault="00C0332A">
      <w:pPr>
        <w:pStyle w:val="TM1"/>
        <w:rPr>
          <w:rFonts w:asciiTheme="minorHAnsi" w:eastAsiaTheme="minorEastAsia" w:hAnsiTheme="minorHAnsi" w:cstheme="minorBidi"/>
          <w:b w:val="0"/>
          <w:noProof/>
          <w:lang w:val="fr-FR" w:eastAsia="fr-FR"/>
        </w:rPr>
      </w:pPr>
      <w:hyperlink w:anchor="_Toc50975751" w:history="1">
        <w:r w:rsidRPr="006E0CF7">
          <w:rPr>
            <w:rStyle w:val="Lienhypertexte"/>
            <w:rFonts w:ascii="Arial" w:hAnsi="Arial" w:cs="Arial"/>
            <w:noProof/>
            <w:lang w:val="fr-FR"/>
          </w:rPr>
          <w:t>3.2</w:t>
        </w:r>
        <w:r>
          <w:rPr>
            <w:rFonts w:asciiTheme="minorHAnsi" w:eastAsiaTheme="minorEastAsia" w:hAnsiTheme="minorHAnsi" w:cstheme="minorBidi"/>
            <w:b w:val="0"/>
            <w:noProof/>
            <w:lang w:val="fr-FR" w:eastAsia="fr-FR"/>
          </w:rPr>
          <w:tab/>
        </w:r>
        <w:r w:rsidRPr="006E0CF7">
          <w:rPr>
            <w:rStyle w:val="Lienhypertexte"/>
            <w:rFonts w:ascii="Arial" w:hAnsi="Arial" w:cs="Arial"/>
            <w:noProof/>
            <w:lang w:val="fr-FR"/>
          </w:rPr>
          <w:t>Objectifs secondaires de l’enquête</w:t>
        </w:r>
        <w:r>
          <w:rPr>
            <w:noProof/>
            <w:webHidden/>
          </w:rPr>
          <w:tab/>
        </w:r>
        <w:r>
          <w:rPr>
            <w:noProof/>
            <w:webHidden/>
          </w:rPr>
          <w:fldChar w:fldCharType="begin"/>
        </w:r>
        <w:r>
          <w:rPr>
            <w:noProof/>
            <w:webHidden/>
          </w:rPr>
          <w:instrText xml:space="preserve"> PAGEREF _Toc50975751 \h </w:instrText>
        </w:r>
        <w:r>
          <w:rPr>
            <w:noProof/>
            <w:webHidden/>
          </w:rPr>
        </w:r>
        <w:r>
          <w:rPr>
            <w:noProof/>
            <w:webHidden/>
          </w:rPr>
          <w:fldChar w:fldCharType="separate"/>
        </w:r>
        <w:r>
          <w:rPr>
            <w:noProof/>
            <w:webHidden/>
          </w:rPr>
          <w:t>6</w:t>
        </w:r>
        <w:r>
          <w:rPr>
            <w:noProof/>
            <w:webHidden/>
          </w:rPr>
          <w:fldChar w:fldCharType="end"/>
        </w:r>
      </w:hyperlink>
    </w:p>
    <w:p w14:paraId="5048FC23" w14:textId="5D231418" w:rsidR="00C0332A" w:rsidRDefault="00C0332A">
      <w:pPr>
        <w:pStyle w:val="TM1"/>
        <w:rPr>
          <w:rFonts w:asciiTheme="minorHAnsi" w:eastAsiaTheme="minorEastAsia" w:hAnsiTheme="minorHAnsi" w:cstheme="minorBidi"/>
          <w:b w:val="0"/>
          <w:noProof/>
          <w:lang w:val="fr-FR" w:eastAsia="fr-FR"/>
        </w:rPr>
      </w:pPr>
      <w:hyperlink w:anchor="_Toc50975752" w:history="1">
        <w:r w:rsidRPr="006E0CF7">
          <w:rPr>
            <w:rStyle w:val="Lienhypertexte"/>
            <w:rFonts w:ascii="Arial" w:hAnsi="Arial" w:cs="Arial"/>
            <w:noProof/>
            <w:lang w:val="fr-FR"/>
          </w:rPr>
          <w:t>4.</w:t>
        </w:r>
        <w:r>
          <w:rPr>
            <w:rFonts w:asciiTheme="minorHAnsi" w:eastAsiaTheme="minorEastAsia" w:hAnsiTheme="minorHAnsi" w:cstheme="minorBidi"/>
            <w:b w:val="0"/>
            <w:noProof/>
            <w:lang w:val="fr-FR" w:eastAsia="fr-FR"/>
          </w:rPr>
          <w:tab/>
        </w:r>
        <w:r w:rsidRPr="006E0CF7">
          <w:rPr>
            <w:rStyle w:val="Lienhypertexte"/>
            <w:rFonts w:ascii="Arial" w:hAnsi="Arial" w:cs="Arial"/>
            <w:noProof/>
            <w:lang w:val="fr-FR"/>
          </w:rPr>
          <w:t>Chronologie de mise en œuvre de l’enquête</w:t>
        </w:r>
        <w:r>
          <w:rPr>
            <w:noProof/>
            <w:webHidden/>
          </w:rPr>
          <w:tab/>
        </w:r>
        <w:r>
          <w:rPr>
            <w:noProof/>
            <w:webHidden/>
          </w:rPr>
          <w:fldChar w:fldCharType="begin"/>
        </w:r>
        <w:r>
          <w:rPr>
            <w:noProof/>
            <w:webHidden/>
          </w:rPr>
          <w:instrText xml:space="preserve"> PAGEREF _Toc50975752 \h </w:instrText>
        </w:r>
        <w:r>
          <w:rPr>
            <w:noProof/>
            <w:webHidden/>
          </w:rPr>
        </w:r>
        <w:r>
          <w:rPr>
            <w:noProof/>
            <w:webHidden/>
          </w:rPr>
          <w:fldChar w:fldCharType="separate"/>
        </w:r>
        <w:r>
          <w:rPr>
            <w:noProof/>
            <w:webHidden/>
          </w:rPr>
          <w:t>7</w:t>
        </w:r>
        <w:r>
          <w:rPr>
            <w:noProof/>
            <w:webHidden/>
          </w:rPr>
          <w:fldChar w:fldCharType="end"/>
        </w:r>
      </w:hyperlink>
    </w:p>
    <w:p w14:paraId="1AFD9978" w14:textId="48BDDE35" w:rsidR="00C0332A" w:rsidRDefault="00C0332A">
      <w:pPr>
        <w:pStyle w:val="TM1"/>
        <w:rPr>
          <w:rFonts w:asciiTheme="minorHAnsi" w:eastAsiaTheme="minorEastAsia" w:hAnsiTheme="minorHAnsi" w:cstheme="minorBidi"/>
          <w:b w:val="0"/>
          <w:noProof/>
          <w:lang w:val="fr-FR" w:eastAsia="fr-FR"/>
        </w:rPr>
      </w:pPr>
      <w:hyperlink w:anchor="_Toc50975753" w:history="1">
        <w:r w:rsidRPr="006E0CF7">
          <w:rPr>
            <w:rStyle w:val="Lienhypertexte"/>
            <w:rFonts w:ascii="Arial" w:hAnsi="Arial" w:cs="Arial"/>
            <w:noProof/>
            <w:lang w:val="fr-FR"/>
          </w:rPr>
          <w:t>5.</w:t>
        </w:r>
        <w:r>
          <w:rPr>
            <w:rFonts w:asciiTheme="minorHAnsi" w:eastAsiaTheme="minorEastAsia" w:hAnsiTheme="minorHAnsi" w:cstheme="minorBidi"/>
            <w:b w:val="0"/>
            <w:noProof/>
            <w:lang w:val="fr-FR" w:eastAsia="fr-FR"/>
          </w:rPr>
          <w:tab/>
        </w:r>
        <w:r w:rsidRPr="006E0CF7">
          <w:rPr>
            <w:rStyle w:val="Lienhypertexte"/>
            <w:rFonts w:ascii="Arial" w:hAnsi="Arial" w:cs="Arial"/>
            <w:noProof/>
            <w:lang w:val="fr-FR"/>
          </w:rPr>
          <w:t>Méthodologie</w:t>
        </w:r>
        <w:r>
          <w:rPr>
            <w:noProof/>
            <w:webHidden/>
          </w:rPr>
          <w:tab/>
        </w:r>
        <w:r>
          <w:rPr>
            <w:noProof/>
            <w:webHidden/>
          </w:rPr>
          <w:fldChar w:fldCharType="begin"/>
        </w:r>
        <w:r>
          <w:rPr>
            <w:noProof/>
            <w:webHidden/>
          </w:rPr>
          <w:instrText xml:space="preserve"> PAGEREF _Toc50975753 \h </w:instrText>
        </w:r>
        <w:r>
          <w:rPr>
            <w:noProof/>
            <w:webHidden/>
          </w:rPr>
        </w:r>
        <w:r>
          <w:rPr>
            <w:noProof/>
            <w:webHidden/>
          </w:rPr>
          <w:fldChar w:fldCharType="separate"/>
        </w:r>
        <w:r>
          <w:rPr>
            <w:noProof/>
            <w:webHidden/>
          </w:rPr>
          <w:t>8</w:t>
        </w:r>
        <w:r>
          <w:rPr>
            <w:noProof/>
            <w:webHidden/>
          </w:rPr>
          <w:fldChar w:fldCharType="end"/>
        </w:r>
      </w:hyperlink>
    </w:p>
    <w:p w14:paraId="0DF54067" w14:textId="13CBF2E6" w:rsidR="00C0332A" w:rsidRDefault="00C0332A">
      <w:pPr>
        <w:pStyle w:val="TM2"/>
        <w:tabs>
          <w:tab w:val="right" w:leader="dot" w:pos="10790"/>
        </w:tabs>
        <w:rPr>
          <w:rFonts w:asciiTheme="minorHAnsi" w:eastAsiaTheme="minorEastAsia" w:hAnsiTheme="minorHAnsi" w:cstheme="minorBidi"/>
          <w:b w:val="0"/>
          <w:noProof/>
          <w:lang w:val="fr-FR" w:eastAsia="fr-FR"/>
        </w:rPr>
      </w:pPr>
      <w:hyperlink w:anchor="_Toc50975754" w:history="1">
        <w:r w:rsidRPr="006E0CF7">
          <w:rPr>
            <w:rStyle w:val="Lienhypertexte"/>
            <w:rFonts w:ascii="Arial" w:hAnsi="Arial" w:cs="Arial"/>
            <w:noProof/>
            <w:lang w:val="fr-FR"/>
          </w:rPr>
          <w:t>5.1 Population cible</w:t>
        </w:r>
        <w:r>
          <w:rPr>
            <w:noProof/>
            <w:webHidden/>
          </w:rPr>
          <w:tab/>
        </w:r>
        <w:r>
          <w:rPr>
            <w:noProof/>
            <w:webHidden/>
          </w:rPr>
          <w:fldChar w:fldCharType="begin"/>
        </w:r>
        <w:r>
          <w:rPr>
            <w:noProof/>
            <w:webHidden/>
          </w:rPr>
          <w:instrText xml:space="preserve"> PAGEREF _Toc50975754 \h </w:instrText>
        </w:r>
        <w:r>
          <w:rPr>
            <w:noProof/>
            <w:webHidden/>
          </w:rPr>
        </w:r>
        <w:r>
          <w:rPr>
            <w:noProof/>
            <w:webHidden/>
          </w:rPr>
          <w:fldChar w:fldCharType="separate"/>
        </w:r>
        <w:r>
          <w:rPr>
            <w:noProof/>
            <w:webHidden/>
          </w:rPr>
          <w:t>8</w:t>
        </w:r>
        <w:r>
          <w:rPr>
            <w:noProof/>
            <w:webHidden/>
          </w:rPr>
          <w:fldChar w:fldCharType="end"/>
        </w:r>
      </w:hyperlink>
    </w:p>
    <w:p w14:paraId="14B45E8D" w14:textId="69CD7A61" w:rsidR="00C0332A" w:rsidRDefault="00C0332A">
      <w:pPr>
        <w:pStyle w:val="TM2"/>
        <w:tabs>
          <w:tab w:val="right" w:leader="dot" w:pos="10790"/>
        </w:tabs>
        <w:rPr>
          <w:rFonts w:asciiTheme="minorHAnsi" w:eastAsiaTheme="minorEastAsia" w:hAnsiTheme="minorHAnsi" w:cstheme="minorBidi"/>
          <w:b w:val="0"/>
          <w:noProof/>
          <w:lang w:val="fr-FR" w:eastAsia="fr-FR"/>
        </w:rPr>
      </w:pPr>
      <w:hyperlink w:anchor="_Toc50975755" w:history="1">
        <w:r w:rsidRPr="006E0CF7">
          <w:rPr>
            <w:rStyle w:val="Lienhypertexte"/>
            <w:rFonts w:ascii="Arial" w:hAnsi="Arial" w:cs="Arial"/>
            <w:noProof/>
            <w:lang w:val="fr-FR"/>
          </w:rPr>
          <w:t>5.2 Calcul de la taille des échantillons</w:t>
        </w:r>
        <w:r>
          <w:rPr>
            <w:noProof/>
            <w:webHidden/>
          </w:rPr>
          <w:tab/>
        </w:r>
        <w:r>
          <w:rPr>
            <w:noProof/>
            <w:webHidden/>
          </w:rPr>
          <w:fldChar w:fldCharType="begin"/>
        </w:r>
        <w:r>
          <w:rPr>
            <w:noProof/>
            <w:webHidden/>
          </w:rPr>
          <w:instrText xml:space="preserve"> PAGEREF _Toc50975755 \h </w:instrText>
        </w:r>
        <w:r>
          <w:rPr>
            <w:noProof/>
            <w:webHidden/>
          </w:rPr>
        </w:r>
        <w:r>
          <w:rPr>
            <w:noProof/>
            <w:webHidden/>
          </w:rPr>
          <w:fldChar w:fldCharType="separate"/>
        </w:r>
        <w:r>
          <w:rPr>
            <w:noProof/>
            <w:webHidden/>
          </w:rPr>
          <w:t>8</w:t>
        </w:r>
        <w:r>
          <w:rPr>
            <w:noProof/>
            <w:webHidden/>
          </w:rPr>
          <w:fldChar w:fldCharType="end"/>
        </w:r>
      </w:hyperlink>
    </w:p>
    <w:p w14:paraId="669C045D" w14:textId="0B6AA76A" w:rsidR="00C0332A" w:rsidRDefault="00C0332A">
      <w:pPr>
        <w:pStyle w:val="TM2"/>
        <w:tabs>
          <w:tab w:val="right" w:leader="dot" w:pos="10790"/>
        </w:tabs>
        <w:rPr>
          <w:rFonts w:asciiTheme="minorHAnsi" w:eastAsiaTheme="minorEastAsia" w:hAnsiTheme="minorHAnsi" w:cstheme="minorBidi"/>
          <w:b w:val="0"/>
          <w:noProof/>
          <w:lang w:val="fr-FR" w:eastAsia="fr-FR"/>
        </w:rPr>
      </w:pPr>
      <w:hyperlink w:anchor="_Toc50975756" w:history="1">
        <w:r w:rsidRPr="006E0CF7">
          <w:rPr>
            <w:rStyle w:val="Lienhypertexte"/>
            <w:rFonts w:ascii="Arial" w:hAnsi="Arial" w:cs="Arial"/>
            <w:bCs/>
            <w:noProof/>
            <w:lang w:val="fr-FR"/>
          </w:rPr>
          <w:t>5.3 Procédures d’échantillonnage</w:t>
        </w:r>
        <w:r>
          <w:rPr>
            <w:noProof/>
            <w:webHidden/>
          </w:rPr>
          <w:tab/>
        </w:r>
        <w:r>
          <w:rPr>
            <w:noProof/>
            <w:webHidden/>
          </w:rPr>
          <w:fldChar w:fldCharType="begin"/>
        </w:r>
        <w:r>
          <w:rPr>
            <w:noProof/>
            <w:webHidden/>
          </w:rPr>
          <w:instrText xml:space="preserve"> PAGEREF _Toc50975756 \h </w:instrText>
        </w:r>
        <w:r>
          <w:rPr>
            <w:noProof/>
            <w:webHidden/>
          </w:rPr>
        </w:r>
        <w:r>
          <w:rPr>
            <w:noProof/>
            <w:webHidden/>
          </w:rPr>
          <w:fldChar w:fldCharType="separate"/>
        </w:r>
        <w:r>
          <w:rPr>
            <w:noProof/>
            <w:webHidden/>
          </w:rPr>
          <w:t>12</w:t>
        </w:r>
        <w:r>
          <w:rPr>
            <w:noProof/>
            <w:webHidden/>
          </w:rPr>
          <w:fldChar w:fldCharType="end"/>
        </w:r>
      </w:hyperlink>
    </w:p>
    <w:p w14:paraId="0A604605" w14:textId="4291127F" w:rsidR="00C0332A" w:rsidRDefault="00C0332A">
      <w:pPr>
        <w:pStyle w:val="TM1"/>
        <w:rPr>
          <w:rFonts w:asciiTheme="minorHAnsi" w:eastAsiaTheme="minorEastAsia" w:hAnsiTheme="minorHAnsi" w:cstheme="minorBidi"/>
          <w:b w:val="0"/>
          <w:noProof/>
          <w:lang w:val="fr-FR" w:eastAsia="fr-FR"/>
        </w:rPr>
      </w:pPr>
      <w:hyperlink w:anchor="_Toc50975757" w:history="1">
        <w:r w:rsidRPr="006E0CF7">
          <w:rPr>
            <w:rStyle w:val="Lienhypertexte"/>
            <w:rFonts w:ascii="Arial" w:hAnsi="Arial" w:cs="Arial"/>
            <w:noProof/>
            <w:lang w:val="fr-FR"/>
          </w:rPr>
          <w:t>6.</w:t>
        </w:r>
        <w:r>
          <w:rPr>
            <w:rFonts w:asciiTheme="minorHAnsi" w:eastAsiaTheme="minorEastAsia" w:hAnsiTheme="minorHAnsi" w:cstheme="minorBidi"/>
            <w:b w:val="0"/>
            <w:noProof/>
            <w:lang w:val="fr-FR" w:eastAsia="fr-FR"/>
          </w:rPr>
          <w:tab/>
        </w:r>
        <w:r w:rsidRPr="006E0CF7">
          <w:rPr>
            <w:rStyle w:val="Lienhypertexte"/>
            <w:rFonts w:ascii="Arial" w:hAnsi="Arial" w:cs="Arial"/>
            <w:noProof/>
            <w:lang w:val="fr-FR"/>
          </w:rPr>
          <w:t>Questionnaires</w:t>
        </w:r>
        <w:r>
          <w:rPr>
            <w:noProof/>
            <w:webHidden/>
          </w:rPr>
          <w:tab/>
        </w:r>
        <w:r>
          <w:rPr>
            <w:noProof/>
            <w:webHidden/>
          </w:rPr>
          <w:fldChar w:fldCharType="begin"/>
        </w:r>
        <w:r>
          <w:rPr>
            <w:noProof/>
            <w:webHidden/>
          </w:rPr>
          <w:instrText xml:space="preserve"> PAGEREF _Toc50975757 \h </w:instrText>
        </w:r>
        <w:r>
          <w:rPr>
            <w:noProof/>
            <w:webHidden/>
          </w:rPr>
        </w:r>
        <w:r>
          <w:rPr>
            <w:noProof/>
            <w:webHidden/>
          </w:rPr>
          <w:fldChar w:fldCharType="separate"/>
        </w:r>
        <w:r>
          <w:rPr>
            <w:noProof/>
            <w:webHidden/>
          </w:rPr>
          <w:t>14</w:t>
        </w:r>
        <w:r>
          <w:rPr>
            <w:noProof/>
            <w:webHidden/>
          </w:rPr>
          <w:fldChar w:fldCharType="end"/>
        </w:r>
      </w:hyperlink>
    </w:p>
    <w:p w14:paraId="2A6AE650" w14:textId="3B1F402E" w:rsidR="00C0332A" w:rsidRDefault="00C0332A">
      <w:pPr>
        <w:pStyle w:val="TM1"/>
        <w:rPr>
          <w:rFonts w:asciiTheme="minorHAnsi" w:eastAsiaTheme="minorEastAsia" w:hAnsiTheme="minorHAnsi" w:cstheme="minorBidi"/>
          <w:b w:val="0"/>
          <w:noProof/>
          <w:lang w:val="fr-FR" w:eastAsia="fr-FR"/>
        </w:rPr>
      </w:pPr>
      <w:hyperlink w:anchor="_Toc50975758" w:history="1">
        <w:r w:rsidRPr="006E0CF7">
          <w:rPr>
            <w:rStyle w:val="Lienhypertexte"/>
            <w:rFonts w:ascii="Arial" w:hAnsi="Arial" w:cs="Arial"/>
            <w:noProof/>
            <w:lang w:val="fr-FR"/>
          </w:rPr>
          <w:t>7. Définitions de cas et formules de calculs utilisées</w:t>
        </w:r>
        <w:r>
          <w:rPr>
            <w:noProof/>
            <w:webHidden/>
          </w:rPr>
          <w:tab/>
        </w:r>
        <w:r>
          <w:rPr>
            <w:noProof/>
            <w:webHidden/>
          </w:rPr>
          <w:fldChar w:fldCharType="begin"/>
        </w:r>
        <w:r>
          <w:rPr>
            <w:noProof/>
            <w:webHidden/>
          </w:rPr>
          <w:instrText xml:space="preserve"> PAGEREF _Toc50975758 \h </w:instrText>
        </w:r>
        <w:r>
          <w:rPr>
            <w:noProof/>
            <w:webHidden/>
          </w:rPr>
        </w:r>
        <w:r>
          <w:rPr>
            <w:noProof/>
            <w:webHidden/>
          </w:rPr>
          <w:fldChar w:fldCharType="separate"/>
        </w:r>
        <w:r>
          <w:rPr>
            <w:noProof/>
            <w:webHidden/>
          </w:rPr>
          <w:t>18</w:t>
        </w:r>
        <w:r>
          <w:rPr>
            <w:noProof/>
            <w:webHidden/>
          </w:rPr>
          <w:fldChar w:fldCharType="end"/>
        </w:r>
      </w:hyperlink>
    </w:p>
    <w:p w14:paraId="62126340" w14:textId="71137129" w:rsidR="00C0332A" w:rsidRDefault="00C0332A">
      <w:pPr>
        <w:pStyle w:val="TM1"/>
        <w:rPr>
          <w:rFonts w:asciiTheme="minorHAnsi" w:eastAsiaTheme="minorEastAsia" w:hAnsiTheme="minorHAnsi" w:cstheme="minorBidi"/>
          <w:b w:val="0"/>
          <w:noProof/>
          <w:lang w:val="fr-FR" w:eastAsia="fr-FR"/>
        </w:rPr>
      </w:pPr>
      <w:hyperlink w:anchor="_Toc50975759" w:history="1">
        <w:r w:rsidRPr="006E0CF7">
          <w:rPr>
            <w:rStyle w:val="Lienhypertexte"/>
            <w:rFonts w:ascii="Arial" w:hAnsi="Arial" w:cs="Arial"/>
            <w:noProof/>
            <w:lang w:val="fr-FR"/>
          </w:rPr>
          <w:t>8.</w:t>
        </w:r>
        <w:r>
          <w:rPr>
            <w:rFonts w:asciiTheme="minorHAnsi" w:eastAsiaTheme="minorEastAsia" w:hAnsiTheme="minorHAnsi" w:cstheme="minorBidi"/>
            <w:b w:val="0"/>
            <w:noProof/>
            <w:lang w:val="fr-FR" w:eastAsia="fr-FR"/>
          </w:rPr>
          <w:tab/>
        </w:r>
        <w:r w:rsidRPr="006E0CF7">
          <w:rPr>
            <w:rStyle w:val="Lienhypertexte"/>
            <w:rFonts w:ascii="Arial" w:hAnsi="Arial" w:cs="Arial"/>
            <w:noProof/>
            <w:lang w:val="fr-FR"/>
          </w:rPr>
          <w:t>Classification du niveau de sévérité en termes de santé publique, cibles et indicateurs de performance</w:t>
        </w:r>
        <w:r>
          <w:rPr>
            <w:noProof/>
            <w:webHidden/>
          </w:rPr>
          <w:tab/>
        </w:r>
        <w:r>
          <w:rPr>
            <w:noProof/>
            <w:webHidden/>
          </w:rPr>
          <w:fldChar w:fldCharType="begin"/>
        </w:r>
        <w:r>
          <w:rPr>
            <w:noProof/>
            <w:webHidden/>
          </w:rPr>
          <w:instrText xml:space="preserve"> PAGEREF _Toc50975759 \h </w:instrText>
        </w:r>
        <w:r>
          <w:rPr>
            <w:noProof/>
            <w:webHidden/>
          </w:rPr>
        </w:r>
        <w:r>
          <w:rPr>
            <w:noProof/>
            <w:webHidden/>
          </w:rPr>
          <w:fldChar w:fldCharType="separate"/>
        </w:r>
        <w:r>
          <w:rPr>
            <w:noProof/>
            <w:webHidden/>
          </w:rPr>
          <w:t>21</w:t>
        </w:r>
        <w:r>
          <w:rPr>
            <w:noProof/>
            <w:webHidden/>
          </w:rPr>
          <w:fldChar w:fldCharType="end"/>
        </w:r>
      </w:hyperlink>
    </w:p>
    <w:p w14:paraId="7676866F" w14:textId="275128D3" w:rsidR="00C0332A" w:rsidRDefault="00C0332A">
      <w:pPr>
        <w:pStyle w:val="TM1"/>
        <w:rPr>
          <w:rFonts w:asciiTheme="minorHAnsi" w:eastAsiaTheme="minorEastAsia" w:hAnsiTheme="minorHAnsi" w:cstheme="minorBidi"/>
          <w:b w:val="0"/>
          <w:noProof/>
          <w:lang w:val="fr-FR" w:eastAsia="fr-FR"/>
        </w:rPr>
      </w:pPr>
      <w:hyperlink w:anchor="_Toc50975760" w:history="1">
        <w:r w:rsidRPr="006E0CF7">
          <w:rPr>
            <w:rStyle w:val="Lienhypertexte"/>
            <w:rFonts w:ascii="Arial" w:hAnsi="Arial" w:cs="Arial"/>
            <w:noProof/>
            <w:lang w:val="fr-FR"/>
          </w:rPr>
          <w:t>9.</w:t>
        </w:r>
        <w:r>
          <w:rPr>
            <w:rFonts w:asciiTheme="minorHAnsi" w:eastAsiaTheme="minorEastAsia" w:hAnsiTheme="minorHAnsi" w:cstheme="minorBidi"/>
            <w:b w:val="0"/>
            <w:noProof/>
            <w:lang w:val="fr-FR" w:eastAsia="fr-FR"/>
          </w:rPr>
          <w:tab/>
        </w:r>
        <w:r w:rsidRPr="006E0CF7">
          <w:rPr>
            <w:rStyle w:val="Lienhypertexte"/>
            <w:rFonts w:ascii="Arial" w:hAnsi="Arial" w:cs="Arial"/>
            <w:noProof/>
            <w:lang w:val="fr-FR"/>
          </w:rPr>
          <w:t>Personnel d’enquête</w:t>
        </w:r>
        <w:r>
          <w:rPr>
            <w:noProof/>
            <w:webHidden/>
          </w:rPr>
          <w:tab/>
        </w:r>
        <w:r>
          <w:rPr>
            <w:noProof/>
            <w:webHidden/>
          </w:rPr>
          <w:fldChar w:fldCharType="begin"/>
        </w:r>
        <w:r>
          <w:rPr>
            <w:noProof/>
            <w:webHidden/>
          </w:rPr>
          <w:instrText xml:space="preserve"> PAGEREF _Toc50975760 \h </w:instrText>
        </w:r>
        <w:r>
          <w:rPr>
            <w:noProof/>
            <w:webHidden/>
          </w:rPr>
        </w:r>
        <w:r>
          <w:rPr>
            <w:noProof/>
            <w:webHidden/>
          </w:rPr>
          <w:fldChar w:fldCharType="separate"/>
        </w:r>
        <w:r>
          <w:rPr>
            <w:noProof/>
            <w:webHidden/>
          </w:rPr>
          <w:t>23</w:t>
        </w:r>
        <w:r>
          <w:rPr>
            <w:noProof/>
            <w:webHidden/>
          </w:rPr>
          <w:fldChar w:fldCharType="end"/>
        </w:r>
      </w:hyperlink>
    </w:p>
    <w:p w14:paraId="3C1037A7" w14:textId="22AFE89B" w:rsidR="00C0332A" w:rsidRDefault="00C0332A">
      <w:pPr>
        <w:pStyle w:val="TM1"/>
        <w:rPr>
          <w:rFonts w:asciiTheme="minorHAnsi" w:eastAsiaTheme="minorEastAsia" w:hAnsiTheme="minorHAnsi" w:cstheme="minorBidi"/>
          <w:b w:val="0"/>
          <w:noProof/>
          <w:lang w:val="fr-FR" w:eastAsia="fr-FR"/>
        </w:rPr>
      </w:pPr>
      <w:hyperlink w:anchor="_Toc50975761" w:history="1">
        <w:r w:rsidRPr="006E0CF7">
          <w:rPr>
            <w:rStyle w:val="Lienhypertexte"/>
            <w:rFonts w:ascii="Arial" w:hAnsi="Arial" w:cs="Arial"/>
            <w:noProof/>
            <w:lang w:val="fr-FR"/>
          </w:rPr>
          <w:t>10.</w:t>
        </w:r>
        <w:r>
          <w:rPr>
            <w:rFonts w:asciiTheme="minorHAnsi" w:eastAsiaTheme="minorEastAsia" w:hAnsiTheme="minorHAnsi" w:cstheme="minorBidi"/>
            <w:b w:val="0"/>
            <w:noProof/>
            <w:lang w:val="fr-FR" w:eastAsia="fr-FR"/>
          </w:rPr>
          <w:tab/>
        </w:r>
        <w:r w:rsidRPr="006E0CF7">
          <w:rPr>
            <w:rStyle w:val="Lienhypertexte"/>
            <w:rFonts w:ascii="Arial" w:hAnsi="Arial" w:cs="Arial"/>
            <w:noProof/>
            <w:lang w:val="fr-FR"/>
          </w:rPr>
          <w:t>Saisie des données, contrôle de la qualité et analyse des données</w:t>
        </w:r>
        <w:r>
          <w:rPr>
            <w:noProof/>
            <w:webHidden/>
          </w:rPr>
          <w:tab/>
        </w:r>
        <w:r>
          <w:rPr>
            <w:noProof/>
            <w:webHidden/>
          </w:rPr>
          <w:fldChar w:fldCharType="begin"/>
        </w:r>
        <w:r>
          <w:rPr>
            <w:noProof/>
            <w:webHidden/>
          </w:rPr>
          <w:instrText xml:space="preserve"> PAGEREF _Toc50975761 \h </w:instrText>
        </w:r>
        <w:r>
          <w:rPr>
            <w:noProof/>
            <w:webHidden/>
          </w:rPr>
        </w:r>
        <w:r>
          <w:rPr>
            <w:noProof/>
            <w:webHidden/>
          </w:rPr>
          <w:fldChar w:fldCharType="separate"/>
        </w:r>
        <w:r>
          <w:rPr>
            <w:noProof/>
            <w:webHidden/>
          </w:rPr>
          <w:t>24</w:t>
        </w:r>
        <w:r>
          <w:rPr>
            <w:noProof/>
            <w:webHidden/>
          </w:rPr>
          <w:fldChar w:fldCharType="end"/>
        </w:r>
      </w:hyperlink>
    </w:p>
    <w:p w14:paraId="5533C7BA" w14:textId="48D6804B" w:rsidR="00C0332A" w:rsidRDefault="00C0332A">
      <w:pPr>
        <w:pStyle w:val="TM1"/>
        <w:rPr>
          <w:rFonts w:asciiTheme="minorHAnsi" w:eastAsiaTheme="minorEastAsia" w:hAnsiTheme="minorHAnsi" w:cstheme="minorBidi"/>
          <w:b w:val="0"/>
          <w:noProof/>
          <w:lang w:val="fr-FR" w:eastAsia="fr-FR"/>
        </w:rPr>
      </w:pPr>
      <w:hyperlink w:anchor="_Toc50975762" w:history="1">
        <w:r w:rsidRPr="006E0CF7">
          <w:rPr>
            <w:rStyle w:val="Lienhypertexte"/>
            <w:rFonts w:ascii="Arial" w:hAnsi="Arial" w:cs="Arial"/>
            <w:noProof/>
            <w:lang w:val="fr-FR" w:eastAsia="en-US"/>
          </w:rPr>
          <w:t>11.</w:t>
        </w:r>
        <w:r>
          <w:rPr>
            <w:rFonts w:asciiTheme="minorHAnsi" w:eastAsiaTheme="minorEastAsia" w:hAnsiTheme="minorHAnsi" w:cstheme="minorBidi"/>
            <w:b w:val="0"/>
            <w:noProof/>
            <w:lang w:val="fr-FR" w:eastAsia="fr-FR"/>
          </w:rPr>
          <w:tab/>
        </w:r>
        <w:r w:rsidRPr="006E0CF7">
          <w:rPr>
            <w:rStyle w:val="Lienhypertexte"/>
            <w:rFonts w:ascii="Arial" w:hAnsi="Arial" w:cs="Arial"/>
            <w:noProof/>
            <w:lang w:val="fr-FR" w:eastAsia="en-US"/>
          </w:rPr>
          <w:t>Considérations éthiques et consentement de la communauté</w:t>
        </w:r>
        <w:r>
          <w:rPr>
            <w:noProof/>
            <w:webHidden/>
          </w:rPr>
          <w:tab/>
        </w:r>
        <w:r>
          <w:rPr>
            <w:noProof/>
            <w:webHidden/>
          </w:rPr>
          <w:fldChar w:fldCharType="begin"/>
        </w:r>
        <w:r>
          <w:rPr>
            <w:noProof/>
            <w:webHidden/>
          </w:rPr>
          <w:instrText xml:space="preserve"> PAGEREF _Toc50975762 \h </w:instrText>
        </w:r>
        <w:r>
          <w:rPr>
            <w:noProof/>
            <w:webHidden/>
          </w:rPr>
        </w:r>
        <w:r>
          <w:rPr>
            <w:noProof/>
            <w:webHidden/>
          </w:rPr>
          <w:fldChar w:fldCharType="separate"/>
        </w:r>
        <w:r>
          <w:rPr>
            <w:noProof/>
            <w:webHidden/>
          </w:rPr>
          <w:t>25</w:t>
        </w:r>
        <w:r>
          <w:rPr>
            <w:noProof/>
            <w:webHidden/>
          </w:rPr>
          <w:fldChar w:fldCharType="end"/>
        </w:r>
      </w:hyperlink>
    </w:p>
    <w:p w14:paraId="3E81FE0A" w14:textId="379A0445" w:rsidR="00C0332A" w:rsidRDefault="00C0332A">
      <w:pPr>
        <w:pStyle w:val="TM1"/>
        <w:rPr>
          <w:rFonts w:asciiTheme="minorHAnsi" w:eastAsiaTheme="minorEastAsia" w:hAnsiTheme="minorHAnsi" w:cstheme="minorBidi"/>
          <w:b w:val="0"/>
          <w:noProof/>
          <w:lang w:val="fr-FR" w:eastAsia="fr-FR"/>
        </w:rPr>
      </w:pPr>
      <w:hyperlink w:anchor="_Toc50975763" w:history="1">
        <w:r w:rsidRPr="006E0CF7">
          <w:rPr>
            <w:rStyle w:val="Lienhypertexte"/>
            <w:rFonts w:ascii="Arial" w:hAnsi="Arial" w:cs="Arial"/>
            <w:noProof/>
            <w:lang w:val="fr-FR"/>
          </w:rPr>
          <w:t>12.</w:t>
        </w:r>
        <w:r>
          <w:rPr>
            <w:rFonts w:asciiTheme="minorHAnsi" w:eastAsiaTheme="minorEastAsia" w:hAnsiTheme="minorHAnsi" w:cstheme="minorBidi"/>
            <w:b w:val="0"/>
            <w:noProof/>
            <w:lang w:val="fr-FR" w:eastAsia="fr-FR"/>
          </w:rPr>
          <w:tab/>
        </w:r>
        <w:r w:rsidRPr="006E0CF7">
          <w:rPr>
            <w:rStyle w:val="Lienhypertexte"/>
            <w:rFonts w:ascii="Arial" w:hAnsi="Arial" w:cs="Arial"/>
            <w:noProof/>
            <w:lang w:val="fr-FR"/>
          </w:rPr>
          <w:t>Rédaction du rapport d’enquête et dissémination</w:t>
        </w:r>
        <w:r>
          <w:rPr>
            <w:noProof/>
            <w:webHidden/>
          </w:rPr>
          <w:tab/>
        </w:r>
        <w:r>
          <w:rPr>
            <w:noProof/>
            <w:webHidden/>
          </w:rPr>
          <w:fldChar w:fldCharType="begin"/>
        </w:r>
        <w:r>
          <w:rPr>
            <w:noProof/>
            <w:webHidden/>
          </w:rPr>
          <w:instrText xml:space="preserve"> PAGEREF _Toc50975763 \h </w:instrText>
        </w:r>
        <w:r>
          <w:rPr>
            <w:noProof/>
            <w:webHidden/>
          </w:rPr>
        </w:r>
        <w:r>
          <w:rPr>
            <w:noProof/>
            <w:webHidden/>
          </w:rPr>
          <w:fldChar w:fldCharType="separate"/>
        </w:r>
        <w:r>
          <w:rPr>
            <w:noProof/>
            <w:webHidden/>
          </w:rPr>
          <w:t>26</w:t>
        </w:r>
        <w:r>
          <w:rPr>
            <w:noProof/>
            <w:webHidden/>
          </w:rPr>
          <w:fldChar w:fldCharType="end"/>
        </w:r>
      </w:hyperlink>
    </w:p>
    <w:p w14:paraId="1BFBACD0" w14:textId="28363826" w:rsidR="00C0332A" w:rsidRDefault="00C0332A">
      <w:pPr>
        <w:pStyle w:val="TM1"/>
        <w:rPr>
          <w:rFonts w:asciiTheme="minorHAnsi" w:eastAsiaTheme="minorEastAsia" w:hAnsiTheme="minorHAnsi" w:cstheme="minorBidi"/>
          <w:b w:val="0"/>
          <w:noProof/>
          <w:lang w:val="fr-FR" w:eastAsia="fr-FR"/>
        </w:rPr>
      </w:pPr>
      <w:hyperlink w:anchor="_Toc50975764" w:history="1">
        <w:r w:rsidRPr="006E0CF7">
          <w:rPr>
            <w:rStyle w:val="Lienhypertexte"/>
            <w:rFonts w:ascii="Arial" w:hAnsi="Arial" w:cs="Arial"/>
            <w:noProof/>
            <w:lang w:val="fr-FR"/>
          </w:rPr>
          <w:t>Annexe 1: Questionnaire d’enquête</w:t>
        </w:r>
        <w:r>
          <w:rPr>
            <w:noProof/>
            <w:webHidden/>
          </w:rPr>
          <w:tab/>
        </w:r>
        <w:r>
          <w:rPr>
            <w:noProof/>
            <w:webHidden/>
          </w:rPr>
          <w:fldChar w:fldCharType="begin"/>
        </w:r>
        <w:r>
          <w:rPr>
            <w:noProof/>
            <w:webHidden/>
          </w:rPr>
          <w:instrText xml:space="preserve"> PAGEREF _Toc50975764 \h </w:instrText>
        </w:r>
        <w:r>
          <w:rPr>
            <w:noProof/>
            <w:webHidden/>
          </w:rPr>
        </w:r>
        <w:r>
          <w:rPr>
            <w:noProof/>
            <w:webHidden/>
          </w:rPr>
          <w:fldChar w:fldCharType="separate"/>
        </w:r>
        <w:r>
          <w:rPr>
            <w:noProof/>
            <w:webHidden/>
          </w:rPr>
          <w:t>27</w:t>
        </w:r>
        <w:r>
          <w:rPr>
            <w:noProof/>
            <w:webHidden/>
          </w:rPr>
          <w:fldChar w:fldCharType="end"/>
        </w:r>
      </w:hyperlink>
    </w:p>
    <w:p w14:paraId="6E752AE9" w14:textId="21215F9C" w:rsidR="0070148F" w:rsidRPr="00D12E1F" w:rsidRDefault="0070148F" w:rsidP="0070148F">
      <w:pPr>
        <w:widowControl w:val="0"/>
        <w:spacing w:after="0" w:line="240" w:lineRule="auto"/>
        <w:jc w:val="both"/>
        <w:rPr>
          <w:rFonts w:ascii="Arial" w:hAnsi="Arial" w:cs="Arial"/>
          <w:b/>
          <w:bCs/>
          <w:sz w:val="24"/>
          <w:szCs w:val="24"/>
          <w:lang w:val="fr-FR"/>
        </w:rPr>
      </w:pPr>
      <w:r w:rsidRPr="00D12E1F">
        <w:rPr>
          <w:rFonts w:asciiTheme="minorHAnsi" w:hAnsiTheme="minorHAnsi" w:cstheme="minorHAnsi"/>
          <w:b/>
          <w:bCs/>
          <w:sz w:val="24"/>
          <w:szCs w:val="24"/>
          <w:lang w:val="fr-FR"/>
        </w:rPr>
        <w:fldChar w:fldCharType="end"/>
      </w:r>
      <w:r w:rsidRPr="00D12E1F">
        <w:rPr>
          <w:rFonts w:ascii="Arial" w:hAnsi="Arial" w:cs="Arial"/>
          <w:b/>
          <w:bCs/>
          <w:sz w:val="24"/>
          <w:szCs w:val="24"/>
          <w:lang w:val="fr-FR"/>
        </w:rPr>
        <w:br w:type="page"/>
      </w:r>
    </w:p>
    <w:p w14:paraId="1FFC170C" w14:textId="565921F7" w:rsidR="0070148F" w:rsidRPr="00D12E1F" w:rsidRDefault="003C2A0A" w:rsidP="0070148F">
      <w:pPr>
        <w:pStyle w:val="Titre1"/>
        <w:keepNext w:val="0"/>
        <w:keepLines w:val="0"/>
        <w:widowControl w:val="0"/>
        <w:numPr>
          <w:ilvl w:val="0"/>
          <w:numId w:val="6"/>
        </w:numPr>
        <w:spacing w:before="0" w:line="240" w:lineRule="auto"/>
        <w:jc w:val="both"/>
        <w:rPr>
          <w:rFonts w:ascii="Arial" w:hAnsi="Arial" w:cs="Arial"/>
          <w:color w:val="auto"/>
          <w:sz w:val="32"/>
          <w:szCs w:val="24"/>
          <w:lang w:val="fr-FR"/>
        </w:rPr>
      </w:pPr>
      <w:bookmarkStart w:id="3" w:name="_Toc50975745"/>
      <w:r w:rsidRPr="00D12E1F">
        <w:rPr>
          <w:rFonts w:ascii="Arial" w:hAnsi="Arial" w:cs="Arial"/>
          <w:color w:val="auto"/>
          <w:sz w:val="32"/>
          <w:szCs w:val="24"/>
          <w:lang w:val="fr-FR"/>
        </w:rPr>
        <w:lastRenderedPageBreak/>
        <w:t>Contexte</w:t>
      </w:r>
      <w:bookmarkEnd w:id="3"/>
    </w:p>
    <w:p w14:paraId="250CD824" w14:textId="77777777" w:rsidR="0070148F" w:rsidRPr="00D12E1F" w:rsidRDefault="0070148F" w:rsidP="0070148F">
      <w:pPr>
        <w:widowControl w:val="0"/>
        <w:spacing w:after="0" w:line="240" w:lineRule="auto"/>
        <w:rPr>
          <w:lang w:val="fr-FR" w:eastAsia="en-US"/>
        </w:rPr>
      </w:pPr>
      <w:r w:rsidRPr="00D12E1F">
        <w:rPr>
          <w:noProof/>
          <w:lang w:val="fr-FR" w:eastAsia="en-US"/>
        </w:rPr>
        <mc:AlternateContent>
          <mc:Choice Requires="wpg">
            <w:drawing>
              <wp:anchor distT="0" distB="0" distL="114300" distR="114300" simplePos="0" relativeHeight="251659264" behindDoc="0" locked="0" layoutInCell="1" allowOverlap="1" wp14:anchorId="49BDDC63" wp14:editId="16726E92">
                <wp:simplePos x="0" y="0"/>
                <wp:positionH relativeFrom="column">
                  <wp:posOffset>3657600</wp:posOffset>
                </wp:positionH>
                <wp:positionV relativeFrom="paragraph">
                  <wp:posOffset>128270</wp:posOffset>
                </wp:positionV>
                <wp:extent cx="3343275" cy="5076825"/>
                <wp:effectExtent l="0" t="0" r="9525" b="9525"/>
                <wp:wrapSquare wrapText="bothSides"/>
                <wp:docPr id="3" name="Groupe 3"/>
                <wp:cNvGraphicFramePr/>
                <a:graphic xmlns:a="http://schemas.openxmlformats.org/drawingml/2006/main">
                  <a:graphicData uri="http://schemas.microsoft.com/office/word/2010/wordprocessingGroup">
                    <wpg:wgp>
                      <wpg:cNvGrpSpPr/>
                      <wpg:grpSpPr>
                        <a:xfrm>
                          <a:off x="0" y="0"/>
                          <a:ext cx="3343275" cy="5076825"/>
                          <a:chOff x="-57150" y="0"/>
                          <a:chExt cx="3343275" cy="5076825"/>
                        </a:xfrm>
                      </wpg:grpSpPr>
                      <pic:pic xmlns:pic="http://schemas.openxmlformats.org/drawingml/2006/picture">
                        <pic:nvPicPr>
                          <pic:cNvPr id="24" name="Picture 111"/>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49295" cy="4595495"/>
                          </a:xfrm>
                          <a:prstGeom prst="rect">
                            <a:avLst/>
                          </a:prstGeom>
                          <a:noFill/>
                          <a:ln>
                            <a:noFill/>
                          </a:ln>
                        </pic:spPr>
                      </pic:pic>
                      <wps:wsp>
                        <wps:cNvPr id="217" name="Zone de texte 2"/>
                        <wps:cNvSpPr txBox="1">
                          <a:spLocks noChangeArrowheads="1"/>
                        </wps:cNvSpPr>
                        <wps:spPr bwMode="auto">
                          <a:xfrm>
                            <a:off x="-57150" y="4676775"/>
                            <a:ext cx="3343275" cy="400050"/>
                          </a:xfrm>
                          <a:prstGeom prst="rect">
                            <a:avLst/>
                          </a:prstGeom>
                          <a:solidFill>
                            <a:srgbClr val="FFFFFF"/>
                          </a:solidFill>
                          <a:ln w="9525">
                            <a:noFill/>
                            <a:miter lim="800000"/>
                            <a:headEnd/>
                            <a:tailEnd/>
                          </a:ln>
                        </wps:spPr>
                        <wps:txbx>
                          <w:txbxContent>
                            <w:p w14:paraId="4F12F199" w14:textId="4F692943" w:rsidR="00E7572E" w:rsidRPr="00973596" w:rsidRDefault="00E7572E" w:rsidP="0070148F">
                              <w:pPr>
                                <w:rPr>
                                  <w:rFonts w:ascii="Arial" w:hAnsi="Arial" w:cs="Arial"/>
                                  <w:b/>
                                  <w:bCs/>
                                  <w:sz w:val="20"/>
                                  <w:szCs w:val="20"/>
                                  <w:lang w:val="fr-FR"/>
                                </w:rPr>
                              </w:pPr>
                              <w:r w:rsidRPr="00973596">
                                <w:rPr>
                                  <w:rFonts w:ascii="Arial" w:hAnsi="Arial" w:cs="Arial"/>
                                  <w:b/>
                                  <w:bCs/>
                                  <w:sz w:val="20"/>
                                  <w:szCs w:val="20"/>
                                  <w:lang w:val="fr-FR"/>
                                </w:rPr>
                                <w:t>Figure 1 : Localisation des camps dans la ré</w:t>
                              </w:r>
                              <w:r>
                                <w:rPr>
                                  <w:rFonts w:ascii="Arial" w:hAnsi="Arial" w:cs="Arial"/>
                                  <w:b/>
                                  <w:bCs/>
                                  <w:sz w:val="20"/>
                                  <w:szCs w:val="20"/>
                                  <w:lang w:val="fr-FR"/>
                                </w:rPr>
                                <w:t xml:space="preserve">gion de </w:t>
                              </w:r>
                              <w:r w:rsidRPr="00973596">
                                <w:rPr>
                                  <w:rFonts w:ascii="Arial" w:hAnsi="Arial" w:cs="Arial"/>
                                  <w:b/>
                                  <w:bCs/>
                                  <w:sz w:val="20"/>
                                  <w:szCs w:val="20"/>
                                  <w:lang w:val="fr-FR"/>
                                </w:rPr>
                                <w:t xml:space="preserve"> Kigoma</w:t>
                              </w:r>
                            </w:p>
                            <w:p w14:paraId="24CB5A6B" w14:textId="77777777" w:rsidR="00E7572E" w:rsidRPr="00973596" w:rsidRDefault="00E7572E" w:rsidP="0070148F">
                              <w:pPr>
                                <w:rPr>
                                  <w:lang w:val="fr-FR"/>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9BDDC63" id="Groupe 3" o:spid="_x0000_s1026" style="position:absolute;margin-left:4in;margin-top:10.1pt;width:263.25pt;height:399.75pt;z-index:251659264;mso-width-relative:margin;mso-height-relative:margin" coordorigin="-571" coordsize="33432,507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1" o:spid="_x0000_s1027" type="#_x0000_t75" style="position:absolute;width:32492;height:459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">
                  <v:imagedata r:id="rId10" o:title=""/>
                </v:shape>
                <v:shapetype id="_x0000_t202" coordsize="21600,21600" o:spt="202" path="m,l,21600r21600,l21600,xe">
                  <v:stroke joinstyle="miter"/>
                  <v:path gradientshapeok="t" o:connecttype="rect"/>
                </v:shapetype>
                <v:shape id="Zone de texte 2" o:spid="_x0000_s1028" type="#_x0000_t202" style="position:absolute;left:-571;top:46767;width:33432;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4F12F199" w14:textId="4F692943" w:rsidR="00E7572E" w:rsidRPr="00973596" w:rsidRDefault="00E7572E" w:rsidP="0070148F">
                        <w:pPr>
                          <w:rPr>
                            <w:rFonts w:ascii="Arial" w:hAnsi="Arial" w:cs="Arial"/>
                            <w:b/>
                            <w:bCs/>
                            <w:sz w:val="20"/>
                            <w:szCs w:val="20"/>
                            <w:lang w:val="fr-FR"/>
                          </w:rPr>
                        </w:pPr>
                        <w:r w:rsidRPr="00973596">
                          <w:rPr>
                            <w:rFonts w:ascii="Arial" w:hAnsi="Arial" w:cs="Arial"/>
                            <w:b/>
                            <w:bCs/>
                            <w:sz w:val="20"/>
                            <w:szCs w:val="20"/>
                            <w:lang w:val="fr-FR"/>
                          </w:rPr>
                          <w:t>Figure 1 : Localisation des camps dans la ré</w:t>
                        </w:r>
                        <w:r>
                          <w:rPr>
                            <w:rFonts w:ascii="Arial" w:hAnsi="Arial" w:cs="Arial"/>
                            <w:b/>
                            <w:bCs/>
                            <w:sz w:val="20"/>
                            <w:szCs w:val="20"/>
                            <w:lang w:val="fr-FR"/>
                          </w:rPr>
                          <w:t xml:space="preserve">gion de </w:t>
                        </w:r>
                        <w:r w:rsidRPr="00973596">
                          <w:rPr>
                            <w:rFonts w:ascii="Arial" w:hAnsi="Arial" w:cs="Arial"/>
                            <w:b/>
                            <w:bCs/>
                            <w:sz w:val="20"/>
                            <w:szCs w:val="20"/>
                            <w:lang w:val="fr-FR"/>
                          </w:rPr>
                          <w:t xml:space="preserve"> Kigoma</w:t>
                        </w:r>
                      </w:p>
                      <w:p w14:paraId="24CB5A6B" w14:textId="77777777" w:rsidR="00E7572E" w:rsidRPr="00973596" w:rsidRDefault="00E7572E" w:rsidP="0070148F">
                        <w:pPr>
                          <w:rPr>
                            <w:lang w:val="fr-FR"/>
                          </w:rPr>
                        </w:pPr>
                      </w:p>
                    </w:txbxContent>
                  </v:textbox>
                </v:shape>
                <w10:wrap type="square"/>
              </v:group>
            </w:pict>
          </mc:Fallback>
        </mc:AlternateContent>
      </w:r>
    </w:p>
    <w:p w14:paraId="78CC9A11" w14:textId="5FEB3984" w:rsidR="0070148F" w:rsidRPr="00D12E1F" w:rsidRDefault="00B326D1" w:rsidP="0070148F">
      <w:pPr>
        <w:widowControl w:val="0"/>
        <w:spacing w:after="0" w:line="240" w:lineRule="auto"/>
        <w:jc w:val="both"/>
        <w:rPr>
          <w:rFonts w:ascii="Arial" w:hAnsi="Arial" w:cs="Arial"/>
          <w:lang w:val="fr-FR"/>
        </w:rPr>
      </w:pPr>
      <w:r w:rsidRPr="00D12E1F">
        <w:rPr>
          <w:rFonts w:ascii="Arial" w:hAnsi="Arial" w:cs="Arial"/>
          <w:lang w:val="fr-FR"/>
        </w:rPr>
        <w:t>La région de Kigoma est située dans le Nord-Ouest de la Tanzanie et est actuellement la seule région du pays à accueillir des réfugiés. La région</w:t>
      </w:r>
      <w:r w:rsidR="0070148F" w:rsidRPr="00D12E1F">
        <w:rPr>
          <w:rFonts w:ascii="Arial" w:hAnsi="Arial" w:cs="Arial"/>
          <w:lang w:val="fr-FR"/>
        </w:rPr>
        <w:t xml:space="preserve"> </w:t>
      </w:r>
      <w:r w:rsidRPr="00D12E1F">
        <w:rPr>
          <w:rFonts w:ascii="Arial" w:hAnsi="Arial" w:cs="Arial"/>
          <w:lang w:val="fr-FR"/>
        </w:rPr>
        <w:t xml:space="preserve">de Kigoma s’étend sur une superficie de </w:t>
      </w:r>
      <w:r w:rsidR="0070148F" w:rsidRPr="00D12E1F">
        <w:rPr>
          <w:rFonts w:ascii="Arial" w:hAnsi="Arial" w:cs="Arial"/>
          <w:lang w:val="fr-FR"/>
        </w:rPr>
        <w:t>45</w:t>
      </w:r>
      <w:r w:rsidRPr="00D12E1F">
        <w:rPr>
          <w:rFonts w:ascii="Arial" w:hAnsi="Arial" w:cs="Arial"/>
          <w:lang w:val="fr-FR"/>
        </w:rPr>
        <w:t xml:space="preserve"> </w:t>
      </w:r>
      <w:r w:rsidR="0070148F" w:rsidRPr="00D12E1F">
        <w:rPr>
          <w:rFonts w:ascii="Arial" w:hAnsi="Arial" w:cs="Arial"/>
          <w:lang w:val="fr-FR"/>
        </w:rPr>
        <w:t xml:space="preserve">066 km² </w:t>
      </w:r>
      <w:r w:rsidRPr="00D12E1F">
        <w:rPr>
          <w:rFonts w:ascii="Arial" w:hAnsi="Arial" w:cs="Arial"/>
          <w:lang w:val="fr-FR"/>
        </w:rPr>
        <w:t>et est divisée en 8 districts et 121 circonscriptions</w:t>
      </w:r>
      <w:r w:rsidR="0070148F" w:rsidRPr="00D12E1F">
        <w:rPr>
          <w:rFonts w:ascii="Arial" w:hAnsi="Arial" w:cs="Arial"/>
          <w:lang w:val="fr-FR"/>
        </w:rPr>
        <w:t xml:space="preserve">. </w:t>
      </w:r>
      <w:r w:rsidRPr="00D12E1F">
        <w:rPr>
          <w:rFonts w:ascii="Arial" w:hAnsi="Arial" w:cs="Arial"/>
          <w:lang w:val="fr-FR"/>
        </w:rPr>
        <w:t xml:space="preserve">La région compte trois camps de réfugiés: le camp de </w:t>
      </w:r>
      <w:r w:rsidR="0070148F" w:rsidRPr="00D12E1F">
        <w:rPr>
          <w:rFonts w:ascii="Arial" w:hAnsi="Arial" w:cs="Arial"/>
          <w:lang w:val="fr-FR"/>
        </w:rPr>
        <w:t>Nyarugusu</w:t>
      </w:r>
      <w:r w:rsidRPr="00D12E1F">
        <w:rPr>
          <w:rFonts w:ascii="Arial" w:hAnsi="Arial" w:cs="Arial"/>
          <w:lang w:val="fr-FR"/>
        </w:rPr>
        <w:t xml:space="preserve">, le camp de </w:t>
      </w:r>
      <w:r w:rsidR="0070148F" w:rsidRPr="00D12E1F">
        <w:rPr>
          <w:rFonts w:ascii="Arial" w:hAnsi="Arial" w:cs="Arial"/>
          <w:lang w:val="fr-FR"/>
        </w:rPr>
        <w:t xml:space="preserve">Nduta </w:t>
      </w:r>
      <w:r w:rsidRPr="00D12E1F">
        <w:rPr>
          <w:rFonts w:ascii="Arial" w:hAnsi="Arial" w:cs="Arial"/>
          <w:lang w:val="fr-FR"/>
        </w:rPr>
        <w:t xml:space="preserve">et le camp de </w:t>
      </w:r>
      <w:r w:rsidR="0070148F" w:rsidRPr="00D12E1F">
        <w:rPr>
          <w:rFonts w:ascii="Arial" w:hAnsi="Arial" w:cs="Arial"/>
          <w:lang w:val="fr-FR"/>
        </w:rPr>
        <w:t xml:space="preserve">Mtendeli. </w:t>
      </w:r>
      <w:r w:rsidRPr="00D12E1F">
        <w:rPr>
          <w:rFonts w:ascii="Arial" w:hAnsi="Arial" w:cs="Arial"/>
          <w:lang w:val="fr-FR"/>
        </w:rPr>
        <w:t xml:space="preserve">Le camp de </w:t>
      </w:r>
      <w:r w:rsidR="0070148F" w:rsidRPr="00D12E1F">
        <w:rPr>
          <w:rFonts w:ascii="Arial" w:hAnsi="Arial" w:cs="Arial"/>
          <w:lang w:val="fr-FR"/>
        </w:rPr>
        <w:t xml:space="preserve">Nyarugusu </w:t>
      </w:r>
      <w:r w:rsidRPr="00D12E1F">
        <w:rPr>
          <w:rFonts w:ascii="Arial" w:hAnsi="Arial" w:cs="Arial"/>
          <w:lang w:val="fr-FR"/>
        </w:rPr>
        <w:t xml:space="preserve">se situe dans le district de </w:t>
      </w:r>
      <w:r w:rsidR="0070148F" w:rsidRPr="00D12E1F">
        <w:rPr>
          <w:rFonts w:ascii="Arial" w:hAnsi="Arial" w:cs="Arial"/>
          <w:lang w:val="fr-FR"/>
        </w:rPr>
        <w:t xml:space="preserve">Kasulu, </w:t>
      </w:r>
      <w:r w:rsidRPr="00D12E1F">
        <w:rPr>
          <w:rFonts w:ascii="Arial" w:hAnsi="Arial" w:cs="Arial"/>
          <w:lang w:val="fr-FR"/>
        </w:rPr>
        <w:t xml:space="preserve">le camp de </w:t>
      </w:r>
      <w:r w:rsidR="0070148F" w:rsidRPr="00D12E1F">
        <w:rPr>
          <w:rFonts w:ascii="Arial" w:hAnsi="Arial" w:cs="Arial"/>
          <w:lang w:val="fr-FR"/>
        </w:rPr>
        <w:t xml:space="preserve">Nduta </w:t>
      </w:r>
      <w:r w:rsidRPr="00D12E1F">
        <w:rPr>
          <w:rFonts w:ascii="Arial" w:hAnsi="Arial" w:cs="Arial"/>
          <w:lang w:val="fr-FR"/>
        </w:rPr>
        <w:t xml:space="preserve">se situe dans le district de </w:t>
      </w:r>
      <w:r w:rsidR="0070148F" w:rsidRPr="00D12E1F">
        <w:rPr>
          <w:rFonts w:ascii="Arial" w:hAnsi="Arial" w:cs="Arial"/>
          <w:lang w:val="fr-FR"/>
        </w:rPr>
        <w:t xml:space="preserve">Kibondo </w:t>
      </w:r>
      <w:r w:rsidRPr="00D12E1F">
        <w:rPr>
          <w:rFonts w:ascii="Arial" w:hAnsi="Arial" w:cs="Arial"/>
          <w:lang w:val="fr-FR"/>
        </w:rPr>
        <w:t>et le camp de</w:t>
      </w:r>
      <w:r w:rsidR="0070148F" w:rsidRPr="00D12E1F">
        <w:rPr>
          <w:rFonts w:ascii="Arial" w:hAnsi="Arial" w:cs="Arial"/>
          <w:lang w:val="fr-FR"/>
        </w:rPr>
        <w:t xml:space="preserve"> Mtendeli </w:t>
      </w:r>
      <w:r w:rsidRPr="00D12E1F">
        <w:rPr>
          <w:rFonts w:ascii="Arial" w:hAnsi="Arial" w:cs="Arial"/>
          <w:lang w:val="fr-FR"/>
        </w:rPr>
        <w:t xml:space="preserve">se situe dans le district de </w:t>
      </w:r>
      <w:r w:rsidR="0070148F" w:rsidRPr="00D12E1F">
        <w:rPr>
          <w:rFonts w:ascii="Arial" w:hAnsi="Arial" w:cs="Arial"/>
          <w:lang w:val="fr-FR"/>
        </w:rPr>
        <w:t>Kakonko.</w:t>
      </w:r>
    </w:p>
    <w:p w14:paraId="5C3F78D5" w14:textId="77777777" w:rsidR="0070148F" w:rsidRPr="00D12E1F" w:rsidRDefault="0070148F" w:rsidP="0070148F">
      <w:pPr>
        <w:widowControl w:val="0"/>
        <w:spacing w:after="0" w:line="240" w:lineRule="auto"/>
        <w:jc w:val="both"/>
        <w:rPr>
          <w:rFonts w:ascii="Arial" w:hAnsi="Arial" w:cs="Arial"/>
          <w:lang w:val="fr-FR"/>
        </w:rPr>
      </w:pPr>
    </w:p>
    <w:p w14:paraId="0A0B6A8F" w14:textId="77777777" w:rsidR="0070148F" w:rsidRPr="00D12E1F" w:rsidRDefault="0070148F" w:rsidP="0070148F">
      <w:pPr>
        <w:widowControl w:val="0"/>
        <w:spacing w:after="0" w:line="240" w:lineRule="auto"/>
        <w:jc w:val="both"/>
        <w:rPr>
          <w:rFonts w:ascii="Arial" w:hAnsi="Arial" w:cs="Arial"/>
          <w:lang w:val="fr-FR"/>
        </w:rPr>
      </w:pPr>
    </w:p>
    <w:p w14:paraId="7303A7FE" w14:textId="77777777" w:rsidR="0070148F" w:rsidRPr="00D12E1F" w:rsidRDefault="0070148F" w:rsidP="0070148F">
      <w:pPr>
        <w:pStyle w:val="Titre1"/>
        <w:keepNext w:val="0"/>
        <w:keepLines w:val="0"/>
        <w:widowControl w:val="0"/>
        <w:numPr>
          <w:ilvl w:val="0"/>
          <w:numId w:val="6"/>
        </w:numPr>
        <w:spacing w:before="0" w:line="240" w:lineRule="auto"/>
        <w:jc w:val="both"/>
        <w:rPr>
          <w:rFonts w:ascii="Arial" w:hAnsi="Arial" w:cs="Arial"/>
          <w:color w:val="auto"/>
          <w:sz w:val="32"/>
          <w:szCs w:val="24"/>
          <w:lang w:val="fr-FR"/>
        </w:rPr>
      </w:pPr>
      <w:bookmarkStart w:id="4" w:name="_Toc532847206"/>
      <w:bookmarkStart w:id="5" w:name="_Toc533019361"/>
      <w:bookmarkStart w:id="6" w:name="_Toc50975746"/>
      <w:r w:rsidRPr="00D12E1F">
        <w:rPr>
          <w:rFonts w:ascii="Arial" w:hAnsi="Arial" w:cs="Arial"/>
          <w:color w:val="auto"/>
          <w:sz w:val="32"/>
          <w:szCs w:val="24"/>
          <w:lang w:val="fr-FR"/>
        </w:rPr>
        <w:t>Introduction</w:t>
      </w:r>
      <w:bookmarkEnd w:id="4"/>
      <w:bookmarkEnd w:id="5"/>
      <w:bookmarkEnd w:id="6"/>
    </w:p>
    <w:p w14:paraId="6E50B661" w14:textId="77777777" w:rsidR="0070148F" w:rsidRPr="00D12E1F" w:rsidRDefault="0070148F" w:rsidP="0070148F">
      <w:pPr>
        <w:spacing w:after="0" w:line="240" w:lineRule="auto"/>
        <w:rPr>
          <w:lang w:val="fr-FR" w:eastAsia="en-US"/>
        </w:rPr>
      </w:pPr>
    </w:p>
    <w:p w14:paraId="297191DD" w14:textId="12758B40" w:rsidR="0070148F" w:rsidRPr="00D12E1F" w:rsidRDefault="0070148F" w:rsidP="005819A3">
      <w:pPr>
        <w:pStyle w:val="Titre2"/>
        <w:numPr>
          <w:ilvl w:val="1"/>
          <w:numId w:val="43"/>
        </w:numPr>
        <w:rPr>
          <w:rFonts w:ascii="Arial" w:hAnsi="Arial" w:cs="Arial"/>
          <w:color w:val="auto"/>
          <w:sz w:val="24"/>
          <w:szCs w:val="24"/>
          <w:lang w:val="fr-FR"/>
        </w:rPr>
      </w:pPr>
      <w:bookmarkStart w:id="7" w:name="_Toc532744666"/>
      <w:bookmarkStart w:id="8" w:name="_Toc533019666"/>
      <w:bookmarkStart w:id="9" w:name="_Toc50975747"/>
      <w:r w:rsidRPr="00D12E1F">
        <w:rPr>
          <w:rFonts w:ascii="Arial" w:hAnsi="Arial" w:cs="Arial"/>
          <w:color w:val="auto"/>
          <w:sz w:val="24"/>
          <w:szCs w:val="24"/>
          <w:lang w:val="fr-FR"/>
        </w:rPr>
        <w:t>Justification</w:t>
      </w:r>
      <w:r w:rsidR="003C2A0A" w:rsidRPr="00D12E1F">
        <w:rPr>
          <w:rFonts w:ascii="Arial" w:hAnsi="Arial" w:cs="Arial"/>
          <w:color w:val="auto"/>
          <w:sz w:val="24"/>
          <w:szCs w:val="24"/>
          <w:lang w:val="fr-FR"/>
        </w:rPr>
        <w:t xml:space="preserve"> de l’</w:t>
      </w:r>
      <w:r w:rsidR="00B326D1" w:rsidRPr="00D12E1F">
        <w:rPr>
          <w:rFonts w:ascii="Arial" w:hAnsi="Arial" w:cs="Arial"/>
          <w:color w:val="auto"/>
          <w:sz w:val="24"/>
          <w:szCs w:val="24"/>
          <w:lang w:val="fr-FR"/>
        </w:rPr>
        <w:t>enquête</w:t>
      </w:r>
      <w:bookmarkEnd w:id="9"/>
    </w:p>
    <w:p w14:paraId="04F5910C" w14:textId="77777777" w:rsidR="0070148F" w:rsidRPr="00D12E1F" w:rsidRDefault="0070148F" w:rsidP="0070148F">
      <w:pPr>
        <w:widowControl w:val="0"/>
        <w:spacing w:after="0" w:line="240" w:lineRule="auto"/>
        <w:rPr>
          <w:rFonts w:ascii="Arial" w:hAnsi="Arial" w:cs="Arial"/>
          <w:lang w:val="fr-FR" w:eastAsia="en-US"/>
        </w:rPr>
      </w:pPr>
    </w:p>
    <w:bookmarkEnd w:id="7"/>
    <w:bookmarkEnd w:id="8"/>
    <w:p w14:paraId="5BCA30F4" w14:textId="236B06CA" w:rsidR="0070148F" w:rsidRPr="00D12E1F" w:rsidRDefault="00973596" w:rsidP="0070148F">
      <w:pPr>
        <w:pStyle w:val="Standaardpersonnel"/>
        <w:spacing w:after="0" w:line="240" w:lineRule="auto"/>
        <w:jc w:val="both"/>
        <w:rPr>
          <w:lang w:val="fr-FR"/>
        </w:rPr>
      </w:pPr>
      <w:r w:rsidRPr="00D12E1F">
        <w:rPr>
          <w:lang w:val="fr-FR"/>
        </w:rPr>
        <w:t xml:space="preserve">En partie en raison de sa réputation de paix et de stabilité, la République-Unie de Tanzanie, en collaboration avec le HCR, accueille des réfugiés des pays voisins (République Démocratique du Congo et Burundi) depuis des décennies. Les réfugiés sont hébergés dans trois camps de réfugiés au Nord-Ouest de la Tanzanie: Nyarugusu (réfugiés congolais et burundais), Nduta et Mtendeli (tous deux accueillent des réfugiés burundais). </w:t>
      </w:r>
      <w:bookmarkStart w:id="10" w:name="_Hlk50563605"/>
      <w:r w:rsidRPr="00D12E1F">
        <w:rPr>
          <w:lang w:val="fr-FR"/>
        </w:rPr>
        <w:t xml:space="preserve">D’après la base de données ProGres du HCR, au 31 août 2019, </w:t>
      </w:r>
      <w:bookmarkEnd w:id="10"/>
      <w:r w:rsidRPr="00D12E1F">
        <w:rPr>
          <w:lang w:val="fr-FR"/>
        </w:rPr>
        <w:t xml:space="preserve">on comptait environ 303 518 réfugiés dont 74,2% étaient d’origine Burundaise et 25,6% étaient d’origine Congolaise ; les autres réfugiés provenant d’autres pays </w:t>
      </w:r>
      <w:r w:rsidR="0070148F" w:rsidRPr="00D12E1F">
        <w:rPr>
          <w:lang w:val="fr-FR"/>
        </w:rPr>
        <w:t>(</w:t>
      </w:r>
      <w:r w:rsidRPr="00D12E1F">
        <w:rPr>
          <w:lang w:val="fr-FR"/>
        </w:rPr>
        <w:t>Yémen</w:t>
      </w:r>
      <w:r w:rsidR="000C5F34" w:rsidRPr="00D12E1F">
        <w:rPr>
          <w:lang w:val="fr-FR"/>
        </w:rPr>
        <w:t xml:space="preserve">, Rwanda, </w:t>
      </w:r>
      <w:r w:rsidRPr="00D12E1F">
        <w:rPr>
          <w:lang w:val="fr-FR"/>
        </w:rPr>
        <w:t>Ou</w:t>
      </w:r>
      <w:r w:rsidR="000C5F34" w:rsidRPr="00D12E1F">
        <w:rPr>
          <w:lang w:val="fr-FR"/>
        </w:rPr>
        <w:t>ganda, S</w:t>
      </w:r>
      <w:r w:rsidRPr="00D12E1F">
        <w:rPr>
          <w:lang w:val="fr-FR"/>
        </w:rPr>
        <w:t>o</w:t>
      </w:r>
      <w:r w:rsidR="000C5F34" w:rsidRPr="00D12E1F">
        <w:rPr>
          <w:lang w:val="fr-FR"/>
        </w:rPr>
        <w:t xml:space="preserve">udan, Kenya </w:t>
      </w:r>
      <w:r w:rsidRPr="00D12E1F">
        <w:rPr>
          <w:lang w:val="fr-FR"/>
        </w:rPr>
        <w:t>entre autres pays</w:t>
      </w:r>
      <w:r w:rsidR="0070148F" w:rsidRPr="00D12E1F">
        <w:rPr>
          <w:lang w:val="fr-FR"/>
        </w:rPr>
        <w:t xml:space="preserve">). </w:t>
      </w:r>
      <w:r w:rsidRPr="00D12E1F">
        <w:rPr>
          <w:lang w:val="fr-FR"/>
        </w:rPr>
        <w:t xml:space="preserve">Le plus grand camp est celui de </w:t>
      </w:r>
      <w:r w:rsidR="0070148F" w:rsidRPr="00D12E1F">
        <w:rPr>
          <w:lang w:val="fr-FR"/>
        </w:rPr>
        <w:t>Nyarugusu</w:t>
      </w:r>
      <w:r w:rsidR="00474F69" w:rsidRPr="00D12E1F">
        <w:rPr>
          <w:lang w:val="fr-FR"/>
        </w:rPr>
        <w:t xml:space="preserve"> avec approximativement </w:t>
      </w:r>
      <w:r w:rsidR="00975167" w:rsidRPr="00D12E1F">
        <w:rPr>
          <w:lang w:val="fr-FR"/>
        </w:rPr>
        <w:t>14</w:t>
      </w:r>
      <w:r w:rsidR="000C5F34" w:rsidRPr="00D12E1F">
        <w:rPr>
          <w:lang w:val="fr-FR"/>
        </w:rPr>
        <w:t>2</w:t>
      </w:r>
      <w:r w:rsidR="00474F69" w:rsidRPr="00D12E1F">
        <w:rPr>
          <w:lang w:val="fr-FR"/>
        </w:rPr>
        <w:t xml:space="preserve"> </w:t>
      </w:r>
      <w:r w:rsidR="000C5F34" w:rsidRPr="00D12E1F">
        <w:rPr>
          <w:lang w:val="fr-FR"/>
        </w:rPr>
        <w:t>105</w:t>
      </w:r>
      <w:r w:rsidR="0070148F" w:rsidRPr="00D12E1F">
        <w:rPr>
          <w:lang w:val="fr-FR"/>
        </w:rPr>
        <w:t xml:space="preserve"> </w:t>
      </w:r>
      <w:r w:rsidR="00474F69" w:rsidRPr="00D12E1F">
        <w:rPr>
          <w:lang w:val="fr-FR"/>
        </w:rPr>
        <w:t>réfugiés</w:t>
      </w:r>
      <w:r w:rsidR="0070148F" w:rsidRPr="00D12E1F">
        <w:rPr>
          <w:lang w:val="fr-FR"/>
        </w:rPr>
        <w:t xml:space="preserve">, </w:t>
      </w:r>
      <w:r w:rsidR="00474F69" w:rsidRPr="00D12E1F">
        <w:rPr>
          <w:lang w:val="fr-FR"/>
        </w:rPr>
        <w:t xml:space="preserve">suivi par le camp de </w:t>
      </w:r>
      <w:r w:rsidR="0070148F" w:rsidRPr="00D12E1F">
        <w:rPr>
          <w:lang w:val="fr-FR"/>
        </w:rPr>
        <w:t xml:space="preserve">Nduta </w:t>
      </w:r>
      <w:r w:rsidR="00474F69" w:rsidRPr="00D12E1F">
        <w:rPr>
          <w:lang w:val="fr-FR"/>
        </w:rPr>
        <w:t xml:space="preserve">qui héberge approximativement </w:t>
      </w:r>
      <w:r w:rsidR="00975167" w:rsidRPr="00D12E1F">
        <w:rPr>
          <w:lang w:val="fr-FR"/>
        </w:rPr>
        <w:t>8</w:t>
      </w:r>
      <w:r w:rsidR="000C5F34" w:rsidRPr="00D12E1F">
        <w:rPr>
          <w:lang w:val="fr-FR"/>
        </w:rPr>
        <w:t>4</w:t>
      </w:r>
      <w:r w:rsidR="00474F69" w:rsidRPr="00D12E1F">
        <w:rPr>
          <w:lang w:val="fr-FR"/>
        </w:rPr>
        <w:t> </w:t>
      </w:r>
      <w:r w:rsidR="000C5F34" w:rsidRPr="00D12E1F">
        <w:rPr>
          <w:lang w:val="fr-FR"/>
        </w:rPr>
        <w:t>691</w:t>
      </w:r>
      <w:r w:rsidR="00474F69" w:rsidRPr="00D12E1F">
        <w:rPr>
          <w:lang w:val="fr-FR"/>
        </w:rPr>
        <w:t xml:space="preserve"> réfugiés, puis le camp de </w:t>
      </w:r>
      <w:r w:rsidR="0070148F" w:rsidRPr="00D12E1F">
        <w:rPr>
          <w:lang w:val="fr-FR"/>
        </w:rPr>
        <w:t xml:space="preserve">Mtendeli </w:t>
      </w:r>
      <w:r w:rsidR="00474F69" w:rsidRPr="00D12E1F">
        <w:rPr>
          <w:lang w:val="fr-FR"/>
        </w:rPr>
        <w:t>avec approximativement</w:t>
      </w:r>
      <w:r w:rsidR="0070148F" w:rsidRPr="00D12E1F">
        <w:rPr>
          <w:lang w:val="fr-FR"/>
        </w:rPr>
        <w:t xml:space="preserve"> 3</w:t>
      </w:r>
      <w:r w:rsidR="00975167" w:rsidRPr="00D12E1F">
        <w:rPr>
          <w:lang w:val="fr-FR"/>
        </w:rPr>
        <w:t>4</w:t>
      </w:r>
      <w:r w:rsidR="00474F69" w:rsidRPr="00D12E1F">
        <w:rPr>
          <w:lang w:val="fr-FR"/>
        </w:rPr>
        <w:t> </w:t>
      </w:r>
      <w:r w:rsidR="00975167" w:rsidRPr="00D12E1F">
        <w:rPr>
          <w:lang w:val="fr-FR"/>
        </w:rPr>
        <w:t>1</w:t>
      </w:r>
      <w:r w:rsidR="000C5F34" w:rsidRPr="00D12E1F">
        <w:rPr>
          <w:lang w:val="fr-FR"/>
        </w:rPr>
        <w:t>10</w:t>
      </w:r>
      <w:r w:rsidR="00474F69" w:rsidRPr="00D12E1F">
        <w:rPr>
          <w:lang w:val="fr-FR"/>
        </w:rPr>
        <w:t xml:space="preserve"> réfugiés</w:t>
      </w:r>
      <w:r w:rsidR="0070148F" w:rsidRPr="00D12E1F">
        <w:rPr>
          <w:lang w:val="fr-FR"/>
        </w:rPr>
        <w:t xml:space="preserve">. </w:t>
      </w:r>
      <w:r w:rsidR="00BB7376" w:rsidRPr="00D12E1F">
        <w:rPr>
          <w:lang w:val="fr-FR"/>
        </w:rPr>
        <w:t>Dernièrement les mouvements des réfugiés à l'extérieur des camps ont été restreint, et l’année dernière le gouvernement a imposé des restrictions à toutes les activités génératrices de revenus, telles que les activités de transport avec des motos (« </w:t>
      </w:r>
      <w:proofErr w:type="spellStart"/>
      <w:r w:rsidR="00BB7376" w:rsidRPr="00D12E1F">
        <w:rPr>
          <w:lang w:val="fr-FR"/>
        </w:rPr>
        <w:t>bodaboda</w:t>
      </w:r>
      <w:proofErr w:type="spellEnd"/>
      <w:r w:rsidR="00BB7376" w:rsidRPr="00D12E1F">
        <w:rPr>
          <w:lang w:val="fr-FR"/>
        </w:rPr>
        <w:t xml:space="preserve"> ») dans les camps; la tenue de petits commerces ainsi que les services de transfert d'argent. Cela fait suite au retrait de la Tanzanie du Cadre d'Action Global pour les réfugiés (CRRF) qui vise à alléger la pression sur les pays d'accueil en aidant les réfugiés à devenir plus autonomes et en soutenant les communautés dans lesquelles ils vivent. La Tanzanie, qui était l'un des 13 pays pilotes pour le projet, a cité le manque de </w:t>
      </w:r>
      <w:r w:rsidR="00C146AC" w:rsidRPr="00D12E1F">
        <w:rPr>
          <w:lang w:val="fr-FR"/>
        </w:rPr>
        <w:t>financement de la part des</w:t>
      </w:r>
      <w:r w:rsidR="00BB7376" w:rsidRPr="00D12E1F">
        <w:rPr>
          <w:lang w:val="fr-FR"/>
        </w:rPr>
        <w:t xml:space="preserve"> donateurs et des problèmes de sécurité non spécifiés comme raisons du retrait.</w:t>
      </w:r>
      <w:r w:rsidR="00C146AC" w:rsidRPr="00D12E1F">
        <w:rPr>
          <w:lang w:val="fr-FR"/>
        </w:rPr>
        <w:t xml:space="preserve"> </w:t>
      </w:r>
      <w:r w:rsidR="002C4A35" w:rsidRPr="00D12E1F">
        <w:rPr>
          <w:lang w:val="fr-FR"/>
        </w:rPr>
        <w:t>En septembre 2017, la Tanzanie a lancé un programme de rapatriement volontaire des réfugiés, en collaboration avec le HCR et le gouvernement Burundais, pour le rapatriement des réfugiés Burundais. Cependant, au mois d'octobre 2018, l'exercice a été interrompu en raison de l'interdiction envers les opérations des ONG au Burundi, ce qui a compliqué l'accueil et la réinstallation des réfugiés dans le pays. Entre septembre 2017 et juillet 2018, 26 400 personnes au total ont été rapatriées. Le camp de Nyarugusu mène actuellement un processus de réinstallation qui cible principalement les Congolais arrivés en Tanzanie entre 1994 et 2005.</w:t>
      </w:r>
    </w:p>
    <w:p w14:paraId="76C4F84C" w14:textId="77777777" w:rsidR="0070148F" w:rsidRPr="00D12E1F" w:rsidRDefault="0070148F" w:rsidP="0070148F">
      <w:pPr>
        <w:pStyle w:val="Standaardpersonnel"/>
        <w:spacing w:after="0" w:line="240" w:lineRule="auto"/>
        <w:jc w:val="both"/>
        <w:rPr>
          <w:lang w:val="fr-FR"/>
        </w:rPr>
      </w:pPr>
    </w:p>
    <w:p w14:paraId="7D767EE1" w14:textId="652A272D" w:rsidR="0070148F" w:rsidRPr="00D12E1F" w:rsidRDefault="00522D49" w:rsidP="0070148F">
      <w:pPr>
        <w:pStyle w:val="Standaardpersonnel"/>
        <w:spacing w:after="0" w:line="240" w:lineRule="auto"/>
        <w:jc w:val="both"/>
        <w:rPr>
          <w:lang w:val="fr-FR"/>
        </w:rPr>
      </w:pPr>
      <w:r w:rsidRPr="00D12E1F">
        <w:rPr>
          <w:lang w:val="fr-FR"/>
        </w:rPr>
        <w:t>La présente enquête sera la 6</w:t>
      </w:r>
      <w:r w:rsidRPr="00D12E1F">
        <w:rPr>
          <w:vertAlign w:val="superscript"/>
          <w:lang w:val="fr-FR"/>
        </w:rPr>
        <w:t>ème</w:t>
      </w:r>
      <w:r w:rsidRPr="00D12E1F">
        <w:rPr>
          <w:lang w:val="fr-FR"/>
        </w:rPr>
        <w:t xml:space="preserve"> enquête SENS parmi les réfugiés du camp de Nyarugusu. La première enquête ayant eu lieu en septembre 2012 ; la seconde en septembre 2014. En 2016, 2017 et 2018 les enquêtes SENS ont couvert l’ensemble des camps de réfugiés, à savoir Nyarugusu (ancien et nouveau camps), Nduta et </w:t>
      </w:r>
      <w:r w:rsidRPr="00D12E1F">
        <w:rPr>
          <w:lang w:val="fr-FR"/>
        </w:rPr>
        <w:lastRenderedPageBreak/>
        <w:t>Mtendeli. L’enquête de 2018 a eu lieu du 16 septembre au 13 octobre 2018 et était représentative des 4 zones de réfugiés.</w:t>
      </w:r>
    </w:p>
    <w:p w14:paraId="45EE86EF" w14:textId="77777777" w:rsidR="0070148F" w:rsidRPr="00D12E1F" w:rsidRDefault="0070148F" w:rsidP="0070148F">
      <w:pPr>
        <w:pStyle w:val="Standaardpersonnel"/>
        <w:spacing w:after="0" w:line="240" w:lineRule="auto"/>
        <w:jc w:val="both"/>
        <w:rPr>
          <w:lang w:val="fr-FR"/>
        </w:rPr>
      </w:pPr>
    </w:p>
    <w:p w14:paraId="6ABB48C7" w14:textId="053A7B4B" w:rsidR="0070148F" w:rsidRPr="00D12E1F" w:rsidRDefault="00522D49" w:rsidP="0070148F">
      <w:pPr>
        <w:pStyle w:val="Standaardpersonnel"/>
        <w:spacing w:after="0" w:line="240" w:lineRule="auto"/>
        <w:jc w:val="both"/>
        <w:rPr>
          <w:lang w:val="fr-FR"/>
        </w:rPr>
      </w:pPr>
      <w:r w:rsidRPr="00D12E1F">
        <w:rPr>
          <w:lang w:val="fr-FR"/>
        </w:rPr>
        <w:t xml:space="preserve">Le </w:t>
      </w:r>
      <w:r w:rsidR="0070148F" w:rsidRPr="00D12E1F">
        <w:rPr>
          <w:lang w:val="fr-FR"/>
        </w:rPr>
        <w:t>HCR coord</w:t>
      </w:r>
      <w:r w:rsidRPr="00D12E1F">
        <w:rPr>
          <w:lang w:val="fr-FR"/>
        </w:rPr>
        <w:t>onne cette enquête en</w:t>
      </w:r>
      <w:r w:rsidR="0070148F" w:rsidRPr="00D12E1F">
        <w:rPr>
          <w:lang w:val="fr-FR"/>
        </w:rPr>
        <w:t xml:space="preserve"> collaboration </w:t>
      </w:r>
      <w:r w:rsidRPr="00D12E1F">
        <w:rPr>
          <w:lang w:val="fr-FR"/>
        </w:rPr>
        <w:t>avec le PAM</w:t>
      </w:r>
      <w:r w:rsidR="0070148F" w:rsidRPr="00D12E1F">
        <w:rPr>
          <w:lang w:val="fr-FR"/>
        </w:rPr>
        <w:t xml:space="preserve">, </w:t>
      </w:r>
      <w:r w:rsidRPr="00D12E1F">
        <w:rPr>
          <w:lang w:val="fr-FR"/>
        </w:rPr>
        <w:t>l’</w:t>
      </w:r>
      <w:r w:rsidR="0070148F" w:rsidRPr="00D12E1F">
        <w:rPr>
          <w:lang w:val="fr-FR"/>
        </w:rPr>
        <w:t xml:space="preserve">UNICEF, World Vision (WVI), </w:t>
      </w:r>
      <w:r w:rsidRPr="00D12E1F">
        <w:rPr>
          <w:lang w:val="fr-FR"/>
        </w:rPr>
        <w:t xml:space="preserve">la Croix-Rouge </w:t>
      </w:r>
      <w:r w:rsidR="0070148F" w:rsidRPr="00D12E1F">
        <w:rPr>
          <w:lang w:val="fr-FR"/>
        </w:rPr>
        <w:t>Tanzani</w:t>
      </w:r>
      <w:r w:rsidRPr="00D12E1F">
        <w:rPr>
          <w:lang w:val="fr-FR"/>
        </w:rPr>
        <w:t>enne</w:t>
      </w:r>
      <w:r w:rsidR="0070148F" w:rsidRPr="00D12E1F">
        <w:rPr>
          <w:lang w:val="fr-FR"/>
        </w:rPr>
        <w:t xml:space="preserve"> (TRCS), MSF</w:t>
      </w:r>
      <w:r w:rsidRPr="00D12E1F">
        <w:rPr>
          <w:lang w:val="fr-FR"/>
        </w:rPr>
        <w:t>,</w:t>
      </w:r>
      <w:r w:rsidR="0070148F" w:rsidRPr="00D12E1F">
        <w:rPr>
          <w:lang w:val="fr-FR"/>
        </w:rPr>
        <w:t xml:space="preserve"> </w:t>
      </w:r>
      <w:r w:rsidRPr="00D12E1F">
        <w:rPr>
          <w:lang w:val="fr-FR"/>
        </w:rPr>
        <w:t>ainsi qu’avec le Ministère de la Santé de la République Unie de Tanz</w:t>
      </w:r>
      <w:r w:rsidR="0070148F" w:rsidRPr="00D12E1F">
        <w:rPr>
          <w:lang w:val="fr-FR"/>
        </w:rPr>
        <w:t>a</w:t>
      </w:r>
      <w:r w:rsidRPr="00D12E1F">
        <w:rPr>
          <w:lang w:val="fr-FR"/>
        </w:rPr>
        <w:t>nie. Le HCR, le PAM et l’UNICEF financent conjointement l’enquête</w:t>
      </w:r>
      <w:r w:rsidR="0070148F" w:rsidRPr="00D12E1F">
        <w:rPr>
          <w:lang w:val="fr-FR"/>
        </w:rPr>
        <w:t>.</w:t>
      </w:r>
    </w:p>
    <w:p w14:paraId="2DE3DED9" w14:textId="77777777" w:rsidR="0070148F" w:rsidRPr="00D12E1F" w:rsidRDefault="0070148F" w:rsidP="0070148F">
      <w:pPr>
        <w:pStyle w:val="Standaardpersonnel"/>
        <w:spacing w:after="0" w:line="240" w:lineRule="auto"/>
        <w:jc w:val="both"/>
        <w:rPr>
          <w:lang w:val="fr-FR"/>
        </w:rPr>
      </w:pPr>
    </w:p>
    <w:p w14:paraId="19E8FB88" w14:textId="3EC4EE71" w:rsidR="0070148F" w:rsidRPr="00D12E1F" w:rsidRDefault="00091DCD" w:rsidP="0070148F">
      <w:pPr>
        <w:widowControl w:val="0"/>
        <w:spacing w:after="0" w:line="240" w:lineRule="auto"/>
        <w:jc w:val="both"/>
        <w:rPr>
          <w:rFonts w:ascii="Arial" w:eastAsia="Calibri" w:hAnsi="Arial" w:cs="Arial"/>
          <w:lang w:val="fr-FR" w:eastAsia="en-US"/>
        </w:rPr>
      </w:pPr>
      <w:r w:rsidRPr="00D12E1F">
        <w:rPr>
          <w:rFonts w:ascii="Arial" w:eastAsia="Calibri" w:hAnsi="Arial" w:cs="Arial"/>
          <w:lang w:val="fr-FR" w:eastAsia="en-US"/>
        </w:rPr>
        <w:t xml:space="preserve">Les activités de nutrition et de santé font partie des activités actuellement menées au niveau des 3 camps de réfugiés. Les principaux partenaires en santé et nutrition sont la Croix-Rouge Tanzanienne, </w:t>
      </w:r>
      <w:r w:rsidR="0070148F" w:rsidRPr="00D12E1F">
        <w:rPr>
          <w:rFonts w:ascii="Arial" w:eastAsia="Calibri" w:hAnsi="Arial" w:cs="Arial"/>
          <w:lang w:val="fr-FR" w:eastAsia="en-US"/>
        </w:rPr>
        <w:t xml:space="preserve">MSF, WVI </w:t>
      </w:r>
      <w:r w:rsidRPr="00D12E1F">
        <w:rPr>
          <w:rFonts w:ascii="Arial" w:eastAsia="Calibri" w:hAnsi="Arial" w:cs="Arial"/>
          <w:lang w:val="fr-FR" w:eastAsia="en-US"/>
        </w:rPr>
        <w:t>et</w:t>
      </w:r>
      <w:r w:rsidR="0070148F" w:rsidRPr="00D12E1F">
        <w:rPr>
          <w:rFonts w:ascii="Arial" w:eastAsia="Calibri" w:hAnsi="Arial" w:cs="Arial"/>
          <w:lang w:val="fr-FR" w:eastAsia="en-US"/>
        </w:rPr>
        <w:t xml:space="preserve"> IRC</w:t>
      </w:r>
      <w:r w:rsidRPr="00D12E1F">
        <w:rPr>
          <w:rFonts w:ascii="Arial" w:eastAsia="Calibri" w:hAnsi="Arial" w:cs="Arial"/>
          <w:lang w:val="fr-FR" w:eastAsia="en-US"/>
        </w:rPr>
        <w:t>,</w:t>
      </w:r>
      <w:r w:rsidR="0070148F" w:rsidRPr="00D12E1F">
        <w:rPr>
          <w:rFonts w:ascii="Arial" w:eastAsia="Calibri" w:hAnsi="Arial" w:cs="Arial"/>
          <w:lang w:val="fr-FR" w:eastAsia="en-US"/>
        </w:rPr>
        <w:t xml:space="preserve"> </w:t>
      </w:r>
      <w:r w:rsidRPr="00D12E1F">
        <w:rPr>
          <w:rFonts w:ascii="Arial" w:eastAsia="Calibri" w:hAnsi="Arial" w:cs="Arial"/>
          <w:lang w:val="fr-FR" w:eastAsia="en-US"/>
        </w:rPr>
        <w:t xml:space="preserve">avec le support de la part des agences des Nations-Unies i.e. le </w:t>
      </w:r>
      <w:r w:rsidR="0070148F" w:rsidRPr="00D12E1F">
        <w:rPr>
          <w:rFonts w:ascii="Arial" w:eastAsia="Calibri" w:hAnsi="Arial" w:cs="Arial"/>
          <w:lang w:val="fr-FR" w:eastAsia="en-US"/>
        </w:rPr>
        <w:t xml:space="preserve">HCR, </w:t>
      </w:r>
      <w:r w:rsidRPr="00D12E1F">
        <w:rPr>
          <w:rFonts w:ascii="Arial" w:eastAsia="Calibri" w:hAnsi="Arial" w:cs="Arial"/>
          <w:lang w:val="fr-FR" w:eastAsia="en-US"/>
        </w:rPr>
        <w:t>le PAM</w:t>
      </w:r>
      <w:r w:rsidR="0070148F" w:rsidRPr="00D12E1F">
        <w:rPr>
          <w:rFonts w:ascii="Arial" w:eastAsia="Calibri" w:hAnsi="Arial" w:cs="Arial"/>
          <w:lang w:val="fr-FR" w:eastAsia="en-US"/>
        </w:rPr>
        <w:t xml:space="preserve">, </w:t>
      </w:r>
      <w:r w:rsidRPr="00D12E1F">
        <w:rPr>
          <w:rFonts w:ascii="Arial" w:eastAsia="Calibri" w:hAnsi="Arial" w:cs="Arial"/>
          <w:lang w:val="fr-FR" w:eastAsia="en-US"/>
        </w:rPr>
        <w:t>l’</w:t>
      </w:r>
      <w:r w:rsidR="0070148F" w:rsidRPr="00D12E1F">
        <w:rPr>
          <w:rFonts w:ascii="Arial" w:eastAsia="Calibri" w:hAnsi="Arial" w:cs="Arial"/>
          <w:lang w:val="fr-FR" w:eastAsia="en-US"/>
        </w:rPr>
        <w:t xml:space="preserve">UNICEF, </w:t>
      </w:r>
      <w:r w:rsidRPr="00D12E1F">
        <w:rPr>
          <w:rFonts w:ascii="Arial" w:eastAsia="Calibri" w:hAnsi="Arial" w:cs="Arial"/>
          <w:lang w:val="fr-FR" w:eastAsia="en-US"/>
        </w:rPr>
        <w:t>l’OMS et</w:t>
      </w:r>
      <w:r w:rsidR="0070148F" w:rsidRPr="00D12E1F">
        <w:rPr>
          <w:rFonts w:ascii="Arial" w:eastAsia="Calibri" w:hAnsi="Arial" w:cs="Arial"/>
          <w:lang w:val="fr-FR" w:eastAsia="en-US"/>
        </w:rPr>
        <w:t xml:space="preserve"> </w:t>
      </w:r>
      <w:r w:rsidRPr="00D12E1F">
        <w:rPr>
          <w:rFonts w:ascii="Arial" w:eastAsia="Calibri" w:hAnsi="Arial" w:cs="Arial"/>
          <w:lang w:val="fr-FR" w:eastAsia="en-US"/>
        </w:rPr>
        <w:t>le FNUAP</w:t>
      </w:r>
      <w:r w:rsidR="0070148F" w:rsidRPr="00D12E1F">
        <w:rPr>
          <w:rFonts w:ascii="Arial" w:eastAsia="Calibri" w:hAnsi="Arial" w:cs="Arial"/>
          <w:lang w:val="fr-FR" w:eastAsia="en-US"/>
        </w:rPr>
        <w:t xml:space="preserve">. </w:t>
      </w:r>
      <w:r w:rsidRPr="00D12E1F">
        <w:rPr>
          <w:rFonts w:ascii="Arial" w:eastAsia="Calibri" w:hAnsi="Arial" w:cs="Arial"/>
          <w:lang w:val="fr-FR" w:eastAsia="en-US"/>
        </w:rPr>
        <w:t>La m</w:t>
      </w:r>
      <w:r w:rsidR="0070148F" w:rsidRPr="00D12E1F">
        <w:rPr>
          <w:rFonts w:ascii="Arial" w:eastAsia="Calibri" w:hAnsi="Arial" w:cs="Arial"/>
          <w:lang w:val="fr-FR" w:eastAsia="en-US"/>
        </w:rPr>
        <w:t xml:space="preserve">alnutrition </w:t>
      </w:r>
      <w:r w:rsidRPr="00D12E1F">
        <w:rPr>
          <w:rFonts w:ascii="Arial" w:eastAsia="Calibri" w:hAnsi="Arial" w:cs="Arial"/>
          <w:lang w:val="fr-FR" w:eastAsia="en-US"/>
        </w:rPr>
        <w:t>est l’un des facteurs contribuant à la mortalité chez les enfants de moins de 5 ans. D’après les données issues du Système d'Information Sanitaire (SIS), en 2018, le nombre total de décès signalés parmi les enfants de moins de 5 ans, pour l’ensemble des camps, était de 434 dont 23 dus à la malnutrition aiguë.</w:t>
      </w:r>
    </w:p>
    <w:p w14:paraId="1A065BF0" w14:textId="77777777" w:rsidR="0070148F" w:rsidRPr="00D12E1F" w:rsidRDefault="0070148F" w:rsidP="0070148F">
      <w:pPr>
        <w:widowControl w:val="0"/>
        <w:spacing w:after="0" w:line="240" w:lineRule="auto"/>
        <w:jc w:val="both"/>
        <w:rPr>
          <w:rFonts w:ascii="Arial" w:eastAsia="Calibri" w:hAnsi="Arial" w:cs="Arial"/>
          <w:lang w:val="fr-FR" w:eastAsia="en-US"/>
        </w:rPr>
      </w:pPr>
    </w:p>
    <w:p w14:paraId="4623D00E" w14:textId="60020B54" w:rsidR="00742D36" w:rsidRPr="00D12E1F" w:rsidRDefault="00742D36" w:rsidP="0070148F">
      <w:pPr>
        <w:widowControl w:val="0"/>
        <w:autoSpaceDE w:val="0"/>
        <w:autoSpaceDN w:val="0"/>
        <w:adjustRightInd w:val="0"/>
        <w:spacing w:after="0" w:line="240" w:lineRule="auto"/>
        <w:jc w:val="both"/>
        <w:rPr>
          <w:rFonts w:ascii="Arial" w:hAnsi="Arial" w:cs="Arial"/>
          <w:lang w:val="fr-FR" w:eastAsia="x-none"/>
        </w:rPr>
      </w:pPr>
      <w:r w:rsidRPr="00D12E1F">
        <w:rPr>
          <w:rFonts w:ascii="Arial" w:hAnsi="Arial" w:cs="Arial"/>
          <w:lang w:val="fr-FR" w:eastAsia="x-none"/>
        </w:rPr>
        <w:t>L’enquête SENS réalisée en septembre 2018 montrait une prévalence de MAG de 2,3% pour l’ensemble des camps. Dans l'ancien camp de Nyarugusu, la prévalence de MAG était de 1,6% (0,7-3,7). Dans le nouveau camp de Nyarugusu, la prévalence de MAG était de 2,5% (1,6-4,0). Dans le camp de Nduta, la prévalence de MAG était de 2,3% (1,3-3,9), et à Mtendeli, la prévalence de MAG était de 2,9% (1,9-4,4). Entre les deux enquêtes SENS de 2017 et 2018, la prévalence de MAG a diminué dans tous les camps, en particulier à Nduta où la prévalence est passée de 6,1% en 2017 à 2,3% en 2018.</w:t>
      </w:r>
    </w:p>
    <w:p w14:paraId="3AC67A39" w14:textId="77777777" w:rsidR="0070148F" w:rsidRPr="00D12E1F" w:rsidRDefault="0070148F" w:rsidP="0070148F">
      <w:pPr>
        <w:widowControl w:val="0"/>
        <w:autoSpaceDE w:val="0"/>
        <w:autoSpaceDN w:val="0"/>
        <w:adjustRightInd w:val="0"/>
        <w:spacing w:after="0" w:line="240" w:lineRule="auto"/>
        <w:jc w:val="both"/>
        <w:rPr>
          <w:rFonts w:ascii="Arial" w:eastAsia="Calibri" w:hAnsi="Arial" w:cs="Arial"/>
          <w:lang w:val="fr-FR" w:eastAsia="en-US"/>
        </w:rPr>
      </w:pPr>
    </w:p>
    <w:p w14:paraId="63C5F440" w14:textId="2CCA3C7C" w:rsidR="00D80AD9" w:rsidRPr="00D12E1F" w:rsidRDefault="00D80AD9" w:rsidP="0070148F">
      <w:pPr>
        <w:widowControl w:val="0"/>
        <w:autoSpaceDE w:val="0"/>
        <w:autoSpaceDN w:val="0"/>
        <w:adjustRightInd w:val="0"/>
        <w:spacing w:after="0" w:line="240" w:lineRule="auto"/>
        <w:jc w:val="both"/>
        <w:rPr>
          <w:rFonts w:ascii="Arial" w:eastAsia="Calibri" w:hAnsi="Arial" w:cs="Arial"/>
          <w:lang w:val="fr-FR" w:eastAsia="en-US"/>
        </w:rPr>
      </w:pPr>
      <w:r w:rsidRPr="00D12E1F">
        <w:rPr>
          <w:rFonts w:ascii="Arial" w:eastAsia="Calibri" w:hAnsi="Arial" w:cs="Arial"/>
          <w:lang w:val="fr-FR" w:eastAsia="en-US"/>
        </w:rPr>
        <w:t xml:space="preserve">Depuis 2016, </w:t>
      </w:r>
      <w:r w:rsidR="00FD248A" w:rsidRPr="00D12E1F">
        <w:rPr>
          <w:rFonts w:ascii="Arial" w:eastAsia="Calibri" w:hAnsi="Arial" w:cs="Arial"/>
          <w:lang w:val="fr-FR" w:eastAsia="en-US"/>
        </w:rPr>
        <w:t>le retard de croissance</w:t>
      </w:r>
      <w:r w:rsidRPr="00D12E1F">
        <w:rPr>
          <w:rFonts w:ascii="Arial" w:eastAsia="Calibri" w:hAnsi="Arial" w:cs="Arial"/>
          <w:lang w:val="fr-FR" w:eastAsia="en-US"/>
        </w:rPr>
        <w:t xml:space="preserve"> est considéré comme l’un des principaux problèmes de santé publique au sein des trois camps. En 2017, la prévalence </w:t>
      </w:r>
      <w:r w:rsidR="00FD248A" w:rsidRPr="00D12E1F">
        <w:rPr>
          <w:rFonts w:ascii="Arial" w:eastAsia="Calibri" w:hAnsi="Arial" w:cs="Arial"/>
          <w:lang w:val="fr-FR" w:eastAsia="en-US"/>
        </w:rPr>
        <w:t>du retard de croissance</w:t>
      </w:r>
      <w:r w:rsidRPr="00D12E1F">
        <w:rPr>
          <w:rFonts w:ascii="Arial" w:eastAsia="Calibri" w:hAnsi="Arial" w:cs="Arial"/>
          <w:lang w:val="fr-FR" w:eastAsia="en-US"/>
        </w:rPr>
        <w:t xml:space="preserve"> s’élevait à 54,7% dans le camp de Nduta, puis à 56,7% en 2018. À Mtendeli et à Nyarugusu, la prévalence </w:t>
      </w:r>
      <w:r w:rsidR="00FD248A" w:rsidRPr="00D12E1F">
        <w:rPr>
          <w:rFonts w:ascii="Arial" w:eastAsia="Calibri" w:hAnsi="Arial" w:cs="Arial"/>
          <w:lang w:val="fr-FR" w:eastAsia="en-US"/>
        </w:rPr>
        <w:t>du retard de croissance</w:t>
      </w:r>
      <w:r w:rsidRPr="00D12E1F">
        <w:rPr>
          <w:rFonts w:ascii="Arial" w:eastAsia="Calibri" w:hAnsi="Arial" w:cs="Arial"/>
          <w:lang w:val="fr-FR" w:eastAsia="en-US"/>
        </w:rPr>
        <w:t xml:space="preserve"> a légèrement diminuée entre 2017 et 2018, bien que dans les deux camps celle-ci soit considérée comme «très élevée» avec plus de 40%.</w:t>
      </w:r>
    </w:p>
    <w:p w14:paraId="51AFC11E" w14:textId="77777777" w:rsidR="0070148F" w:rsidRPr="00D12E1F" w:rsidRDefault="0070148F" w:rsidP="0070148F">
      <w:pPr>
        <w:widowControl w:val="0"/>
        <w:autoSpaceDE w:val="0"/>
        <w:autoSpaceDN w:val="0"/>
        <w:adjustRightInd w:val="0"/>
        <w:spacing w:after="0" w:line="240" w:lineRule="auto"/>
        <w:jc w:val="both"/>
        <w:rPr>
          <w:rFonts w:ascii="Arial" w:eastAsia="Calibri" w:hAnsi="Arial" w:cs="Arial"/>
          <w:lang w:val="fr-FR" w:eastAsia="en-US"/>
        </w:rPr>
      </w:pPr>
    </w:p>
    <w:p w14:paraId="709E74D0" w14:textId="6779968E" w:rsidR="00D80AD9" w:rsidRPr="00D12E1F" w:rsidRDefault="00D80AD9" w:rsidP="0070148F">
      <w:pPr>
        <w:widowControl w:val="0"/>
        <w:autoSpaceDE w:val="0"/>
        <w:autoSpaceDN w:val="0"/>
        <w:adjustRightInd w:val="0"/>
        <w:spacing w:after="0" w:line="240" w:lineRule="auto"/>
        <w:jc w:val="both"/>
        <w:rPr>
          <w:rFonts w:ascii="Arial" w:hAnsi="Arial" w:cs="Arial"/>
          <w:lang w:val="fr-FR" w:eastAsia="x-none"/>
        </w:rPr>
      </w:pPr>
      <w:r w:rsidRPr="00D12E1F">
        <w:rPr>
          <w:rFonts w:ascii="Arial" w:hAnsi="Arial" w:cs="Arial"/>
          <w:lang w:val="fr-FR" w:eastAsia="x-none"/>
        </w:rPr>
        <w:t>La prévalence de l'anémie chez les enfants</w:t>
      </w:r>
      <w:r w:rsidR="00B57997" w:rsidRPr="00D12E1F">
        <w:rPr>
          <w:rFonts w:ascii="Arial" w:hAnsi="Arial" w:cs="Arial"/>
          <w:lang w:val="fr-FR" w:eastAsia="x-none"/>
        </w:rPr>
        <w:t xml:space="preserve"> âgés de 6 à 59 mois</w:t>
      </w:r>
      <w:r w:rsidRPr="00D12E1F">
        <w:rPr>
          <w:rFonts w:ascii="Arial" w:hAnsi="Arial" w:cs="Arial"/>
          <w:lang w:val="fr-FR" w:eastAsia="x-none"/>
        </w:rPr>
        <w:t xml:space="preserve"> reste supérieure ou très proche du seuil critique de santé publique de 40% dans le</w:t>
      </w:r>
      <w:r w:rsidR="00B57997" w:rsidRPr="00D12E1F">
        <w:rPr>
          <w:rFonts w:ascii="Arial" w:hAnsi="Arial" w:cs="Arial"/>
          <w:lang w:val="fr-FR" w:eastAsia="x-none"/>
        </w:rPr>
        <w:t>s</w:t>
      </w:r>
      <w:r w:rsidRPr="00D12E1F">
        <w:rPr>
          <w:rFonts w:ascii="Arial" w:hAnsi="Arial" w:cs="Arial"/>
          <w:lang w:val="fr-FR" w:eastAsia="x-none"/>
        </w:rPr>
        <w:t xml:space="preserve"> camp</w:t>
      </w:r>
      <w:r w:rsidR="00B57997" w:rsidRPr="00D12E1F">
        <w:rPr>
          <w:rFonts w:ascii="Arial" w:hAnsi="Arial" w:cs="Arial"/>
          <w:lang w:val="fr-FR" w:eastAsia="x-none"/>
        </w:rPr>
        <w:t>s</w:t>
      </w:r>
      <w:r w:rsidRPr="00D12E1F">
        <w:rPr>
          <w:rFonts w:ascii="Arial" w:hAnsi="Arial" w:cs="Arial"/>
          <w:lang w:val="fr-FR" w:eastAsia="x-none"/>
        </w:rPr>
        <w:t xml:space="preserve"> de Nyarugusu</w:t>
      </w:r>
      <w:r w:rsidR="00B57997" w:rsidRPr="00D12E1F">
        <w:rPr>
          <w:rFonts w:ascii="Arial" w:hAnsi="Arial" w:cs="Arial"/>
          <w:lang w:val="fr-FR" w:eastAsia="x-none"/>
        </w:rPr>
        <w:t xml:space="preserve"> et de</w:t>
      </w:r>
      <w:r w:rsidRPr="00D12E1F">
        <w:rPr>
          <w:rFonts w:ascii="Arial" w:hAnsi="Arial" w:cs="Arial"/>
          <w:lang w:val="fr-FR" w:eastAsia="x-none"/>
        </w:rPr>
        <w:t xml:space="preserve"> Mtendeli. Dans le nouveau camp de Nyarugusu, la prévalence de l'anémie est passée de 46,9% en 2017</w:t>
      </w:r>
      <w:r w:rsidR="00B57997" w:rsidRPr="00D12E1F">
        <w:rPr>
          <w:rFonts w:ascii="Arial" w:hAnsi="Arial" w:cs="Arial"/>
          <w:lang w:val="fr-FR" w:eastAsia="x-none"/>
        </w:rPr>
        <w:t>,</w:t>
      </w:r>
      <w:r w:rsidRPr="00D12E1F">
        <w:rPr>
          <w:rFonts w:ascii="Arial" w:hAnsi="Arial" w:cs="Arial"/>
          <w:lang w:val="fr-FR" w:eastAsia="x-none"/>
        </w:rPr>
        <w:t xml:space="preserve"> à 56,0% (49,5-62,5) en 2018</w:t>
      </w:r>
      <w:r w:rsidR="00B57997" w:rsidRPr="00D12E1F">
        <w:rPr>
          <w:rFonts w:ascii="Arial" w:hAnsi="Arial" w:cs="Arial"/>
          <w:lang w:val="fr-FR" w:eastAsia="x-none"/>
        </w:rPr>
        <w:t> ;</w:t>
      </w:r>
      <w:r w:rsidRPr="00D12E1F">
        <w:rPr>
          <w:rFonts w:ascii="Arial" w:hAnsi="Arial" w:cs="Arial"/>
          <w:lang w:val="fr-FR" w:eastAsia="x-none"/>
        </w:rPr>
        <w:t xml:space="preserve"> tandis que </w:t>
      </w:r>
      <w:r w:rsidR="00B57997" w:rsidRPr="00D12E1F">
        <w:rPr>
          <w:rFonts w:ascii="Arial" w:hAnsi="Arial" w:cs="Arial"/>
          <w:lang w:val="fr-FR" w:eastAsia="x-none"/>
        </w:rPr>
        <w:t xml:space="preserve">dans le </w:t>
      </w:r>
      <w:r w:rsidRPr="00D12E1F">
        <w:rPr>
          <w:rFonts w:ascii="Arial" w:hAnsi="Arial" w:cs="Arial"/>
          <w:lang w:val="fr-FR" w:eastAsia="x-none"/>
        </w:rPr>
        <w:t>camp de Mtendeli, la prévalence de l'anémie est passée de 41,5% en 2017 à 49,9% en 2018.</w:t>
      </w:r>
      <w:r w:rsidR="00B57997" w:rsidRPr="00D12E1F">
        <w:rPr>
          <w:lang w:val="fr-FR"/>
        </w:rPr>
        <w:t xml:space="preserve"> </w:t>
      </w:r>
      <w:r w:rsidR="00B57997" w:rsidRPr="00D12E1F">
        <w:rPr>
          <w:rFonts w:ascii="Arial" w:hAnsi="Arial" w:cs="Arial"/>
          <w:lang w:val="fr-FR" w:eastAsia="x-none"/>
        </w:rPr>
        <w:t xml:space="preserve">Malgré la mise en œuvre d’interventions visant à lutter contre l’anémie dans les camps de Nyarugusu (nouveau camp) et de Mtendeli, l'anémie reste également un des principaux problèmes de santé publique auquel les réfugiés font face. Dans les camps de Nduta et de Nyarugusu (ancien camp), une réduction de la prévalence de l'anémie a été observée entre 2017 et 2018. La prévalence de l'anémie parmi la population congolaise à Nyarugusu est passée de 41,2% en 2017 à 35,3% en 2018 ; tandis qu'à Nduta  la prévalence de l'anémie a été réduite de 41% en 2017 à 37,2% en 2018. Les résultats désagrégés par groupe d’âge montre que les enfants les plus jeunes (6-23 mois) sont statistiquement plus </w:t>
      </w:r>
      <w:r w:rsidR="006E5304" w:rsidRPr="00D12E1F">
        <w:rPr>
          <w:rFonts w:ascii="Arial" w:hAnsi="Arial" w:cs="Arial"/>
          <w:lang w:val="fr-FR" w:eastAsia="x-none"/>
        </w:rPr>
        <w:t>anémiés</w:t>
      </w:r>
      <w:r w:rsidR="00B57997" w:rsidRPr="00D12E1F">
        <w:rPr>
          <w:rFonts w:ascii="Arial" w:hAnsi="Arial" w:cs="Arial"/>
          <w:lang w:val="fr-FR" w:eastAsia="x-none"/>
        </w:rPr>
        <w:t xml:space="preserve"> que les </w:t>
      </w:r>
      <w:r w:rsidR="006E5304" w:rsidRPr="00D12E1F">
        <w:rPr>
          <w:rFonts w:ascii="Arial" w:hAnsi="Arial" w:cs="Arial"/>
          <w:lang w:val="fr-FR" w:eastAsia="x-none"/>
        </w:rPr>
        <w:t xml:space="preserve">enfants les </w:t>
      </w:r>
      <w:r w:rsidR="00B57997" w:rsidRPr="00D12E1F">
        <w:rPr>
          <w:rFonts w:ascii="Arial" w:hAnsi="Arial" w:cs="Arial"/>
          <w:lang w:val="fr-FR" w:eastAsia="x-none"/>
        </w:rPr>
        <w:t xml:space="preserve">plus âgés (24-59 mois). Le Groupe de travail </w:t>
      </w:r>
      <w:r w:rsidR="006E5304" w:rsidRPr="00D12E1F">
        <w:rPr>
          <w:rFonts w:ascii="Arial" w:hAnsi="Arial" w:cs="Arial"/>
          <w:lang w:val="fr-FR" w:eastAsia="x-none"/>
        </w:rPr>
        <w:t xml:space="preserve">coordonnant les activités de </w:t>
      </w:r>
      <w:r w:rsidR="00B57997" w:rsidRPr="00D12E1F">
        <w:rPr>
          <w:rFonts w:ascii="Arial" w:hAnsi="Arial" w:cs="Arial"/>
          <w:lang w:val="fr-FR" w:eastAsia="x-none"/>
        </w:rPr>
        <w:t xml:space="preserve">santé a défini certaines stratégies </w:t>
      </w:r>
      <w:r w:rsidR="006E5304" w:rsidRPr="00D12E1F">
        <w:rPr>
          <w:rFonts w:ascii="Arial" w:hAnsi="Arial" w:cs="Arial"/>
          <w:lang w:val="fr-FR" w:eastAsia="x-none"/>
        </w:rPr>
        <w:t>afin de mieux</w:t>
      </w:r>
      <w:r w:rsidR="00B57997" w:rsidRPr="00D12E1F">
        <w:rPr>
          <w:rFonts w:ascii="Arial" w:hAnsi="Arial" w:cs="Arial"/>
          <w:lang w:val="fr-FR" w:eastAsia="x-none"/>
        </w:rPr>
        <w:t xml:space="preserve"> évaluer la situation et développer des interventions appropriées.</w:t>
      </w:r>
    </w:p>
    <w:p w14:paraId="671E6409" w14:textId="77777777" w:rsidR="0070148F" w:rsidRPr="00D12E1F" w:rsidRDefault="0070148F" w:rsidP="0070148F">
      <w:pPr>
        <w:widowControl w:val="0"/>
        <w:autoSpaceDE w:val="0"/>
        <w:autoSpaceDN w:val="0"/>
        <w:adjustRightInd w:val="0"/>
        <w:spacing w:after="0" w:line="240" w:lineRule="auto"/>
        <w:jc w:val="both"/>
        <w:rPr>
          <w:rFonts w:ascii="Arial" w:eastAsia="Calibri" w:hAnsi="Arial" w:cs="Arial"/>
          <w:lang w:val="fr-FR" w:eastAsia="en-US"/>
        </w:rPr>
      </w:pPr>
    </w:p>
    <w:p w14:paraId="13F0AA2E" w14:textId="20E32614" w:rsidR="0070148F" w:rsidRPr="00D12E1F" w:rsidRDefault="006E5304" w:rsidP="006E5304">
      <w:pPr>
        <w:widowControl w:val="0"/>
        <w:autoSpaceDE w:val="0"/>
        <w:autoSpaceDN w:val="0"/>
        <w:adjustRightInd w:val="0"/>
        <w:spacing w:after="0" w:line="240" w:lineRule="auto"/>
        <w:jc w:val="both"/>
        <w:rPr>
          <w:rFonts w:ascii="Arial" w:eastAsia="Calibri" w:hAnsi="Arial" w:cs="Arial"/>
          <w:lang w:val="fr-FR" w:eastAsia="en-US"/>
        </w:rPr>
      </w:pPr>
      <w:r w:rsidRPr="00D12E1F">
        <w:rPr>
          <w:rFonts w:ascii="Arial" w:eastAsia="Calibri" w:hAnsi="Arial" w:cs="Arial"/>
          <w:lang w:val="fr-FR" w:eastAsia="en-US"/>
        </w:rPr>
        <w:t>Ainsi, même si la malnutrition aiguë a diminué dans les camps, la prévalence de retard de croissance reste très élevée (&gt;40%), de même que la prévalence de l'anémie. La malnutrition est un problème mondial dans lequel d’autres facteurs que la pénurie alimentaire jouent un rôle, en particulier les maladies infectieuses, un assainissement sous-optimal, ou encore une situation de paludisme hyper-endémique.</w:t>
      </w:r>
    </w:p>
    <w:p w14:paraId="12BD5253" w14:textId="77777777" w:rsidR="0070148F" w:rsidRPr="00D12E1F" w:rsidRDefault="0070148F" w:rsidP="0070148F">
      <w:pPr>
        <w:widowControl w:val="0"/>
        <w:autoSpaceDE w:val="0"/>
        <w:autoSpaceDN w:val="0"/>
        <w:adjustRightInd w:val="0"/>
        <w:spacing w:after="0" w:line="240" w:lineRule="auto"/>
        <w:jc w:val="both"/>
        <w:rPr>
          <w:rFonts w:ascii="Arial" w:eastAsia="Calibri" w:hAnsi="Arial" w:cs="Arial"/>
          <w:lang w:val="fr-FR" w:eastAsia="en-US"/>
        </w:rPr>
      </w:pPr>
    </w:p>
    <w:p w14:paraId="040BE2B1" w14:textId="75F19145" w:rsidR="0070148F" w:rsidRPr="00D12E1F" w:rsidRDefault="008E5E3A" w:rsidP="0070148F">
      <w:pPr>
        <w:widowControl w:val="0"/>
        <w:autoSpaceDE w:val="0"/>
        <w:autoSpaceDN w:val="0"/>
        <w:adjustRightInd w:val="0"/>
        <w:spacing w:after="0" w:line="240" w:lineRule="auto"/>
        <w:jc w:val="both"/>
        <w:rPr>
          <w:rFonts w:ascii="Arial" w:eastAsia="Calibri" w:hAnsi="Arial" w:cs="Arial"/>
          <w:lang w:val="fr-FR" w:eastAsia="en-US"/>
        </w:rPr>
      </w:pPr>
      <w:r w:rsidRPr="00D12E1F">
        <w:rPr>
          <w:rFonts w:ascii="Arial" w:eastAsia="Calibri" w:hAnsi="Arial" w:cs="Arial"/>
          <w:lang w:val="fr-FR" w:eastAsia="en-US"/>
        </w:rPr>
        <w:t>D’</w:t>
      </w:r>
      <w:r w:rsidR="008D12F7" w:rsidRPr="00D12E1F">
        <w:rPr>
          <w:rFonts w:ascii="Arial" w:eastAsia="Calibri" w:hAnsi="Arial" w:cs="Arial"/>
          <w:lang w:val="fr-FR" w:eastAsia="en-US"/>
        </w:rPr>
        <w:t>après</w:t>
      </w:r>
      <w:r w:rsidRPr="00D12E1F">
        <w:rPr>
          <w:rFonts w:ascii="Arial" w:eastAsia="Calibri" w:hAnsi="Arial" w:cs="Arial"/>
          <w:lang w:val="fr-FR" w:eastAsia="en-US"/>
        </w:rPr>
        <w:t xml:space="preserve"> l’</w:t>
      </w:r>
      <w:r w:rsidR="008D12F7" w:rsidRPr="00D12E1F">
        <w:rPr>
          <w:rFonts w:ascii="Arial" w:eastAsia="Calibri" w:hAnsi="Arial" w:cs="Arial"/>
          <w:lang w:val="fr-FR" w:eastAsia="en-US"/>
        </w:rPr>
        <w:t>enquête</w:t>
      </w:r>
      <w:r w:rsidRPr="00D12E1F">
        <w:rPr>
          <w:rFonts w:ascii="Arial" w:eastAsia="Calibri" w:hAnsi="Arial" w:cs="Arial"/>
          <w:lang w:val="fr-FR" w:eastAsia="en-US"/>
        </w:rPr>
        <w:t xml:space="preserve"> </w:t>
      </w:r>
      <w:r w:rsidR="0070148F" w:rsidRPr="00D12E1F">
        <w:rPr>
          <w:rFonts w:ascii="Arial" w:eastAsia="Calibri" w:hAnsi="Arial" w:cs="Arial"/>
          <w:lang w:val="fr-FR" w:eastAsia="en-US"/>
        </w:rPr>
        <w:t>CHS</w:t>
      </w:r>
      <w:r w:rsidRPr="00D12E1F">
        <w:rPr>
          <w:rFonts w:ascii="Arial" w:eastAsia="Calibri" w:hAnsi="Arial" w:cs="Arial"/>
          <w:lang w:val="fr-FR" w:eastAsia="en-US"/>
        </w:rPr>
        <w:t xml:space="preserve"> (Community and </w:t>
      </w:r>
      <w:proofErr w:type="spellStart"/>
      <w:r w:rsidRPr="00D12E1F">
        <w:rPr>
          <w:rFonts w:ascii="Arial" w:eastAsia="Calibri" w:hAnsi="Arial" w:cs="Arial"/>
          <w:lang w:val="fr-FR" w:eastAsia="en-US"/>
        </w:rPr>
        <w:t>Household</w:t>
      </w:r>
      <w:proofErr w:type="spellEnd"/>
      <w:r w:rsidRPr="00D12E1F">
        <w:rPr>
          <w:rFonts w:ascii="Arial" w:eastAsia="Calibri" w:hAnsi="Arial" w:cs="Arial"/>
          <w:lang w:val="fr-FR" w:eastAsia="en-US"/>
        </w:rPr>
        <w:t xml:space="preserve"> Survey</w:t>
      </w:r>
      <w:r w:rsidR="0070148F" w:rsidRPr="00D12E1F">
        <w:rPr>
          <w:rFonts w:ascii="Arial" w:eastAsia="Calibri" w:hAnsi="Arial" w:cs="Arial"/>
          <w:lang w:val="fr-FR" w:eastAsia="en-US"/>
        </w:rPr>
        <w:t>)</w:t>
      </w:r>
      <w:r w:rsidRPr="00D12E1F">
        <w:rPr>
          <w:rFonts w:ascii="Arial" w:eastAsia="Calibri" w:hAnsi="Arial" w:cs="Arial"/>
          <w:lang w:val="fr-FR" w:eastAsia="en-US"/>
        </w:rPr>
        <w:t xml:space="preserve"> conduite en </w:t>
      </w:r>
      <w:r w:rsidR="008D12F7" w:rsidRPr="00D12E1F">
        <w:rPr>
          <w:rFonts w:ascii="Arial" w:eastAsia="Calibri" w:hAnsi="Arial" w:cs="Arial"/>
          <w:lang w:val="fr-FR" w:eastAsia="en-US"/>
        </w:rPr>
        <w:t xml:space="preserve">août </w:t>
      </w:r>
      <w:r w:rsidRPr="00D12E1F">
        <w:rPr>
          <w:rFonts w:ascii="Arial" w:eastAsia="Calibri" w:hAnsi="Arial" w:cs="Arial"/>
          <w:lang w:val="fr-FR" w:eastAsia="en-US"/>
        </w:rPr>
        <w:t xml:space="preserve">2018 dans les camps de </w:t>
      </w:r>
      <w:r w:rsidR="0070148F" w:rsidRPr="00D12E1F">
        <w:rPr>
          <w:rFonts w:ascii="Arial" w:eastAsia="Calibri" w:hAnsi="Arial" w:cs="Arial"/>
          <w:lang w:val="fr-FR" w:eastAsia="en-US"/>
        </w:rPr>
        <w:t xml:space="preserve">Nyarugusu, Nduta </w:t>
      </w:r>
      <w:r w:rsidRPr="00D12E1F">
        <w:rPr>
          <w:rFonts w:ascii="Arial" w:eastAsia="Calibri" w:hAnsi="Arial" w:cs="Arial"/>
          <w:lang w:val="fr-FR" w:eastAsia="en-US"/>
        </w:rPr>
        <w:t>et</w:t>
      </w:r>
      <w:r w:rsidR="0070148F" w:rsidRPr="00D12E1F">
        <w:rPr>
          <w:rFonts w:ascii="Arial" w:eastAsia="Calibri" w:hAnsi="Arial" w:cs="Arial"/>
          <w:lang w:val="fr-FR" w:eastAsia="en-US"/>
        </w:rPr>
        <w:t xml:space="preserve"> Mtendeli, </w:t>
      </w:r>
      <w:r w:rsidRPr="00D12E1F">
        <w:rPr>
          <w:rFonts w:ascii="Arial" w:eastAsia="Calibri" w:hAnsi="Arial" w:cs="Arial"/>
          <w:lang w:val="fr-FR" w:eastAsia="en-US"/>
        </w:rPr>
        <w:t>l</w:t>
      </w:r>
      <w:r w:rsidR="008D12F7" w:rsidRPr="00D12E1F">
        <w:rPr>
          <w:rFonts w:ascii="Arial" w:eastAsia="Calibri" w:hAnsi="Arial" w:cs="Arial"/>
          <w:lang w:val="fr-FR" w:eastAsia="en-US"/>
        </w:rPr>
        <w:t>es</w:t>
      </w:r>
      <w:r w:rsidRPr="00D12E1F">
        <w:rPr>
          <w:rFonts w:ascii="Arial" w:eastAsia="Calibri" w:hAnsi="Arial" w:cs="Arial"/>
          <w:lang w:val="fr-FR" w:eastAsia="en-US"/>
        </w:rPr>
        <w:t xml:space="preserve"> </w:t>
      </w:r>
      <w:r w:rsidR="008D12F7" w:rsidRPr="00D12E1F">
        <w:rPr>
          <w:rFonts w:ascii="Arial" w:eastAsia="Calibri" w:hAnsi="Arial" w:cs="Arial"/>
          <w:lang w:val="fr-FR" w:eastAsia="en-US"/>
        </w:rPr>
        <w:t>réductions</w:t>
      </w:r>
      <w:r w:rsidRPr="00D12E1F">
        <w:rPr>
          <w:rFonts w:ascii="Arial" w:eastAsia="Calibri" w:hAnsi="Arial" w:cs="Arial"/>
          <w:lang w:val="fr-FR" w:eastAsia="en-US"/>
        </w:rPr>
        <w:t xml:space="preserve"> de vivres </w:t>
      </w:r>
      <w:r w:rsidR="008D12F7" w:rsidRPr="00D12E1F">
        <w:rPr>
          <w:rFonts w:ascii="Arial" w:eastAsia="Calibri" w:hAnsi="Arial" w:cs="Arial"/>
          <w:lang w:val="fr-FR" w:eastAsia="en-US"/>
        </w:rPr>
        <w:t>distribués</w:t>
      </w:r>
      <w:r w:rsidRPr="00D12E1F">
        <w:rPr>
          <w:rFonts w:ascii="Arial" w:eastAsia="Calibri" w:hAnsi="Arial" w:cs="Arial"/>
          <w:lang w:val="fr-FR" w:eastAsia="en-US"/>
        </w:rPr>
        <w:t xml:space="preserve"> lors des</w:t>
      </w:r>
      <w:r w:rsidR="008D12F7" w:rsidRPr="00D12E1F">
        <w:rPr>
          <w:rFonts w:ascii="Arial" w:eastAsia="Calibri" w:hAnsi="Arial" w:cs="Arial"/>
          <w:lang w:val="fr-FR" w:eastAsia="en-US"/>
        </w:rPr>
        <w:t xml:space="preserve"> distributions générales en </w:t>
      </w:r>
      <w:r w:rsidR="0070148F" w:rsidRPr="00D12E1F">
        <w:rPr>
          <w:rFonts w:ascii="Arial" w:eastAsia="Calibri" w:hAnsi="Arial" w:cs="Arial"/>
          <w:lang w:val="fr-FR" w:eastAsia="en-US"/>
        </w:rPr>
        <w:t xml:space="preserve">2017 </w:t>
      </w:r>
      <w:r w:rsidR="008D12F7" w:rsidRPr="00D12E1F">
        <w:rPr>
          <w:rFonts w:ascii="Arial" w:eastAsia="Calibri" w:hAnsi="Arial" w:cs="Arial"/>
          <w:lang w:val="fr-FR" w:eastAsia="en-US"/>
        </w:rPr>
        <w:t>et en partie en 2018 ont entrainé</w:t>
      </w:r>
      <w:r w:rsidR="0070148F" w:rsidRPr="00D12E1F">
        <w:rPr>
          <w:rFonts w:ascii="Arial" w:eastAsia="Calibri" w:hAnsi="Arial" w:cs="Arial"/>
          <w:lang w:val="fr-FR" w:eastAsia="en-US"/>
        </w:rPr>
        <w:t xml:space="preserve"> </w:t>
      </w:r>
      <w:r w:rsidR="008D12F7" w:rsidRPr="00D12E1F">
        <w:rPr>
          <w:rFonts w:ascii="Arial" w:eastAsia="Calibri" w:hAnsi="Arial" w:cs="Arial"/>
          <w:lang w:val="fr-FR" w:eastAsia="en-US"/>
        </w:rPr>
        <w:t>une diminution du nombre de repas</w:t>
      </w:r>
      <w:r w:rsidR="0070148F" w:rsidRPr="00D12E1F">
        <w:rPr>
          <w:rFonts w:ascii="Arial" w:eastAsia="Calibri" w:hAnsi="Arial" w:cs="Arial"/>
          <w:lang w:val="fr-FR" w:eastAsia="en-US"/>
        </w:rPr>
        <w:t xml:space="preserve"> </w:t>
      </w:r>
      <w:r w:rsidR="008D12F7" w:rsidRPr="00D12E1F">
        <w:rPr>
          <w:rFonts w:ascii="Arial" w:eastAsia="Calibri" w:hAnsi="Arial" w:cs="Arial"/>
          <w:lang w:val="fr-FR" w:eastAsia="en-US"/>
        </w:rPr>
        <w:t>effectués par jour, ainsi qu’une diminution de la taille des portions comme stratégies d’adaptation négatives</w:t>
      </w:r>
      <w:r w:rsidR="0070148F" w:rsidRPr="00D12E1F">
        <w:rPr>
          <w:rFonts w:ascii="Arial" w:eastAsia="Calibri" w:hAnsi="Arial" w:cs="Arial"/>
          <w:lang w:val="fr-FR" w:eastAsia="en-US"/>
        </w:rPr>
        <w:t xml:space="preserve">. </w:t>
      </w:r>
      <w:r w:rsidR="008D12F7" w:rsidRPr="00D12E1F">
        <w:rPr>
          <w:rFonts w:ascii="Arial" w:eastAsia="Calibri" w:hAnsi="Arial" w:cs="Arial"/>
          <w:lang w:val="fr-FR" w:eastAsia="en-US"/>
        </w:rPr>
        <w:t>Avec l'annulation du programme CBI (Cash-</w:t>
      </w:r>
      <w:proofErr w:type="spellStart"/>
      <w:r w:rsidR="008D12F7" w:rsidRPr="00D12E1F">
        <w:rPr>
          <w:rFonts w:ascii="Arial" w:eastAsia="Calibri" w:hAnsi="Arial" w:cs="Arial"/>
          <w:lang w:val="fr-FR" w:eastAsia="en-US"/>
        </w:rPr>
        <w:t>Based</w:t>
      </w:r>
      <w:proofErr w:type="spellEnd"/>
      <w:r w:rsidR="008D12F7" w:rsidRPr="00D12E1F">
        <w:rPr>
          <w:rFonts w:ascii="Arial" w:eastAsia="Calibri" w:hAnsi="Arial" w:cs="Arial"/>
          <w:lang w:val="fr-FR" w:eastAsia="en-US"/>
        </w:rPr>
        <w:t xml:space="preserve"> Intervention), la diversité alimentaire reste un défi entrainant l’utilisation de mécanismes d'adaptation négatifs.</w:t>
      </w:r>
    </w:p>
    <w:p w14:paraId="57045E0A" w14:textId="77777777" w:rsidR="0070148F" w:rsidRPr="00D12E1F" w:rsidRDefault="0070148F" w:rsidP="0070148F">
      <w:pPr>
        <w:pStyle w:val="Standaardpersonnel"/>
        <w:spacing w:after="0" w:line="240" w:lineRule="auto"/>
        <w:jc w:val="both"/>
        <w:rPr>
          <w:lang w:val="fr-FR"/>
        </w:rPr>
      </w:pPr>
      <w:r w:rsidRPr="00D12E1F">
        <w:rPr>
          <w:lang w:val="fr-FR"/>
        </w:rPr>
        <w:br w:type="page"/>
      </w:r>
    </w:p>
    <w:p w14:paraId="5D98993F" w14:textId="797E6CE0" w:rsidR="0070148F" w:rsidRPr="00D12E1F" w:rsidRDefault="00A63418" w:rsidP="005819A3">
      <w:pPr>
        <w:pStyle w:val="Titre2"/>
        <w:numPr>
          <w:ilvl w:val="1"/>
          <w:numId w:val="43"/>
        </w:numPr>
        <w:rPr>
          <w:rFonts w:ascii="Arial" w:hAnsi="Arial" w:cs="Arial"/>
          <w:color w:val="auto"/>
          <w:sz w:val="24"/>
          <w:lang w:val="fr-FR"/>
        </w:rPr>
      </w:pPr>
      <w:bookmarkStart w:id="11" w:name="_Toc50975748"/>
      <w:r w:rsidRPr="00D12E1F">
        <w:rPr>
          <w:rFonts w:ascii="Arial" w:hAnsi="Arial" w:cs="Arial"/>
          <w:color w:val="auto"/>
          <w:sz w:val="24"/>
          <w:lang w:val="fr-FR"/>
        </w:rPr>
        <w:lastRenderedPageBreak/>
        <w:t>Démographie</w:t>
      </w:r>
      <w:bookmarkEnd w:id="11"/>
    </w:p>
    <w:p w14:paraId="423BEA24" w14:textId="77777777" w:rsidR="0070148F" w:rsidRPr="00D12E1F" w:rsidRDefault="0070148F" w:rsidP="0070148F">
      <w:pPr>
        <w:pStyle w:val="Paragraphedeliste"/>
        <w:widowControl w:val="0"/>
        <w:spacing w:after="0" w:line="240" w:lineRule="auto"/>
        <w:ind w:left="0"/>
        <w:contextualSpacing w:val="0"/>
        <w:jc w:val="both"/>
        <w:rPr>
          <w:rFonts w:ascii="Arial" w:hAnsi="Arial" w:cs="Arial"/>
          <w:bCs/>
          <w:lang w:val="fr-FR"/>
        </w:rPr>
      </w:pPr>
    </w:p>
    <w:p w14:paraId="0D32D1DE" w14:textId="555B5B04" w:rsidR="003A445E" w:rsidRPr="00D12E1F" w:rsidRDefault="003A445E" w:rsidP="003A445E">
      <w:pPr>
        <w:widowControl w:val="0"/>
        <w:spacing w:after="0" w:line="240" w:lineRule="auto"/>
        <w:jc w:val="both"/>
        <w:rPr>
          <w:rFonts w:ascii="Arial" w:hAnsi="Arial" w:cs="Arial"/>
          <w:lang w:val="fr-FR"/>
        </w:rPr>
      </w:pPr>
      <w:bookmarkStart w:id="12" w:name="_Toc164151555"/>
      <w:bookmarkStart w:id="13" w:name="_Toc199842118"/>
      <w:bookmarkStart w:id="14" w:name="_Toc283305747"/>
      <w:r w:rsidRPr="00D12E1F">
        <w:rPr>
          <w:rFonts w:ascii="Arial" w:hAnsi="Arial" w:cs="Arial"/>
          <w:lang w:val="fr-FR"/>
        </w:rPr>
        <w:t>D’après la base de données ProGres du HCR, au 31 août 2019, la population total au sein des 4 zones de réfugiés était de 260 906 individus (73 081 ménages</w:t>
      </w:r>
      <w:r w:rsidRPr="00D12E1F">
        <w:rPr>
          <w:rStyle w:val="Appelnotedebasdep"/>
          <w:rFonts w:ascii="Arial" w:hAnsi="Arial" w:cs="Arial"/>
          <w:lang w:val="fr-FR"/>
        </w:rPr>
        <w:footnoteReference w:id="1"/>
      </w:r>
      <w:r w:rsidRPr="00D12E1F">
        <w:rPr>
          <w:rFonts w:ascii="Arial" w:hAnsi="Arial" w:cs="Arial"/>
          <w:lang w:val="fr-FR"/>
        </w:rPr>
        <w:t>).</w:t>
      </w:r>
    </w:p>
    <w:p w14:paraId="71A9FB60" w14:textId="77777777" w:rsidR="003A445E" w:rsidRPr="00D12E1F" w:rsidRDefault="003A445E" w:rsidP="003A445E">
      <w:pPr>
        <w:widowControl w:val="0"/>
        <w:spacing w:after="0" w:line="240" w:lineRule="auto"/>
        <w:jc w:val="both"/>
        <w:rPr>
          <w:rFonts w:ascii="Arial" w:hAnsi="Arial" w:cs="Arial"/>
          <w:lang w:val="fr-FR"/>
        </w:rPr>
      </w:pPr>
    </w:p>
    <w:p w14:paraId="211D87E4" w14:textId="7E335EFA" w:rsidR="003A445E" w:rsidRPr="00D12E1F" w:rsidRDefault="003A445E" w:rsidP="003A445E">
      <w:pPr>
        <w:pStyle w:val="Lgende"/>
        <w:widowControl w:val="0"/>
        <w:spacing w:after="0"/>
        <w:jc w:val="both"/>
        <w:rPr>
          <w:rFonts w:ascii="Arial" w:hAnsi="Arial" w:cs="Arial"/>
          <w:color w:val="auto"/>
          <w:sz w:val="20"/>
          <w:lang w:val="fr-FR"/>
        </w:rPr>
      </w:pPr>
      <w:bookmarkStart w:id="15" w:name="_Toc4566142"/>
      <w:r w:rsidRPr="00D12E1F">
        <w:rPr>
          <w:rFonts w:ascii="Arial" w:hAnsi="Arial" w:cs="Arial"/>
          <w:color w:val="auto"/>
          <w:sz w:val="20"/>
          <w:lang w:val="fr-FR"/>
        </w:rPr>
        <w:t>Tableau 1</w:t>
      </w:r>
      <w:r w:rsidR="00183088">
        <w:rPr>
          <w:rFonts w:ascii="Arial" w:hAnsi="Arial" w:cs="Arial"/>
          <w:color w:val="auto"/>
          <w:sz w:val="20"/>
          <w:lang w:val="fr-FR"/>
        </w:rPr>
        <w:t xml:space="preserve"> </w:t>
      </w:r>
      <w:r w:rsidRPr="00D12E1F">
        <w:rPr>
          <w:rFonts w:ascii="Arial" w:hAnsi="Arial" w:cs="Arial"/>
          <w:color w:val="auto"/>
          <w:sz w:val="20"/>
          <w:lang w:val="fr-FR"/>
        </w:rPr>
        <w:t>: Population totale et enfants de moins de 5 ans dans les différents camps de Tanzanie à la date du 31 août 2019</w:t>
      </w:r>
      <w:bookmarkEnd w:id="15"/>
      <w:r w:rsidRPr="00D12E1F">
        <w:rPr>
          <w:rFonts w:ascii="Arial" w:hAnsi="Arial" w:cs="Arial"/>
          <w:color w:val="auto"/>
          <w:sz w:val="20"/>
          <w:lang w:val="fr-FR"/>
        </w:rPr>
        <w:t xml:space="preserve"> (Source: UNHCR ProGres)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2"/>
        <w:gridCol w:w="1470"/>
        <w:gridCol w:w="911"/>
        <w:gridCol w:w="1883"/>
        <w:gridCol w:w="2085"/>
        <w:gridCol w:w="2019"/>
      </w:tblGrid>
      <w:tr w:rsidR="003A445E" w:rsidRPr="003E603B" w14:paraId="4A2EF2CA" w14:textId="77777777" w:rsidTr="00FF49BE">
        <w:trPr>
          <w:trHeight w:val="737"/>
          <w:jc w:val="center"/>
        </w:trPr>
        <w:tc>
          <w:tcPr>
            <w:tcW w:w="1131" w:type="pct"/>
            <w:shd w:val="clear" w:color="auto" w:fill="D9D9D9" w:themeFill="background1" w:themeFillShade="D9"/>
            <w:noWrap/>
            <w:vAlign w:val="center"/>
          </w:tcPr>
          <w:p w14:paraId="04F2EC9B" w14:textId="77777777" w:rsidR="003A445E" w:rsidRPr="00D12E1F" w:rsidRDefault="003A445E" w:rsidP="00FF49BE">
            <w:pPr>
              <w:widowControl w:val="0"/>
              <w:spacing w:after="0" w:line="240" w:lineRule="auto"/>
              <w:jc w:val="center"/>
              <w:rPr>
                <w:rFonts w:ascii="Arial" w:hAnsi="Arial" w:cs="Arial"/>
                <w:b/>
                <w:bCs/>
                <w:sz w:val="20"/>
                <w:szCs w:val="20"/>
                <w:lang w:val="fr-FR"/>
              </w:rPr>
            </w:pPr>
            <w:r w:rsidRPr="00D12E1F">
              <w:rPr>
                <w:rFonts w:ascii="Arial" w:hAnsi="Arial" w:cs="Arial"/>
                <w:b/>
                <w:bCs/>
                <w:sz w:val="20"/>
                <w:szCs w:val="20"/>
                <w:lang w:val="fr-FR"/>
              </w:rPr>
              <w:t>Camp/Site</w:t>
            </w:r>
          </w:p>
        </w:tc>
        <w:tc>
          <w:tcPr>
            <w:tcW w:w="690" w:type="pct"/>
            <w:shd w:val="clear" w:color="auto" w:fill="D9D9D9" w:themeFill="background1" w:themeFillShade="D9"/>
            <w:noWrap/>
            <w:vAlign w:val="center"/>
          </w:tcPr>
          <w:p w14:paraId="766BA150" w14:textId="77777777" w:rsidR="003A445E" w:rsidRPr="00D12E1F" w:rsidRDefault="003A445E" w:rsidP="00FF49BE">
            <w:pPr>
              <w:widowControl w:val="0"/>
              <w:spacing w:after="0" w:line="240" w:lineRule="auto"/>
              <w:jc w:val="center"/>
              <w:rPr>
                <w:rFonts w:ascii="Arial" w:hAnsi="Arial" w:cs="Arial"/>
                <w:b/>
                <w:bCs/>
                <w:sz w:val="20"/>
                <w:szCs w:val="20"/>
                <w:lang w:val="fr-FR"/>
              </w:rPr>
            </w:pPr>
            <w:r w:rsidRPr="00D12E1F">
              <w:rPr>
                <w:rFonts w:ascii="Arial" w:hAnsi="Arial" w:cs="Arial"/>
                <w:b/>
                <w:bCs/>
                <w:sz w:val="20"/>
                <w:szCs w:val="20"/>
                <w:lang w:val="fr-FR"/>
              </w:rPr>
              <w:t>Population</w:t>
            </w:r>
          </w:p>
        </w:tc>
        <w:tc>
          <w:tcPr>
            <w:tcW w:w="431" w:type="pct"/>
            <w:shd w:val="clear" w:color="auto" w:fill="D9D9D9" w:themeFill="background1" w:themeFillShade="D9"/>
            <w:noWrap/>
            <w:vAlign w:val="center"/>
          </w:tcPr>
          <w:p w14:paraId="1A18844F" w14:textId="77777777" w:rsidR="003A445E" w:rsidRPr="00D12E1F" w:rsidRDefault="003A445E" w:rsidP="00FF49BE">
            <w:pPr>
              <w:widowControl w:val="0"/>
              <w:spacing w:after="0" w:line="240" w:lineRule="auto"/>
              <w:jc w:val="center"/>
              <w:rPr>
                <w:rFonts w:ascii="Arial" w:hAnsi="Arial" w:cs="Arial"/>
                <w:b/>
                <w:bCs/>
                <w:sz w:val="20"/>
                <w:szCs w:val="20"/>
                <w:highlight w:val="yellow"/>
                <w:lang w:val="fr-FR"/>
              </w:rPr>
            </w:pPr>
            <w:r w:rsidRPr="00D12E1F">
              <w:rPr>
                <w:rFonts w:ascii="Arial" w:hAnsi="Arial" w:cs="Arial"/>
                <w:b/>
                <w:bCs/>
                <w:sz w:val="20"/>
                <w:szCs w:val="20"/>
                <w:lang w:val="fr-FR"/>
              </w:rPr>
              <w:t>MN</w:t>
            </w:r>
          </w:p>
        </w:tc>
        <w:tc>
          <w:tcPr>
            <w:tcW w:w="829" w:type="pct"/>
            <w:shd w:val="clear" w:color="auto" w:fill="D9D9D9" w:themeFill="background1" w:themeFillShade="D9"/>
            <w:noWrap/>
            <w:vAlign w:val="center"/>
          </w:tcPr>
          <w:p w14:paraId="3998831F" w14:textId="77777777" w:rsidR="003A445E" w:rsidRPr="00D12E1F" w:rsidRDefault="003A445E" w:rsidP="00FF49BE">
            <w:pPr>
              <w:widowControl w:val="0"/>
              <w:spacing w:after="0" w:line="240" w:lineRule="auto"/>
              <w:jc w:val="center"/>
              <w:rPr>
                <w:rFonts w:ascii="Arial" w:hAnsi="Arial" w:cs="Arial"/>
                <w:b/>
                <w:bCs/>
                <w:sz w:val="20"/>
                <w:szCs w:val="20"/>
                <w:lang w:val="fr-FR"/>
              </w:rPr>
            </w:pPr>
            <w:r w:rsidRPr="00D12E1F">
              <w:rPr>
                <w:rFonts w:ascii="Arial" w:hAnsi="Arial" w:cs="Arial"/>
                <w:b/>
                <w:bCs/>
                <w:sz w:val="20"/>
                <w:szCs w:val="20"/>
                <w:lang w:val="fr-FR"/>
              </w:rPr>
              <w:t>Enfants de moins</w:t>
            </w:r>
          </w:p>
          <w:p w14:paraId="2AEB0D7C" w14:textId="77777777" w:rsidR="003A445E" w:rsidRPr="00D12E1F" w:rsidRDefault="003A445E" w:rsidP="00FF49BE">
            <w:pPr>
              <w:widowControl w:val="0"/>
              <w:spacing w:after="0" w:line="240" w:lineRule="auto"/>
              <w:jc w:val="center"/>
              <w:rPr>
                <w:rFonts w:ascii="Arial" w:hAnsi="Arial" w:cs="Arial"/>
                <w:b/>
                <w:bCs/>
                <w:sz w:val="20"/>
                <w:szCs w:val="20"/>
                <w:highlight w:val="yellow"/>
                <w:lang w:val="fr-FR"/>
              </w:rPr>
            </w:pPr>
            <w:r w:rsidRPr="00D12E1F">
              <w:rPr>
                <w:rFonts w:ascii="Arial" w:hAnsi="Arial" w:cs="Arial"/>
                <w:b/>
                <w:bCs/>
                <w:sz w:val="20"/>
                <w:szCs w:val="20"/>
                <w:lang w:val="fr-FR"/>
              </w:rPr>
              <w:t>de 5 ans</w:t>
            </w:r>
          </w:p>
        </w:tc>
        <w:tc>
          <w:tcPr>
            <w:tcW w:w="975" w:type="pct"/>
            <w:shd w:val="clear" w:color="auto" w:fill="D9D9D9" w:themeFill="background1" w:themeFillShade="D9"/>
            <w:vAlign w:val="center"/>
          </w:tcPr>
          <w:p w14:paraId="167123FE" w14:textId="77777777" w:rsidR="003A445E" w:rsidRPr="00D12E1F" w:rsidRDefault="003A445E" w:rsidP="00FF49BE">
            <w:pPr>
              <w:widowControl w:val="0"/>
              <w:spacing w:after="0" w:line="240" w:lineRule="auto"/>
              <w:jc w:val="center"/>
              <w:rPr>
                <w:rFonts w:ascii="Arial" w:hAnsi="Arial" w:cs="Arial"/>
                <w:b/>
                <w:bCs/>
                <w:sz w:val="20"/>
                <w:szCs w:val="20"/>
                <w:lang w:val="fr-FR"/>
              </w:rPr>
            </w:pPr>
            <w:r w:rsidRPr="00D12E1F">
              <w:rPr>
                <w:rFonts w:ascii="Arial" w:hAnsi="Arial" w:cs="Arial"/>
                <w:b/>
                <w:bCs/>
                <w:sz w:val="20"/>
                <w:szCs w:val="20"/>
                <w:lang w:val="fr-FR"/>
              </w:rPr>
              <w:t>Taille Moyenne du MN</w:t>
            </w:r>
          </w:p>
        </w:tc>
        <w:tc>
          <w:tcPr>
            <w:tcW w:w="944" w:type="pct"/>
            <w:shd w:val="clear" w:color="auto" w:fill="D9D9D9" w:themeFill="background1" w:themeFillShade="D9"/>
            <w:vAlign w:val="center"/>
          </w:tcPr>
          <w:p w14:paraId="0D7E87DD" w14:textId="77777777" w:rsidR="003A445E" w:rsidRPr="00D12E1F" w:rsidRDefault="003A445E" w:rsidP="00FF49BE">
            <w:pPr>
              <w:widowControl w:val="0"/>
              <w:spacing w:after="0" w:line="240" w:lineRule="auto"/>
              <w:jc w:val="center"/>
              <w:rPr>
                <w:rFonts w:ascii="Arial" w:hAnsi="Arial" w:cs="Arial"/>
                <w:b/>
                <w:bCs/>
                <w:sz w:val="20"/>
                <w:szCs w:val="20"/>
                <w:lang w:val="fr-FR"/>
              </w:rPr>
            </w:pPr>
            <w:r w:rsidRPr="00D12E1F">
              <w:rPr>
                <w:rFonts w:ascii="Arial" w:hAnsi="Arial" w:cs="Arial"/>
                <w:b/>
                <w:bCs/>
                <w:sz w:val="20"/>
                <w:szCs w:val="20"/>
                <w:lang w:val="fr-FR"/>
              </w:rPr>
              <w:t>% d’enfants de moins de 5 ans</w:t>
            </w:r>
          </w:p>
        </w:tc>
      </w:tr>
      <w:tr w:rsidR="003A445E" w:rsidRPr="00D12E1F" w14:paraId="77430BC5" w14:textId="77777777" w:rsidTr="00FF49BE">
        <w:trPr>
          <w:trHeight w:val="737"/>
          <w:jc w:val="center"/>
        </w:trPr>
        <w:tc>
          <w:tcPr>
            <w:tcW w:w="1131" w:type="pct"/>
            <w:noWrap/>
            <w:vAlign w:val="center"/>
          </w:tcPr>
          <w:p w14:paraId="0625107E" w14:textId="77777777" w:rsidR="003A445E" w:rsidRPr="00D12E1F" w:rsidRDefault="003A445E" w:rsidP="00FF49BE">
            <w:pPr>
              <w:widowControl w:val="0"/>
              <w:spacing w:after="0" w:line="240" w:lineRule="auto"/>
              <w:jc w:val="both"/>
              <w:rPr>
                <w:rFonts w:ascii="Arial" w:hAnsi="Arial" w:cs="Arial"/>
                <w:b/>
                <w:bCs/>
                <w:sz w:val="20"/>
                <w:szCs w:val="20"/>
                <w:lang w:val="fr-FR"/>
              </w:rPr>
            </w:pPr>
            <w:bookmarkStart w:id="16" w:name="_Hlk347737417"/>
            <w:r w:rsidRPr="00D12E1F">
              <w:rPr>
                <w:rFonts w:ascii="Arial" w:hAnsi="Arial" w:cs="Arial"/>
                <w:b/>
                <w:bCs/>
                <w:sz w:val="20"/>
                <w:szCs w:val="20"/>
                <w:lang w:val="fr-FR"/>
              </w:rPr>
              <w:t xml:space="preserve">Nyarugusu </w:t>
            </w:r>
          </w:p>
          <w:p w14:paraId="56F674D5" w14:textId="77777777" w:rsidR="003A445E" w:rsidRPr="00D12E1F" w:rsidRDefault="003A445E" w:rsidP="00FF49BE">
            <w:pPr>
              <w:widowControl w:val="0"/>
              <w:spacing w:after="0" w:line="240" w:lineRule="auto"/>
              <w:jc w:val="both"/>
              <w:rPr>
                <w:rFonts w:ascii="Arial" w:hAnsi="Arial" w:cs="Arial"/>
                <w:b/>
                <w:bCs/>
                <w:sz w:val="20"/>
                <w:szCs w:val="20"/>
                <w:lang w:val="fr-FR"/>
              </w:rPr>
            </w:pPr>
            <w:r w:rsidRPr="00D12E1F">
              <w:rPr>
                <w:rFonts w:ascii="Arial" w:hAnsi="Arial" w:cs="Arial"/>
                <w:b/>
                <w:bCs/>
                <w:sz w:val="20"/>
                <w:szCs w:val="20"/>
                <w:lang w:val="fr-FR"/>
              </w:rPr>
              <w:t>(Ancien camp)</w:t>
            </w:r>
          </w:p>
        </w:tc>
        <w:tc>
          <w:tcPr>
            <w:tcW w:w="690" w:type="pct"/>
            <w:noWrap/>
            <w:vAlign w:val="center"/>
          </w:tcPr>
          <w:p w14:paraId="47ECFF06" w14:textId="45F52F04" w:rsidR="003A445E" w:rsidRPr="00D12E1F" w:rsidRDefault="003A445E" w:rsidP="00FF49BE">
            <w:pPr>
              <w:widowControl w:val="0"/>
              <w:spacing w:after="0" w:line="240" w:lineRule="auto"/>
              <w:jc w:val="center"/>
              <w:rPr>
                <w:rFonts w:ascii="Arial" w:hAnsi="Arial" w:cs="Arial"/>
                <w:sz w:val="20"/>
                <w:szCs w:val="20"/>
                <w:lang w:val="fr-FR"/>
              </w:rPr>
            </w:pPr>
            <w:r w:rsidRPr="00D12E1F">
              <w:rPr>
                <w:rFonts w:ascii="Arial" w:hAnsi="Arial" w:cs="Arial"/>
                <w:sz w:val="20"/>
                <w:szCs w:val="20"/>
                <w:lang w:val="fr-FR"/>
              </w:rPr>
              <w:t>58</w:t>
            </w:r>
            <w:r w:rsidR="00AE5788" w:rsidRPr="00D12E1F">
              <w:rPr>
                <w:rFonts w:ascii="Arial" w:hAnsi="Arial" w:cs="Arial"/>
                <w:sz w:val="20"/>
                <w:szCs w:val="20"/>
                <w:lang w:val="fr-FR"/>
              </w:rPr>
              <w:t xml:space="preserve"> </w:t>
            </w:r>
            <w:r w:rsidRPr="00D12E1F">
              <w:rPr>
                <w:rFonts w:ascii="Arial" w:hAnsi="Arial" w:cs="Arial"/>
                <w:sz w:val="20"/>
                <w:szCs w:val="20"/>
                <w:lang w:val="fr-FR"/>
              </w:rPr>
              <w:t>077</w:t>
            </w:r>
          </w:p>
        </w:tc>
        <w:tc>
          <w:tcPr>
            <w:tcW w:w="431" w:type="pct"/>
            <w:tcBorders>
              <w:top w:val="nil"/>
              <w:left w:val="nil"/>
              <w:bottom w:val="single" w:sz="8" w:space="0" w:color="auto"/>
              <w:right w:val="single" w:sz="8" w:space="0" w:color="auto"/>
            </w:tcBorders>
            <w:shd w:val="clear" w:color="auto" w:fill="auto"/>
            <w:noWrap/>
            <w:vAlign w:val="center"/>
          </w:tcPr>
          <w:p w14:paraId="6A005561" w14:textId="1972A7F2" w:rsidR="003A445E" w:rsidRPr="00D12E1F" w:rsidRDefault="003A445E" w:rsidP="00FF49BE">
            <w:pPr>
              <w:widowControl w:val="0"/>
              <w:spacing w:after="0" w:line="240" w:lineRule="auto"/>
              <w:jc w:val="center"/>
              <w:rPr>
                <w:rFonts w:ascii="Arial" w:hAnsi="Arial" w:cs="Arial"/>
                <w:color w:val="000000"/>
                <w:sz w:val="20"/>
                <w:szCs w:val="20"/>
                <w:lang w:val="fr-FR"/>
              </w:rPr>
            </w:pPr>
            <w:r w:rsidRPr="00D12E1F">
              <w:rPr>
                <w:rFonts w:ascii="Arial" w:hAnsi="Arial" w:cs="Arial"/>
                <w:sz w:val="20"/>
                <w:szCs w:val="20"/>
                <w:lang w:val="fr-FR"/>
              </w:rPr>
              <w:t>13</w:t>
            </w:r>
            <w:r w:rsidR="00AE5788" w:rsidRPr="00D12E1F">
              <w:rPr>
                <w:rFonts w:ascii="Arial" w:hAnsi="Arial" w:cs="Arial"/>
                <w:sz w:val="20"/>
                <w:szCs w:val="20"/>
                <w:lang w:val="fr-FR"/>
              </w:rPr>
              <w:t xml:space="preserve"> </w:t>
            </w:r>
            <w:r w:rsidRPr="00D12E1F">
              <w:rPr>
                <w:rFonts w:ascii="Arial" w:hAnsi="Arial" w:cs="Arial"/>
                <w:sz w:val="20"/>
                <w:szCs w:val="20"/>
                <w:lang w:val="fr-FR"/>
              </w:rPr>
              <w:t>479</w:t>
            </w:r>
          </w:p>
        </w:tc>
        <w:tc>
          <w:tcPr>
            <w:tcW w:w="829" w:type="pct"/>
            <w:noWrap/>
            <w:vAlign w:val="center"/>
          </w:tcPr>
          <w:p w14:paraId="29D86007" w14:textId="397B2902" w:rsidR="003A445E" w:rsidRPr="00D12E1F" w:rsidRDefault="003A445E" w:rsidP="00FF49BE">
            <w:pPr>
              <w:widowControl w:val="0"/>
              <w:spacing w:after="0" w:line="240" w:lineRule="auto"/>
              <w:jc w:val="center"/>
              <w:rPr>
                <w:rFonts w:ascii="Arial" w:hAnsi="Arial" w:cs="Arial"/>
                <w:sz w:val="20"/>
                <w:szCs w:val="20"/>
                <w:lang w:val="fr-FR"/>
              </w:rPr>
            </w:pPr>
            <w:r w:rsidRPr="00D12E1F">
              <w:rPr>
                <w:rFonts w:ascii="Arial" w:hAnsi="Arial" w:cs="Arial"/>
                <w:sz w:val="20"/>
                <w:szCs w:val="20"/>
                <w:lang w:val="fr-FR"/>
              </w:rPr>
              <w:t>11</w:t>
            </w:r>
            <w:r w:rsidR="00AE5788" w:rsidRPr="00D12E1F">
              <w:rPr>
                <w:rFonts w:ascii="Arial" w:hAnsi="Arial" w:cs="Arial"/>
                <w:sz w:val="20"/>
                <w:szCs w:val="20"/>
                <w:lang w:val="fr-FR"/>
              </w:rPr>
              <w:t xml:space="preserve"> </w:t>
            </w:r>
            <w:r w:rsidRPr="00D12E1F">
              <w:rPr>
                <w:rFonts w:ascii="Arial" w:hAnsi="Arial" w:cs="Arial"/>
                <w:sz w:val="20"/>
                <w:szCs w:val="20"/>
                <w:lang w:val="fr-FR"/>
              </w:rPr>
              <w:t>118</w:t>
            </w:r>
          </w:p>
        </w:tc>
        <w:tc>
          <w:tcPr>
            <w:tcW w:w="975" w:type="pct"/>
            <w:vAlign w:val="center"/>
          </w:tcPr>
          <w:p w14:paraId="6CE8B4B2" w14:textId="172D8413" w:rsidR="003A445E" w:rsidRPr="00D12E1F" w:rsidRDefault="003A445E" w:rsidP="00FF49BE">
            <w:pPr>
              <w:widowControl w:val="0"/>
              <w:spacing w:after="0" w:line="240" w:lineRule="auto"/>
              <w:jc w:val="center"/>
              <w:rPr>
                <w:rFonts w:ascii="Arial" w:hAnsi="Arial" w:cs="Arial"/>
                <w:sz w:val="20"/>
                <w:szCs w:val="20"/>
                <w:highlight w:val="yellow"/>
                <w:lang w:val="fr-FR"/>
              </w:rPr>
            </w:pPr>
            <w:r w:rsidRPr="00D12E1F">
              <w:rPr>
                <w:rFonts w:ascii="Arial" w:hAnsi="Arial" w:cs="Arial"/>
                <w:sz w:val="20"/>
                <w:szCs w:val="20"/>
                <w:lang w:val="fr-FR"/>
              </w:rPr>
              <w:t>4</w:t>
            </w:r>
            <w:r w:rsidR="00AE5788" w:rsidRPr="00D12E1F">
              <w:rPr>
                <w:rFonts w:ascii="Arial" w:hAnsi="Arial" w:cs="Arial"/>
                <w:sz w:val="20"/>
                <w:szCs w:val="20"/>
                <w:lang w:val="fr-FR"/>
              </w:rPr>
              <w:t>,</w:t>
            </w:r>
            <w:r w:rsidRPr="00D12E1F">
              <w:rPr>
                <w:rFonts w:ascii="Arial" w:hAnsi="Arial" w:cs="Arial"/>
                <w:sz w:val="20"/>
                <w:szCs w:val="20"/>
                <w:lang w:val="fr-FR"/>
              </w:rPr>
              <w:t>3</w:t>
            </w:r>
          </w:p>
        </w:tc>
        <w:tc>
          <w:tcPr>
            <w:tcW w:w="944" w:type="pct"/>
            <w:vAlign w:val="center"/>
          </w:tcPr>
          <w:p w14:paraId="36690DCC" w14:textId="34067CDF" w:rsidR="003A445E" w:rsidRPr="00D12E1F" w:rsidRDefault="003A445E" w:rsidP="00FF49BE">
            <w:pPr>
              <w:widowControl w:val="0"/>
              <w:spacing w:after="0" w:line="240" w:lineRule="auto"/>
              <w:jc w:val="center"/>
              <w:rPr>
                <w:rFonts w:ascii="Arial" w:hAnsi="Arial" w:cs="Arial"/>
                <w:sz w:val="20"/>
                <w:szCs w:val="20"/>
                <w:highlight w:val="yellow"/>
                <w:lang w:val="fr-FR"/>
              </w:rPr>
            </w:pPr>
            <w:r w:rsidRPr="00D12E1F">
              <w:rPr>
                <w:rFonts w:ascii="Arial" w:hAnsi="Arial" w:cs="Arial"/>
                <w:sz w:val="20"/>
                <w:szCs w:val="20"/>
                <w:lang w:val="fr-FR"/>
              </w:rPr>
              <w:t>19</w:t>
            </w:r>
            <w:r w:rsidR="00AE5788" w:rsidRPr="00D12E1F">
              <w:rPr>
                <w:rFonts w:ascii="Arial" w:hAnsi="Arial" w:cs="Arial"/>
                <w:sz w:val="20"/>
                <w:szCs w:val="20"/>
                <w:lang w:val="fr-FR"/>
              </w:rPr>
              <w:t>,</w:t>
            </w:r>
            <w:r w:rsidRPr="00D12E1F">
              <w:rPr>
                <w:rFonts w:ascii="Arial" w:hAnsi="Arial" w:cs="Arial"/>
                <w:sz w:val="20"/>
                <w:szCs w:val="20"/>
                <w:lang w:val="fr-FR"/>
              </w:rPr>
              <w:t>1</w:t>
            </w:r>
          </w:p>
        </w:tc>
      </w:tr>
      <w:tr w:rsidR="003A445E" w:rsidRPr="00D12E1F" w14:paraId="5828ED7C" w14:textId="77777777" w:rsidTr="00FF49BE">
        <w:trPr>
          <w:trHeight w:val="737"/>
          <w:jc w:val="center"/>
        </w:trPr>
        <w:tc>
          <w:tcPr>
            <w:tcW w:w="1131" w:type="pct"/>
            <w:noWrap/>
            <w:vAlign w:val="center"/>
          </w:tcPr>
          <w:p w14:paraId="62277B67" w14:textId="77777777" w:rsidR="003A445E" w:rsidRPr="00D12E1F" w:rsidRDefault="003A445E" w:rsidP="00FF49BE">
            <w:pPr>
              <w:widowControl w:val="0"/>
              <w:spacing w:after="0" w:line="240" w:lineRule="auto"/>
              <w:jc w:val="both"/>
              <w:rPr>
                <w:rFonts w:ascii="Arial" w:hAnsi="Arial" w:cs="Arial"/>
                <w:b/>
                <w:bCs/>
                <w:sz w:val="20"/>
                <w:szCs w:val="20"/>
                <w:lang w:val="fr-FR"/>
              </w:rPr>
            </w:pPr>
            <w:r w:rsidRPr="00D12E1F">
              <w:rPr>
                <w:rFonts w:ascii="Arial" w:hAnsi="Arial" w:cs="Arial"/>
                <w:b/>
                <w:bCs/>
                <w:sz w:val="20"/>
                <w:szCs w:val="20"/>
                <w:lang w:val="fr-FR"/>
              </w:rPr>
              <w:t>Nyarugusu</w:t>
            </w:r>
          </w:p>
          <w:p w14:paraId="1FB5FB8E" w14:textId="48DA4414" w:rsidR="003A445E" w:rsidRPr="00D12E1F" w:rsidRDefault="003A445E" w:rsidP="00FF49BE">
            <w:pPr>
              <w:widowControl w:val="0"/>
              <w:spacing w:after="0" w:line="240" w:lineRule="auto"/>
              <w:jc w:val="both"/>
              <w:rPr>
                <w:rFonts w:ascii="Arial" w:hAnsi="Arial" w:cs="Arial"/>
                <w:b/>
                <w:bCs/>
                <w:sz w:val="20"/>
                <w:szCs w:val="20"/>
                <w:lang w:val="fr-FR"/>
              </w:rPr>
            </w:pPr>
            <w:r w:rsidRPr="00D12E1F">
              <w:rPr>
                <w:rFonts w:ascii="Arial" w:hAnsi="Arial" w:cs="Arial"/>
                <w:b/>
                <w:bCs/>
                <w:sz w:val="20"/>
                <w:szCs w:val="20"/>
                <w:lang w:val="fr-FR"/>
              </w:rPr>
              <w:t>(Nouveau camp)</w:t>
            </w:r>
          </w:p>
        </w:tc>
        <w:tc>
          <w:tcPr>
            <w:tcW w:w="690" w:type="pct"/>
            <w:noWrap/>
            <w:vAlign w:val="center"/>
          </w:tcPr>
          <w:p w14:paraId="238047F6" w14:textId="7166EFB9" w:rsidR="003A445E" w:rsidRPr="00D12E1F" w:rsidRDefault="003A445E" w:rsidP="00FF49BE">
            <w:pPr>
              <w:widowControl w:val="0"/>
              <w:spacing w:after="0" w:line="240" w:lineRule="auto"/>
              <w:jc w:val="center"/>
              <w:rPr>
                <w:rFonts w:ascii="Arial" w:hAnsi="Arial" w:cs="Arial"/>
                <w:sz w:val="20"/>
                <w:szCs w:val="20"/>
                <w:lang w:val="fr-FR"/>
              </w:rPr>
            </w:pPr>
            <w:r w:rsidRPr="00D12E1F">
              <w:rPr>
                <w:rFonts w:ascii="Arial" w:hAnsi="Arial" w:cs="Arial"/>
                <w:sz w:val="20"/>
                <w:szCs w:val="20"/>
                <w:lang w:val="fr-FR"/>
              </w:rPr>
              <w:t>84</w:t>
            </w:r>
            <w:r w:rsidR="00AE5788" w:rsidRPr="00D12E1F">
              <w:rPr>
                <w:rFonts w:ascii="Arial" w:hAnsi="Arial" w:cs="Arial"/>
                <w:sz w:val="20"/>
                <w:szCs w:val="20"/>
                <w:lang w:val="fr-FR"/>
              </w:rPr>
              <w:t xml:space="preserve"> </w:t>
            </w:r>
            <w:r w:rsidRPr="00D12E1F">
              <w:rPr>
                <w:rFonts w:ascii="Arial" w:hAnsi="Arial" w:cs="Arial"/>
                <w:sz w:val="20"/>
                <w:szCs w:val="20"/>
                <w:lang w:val="fr-FR"/>
              </w:rPr>
              <w:t>028</w:t>
            </w:r>
          </w:p>
        </w:tc>
        <w:tc>
          <w:tcPr>
            <w:tcW w:w="431" w:type="pct"/>
            <w:tcBorders>
              <w:top w:val="nil"/>
              <w:left w:val="nil"/>
              <w:bottom w:val="single" w:sz="8" w:space="0" w:color="auto"/>
              <w:right w:val="single" w:sz="8" w:space="0" w:color="auto"/>
            </w:tcBorders>
            <w:shd w:val="clear" w:color="auto" w:fill="auto"/>
            <w:noWrap/>
            <w:vAlign w:val="center"/>
          </w:tcPr>
          <w:p w14:paraId="0B5565E3" w14:textId="7C8BC938" w:rsidR="003A445E" w:rsidRPr="00D12E1F" w:rsidRDefault="003A445E" w:rsidP="00FF49BE">
            <w:pPr>
              <w:widowControl w:val="0"/>
              <w:spacing w:after="0" w:line="240" w:lineRule="auto"/>
              <w:jc w:val="center"/>
              <w:rPr>
                <w:rFonts w:ascii="Arial" w:hAnsi="Arial" w:cs="Arial"/>
                <w:color w:val="000000"/>
                <w:sz w:val="20"/>
                <w:szCs w:val="20"/>
                <w:lang w:val="fr-FR"/>
              </w:rPr>
            </w:pPr>
            <w:r w:rsidRPr="00D12E1F">
              <w:rPr>
                <w:rFonts w:ascii="Arial" w:hAnsi="Arial" w:cs="Arial"/>
                <w:sz w:val="20"/>
                <w:szCs w:val="20"/>
                <w:lang w:val="fr-FR"/>
              </w:rPr>
              <w:t>22</w:t>
            </w:r>
            <w:r w:rsidR="00AE5788" w:rsidRPr="00D12E1F">
              <w:rPr>
                <w:rFonts w:ascii="Arial" w:hAnsi="Arial" w:cs="Arial"/>
                <w:sz w:val="20"/>
                <w:szCs w:val="20"/>
                <w:lang w:val="fr-FR"/>
              </w:rPr>
              <w:t xml:space="preserve"> </w:t>
            </w:r>
            <w:r w:rsidRPr="00D12E1F">
              <w:rPr>
                <w:rFonts w:ascii="Arial" w:hAnsi="Arial" w:cs="Arial"/>
                <w:sz w:val="20"/>
                <w:szCs w:val="20"/>
                <w:lang w:val="fr-FR"/>
              </w:rPr>
              <w:t>941</w:t>
            </w:r>
          </w:p>
        </w:tc>
        <w:tc>
          <w:tcPr>
            <w:tcW w:w="829" w:type="pct"/>
            <w:noWrap/>
            <w:vAlign w:val="center"/>
          </w:tcPr>
          <w:p w14:paraId="66326DCF" w14:textId="0A06BA06" w:rsidR="003A445E" w:rsidRPr="00D12E1F" w:rsidRDefault="003A445E" w:rsidP="00FF49BE">
            <w:pPr>
              <w:widowControl w:val="0"/>
              <w:spacing w:after="0" w:line="240" w:lineRule="auto"/>
              <w:jc w:val="center"/>
              <w:rPr>
                <w:rFonts w:ascii="Arial" w:hAnsi="Arial" w:cs="Arial"/>
                <w:sz w:val="20"/>
                <w:szCs w:val="20"/>
                <w:lang w:val="fr-FR"/>
              </w:rPr>
            </w:pPr>
            <w:r w:rsidRPr="00D12E1F">
              <w:rPr>
                <w:rFonts w:ascii="Arial" w:hAnsi="Arial" w:cs="Arial"/>
                <w:sz w:val="20"/>
                <w:szCs w:val="20"/>
                <w:lang w:val="fr-FR"/>
              </w:rPr>
              <w:t>16</w:t>
            </w:r>
            <w:r w:rsidR="00AE5788" w:rsidRPr="00D12E1F">
              <w:rPr>
                <w:rFonts w:ascii="Arial" w:hAnsi="Arial" w:cs="Arial"/>
                <w:sz w:val="20"/>
                <w:szCs w:val="20"/>
                <w:lang w:val="fr-FR"/>
              </w:rPr>
              <w:t xml:space="preserve"> </w:t>
            </w:r>
            <w:r w:rsidRPr="00D12E1F">
              <w:rPr>
                <w:rFonts w:ascii="Arial" w:hAnsi="Arial" w:cs="Arial"/>
                <w:sz w:val="20"/>
                <w:szCs w:val="20"/>
                <w:lang w:val="fr-FR"/>
              </w:rPr>
              <w:t>861</w:t>
            </w:r>
          </w:p>
        </w:tc>
        <w:tc>
          <w:tcPr>
            <w:tcW w:w="975" w:type="pct"/>
            <w:vAlign w:val="center"/>
          </w:tcPr>
          <w:p w14:paraId="37AB8ED1" w14:textId="0A93FA11" w:rsidR="003A445E" w:rsidRPr="00D12E1F" w:rsidRDefault="003A445E" w:rsidP="00FF49BE">
            <w:pPr>
              <w:widowControl w:val="0"/>
              <w:spacing w:after="0" w:line="240" w:lineRule="auto"/>
              <w:jc w:val="center"/>
              <w:rPr>
                <w:rFonts w:ascii="Arial" w:hAnsi="Arial" w:cs="Arial"/>
                <w:sz w:val="20"/>
                <w:szCs w:val="20"/>
                <w:highlight w:val="yellow"/>
                <w:lang w:val="fr-FR"/>
              </w:rPr>
            </w:pPr>
            <w:r w:rsidRPr="00D12E1F">
              <w:rPr>
                <w:rFonts w:ascii="Arial" w:hAnsi="Arial" w:cs="Arial"/>
                <w:sz w:val="20"/>
                <w:szCs w:val="20"/>
                <w:lang w:val="fr-FR"/>
              </w:rPr>
              <w:t>3</w:t>
            </w:r>
            <w:r w:rsidR="00AE5788" w:rsidRPr="00D12E1F">
              <w:rPr>
                <w:rFonts w:ascii="Arial" w:hAnsi="Arial" w:cs="Arial"/>
                <w:sz w:val="20"/>
                <w:szCs w:val="20"/>
                <w:lang w:val="fr-FR"/>
              </w:rPr>
              <w:t>,</w:t>
            </w:r>
            <w:r w:rsidRPr="00D12E1F">
              <w:rPr>
                <w:rFonts w:ascii="Arial" w:hAnsi="Arial" w:cs="Arial"/>
                <w:sz w:val="20"/>
                <w:szCs w:val="20"/>
                <w:lang w:val="fr-FR"/>
              </w:rPr>
              <w:t>7</w:t>
            </w:r>
          </w:p>
        </w:tc>
        <w:tc>
          <w:tcPr>
            <w:tcW w:w="944" w:type="pct"/>
            <w:vAlign w:val="center"/>
          </w:tcPr>
          <w:p w14:paraId="4B92C1FD" w14:textId="7B8D1CD8" w:rsidR="003A445E" w:rsidRPr="00D12E1F" w:rsidRDefault="003A445E" w:rsidP="00FF49BE">
            <w:pPr>
              <w:widowControl w:val="0"/>
              <w:spacing w:after="0" w:line="240" w:lineRule="auto"/>
              <w:jc w:val="center"/>
              <w:rPr>
                <w:rFonts w:ascii="Arial" w:hAnsi="Arial" w:cs="Arial"/>
                <w:sz w:val="20"/>
                <w:szCs w:val="20"/>
                <w:highlight w:val="yellow"/>
                <w:lang w:val="fr-FR"/>
              </w:rPr>
            </w:pPr>
            <w:r w:rsidRPr="00D12E1F">
              <w:rPr>
                <w:rFonts w:ascii="Arial" w:hAnsi="Arial" w:cs="Arial"/>
                <w:sz w:val="20"/>
                <w:szCs w:val="20"/>
                <w:lang w:val="fr-FR"/>
              </w:rPr>
              <w:t>20</w:t>
            </w:r>
            <w:r w:rsidR="00AE5788" w:rsidRPr="00D12E1F">
              <w:rPr>
                <w:rFonts w:ascii="Arial" w:hAnsi="Arial" w:cs="Arial"/>
                <w:sz w:val="20"/>
                <w:szCs w:val="20"/>
                <w:lang w:val="fr-FR"/>
              </w:rPr>
              <w:t>,</w:t>
            </w:r>
            <w:r w:rsidRPr="00D12E1F">
              <w:rPr>
                <w:rFonts w:ascii="Arial" w:hAnsi="Arial" w:cs="Arial"/>
                <w:sz w:val="20"/>
                <w:szCs w:val="20"/>
                <w:lang w:val="fr-FR"/>
              </w:rPr>
              <w:t>1</w:t>
            </w:r>
          </w:p>
        </w:tc>
      </w:tr>
      <w:tr w:rsidR="003A445E" w:rsidRPr="00D12E1F" w14:paraId="1957FBD9" w14:textId="77777777" w:rsidTr="00FF49BE">
        <w:trPr>
          <w:trHeight w:val="737"/>
          <w:jc w:val="center"/>
        </w:trPr>
        <w:tc>
          <w:tcPr>
            <w:tcW w:w="1131" w:type="pct"/>
            <w:noWrap/>
            <w:vAlign w:val="center"/>
          </w:tcPr>
          <w:p w14:paraId="352BA170" w14:textId="77777777" w:rsidR="003A445E" w:rsidRPr="00D12E1F" w:rsidRDefault="003A445E" w:rsidP="00FF49BE">
            <w:pPr>
              <w:widowControl w:val="0"/>
              <w:spacing w:after="0" w:line="240" w:lineRule="auto"/>
              <w:jc w:val="both"/>
              <w:rPr>
                <w:rFonts w:ascii="Arial" w:hAnsi="Arial" w:cs="Arial"/>
                <w:b/>
                <w:bCs/>
                <w:sz w:val="20"/>
                <w:szCs w:val="20"/>
                <w:lang w:val="fr-FR"/>
              </w:rPr>
            </w:pPr>
            <w:r w:rsidRPr="00D12E1F">
              <w:rPr>
                <w:rFonts w:ascii="Arial" w:hAnsi="Arial" w:cs="Arial"/>
                <w:b/>
                <w:bCs/>
                <w:sz w:val="20"/>
                <w:szCs w:val="20"/>
                <w:lang w:val="fr-FR"/>
              </w:rPr>
              <w:t>Nduta</w:t>
            </w:r>
          </w:p>
        </w:tc>
        <w:tc>
          <w:tcPr>
            <w:tcW w:w="690" w:type="pct"/>
            <w:noWrap/>
            <w:vAlign w:val="center"/>
          </w:tcPr>
          <w:p w14:paraId="65DD1509" w14:textId="5DD067D2" w:rsidR="003A445E" w:rsidRPr="00D12E1F" w:rsidRDefault="003A445E" w:rsidP="00FF49BE">
            <w:pPr>
              <w:widowControl w:val="0"/>
              <w:spacing w:after="0" w:line="240" w:lineRule="auto"/>
              <w:jc w:val="center"/>
              <w:rPr>
                <w:rFonts w:ascii="Arial" w:hAnsi="Arial" w:cs="Arial"/>
                <w:sz w:val="20"/>
                <w:szCs w:val="20"/>
                <w:lang w:val="fr-FR"/>
              </w:rPr>
            </w:pPr>
            <w:r w:rsidRPr="00D12E1F">
              <w:rPr>
                <w:rFonts w:ascii="Arial" w:hAnsi="Arial" w:cs="Arial"/>
                <w:sz w:val="20"/>
                <w:szCs w:val="20"/>
                <w:lang w:val="fr-FR"/>
              </w:rPr>
              <w:t>84</w:t>
            </w:r>
            <w:r w:rsidR="00AE5788" w:rsidRPr="00D12E1F">
              <w:rPr>
                <w:rFonts w:ascii="Arial" w:hAnsi="Arial" w:cs="Arial"/>
                <w:sz w:val="20"/>
                <w:szCs w:val="20"/>
                <w:lang w:val="fr-FR"/>
              </w:rPr>
              <w:t xml:space="preserve"> </w:t>
            </w:r>
            <w:r w:rsidRPr="00D12E1F">
              <w:rPr>
                <w:rFonts w:ascii="Arial" w:hAnsi="Arial" w:cs="Arial"/>
                <w:sz w:val="20"/>
                <w:szCs w:val="20"/>
                <w:lang w:val="fr-FR"/>
              </w:rPr>
              <w:t>691</w:t>
            </w:r>
          </w:p>
        </w:tc>
        <w:tc>
          <w:tcPr>
            <w:tcW w:w="431" w:type="pct"/>
            <w:tcBorders>
              <w:top w:val="nil"/>
              <w:left w:val="nil"/>
              <w:bottom w:val="single" w:sz="8" w:space="0" w:color="auto"/>
              <w:right w:val="single" w:sz="8" w:space="0" w:color="auto"/>
            </w:tcBorders>
            <w:shd w:val="clear" w:color="auto" w:fill="auto"/>
            <w:noWrap/>
            <w:vAlign w:val="center"/>
          </w:tcPr>
          <w:p w14:paraId="6D7CE1D1" w14:textId="0F9217E4" w:rsidR="003A445E" w:rsidRPr="00D12E1F" w:rsidRDefault="003A445E" w:rsidP="00FF49BE">
            <w:pPr>
              <w:widowControl w:val="0"/>
              <w:spacing w:after="0" w:line="240" w:lineRule="auto"/>
              <w:jc w:val="center"/>
              <w:rPr>
                <w:rFonts w:ascii="Arial" w:hAnsi="Arial" w:cs="Arial"/>
                <w:color w:val="000000"/>
                <w:sz w:val="20"/>
                <w:szCs w:val="20"/>
                <w:lang w:val="fr-FR"/>
              </w:rPr>
            </w:pPr>
            <w:r w:rsidRPr="00D12E1F">
              <w:rPr>
                <w:rFonts w:ascii="Arial" w:hAnsi="Arial" w:cs="Arial"/>
                <w:sz w:val="20"/>
                <w:szCs w:val="20"/>
                <w:lang w:val="fr-FR"/>
              </w:rPr>
              <w:t>27</w:t>
            </w:r>
            <w:r w:rsidR="00AE5788" w:rsidRPr="00D12E1F">
              <w:rPr>
                <w:rFonts w:ascii="Arial" w:hAnsi="Arial" w:cs="Arial"/>
                <w:sz w:val="20"/>
                <w:szCs w:val="20"/>
                <w:lang w:val="fr-FR"/>
              </w:rPr>
              <w:t xml:space="preserve"> </w:t>
            </w:r>
            <w:r w:rsidRPr="00D12E1F">
              <w:rPr>
                <w:rFonts w:ascii="Arial" w:hAnsi="Arial" w:cs="Arial"/>
                <w:sz w:val="20"/>
                <w:szCs w:val="20"/>
                <w:lang w:val="fr-FR"/>
              </w:rPr>
              <w:t>931</w:t>
            </w:r>
          </w:p>
        </w:tc>
        <w:tc>
          <w:tcPr>
            <w:tcW w:w="829" w:type="pct"/>
            <w:noWrap/>
            <w:vAlign w:val="center"/>
          </w:tcPr>
          <w:p w14:paraId="6AF0102D" w14:textId="0E10B89B" w:rsidR="003A445E" w:rsidRPr="00D12E1F" w:rsidRDefault="003A445E" w:rsidP="00FF49BE">
            <w:pPr>
              <w:widowControl w:val="0"/>
              <w:spacing w:after="0" w:line="240" w:lineRule="auto"/>
              <w:jc w:val="center"/>
              <w:rPr>
                <w:rFonts w:ascii="Arial" w:hAnsi="Arial" w:cs="Arial"/>
                <w:sz w:val="20"/>
                <w:szCs w:val="20"/>
                <w:lang w:val="fr-FR"/>
              </w:rPr>
            </w:pPr>
            <w:r w:rsidRPr="00D12E1F">
              <w:rPr>
                <w:rFonts w:ascii="Arial" w:hAnsi="Arial" w:cs="Arial"/>
                <w:sz w:val="20"/>
                <w:szCs w:val="20"/>
                <w:lang w:val="fr-FR"/>
              </w:rPr>
              <w:t>18</w:t>
            </w:r>
            <w:r w:rsidR="00AE5788" w:rsidRPr="00D12E1F">
              <w:rPr>
                <w:rFonts w:ascii="Arial" w:hAnsi="Arial" w:cs="Arial"/>
                <w:sz w:val="20"/>
                <w:szCs w:val="20"/>
                <w:lang w:val="fr-FR"/>
              </w:rPr>
              <w:t xml:space="preserve"> </w:t>
            </w:r>
            <w:r w:rsidRPr="00D12E1F">
              <w:rPr>
                <w:rFonts w:ascii="Arial" w:hAnsi="Arial" w:cs="Arial"/>
                <w:sz w:val="20"/>
                <w:szCs w:val="20"/>
                <w:lang w:val="fr-FR"/>
              </w:rPr>
              <w:t>649</w:t>
            </w:r>
          </w:p>
        </w:tc>
        <w:tc>
          <w:tcPr>
            <w:tcW w:w="975" w:type="pct"/>
            <w:vAlign w:val="center"/>
          </w:tcPr>
          <w:p w14:paraId="16A974ED" w14:textId="451618FF" w:rsidR="003A445E" w:rsidRPr="00D12E1F" w:rsidRDefault="003A445E" w:rsidP="00FF49BE">
            <w:pPr>
              <w:widowControl w:val="0"/>
              <w:spacing w:after="0" w:line="240" w:lineRule="auto"/>
              <w:jc w:val="center"/>
              <w:rPr>
                <w:rFonts w:ascii="Arial" w:hAnsi="Arial" w:cs="Arial"/>
                <w:sz w:val="20"/>
                <w:szCs w:val="20"/>
                <w:highlight w:val="yellow"/>
                <w:lang w:val="fr-FR"/>
              </w:rPr>
            </w:pPr>
            <w:r w:rsidRPr="00D12E1F">
              <w:rPr>
                <w:rFonts w:ascii="Arial" w:hAnsi="Arial" w:cs="Arial"/>
                <w:sz w:val="20"/>
                <w:szCs w:val="20"/>
                <w:lang w:val="fr-FR"/>
              </w:rPr>
              <w:t>3</w:t>
            </w:r>
            <w:r w:rsidR="00AE5788" w:rsidRPr="00D12E1F">
              <w:rPr>
                <w:rFonts w:ascii="Arial" w:hAnsi="Arial" w:cs="Arial"/>
                <w:sz w:val="20"/>
                <w:szCs w:val="20"/>
                <w:lang w:val="fr-FR"/>
              </w:rPr>
              <w:t>,</w:t>
            </w:r>
            <w:r w:rsidRPr="00D12E1F">
              <w:rPr>
                <w:rFonts w:ascii="Arial" w:hAnsi="Arial" w:cs="Arial"/>
                <w:sz w:val="20"/>
                <w:szCs w:val="20"/>
                <w:lang w:val="fr-FR"/>
              </w:rPr>
              <w:t>0</w:t>
            </w:r>
          </w:p>
        </w:tc>
        <w:tc>
          <w:tcPr>
            <w:tcW w:w="944" w:type="pct"/>
            <w:vAlign w:val="center"/>
          </w:tcPr>
          <w:p w14:paraId="7DF77532" w14:textId="4926C494" w:rsidR="003A445E" w:rsidRPr="00D12E1F" w:rsidRDefault="003A445E" w:rsidP="00FF49BE">
            <w:pPr>
              <w:widowControl w:val="0"/>
              <w:spacing w:after="0" w:line="240" w:lineRule="auto"/>
              <w:jc w:val="center"/>
              <w:rPr>
                <w:rFonts w:ascii="Arial" w:hAnsi="Arial" w:cs="Arial"/>
                <w:sz w:val="20"/>
                <w:szCs w:val="20"/>
                <w:highlight w:val="yellow"/>
                <w:lang w:val="fr-FR"/>
              </w:rPr>
            </w:pPr>
            <w:r w:rsidRPr="00D12E1F">
              <w:rPr>
                <w:rFonts w:ascii="Arial" w:hAnsi="Arial" w:cs="Arial"/>
                <w:sz w:val="20"/>
                <w:szCs w:val="20"/>
                <w:lang w:val="fr-FR"/>
              </w:rPr>
              <w:t>22</w:t>
            </w:r>
            <w:r w:rsidR="00AE5788" w:rsidRPr="00D12E1F">
              <w:rPr>
                <w:rFonts w:ascii="Arial" w:hAnsi="Arial" w:cs="Arial"/>
                <w:sz w:val="20"/>
                <w:szCs w:val="20"/>
                <w:lang w:val="fr-FR"/>
              </w:rPr>
              <w:t>,</w:t>
            </w:r>
            <w:r w:rsidRPr="00D12E1F">
              <w:rPr>
                <w:rFonts w:ascii="Arial" w:hAnsi="Arial" w:cs="Arial"/>
                <w:sz w:val="20"/>
                <w:szCs w:val="20"/>
                <w:lang w:val="fr-FR"/>
              </w:rPr>
              <w:t>0</w:t>
            </w:r>
          </w:p>
        </w:tc>
      </w:tr>
      <w:tr w:rsidR="003A445E" w:rsidRPr="00D12E1F" w14:paraId="0B18429B" w14:textId="77777777" w:rsidTr="00FF49BE">
        <w:trPr>
          <w:trHeight w:val="737"/>
          <w:jc w:val="center"/>
        </w:trPr>
        <w:tc>
          <w:tcPr>
            <w:tcW w:w="1131" w:type="pct"/>
            <w:noWrap/>
            <w:vAlign w:val="center"/>
          </w:tcPr>
          <w:p w14:paraId="5F6570E6" w14:textId="77777777" w:rsidR="003A445E" w:rsidRPr="00D12E1F" w:rsidRDefault="003A445E" w:rsidP="00FF49BE">
            <w:pPr>
              <w:widowControl w:val="0"/>
              <w:spacing w:after="0" w:line="240" w:lineRule="auto"/>
              <w:jc w:val="both"/>
              <w:rPr>
                <w:rFonts w:ascii="Arial" w:hAnsi="Arial" w:cs="Arial"/>
                <w:b/>
                <w:bCs/>
                <w:sz w:val="20"/>
                <w:szCs w:val="20"/>
                <w:lang w:val="fr-FR"/>
              </w:rPr>
            </w:pPr>
            <w:r w:rsidRPr="00D12E1F">
              <w:rPr>
                <w:rFonts w:ascii="Arial" w:hAnsi="Arial" w:cs="Arial"/>
                <w:b/>
                <w:bCs/>
                <w:sz w:val="20"/>
                <w:szCs w:val="20"/>
                <w:lang w:val="fr-FR"/>
              </w:rPr>
              <w:t>Mtendeli</w:t>
            </w:r>
          </w:p>
        </w:tc>
        <w:tc>
          <w:tcPr>
            <w:tcW w:w="690" w:type="pct"/>
            <w:noWrap/>
            <w:vAlign w:val="center"/>
          </w:tcPr>
          <w:p w14:paraId="51A902D1" w14:textId="6E9B6EC9" w:rsidR="003A445E" w:rsidRPr="00D12E1F" w:rsidRDefault="003A445E" w:rsidP="00FF49BE">
            <w:pPr>
              <w:widowControl w:val="0"/>
              <w:spacing w:after="0" w:line="240" w:lineRule="auto"/>
              <w:jc w:val="center"/>
              <w:rPr>
                <w:rFonts w:ascii="Arial" w:hAnsi="Arial" w:cs="Arial"/>
                <w:sz w:val="20"/>
                <w:szCs w:val="20"/>
                <w:lang w:val="fr-FR"/>
              </w:rPr>
            </w:pPr>
            <w:r w:rsidRPr="00D12E1F">
              <w:rPr>
                <w:rFonts w:ascii="Arial" w:hAnsi="Arial" w:cs="Arial"/>
                <w:sz w:val="20"/>
                <w:szCs w:val="20"/>
                <w:lang w:val="fr-FR"/>
              </w:rPr>
              <w:t>34</w:t>
            </w:r>
            <w:r w:rsidR="00AE5788" w:rsidRPr="00D12E1F">
              <w:rPr>
                <w:rFonts w:ascii="Arial" w:hAnsi="Arial" w:cs="Arial"/>
                <w:sz w:val="20"/>
                <w:szCs w:val="20"/>
                <w:lang w:val="fr-FR"/>
              </w:rPr>
              <w:t xml:space="preserve"> </w:t>
            </w:r>
            <w:r w:rsidRPr="00D12E1F">
              <w:rPr>
                <w:rFonts w:ascii="Arial" w:hAnsi="Arial" w:cs="Arial"/>
                <w:sz w:val="20"/>
                <w:szCs w:val="20"/>
                <w:lang w:val="fr-FR"/>
              </w:rPr>
              <w:t>110</w:t>
            </w:r>
          </w:p>
        </w:tc>
        <w:tc>
          <w:tcPr>
            <w:tcW w:w="431" w:type="pct"/>
            <w:tcBorders>
              <w:top w:val="nil"/>
              <w:left w:val="nil"/>
              <w:bottom w:val="single" w:sz="8" w:space="0" w:color="auto"/>
              <w:right w:val="single" w:sz="8" w:space="0" w:color="auto"/>
            </w:tcBorders>
            <w:shd w:val="clear" w:color="auto" w:fill="auto"/>
            <w:noWrap/>
            <w:vAlign w:val="center"/>
          </w:tcPr>
          <w:p w14:paraId="5BDDEEE8" w14:textId="2D915935" w:rsidR="003A445E" w:rsidRPr="00D12E1F" w:rsidRDefault="003A445E" w:rsidP="00FF49BE">
            <w:pPr>
              <w:widowControl w:val="0"/>
              <w:spacing w:after="0" w:line="240" w:lineRule="auto"/>
              <w:jc w:val="center"/>
              <w:rPr>
                <w:rFonts w:ascii="Arial" w:hAnsi="Arial" w:cs="Arial"/>
                <w:color w:val="000000"/>
                <w:sz w:val="20"/>
                <w:szCs w:val="20"/>
                <w:lang w:val="fr-FR"/>
              </w:rPr>
            </w:pPr>
            <w:r w:rsidRPr="00D12E1F">
              <w:rPr>
                <w:rFonts w:ascii="Arial" w:hAnsi="Arial" w:cs="Arial"/>
                <w:sz w:val="20"/>
                <w:szCs w:val="20"/>
                <w:lang w:val="fr-FR"/>
              </w:rPr>
              <w:t>8</w:t>
            </w:r>
            <w:r w:rsidR="00AE5788" w:rsidRPr="00D12E1F">
              <w:rPr>
                <w:rFonts w:ascii="Arial" w:hAnsi="Arial" w:cs="Arial"/>
                <w:sz w:val="20"/>
                <w:szCs w:val="20"/>
                <w:lang w:val="fr-FR"/>
              </w:rPr>
              <w:t xml:space="preserve"> </w:t>
            </w:r>
            <w:r w:rsidRPr="00D12E1F">
              <w:rPr>
                <w:rFonts w:ascii="Arial" w:hAnsi="Arial" w:cs="Arial"/>
                <w:sz w:val="20"/>
                <w:szCs w:val="20"/>
                <w:lang w:val="fr-FR"/>
              </w:rPr>
              <w:t>730</w:t>
            </w:r>
          </w:p>
        </w:tc>
        <w:tc>
          <w:tcPr>
            <w:tcW w:w="829" w:type="pct"/>
            <w:noWrap/>
            <w:vAlign w:val="center"/>
          </w:tcPr>
          <w:p w14:paraId="6C231218" w14:textId="79472BB4" w:rsidR="003A445E" w:rsidRPr="00D12E1F" w:rsidRDefault="003A445E" w:rsidP="00FF49BE">
            <w:pPr>
              <w:widowControl w:val="0"/>
              <w:spacing w:after="0" w:line="240" w:lineRule="auto"/>
              <w:jc w:val="center"/>
              <w:rPr>
                <w:rFonts w:ascii="Arial" w:hAnsi="Arial" w:cs="Arial"/>
                <w:sz w:val="20"/>
                <w:szCs w:val="20"/>
                <w:lang w:val="fr-FR"/>
              </w:rPr>
            </w:pPr>
            <w:r w:rsidRPr="00D12E1F">
              <w:rPr>
                <w:rFonts w:ascii="Arial" w:hAnsi="Arial" w:cs="Arial"/>
                <w:sz w:val="20"/>
                <w:szCs w:val="20"/>
                <w:lang w:val="fr-FR"/>
              </w:rPr>
              <w:t>7</w:t>
            </w:r>
            <w:r w:rsidR="00AE5788" w:rsidRPr="00D12E1F">
              <w:rPr>
                <w:rFonts w:ascii="Arial" w:hAnsi="Arial" w:cs="Arial"/>
                <w:sz w:val="20"/>
                <w:szCs w:val="20"/>
                <w:lang w:val="fr-FR"/>
              </w:rPr>
              <w:t xml:space="preserve"> </w:t>
            </w:r>
            <w:r w:rsidRPr="00D12E1F">
              <w:rPr>
                <w:rFonts w:ascii="Arial" w:hAnsi="Arial" w:cs="Arial"/>
                <w:sz w:val="20"/>
                <w:szCs w:val="20"/>
                <w:lang w:val="fr-FR"/>
              </w:rPr>
              <w:t>767</w:t>
            </w:r>
          </w:p>
        </w:tc>
        <w:tc>
          <w:tcPr>
            <w:tcW w:w="975" w:type="pct"/>
            <w:vAlign w:val="center"/>
          </w:tcPr>
          <w:p w14:paraId="187A1E6E" w14:textId="08EE6D0C" w:rsidR="003A445E" w:rsidRPr="00D12E1F" w:rsidRDefault="003A445E" w:rsidP="00FF49BE">
            <w:pPr>
              <w:widowControl w:val="0"/>
              <w:spacing w:after="0" w:line="240" w:lineRule="auto"/>
              <w:jc w:val="center"/>
              <w:rPr>
                <w:rFonts w:ascii="Arial" w:hAnsi="Arial" w:cs="Arial"/>
                <w:sz w:val="20"/>
                <w:szCs w:val="20"/>
                <w:highlight w:val="yellow"/>
                <w:lang w:val="fr-FR"/>
              </w:rPr>
            </w:pPr>
            <w:r w:rsidRPr="00D12E1F">
              <w:rPr>
                <w:rFonts w:ascii="Arial" w:hAnsi="Arial" w:cs="Arial"/>
                <w:sz w:val="20"/>
                <w:szCs w:val="20"/>
                <w:lang w:val="fr-FR"/>
              </w:rPr>
              <w:t>3</w:t>
            </w:r>
            <w:r w:rsidR="00AE5788" w:rsidRPr="00D12E1F">
              <w:rPr>
                <w:rFonts w:ascii="Arial" w:hAnsi="Arial" w:cs="Arial"/>
                <w:sz w:val="20"/>
                <w:szCs w:val="20"/>
                <w:lang w:val="fr-FR"/>
              </w:rPr>
              <w:t>,</w:t>
            </w:r>
            <w:r w:rsidRPr="00D12E1F">
              <w:rPr>
                <w:rFonts w:ascii="Arial" w:hAnsi="Arial" w:cs="Arial"/>
                <w:sz w:val="20"/>
                <w:szCs w:val="20"/>
                <w:lang w:val="fr-FR"/>
              </w:rPr>
              <w:t>9</w:t>
            </w:r>
          </w:p>
        </w:tc>
        <w:tc>
          <w:tcPr>
            <w:tcW w:w="944" w:type="pct"/>
            <w:vAlign w:val="center"/>
          </w:tcPr>
          <w:p w14:paraId="1FEE113E" w14:textId="72B28A7F" w:rsidR="003A445E" w:rsidRPr="00D12E1F" w:rsidRDefault="003A445E" w:rsidP="00FF49BE">
            <w:pPr>
              <w:widowControl w:val="0"/>
              <w:spacing w:after="0" w:line="240" w:lineRule="auto"/>
              <w:jc w:val="center"/>
              <w:rPr>
                <w:rFonts w:ascii="Arial" w:hAnsi="Arial" w:cs="Arial"/>
                <w:sz w:val="20"/>
                <w:szCs w:val="20"/>
                <w:highlight w:val="yellow"/>
                <w:lang w:val="fr-FR"/>
              </w:rPr>
            </w:pPr>
            <w:r w:rsidRPr="00D12E1F">
              <w:rPr>
                <w:rFonts w:ascii="Arial" w:hAnsi="Arial" w:cs="Arial"/>
                <w:sz w:val="20"/>
                <w:szCs w:val="20"/>
                <w:lang w:val="fr-FR"/>
              </w:rPr>
              <w:t>22</w:t>
            </w:r>
            <w:r w:rsidR="00AE5788" w:rsidRPr="00D12E1F">
              <w:rPr>
                <w:rFonts w:ascii="Arial" w:hAnsi="Arial" w:cs="Arial"/>
                <w:sz w:val="20"/>
                <w:szCs w:val="20"/>
                <w:lang w:val="fr-FR"/>
              </w:rPr>
              <w:t>,</w:t>
            </w:r>
            <w:r w:rsidRPr="00D12E1F">
              <w:rPr>
                <w:rFonts w:ascii="Arial" w:hAnsi="Arial" w:cs="Arial"/>
                <w:sz w:val="20"/>
                <w:szCs w:val="20"/>
                <w:lang w:val="fr-FR"/>
              </w:rPr>
              <w:t>8</w:t>
            </w:r>
          </w:p>
        </w:tc>
      </w:tr>
      <w:tr w:rsidR="003A445E" w:rsidRPr="00D12E1F" w14:paraId="710A2ED5" w14:textId="77777777" w:rsidTr="00FF49BE">
        <w:trPr>
          <w:trHeight w:val="737"/>
          <w:jc w:val="center"/>
        </w:trPr>
        <w:tc>
          <w:tcPr>
            <w:tcW w:w="1131" w:type="pct"/>
            <w:noWrap/>
            <w:vAlign w:val="center"/>
          </w:tcPr>
          <w:p w14:paraId="3CBFE7EF" w14:textId="77777777" w:rsidR="003A445E" w:rsidRPr="00D12E1F" w:rsidRDefault="003A445E" w:rsidP="00FF49BE">
            <w:pPr>
              <w:widowControl w:val="0"/>
              <w:spacing w:after="0" w:line="240" w:lineRule="auto"/>
              <w:jc w:val="both"/>
              <w:rPr>
                <w:rFonts w:ascii="Arial" w:hAnsi="Arial" w:cs="Arial"/>
                <w:b/>
                <w:bCs/>
                <w:sz w:val="20"/>
                <w:szCs w:val="20"/>
                <w:lang w:val="fr-FR"/>
              </w:rPr>
            </w:pPr>
            <w:r w:rsidRPr="00D12E1F">
              <w:rPr>
                <w:rFonts w:ascii="Arial" w:hAnsi="Arial" w:cs="Arial"/>
                <w:b/>
                <w:bCs/>
                <w:sz w:val="20"/>
                <w:szCs w:val="20"/>
                <w:lang w:val="fr-FR"/>
              </w:rPr>
              <w:t>Total</w:t>
            </w:r>
          </w:p>
        </w:tc>
        <w:tc>
          <w:tcPr>
            <w:tcW w:w="690" w:type="pct"/>
            <w:noWrap/>
            <w:vAlign w:val="center"/>
          </w:tcPr>
          <w:p w14:paraId="29319B6F" w14:textId="05D91416" w:rsidR="003A445E" w:rsidRPr="00D12E1F" w:rsidRDefault="003A445E" w:rsidP="00FF49BE">
            <w:pPr>
              <w:widowControl w:val="0"/>
              <w:spacing w:after="0" w:line="240" w:lineRule="auto"/>
              <w:jc w:val="center"/>
              <w:rPr>
                <w:rFonts w:ascii="Arial" w:hAnsi="Arial" w:cs="Arial"/>
                <w:sz w:val="20"/>
                <w:szCs w:val="20"/>
                <w:lang w:val="fr-FR"/>
              </w:rPr>
            </w:pPr>
            <w:r w:rsidRPr="00D12E1F">
              <w:rPr>
                <w:rFonts w:ascii="Arial" w:hAnsi="Arial" w:cs="Arial"/>
                <w:sz w:val="20"/>
                <w:szCs w:val="20"/>
                <w:lang w:val="fr-FR"/>
              </w:rPr>
              <w:t>260</w:t>
            </w:r>
            <w:r w:rsidR="00AE5788" w:rsidRPr="00D12E1F">
              <w:rPr>
                <w:rFonts w:ascii="Arial" w:hAnsi="Arial" w:cs="Arial"/>
                <w:sz w:val="20"/>
                <w:szCs w:val="20"/>
                <w:lang w:val="fr-FR"/>
              </w:rPr>
              <w:t xml:space="preserve"> </w:t>
            </w:r>
            <w:r w:rsidRPr="00D12E1F">
              <w:rPr>
                <w:rFonts w:ascii="Arial" w:hAnsi="Arial" w:cs="Arial"/>
                <w:sz w:val="20"/>
                <w:szCs w:val="20"/>
                <w:lang w:val="fr-FR"/>
              </w:rPr>
              <w:t>906</w:t>
            </w:r>
          </w:p>
        </w:tc>
        <w:tc>
          <w:tcPr>
            <w:tcW w:w="431" w:type="pct"/>
            <w:noWrap/>
            <w:vAlign w:val="center"/>
          </w:tcPr>
          <w:p w14:paraId="6F24C278" w14:textId="0385D68D" w:rsidR="003A445E" w:rsidRPr="00D12E1F" w:rsidRDefault="003A445E" w:rsidP="00FF49BE">
            <w:pPr>
              <w:widowControl w:val="0"/>
              <w:spacing w:after="0" w:line="240" w:lineRule="auto"/>
              <w:jc w:val="center"/>
              <w:rPr>
                <w:rFonts w:ascii="Arial" w:hAnsi="Arial" w:cs="Arial"/>
                <w:sz w:val="20"/>
                <w:szCs w:val="20"/>
                <w:lang w:val="fr-FR"/>
              </w:rPr>
            </w:pPr>
            <w:r w:rsidRPr="00D12E1F">
              <w:rPr>
                <w:rFonts w:ascii="Arial" w:hAnsi="Arial" w:cs="Arial"/>
                <w:sz w:val="20"/>
                <w:szCs w:val="20"/>
                <w:lang w:val="fr-FR"/>
              </w:rPr>
              <w:t>73</w:t>
            </w:r>
            <w:r w:rsidR="00AE5788" w:rsidRPr="00D12E1F">
              <w:rPr>
                <w:rFonts w:ascii="Arial" w:hAnsi="Arial" w:cs="Arial"/>
                <w:sz w:val="20"/>
                <w:szCs w:val="20"/>
                <w:lang w:val="fr-FR"/>
              </w:rPr>
              <w:t xml:space="preserve"> </w:t>
            </w:r>
            <w:r w:rsidRPr="00D12E1F">
              <w:rPr>
                <w:rFonts w:ascii="Arial" w:hAnsi="Arial" w:cs="Arial"/>
                <w:sz w:val="20"/>
                <w:szCs w:val="20"/>
                <w:lang w:val="fr-FR"/>
              </w:rPr>
              <w:t>081</w:t>
            </w:r>
          </w:p>
        </w:tc>
        <w:tc>
          <w:tcPr>
            <w:tcW w:w="829" w:type="pct"/>
            <w:noWrap/>
            <w:vAlign w:val="center"/>
          </w:tcPr>
          <w:p w14:paraId="70456AEE" w14:textId="3EAC6312" w:rsidR="003A445E" w:rsidRPr="00D12E1F" w:rsidRDefault="003A445E" w:rsidP="00FF49BE">
            <w:pPr>
              <w:widowControl w:val="0"/>
              <w:spacing w:after="0" w:line="240" w:lineRule="auto"/>
              <w:jc w:val="center"/>
              <w:rPr>
                <w:rFonts w:ascii="Arial" w:hAnsi="Arial" w:cs="Arial"/>
                <w:sz w:val="20"/>
                <w:szCs w:val="20"/>
                <w:lang w:val="fr-FR"/>
              </w:rPr>
            </w:pPr>
            <w:r w:rsidRPr="00D12E1F">
              <w:rPr>
                <w:rFonts w:ascii="Arial" w:hAnsi="Arial" w:cs="Arial"/>
                <w:sz w:val="20"/>
                <w:szCs w:val="20"/>
                <w:lang w:val="fr-FR"/>
              </w:rPr>
              <w:t>54</w:t>
            </w:r>
            <w:r w:rsidR="00AE5788" w:rsidRPr="00D12E1F">
              <w:rPr>
                <w:rFonts w:ascii="Arial" w:hAnsi="Arial" w:cs="Arial"/>
                <w:sz w:val="20"/>
                <w:szCs w:val="20"/>
                <w:lang w:val="fr-FR"/>
              </w:rPr>
              <w:t xml:space="preserve"> </w:t>
            </w:r>
            <w:r w:rsidRPr="00D12E1F">
              <w:rPr>
                <w:rFonts w:ascii="Arial" w:hAnsi="Arial" w:cs="Arial"/>
                <w:sz w:val="20"/>
                <w:szCs w:val="20"/>
                <w:lang w:val="fr-FR"/>
              </w:rPr>
              <w:t>395</w:t>
            </w:r>
          </w:p>
        </w:tc>
        <w:tc>
          <w:tcPr>
            <w:tcW w:w="975" w:type="pct"/>
            <w:vAlign w:val="center"/>
          </w:tcPr>
          <w:p w14:paraId="322417AF" w14:textId="709636D4" w:rsidR="003A445E" w:rsidRPr="00D12E1F" w:rsidRDefault="003A445E" w:rsidP="00FF49BE">
            <w:pPr>
              <w:widowControl w:val="0"/>
              <w:spacing w:after="0" w:line="240" w:lineRule="auto"/>
              <w:jc w:val="center"/>
              <w:rPr>
                <w:rFonts w:ascii="Arial" w:hAnsi="Arial" w:cs="Arial"/>
                <w:sz w:val="20"/>
                <w:szCs w:val="20"/>
                <w:highlight w:val="yellow"/>
                <w:lang w:val="fr-FR"/>
              </w:rPr>
            </w:pPr>
            <w:r w:rsidRPr="00D12E1F">
              <w:rPr>
                <w:rFonts w:ascii="Arial" w:hAnsi="Arial" w:cs="Arial"/>
                <w:sz w:val="20"/>
                <w:szCs w:val="20"/>
                <w:lang w:val="fr-FR"/>
              </w:rPr>
              <w:t>3</w:t>
            </w:r>
            <w:r w:rsidR="00AE5788" w:rsidRPr="00D12E1F">
              <w:rPr>
                <w:rFonts w:ascii="Arial" w:hAnsi="Arial" w:cs="Arial"/>
                <w:sz w:val="20"/>
                <w:szCs w:val="20"/>
                <w:lang w:val="fr-FR"/>
              </w:rPr>
              <w:t>,</w:t>
            </w:r>
            <w:r w:rsidRPr="00D12E1F">
              <w:rPr>
                <w:rFonts w:ascii="Arial" w:hAnsi="Arial" w:cs="Arial"/>
                <w:sz w:val="20"/>
                <w:szCs w:val="20"/>
                <w:lang w:val="fr-FR"/>
              </w:rPr>
              <w:t>6</w:t>
            </w:r>
          </w:p>
        </w:tc>
        <w:tc>
          <w:tcPr>
            <w:tcW w:w="944" w:type="pct"/>
            <w:vAlign w:val="center"/>
          </w:tcPr>
          <w:p w14:paraId="2DAD6BB8" w14:textId="0A50A51E" w:rsidR="003A445E" w:rsidRPr="00D12E1F" w:rsidRDefault="003A445E" w:rsidP="00FF49BE">
            <w:pPr>
              <w:widowControl w:val="0"/>
              <w:spacing w:after="0" w:line="240" w:lineRule="auto"/>
              <w:jc w:val="center"/>
              <w:rPr>
                <w:rFonts w:ascii="Arial" w:hAnsi="Arial" w:cs="Arial"/>
                <w:sz w:val="20"/>
                <w:szCs w:val="20"/>
                <w:highlight w:val="yellow"/>
                <w:lang w:val="fr-FR"/>
              </w:rPr>
            </w:pPr>
            <w:r w:rsidRPr="00D12E1F">
              <w:rPr>
                <w:rFonts w:ascii="Arial" w:hAnsi="Arial" w:cs="Arial"/>
                <w:sz w:val="20"/>
                <w:szCs w:val="20"/>
                <w:lang w:val="fr-FR"/>
              </w:rPr>
              <w:t>20</w:t>
            </w:r>
            <w:r w:rsidR="00AE5788" w:rsidRPr="00D12E1F">
              <w:rPr>
                <w:rFonts w:ascii="Arial" w:hAnsi="Arial" w:cs="Arial"/>
                <w:sz w:val="20"/>
                <w:szCs w:val="20"/>
                <w:lang w:val="fr-FR"/>
              </w:rPr>
              <w:t>,</w:t>
            </w:r>
            <w:r w:rsidRPr="00D12E1F">
              <w:rPr>
                <w:rFonts w:ascii="Arial" w:hAnsi="Arial" w:cs="Arial"/>
                <w:sz w:val="20"/>
                <w:szCs w:val="20"/>
                <w:lang w:val="fr-FR"/>
              </w:rPr>
              <w:t>8</w:t>
            </w:r>
          </w:p>
        </w:tc>
      </w:tr>
      <w:bookmarkEnd w:id="16"/>
    </w:tbl>
    <w:p w14:paraId="2EB39C0A" w14:textId="7872810A" w:rsidR="003A445E" w:rsidRPr="00D12E1F" w:rsidRDefault="003A445E" w:rsidP="003A445E">
      <w:pPr>
        <w:spacing w:after="0" w:line="240" w:lineRule="auto"/>
        <w:rPr>
          <w:rFonts w:ascii="Arial" w:hAnsi="Arial" w:cs="Arial"/>
          <w:lang w:val="fr-FR"/>
        </w:rPr>
      </w:pPr>
    </w:p>
    <w:p w14:paraId="5BCD4B4D" w14:textId="77777777" w:rsidR="003A445E" w:rsidRPr="00D12E1F" w:rsidRDefault="003A445E" w:rsidP="003A445E">
      <w:pPr>
        <w:spacing w:after="0" w:line="240" w:lineRule="auto"/>
        <w:rPr>
          <w:rFonts w:ascii="Arial" w:hAnsi="Arial" w:cs="Arial"/>
          <w:lang w:val="fr-FR"/>
        </w:rPr>
      </w:pPr>
    </w:p>
    <w:p w14:paraId="47018DEF" w14:textId="77777777" w:rsidR="0070148F" w:rsidRPr="00D12E1F" w:rsidRDefault="0070148F" w:rsidP="0070148F">
      <w:pPr>
        <w:spacing w:after="0" w:line="240" w:lineRule="auto"/>
        <w:rPr>
          <w:rFonts w:ascii="Arial" w:hAnsi="Arial" w:cs="Arial"/>
          <w:lang w:val="fr-FR" w:eastAsia="en-US"/>
        </w:rPr>
      </w:pPr>
    </w:p>
    <w:p w14:paraId="21AEEAA2" w14:textId="3D3AB57F" w:rsidR="0070148F" w:rsidRPr="00D12E1F" w:rsidRDefault="0070148F" w:rsidP="003E603B">
      <w:pPr>
        <w:pStyle w:val="Titre1"/>
        <w:keepNext w:val="0"/>
        <w:keepLines w:val="0"/>
        <w:widowControl w:val="0"/>
        <w:numPr>
          <w:ilvl w:val="0"/>
          <w:numId w:val="6"/>
        </w:numPr>
        <w:spacing w:before="0" w:line="240" w:lineRule="auto"/>
        <w:jc w:val="both"/>
        <w:rPr>
          <w:rFonts w:ascii="Arial" w:hAnsi="Arial" w:cs="Arial"/>
          <w:color w:val="auto"/>
          <w:sz w:val="32"/>
          <w:szCs w:val="24"/>
          <w:lang w:val="fr-FR"/>
        </w:rPr>
      </w:pPr>
      <w:bookmarkStart w:id="17" w:name="_Toc50975749"/>
      <w:r w:rsidRPr="00D12E1F">
        <w:rPr>
          <w:rFonts w:ascii="Arial" w:hAnsi="Arial" w:cs="Arial"/>
          <w:color w:val="auto"/>
          <w:sz w:val="32"/>
          <w:szCs w:val="24"/>
          <w:lang w:val="fr-FR"/>
        </w:rPr>
        <w:t>Objecti</w:t>
      </w:r>
      <w:r w:rsidR="003C2A0A" w:rsidRPr="00D12E1F">
        <w:rPr>
          <w:rFonts w:ascii="Arial" w:hAnsi="Arial" w:cs="Arial"/>
          <w:color w:val="auto"/>
          <w:sz w:val="32"/>
          <w:szCs w:val="24"/>
          <w:lang w:val="fr-FR"/>
        </w:rPr>
        <w:t>fs de l’</w:t>
      </w:r>
      <w:r w:rsidR="00A13FB5" w:rsidRPr="00D12E1F">
        <w:rPr>
          <w:rFonts w:ascii="Arial" w:hAnsi="Arial" w:cs="Arial"/>
          <w:color w:val="auto"/>
          <w:sz w:val="32"/>
          <w:szCs w:val="24"/>
          <w:lang w:val="fr-FR"/>
        </w:rPr>
        <w:t>enquête</w:t>
      </w:r>
      <w:bookmarkEnd w:id="17"/>
    </w:p>
    <w:p w14:paraId="4E6C1667" w14:textId="77777777" w:rsidR="0070148F" w:rsidRPr="00D12E1F" w:rsidRDefault="0070148F" w:rsidP="0070148F">
      <w:pPr>
        <w:widowControl w:val="0"/>
        <w:spacing w:after="0" w:line="240" w:lineRule="auto"/>
        <w:jc w:val="both"/>
        <w:rPr>
          <w:rFonts w:ascii="Arial" w:hAnsi="Arial" w:cs="Arial"/>
          <w:lang w:val="fr-FR"/>
        </w:rPr>
      </w:pPr>
    </w:p>
    <w:p w14:paraId="23A4472F" w14:textId="0C624C88" w:rsidR="0070148F" w:rsidRPr="00D12E1F" w:rsidRDefault="003A445E" w:rsidP="0070148F">
      <w:pPr>
        <w:widowControl w:val="0"/>
        <w:spacing w:after="0" w:line="240" w:lineRule="auto"/>
        <w:jc w:val="both"/>
        <w:rPr>
          <w:rFonts w:ascii="Arial" w:hAnsi="Arial" w:cs="Arial"/>
          <w:lang w:val="fr-FR"/>
        </w:rPr>
      </w:pPr>
      <w:r w:rsidRPr="00D12E1F">
        <w:rPr>
          <w:rFonts w:ascii="Arial" w:hAnsi="Arial" w:cs="Arial"/>
          <w:lang w:val="fr-FR"/>
        </w:rPr>
        <w:t>L’objectif principal objectif de l'enquête nutritionnelle est d'évaluer l'état général de santé et de nutrition des réfugiés Burundais et Congolais dans les 4 zones de réfugiés (l’ancien camp de Nyarugusu, le nouveau camp de Nyarugusu, le camp de Nduta et le camp de Mtendeli)</w:t>
      </w:r>
      <w:r w:rsidR="00A13FB5" w:rsidRPr="00D12E1F">
        <w:rPr>
          <w:rFonts w:ascii="Arial" w:hAnsi="Arial" w:cs="Arial"/>
          <w:lang w:val="fr-FR"/>
        </w:rPr>
        <w:t> ; ceci afin d’élaborer des recommandations permettant la mise en œuvre d’interventions appropriées et contribuer à une meilleure prise en charge des problématiques nutritionnelles et de santé.</w:t>
      </w:r>
    </w:p>
    <w:p w14:paraId="704BA0C6" w14:textId="77777777" w:rsidR="0070148F" w:rsidRPr="00D12E1F" w:rsidRDefault="0070148F" w:rsidP="0070148F">
      <w:pPr>
        <w:widowControl w:val="0"/>
        <w:spacing w:after="0" w:line="240" w:lineRule="auto"/>
        <w:jc w:val="both"/>
        <w:rPr>
          <w:rFonts w:ascii="Arial" w:hAnsi="Arial" w:cs="Arial"/>
          <w:lang w:val="fr-FR"/>
        </w:rPr>
      </w:pPr>
    </w:p>
    <w:p w14:paraId="2063CFCE" w14:textId="3D667FEA" w:rsidR="0070148F" w:rsidRPr="00D12E1F" w:rsidRDefault="003C2A0A" w:rsidP="003E603B">
      <w:pPr>
        <w:pStyle w:val="Titre2"/>
        <w:keepNext w:val="0"/>
        <w:keepLines w:val="0"/>
        <w:widowControl w:val="0"/>
        <w:numPr>
          <w:ilvl w:val="1"/>
          <w:numId w:val="41"/>
        </w:numPr>
        <w:spacing w:before="0" w:line="240" w:lineRule="auto"/>
        <w:rPr>
          <w:rFonts w:ascii="Arial" w:hAnsi="Arial" w:cs="Arial"/>
          <w:color w:val="auto"/>
          <w:sz w:val="24"/>
          <w:szCs w:val="24"/>
          <w:lang w:val="fr-FR"/>
        </w:rPr>
      </w:pPr>
      <w:bookmarkStart w:id="18" w:name="_Toc50975750"/>
      <w:r w:rsidRPr="00D12E1F">
        <w:rPr>
          <w:rFonts w:ascii="Arial" w:hAnsi="Arial" w:cs="Arial"/>
          <w:color w:val="auto"/>
          <w:sz w:val="24"/>
          <w:szCs w:val="24"/>
          <w:lang w:val="fr-FR"/>
        </w:rPr>
        <w:t>O</w:t>
      </w:r>
      <w:r w:rsidR="0070148F" w:rsidRPr="00D12E1F">
        <w:rPr>
          <w:rFonts w:ascii="Arial" w:hAnsi="Arial" w:cs="Arial"/>
          <w:color w:val="auto"/>
          <w:sz w:val="24"/>
          <w:szCs w:val="24"/>
          <w:lang w:val="fr-FR"/>
        </w:rPr>
        <w:t>bjecti</w:t>
      </w:r>
      <w:r w:rsidRPr="00D12E1F">
        <w:rPr>
          <w:rFonts w:ascii="Arial" w:hAnsi="Arial" w:cs="Arial"/>
          <w:color w:val="auto"/>
          <w:sz w:val="24"/>
          <w:szCs w:val="24"/>
          <w:lang w:val="fr-FR"/>
        </w:rPr>
        <w:t>f</w:t>
      </w:r>
      <w:r w:rsidR="0070148F" w:rsidRPr="00D12E1F">
        <w:rPr>
          <w:rFonts w:ascii="Arial" w:hAnsi="Arial" w:cs="Arial"/>
          <w:color w:val="auto"/>
          <w:sz w:val="24"/>
          <w:szCs w:val="24"/>
          <w:lang w:val="fr-FR"/>
        </w:rPr>
        <w:t>s</w:t>
      </w:r>
      <w:r w:rsidRPr="00D12E1F">
        <w:rPr>
          <w:rFonts w:ascii="Arial" w:hAnsi="Arial" w:cs="Arial"/>
          <w:color w:val="auto"/>
          <w:sz w:val="24"/>
          <w:szCs w:val="24"/>
          <w:lang w:val="fr-FR"/>
        </w:rPr>
        <w:t xml:space="preserve"> primaires de l’</w:t>
      </w:r>
      <w:r w:rsidR="00A13FB5" w:rsidRPr="00D12E1F">
        <w:rPr>
          <w:rFonts w:ascii="Arial" w:hAnsi="Arial" w:cs="Arial"/>
          <w:color w:val="auto"/>
          <w:sz w:val="24"/>
          <w:szCs w:val="24"/>
          <w:lang w:val="fr-FR"/>
        </w:rPr>
        <w:t>enquête</w:t>
      </w:r>
      <w:bookmarkEnd w:id="18"/>
    </w:p>
    <w:p w14:paraId="3027DFB0" w14:textId="77777777" w:rsidR="0070148F" w:rsidRPr="00D12E1F" w:rsidRDefault="0070148F" w:rsidP="0070148F">
      <w:pPr>
        <w:spacing w:after="0" w:line="240" w:lineRule="auto"/>
        <w:rPr>
          <w:rFonts w:ascii="Arial" w:hAnsi="Arial" w:cs="Arial"/>
          <w:lang w:val="fr-FR" w:eastAsia="en-US"/>
        </w:rPr>
      </w:pPr>
    </w:p>
    <w:p w14:paraId="04BD3237" w14:textId="56A1B104" w:rsidR="0070148F" w:rsidRPr="00D12E1F" w:rsidRDefault="00FD248A" w:rsidP="0070148F">
      <w:pPr>
        <w:pStyle w:val="Corpsdetexte3"/>
        <w:widowControl w:val="0"/>
        <w:numPr>
          <w:ilvl w:val="0"/>
          <w:numId w:val="8"/>
        </w:numPr>
        <w:spacing w:after="0" w:line="240" w:lineRule="auto"/>
        <w:jc w:val="both"/>
        <w:rPr>
          <w:rFonts w:ascii="Arial" w:hAnsi="Arial" w:cs="Arial"/>
          <w:i/>
          <w:sz w:val="22"/>
          <w:szCs w:val="22"/>
          <w:lang w:val="fr-FR"/>
        </w:rPr>
      </w:pPr>
      <w:r w:rsidRPr="00D12E1F">
        <w:rPr>
          <w:rFonts w:ascii="Arial" w:hAnsi="Arial" w:cs="Arial"/>
          <w:sz w:val="22"/>
          <w:szCs w:val="22"/>
          <w:lang w:val="fr-FR"/>
        </w:rPr>
        <w:t>Déterminer</w:t>
      </w:r>
      <w:r w:rsidR="00A13FB5" w:rsidRPr="00D12E1F">
        <w:rPr>
          <w:rFonts w:ascii="Arial" w:hAnsi="Arial" w:cs="Arial"/>
          <w:sz w:val="22"/>
          <w:szCs w:val="22"/>
          <w:lang w:val="fr-FR"/>
        </w:rPr>
        <w:t xml:space="preserve"> le profil </w:t>
      </w:r>
      <w:r w:rsidRPr="00D12E1F">
        <w:rPr>
          <w:rFonts w:ascii="Arial" w:hAnsi="Arial" w:cs="Arial"/>
          <w:sz w:val="22"/>
          <w:szCs w:val="22"/>
          <w:lang w:val="fr-FR"/>
        </w:rPr>
        <w:t>démographique</w:t>
      </w:r>
      <w:r w:rsidR="00A13FB5" w:rsidRPr="00D12E1F">
        <w:rPr>
          <w:rFonts w:ascii="Arial" w:hAnsi="Arial" w:cs="Arial"/>
          <w:sz w:val="22"/>
          <w:szCs w:val="22"/>
          <w:lang w:val="fr-FR"/>
        </w:rPr>
        <w:t xml:space="preserve"> de la populat</w:t>
      </w:r>
      <w:r w:rsidR="0070148F" w:rsidRPr="00D12E1F">
        <w:rPr>
          <w:rFonts w:ascii="Arial" w:hAnsi="Arial" w:cs="Arial"/>
          <w:sz w:val="22"/>
          <w:szCs w:val="22"/>
          <w:lang w:val="fr-FR"/>
        </w:rPr>
        <w:t>ion</w:t>
      </w:r>
      <w:r w:rsidRPr="00D12E1F">
        <w:rPr>
          <w:rFonts w:ascii="Arial" w:hAnsi="Arial" w:cs="Arial"/>
          <w:sz w:val="22"/>
          <w:szCs w:val="22"/>
          <w:lang w:val="fr-FR"/>
        </w:rPr>
        <w:t xml:space="preserve"> </w:t>
      </w:r>
      <w:r w:rsidR="0070148F" w:rsidRPr="00D12E1F">
        <w:rPr>
          <w:rFonts w:ascii="Arial" w:hAnsi="Arial" w:cs="Arial"/>
          <w:sz w:val="22"/>
          <w:szCs w:val="22"/>
          <w:lang w:val="fr-FR"/>
        </w:rPr>
        <w:t>;</w:t>
      </w:r>
    </w:p>
    <w:p w14:paraId="693C2233" w14:textId="6850882F" w:rsidR="0070148F" w:rsidRPr="00D12E1F" w:rsidRDefault="00FD248A" w:rsidP="0070148F">
      <w:pPr>
        <w:pStyle w:val="Corpsdetexte3"/>
        <w:widowControl w:val="0"/>
        <w:numPr>
          <w:ilvl w:val="0"/>
          <w:numId w:val="8"/>
        </w:numPr>
        <w:spacing w:after="0" w:line="240" w:lineRule="auto"/>
        <w:jc w:val="both"/>
        <w:rPr>
          <w:rFonts w:ascii="Arial" w:hAnsi="Arial" w:cs="Arial"/>
          <w:i/>
          <w:sz w:val="22"/>
          <w:szCs w:val="22"/>
          <w:lang w:val="fr-FR"/>
        </w:rPr>
      </w:pPr>
      <w:r w:rsidRPr="00D12E1F">
        <w:rPr>
          <w:rFonts w:ascii="Arial" w:hAnsi="Arial" w:cs="Arial"/>
          <w:sz w:val="22"/>
          <w:szCs w:val="22"/>
          <w:lang w:val="fr-FR"/>
        </w:rPr>
        <w:t xml:space="preserve">Déterminer le ratio de dépendance démographique </w:t>
      </w:r>
      <w:r w:rsidR="0070148F" w:rsidRPr="00D12E1F">
        <w:rPr>
          <w:rFonts w:ascii="Arial" w:hAnsi="Arial" w:cs="Arial"/>
          <w:sz w:val="22"/>
          <w:szCs w:val="22"/>
          <w:lang w:val="fr-FR"/>
        </w:rPr>
        <w:t>;</w:t>
      </w:r>
    </w:p>
    <w:p w14:paraId="42F8DD89" w14:textId="71B67AFC" w:rsidR="0070148F" w:rsidRPr="00D12E1F" w:rsidRDefault="00A13FB5" w:rsidP="0070148F">
      <w:pPr>
        <w:pStyle w:val="Corpsdetexte3"/>
        <w:widowControl w:val="0"/>
        <w:numPr>
          <w:ilvl w:val="0"/>
          <w:numId w:val="8"/>
        </w:numPr>
        <w:spacing w:after="0" w:line="240" w:lineRule="auto"/>
        <w:jc w:val="both"/>
        <w:rPr>
          <w:rFonts w:ascii="Arial" w:hAnsi="Arial" w:cs="Arial"/>
          <w:i/>
          <w:sz w:val="22"/>
          <w:szCs w:val="22"/>
          <w:lang w:val="fr-FR"/>
        </w:rPr>
      </w:pPr>
      <w:r w:rsidRPr="00D12E1F">
        <w:rPr>
          <w:rFonts w:ascii="Arial" w:hAnsi="Arial" w:cs="Arial"/>
          <w:sz w:val="22"/>
          <w:szCs w:val="22"/>
          <w:lang w:val="fr-FR"/>
        </w:rPr>
        <w:t>M</w:t>
      </w:r>
      <w:r w:rsidR="0070148F" w:rsidRPr="00D12E1F">
        <w:rPr>
          <w:rFonts w:ascii="Arial" w:hAnsi="Arial" w:cs="Arial"/>
          <w:sz w:val="22"/>
          <w:szCs w:val="22"/>
          <w:lang w:val="fr-FR"/>
        </w:rPr>
        <w:t>esure</w:t>
      </w:r>
      <w:r w:rsidRPr="00D12E1F">
        <w:rPr>
          <w:rFonts w:ascii="Arial" w:hAnsi="Arial" w:cs="Arial"/>
          <w:sz w:val="22"/>
          <w:szCs w:val="22"/>
          <w:lang w:val="fr-FR"/>
        </w:rPr>
        <w:t>r</w:t>
      </w:r>
      <w:r w:rsidR="0070148F" w:rsidRPr="00D12E1F">
        <w:rPr>
          <w:rFonts w:ascii="Arial" w:hAnsi="Arial" w:cs="Arial"/>
          <w:sz w:val="22"/>
          <w:szCs w:val="22"/>
          <w:lang w:val="fr-FR"/>
        </w:rPr>
        <w:t xml:space="preserve"> </w:t>
      </w:r>
      <w:r w:rsidRPr="00D12E1F">
        <w:rPr>
          <w:rFonts w:ascii="Arial" w:hAnsi="Arial" w:cs="Arial"/>
          <w:sz w:val="22"/>
          <w:szCs w:val="22"/>
          <w:lang w:val="fr-FR"/>
        </w:rPr>
        <w:t>la prévalence</w:t>
      </w:r>
      <w:r w:rsidR="0070148F" w:rsidRPr="00D12E1F">
        <w:rPr>
          <w:rFonts w:ascii="Arial" w:hAnsi="Arial" w:cs="Arial"/>
          <w:sz w:val="22"/>
          <w:szCs w:val="22"/>
          <w:lang w:val="fr-FR"/>
        </w:rPr>
        <w:t xml:space="preserve"> </w:t>
      </w:r>
      <w:r w:rsidRPr="00D12E1F">
        <w:rPr>
          <w:rFonts w:ascii="Arial" w:hAnsi="Arial" w:cs="Arial"/>
          <w:sz w:val="22"/>
          <w:szCs w:val="22"/>
          <w:lang w:val="fr-FR"/>
        </w:rPr>
        <w:t>de la</w:t>
      </w:r>
      <w:r w:rsidR="0070148F" w:rsidRPr="00D12E1F">
        <w:rPr>
          <w:rFonts w:ascii="Arial" w:hAnsi="Arial" w:cs="Arial"/>
          <w:sz w:val="22"/>
          <w:szCs w:val="22"/>
          <w:lang w:val="fr-FR"/>
        </w:rPr>
        <w:t xml:space="preserve"> malnutrition </w:t>
      </w:r>
      <w:r w:rsidRPr="00D12E1F">
        <w:rPr>
          <w:rFonts w:ascii="Arial" w:hAnsi="Arial" w:cs="Arial"/>
          <w:sz w:val="22"/>
          <w:szCs w:val="22"/>
          <w:lang w:val="fr-FR"/>
        </w:rPr>
        <w:t>aigüe chez les enfants âgés de</w:t>
      </w:r>
      <w:r w:rsidR="0070148F" w:rsidRPr="00D12E1F">
        <w:rPr>
          <w:rFonts w:ascii="Arial" w:hAnsi="Arial" w:cs="Arial"/>
          <w:sz w:val="22"/>
          <w:szCs w:val="22"/>
          <w:lang w:val="fr-FR"/>
        </w:rPr>
        <w:t xml:space="preserve"> 6</w:t>
      </w:r>
      <w:r w:rsidRPr="00D12E1F">
        <w:rPr>
          <w:rFonts w:ascii="Arial" w:hAnsi="Arial" w:cs="Arial"/>
          <w:sz w:val="22"/>
          <w:szCs w:val="22"/>
          <w:lang w:val="fr-FR"/>
        </w:rPr>
        <w:t xml:space="preserve"> à </w:t>
      </w:r>
      <w:r w:rsidR="0070148F" w:rsidRPr="00D12E1F">
        <w:rPr>
          <w:rFonts w:ascii="Arial" w:hAnsi="Arial" w:cs="Arial"/>
          <w:sz w:val="22"/>
          <w:szCs w:val="22"/>
          <w:lang w:val="fr-FR"/>
        </w:rPr>
        <w:t>59 mo</w:t>
      </w:r>
      <w:r w:rsidRPr="00D12E1F">
        <w:rPr>
          <w:rFonts w:ascii="Arial" w:hAnsi="Arial" w:cs="Arial"/>
          <w:sz w:val="22"/>
          <w:szCs w:val="22"/>
          <w:lang w:val="fr-FR"/>
        </w:rPr>
        <w:t>i</w:t>
      </w:r>
      <w:r w:rsidR="0070148F" w:rsidRPr="00D12E1F">
        <w:rPr>
          <w:rFonts w:ascii="Arial" w:hAnsi="Arial" w:cs="Arial"/>
          <w:sz w:val="22"/>
          <w:szCs w:val="22"/>
          <w:lang w:val="fr-FR"/>
        </w:rPr>
        <w:t>s</w:t>
      </w:r>
      <w:r w:rsidR="00FD248A" w:rsidRPr="00D12E1F">
        <w:rPr>
          <w:rFonts w:ascii="Arial" w:hAnsi="Arial" w:cs="Arial"/>
          <w:sz w:val="22"/>
          <w:szCs w:val="22"/>
          <w:lang w:val="fr-FR"/>
        </w:rPr>
        <w:t xml:space="preserve"> </w:t>
      </w:r>
      <w:r w:rsidR="0070148F" w:rsidRPr="00D12E1F">
        <w:rPr>
          <w:rFonts w:ascii="Arial" w:hAnsi="Arial" w:cs="Arial"/>
          <w:sz w:val="22"/>
          <w:szCs w:val="22"/>
          <w:lang w:val="fr-FR"/>
        </w:rPr>
        <w:t>;</w:t>
      </w:r>
    </w:p>
    <w:p w14:paraId="2FA887AB" w14:textId="00991262" w:rsidR="00A13FB5" w:rsidRPr="00D12E1F" w:rsidRDefault="00A13FB5" w:rsidP="00A13FB5">
      <w:pPr>
        <w:pStyle w:val="Corpsdetexte3"/>
        <w:widowControl w:val="0"/>
        <w:numPr>
          <w:ilvl w:val="0"/>
          <w:numId w:val="8"/>
        </w:numPr>
        <w:spacing w:after="0" w:line="240" w:lineRule="auto"/>
        <w:jc w:val="both"/>
        <w:rPr>
          <w:rFonts w:ascii="Arial" w:hAnsi="Arial" w:cs="Arial"/>
          <w:i/>
          <w:sz w:val="22"/>
          <w:szCs w:val="22"/>
          <w:lang w:val="fr-FR"/>
        </w:rPr>
      </w:pPr>
      <w:r w:rsidRPr="00D12E1F">
        <w:rPr>
          <w:rFonts w:ascii="Arial" w:hAnsi="Arial" w:cs="Arial"/>
          <w:sz w:val="22"/>
          <w:szCs w:val="22"/>
          <w:lang w:val="fr-FR"/>
        </w:rPr>
        <w:t xml:space="preserve">Mesurer la prévalence </w:t>
      </w:r>
      <w:r w:rsidR="00FD248A" w:rsidRPr="00D12E1F">
        <w:rPr>
          <w:rFonts w:ascii="Arial" w:hAnsi="Arial" w:cs="Arial"/>
          <w:sz w:val="22"/>
          <w:szCs w:val="22"/>
          <w:lang w:val="fr-FR"/>
        </w:rPr>
        <w:t>du retard de croissance</w:t>
      </w:r>
      <w:r w:rsidRPr="00D12E1F">
        <w:rPr>
          <w:rFonts w:ascii="Arial" w:hAnsi="Arial" w:cs="Arial"/>
          <w:sz w:val="22"/>
          <w:szCs w:val="22"/>
          <w:lang w:val="fr-FR"/>
        </w:rPr>
        <w:t xml:space="preserve"> chez les enfants âgés de 6 à 59 mois</w:t>
      </w:r>
      <w:r w:rsidR="00FD248A" w:rsidRPr="00D12E1F">
        <w:rPr>
          <w:rFonts w:ascii="Arial" w:hAnsi="Arial" w:cs="Arial"/>
          <w:sz w:val="22"/>
          <w:szCs w:val="22"/>
          <w:lang w:val="fr-FR"/>
        </w:rPr>
        <w:t xml:space="preserve"> </w:t>
      </w:r>
      <w:r w:rsidRPr="00D12E1F">
        <w:rPr>
          <w:rFonts w:ascii="Arial" w:hAnsi="Arial" w:cs="Arial"/>
          <w:sz w:val="22"/>
          <w:szCs w:val="22"/>
          <w:lang w:val="fr-FR"/>
        </w:rPr>
        <w:t>;</w:t>
      </w:r>
    </w:p>
    <w:p w14:paraId="20105F23" w14:textId="0B62DE65" w:rsidR="0070148F" w:rsidRPr="00D12E1F" w:rsidRDefault="00FD248A" w:rsidP="00FD248A">
      <w:pPr>
        <w:pStyle w:val="Paragraphedeliste"/>
        <w:widowControl w:val="0"/>
        <w:numPr>
          <w:ilvl w:val="0"/>
          <w:numId w:val="8"/>
        </w:numPr>
        <w:spacing w:after="0" w:line="240" w:lineRule="auto"/>
        <w:contextualSpacing w:val="0"/>
        <w:jc w:val="both"/>
        <w:rPr>
          <w:rFonts w:ascii="Arial" w:hAnsi="Arial" w:cs="Arial"/>
          <w:lang w:val="fr-FR"/>
        </w:rPr>
      </w:pPr>
      <w:r w:rsidRPr="00D12E1F">
        <w:rPr>
          <w:rFonts w:ascii="Arial" w:hAnsi="Arial" w:cs="Arial"/>
          <w:lang w:val="fr-FR"/>
        </w:rPr>
        <w:t xml:space="preserve">Déterminer la couverture vaccinale anti-rougeole chez les enfants âgés de 9 à 59 mois </w:t>
      </w:r>
      <w:r w:rsidR="0070148F" w:rsidRPr="00D12E1F">
        <w:rPr>
          <w:rFonts w:ascii="Arial" w:hAnsi="Arial" w:cs="Arial"/>
          <w:lang w:val="fr-FR"/>
        </w:rPr>
        <w:t>;</w:t>
      </w:r>
    </w:p>
    <w:p w14:paraId="2F1E836E" w14:textId="1F57431D" w:rsidR="0070148F" w:rsidRPr="00D12E1F" w:rsidRDefault="00FD248A" w:rsidP="0070148F">
      <w:pPr>
        <w:pStyle w:val="Paragraphedeliste"/>
        <w:widowControl w:val="0"/>
        <w:numPr>
          <w:ilvl w:val="0"/>
          <w:numId w:val="8"/>
        </w:numPr>
        <w:spacing w:after="0" w:line="240" w:lineRule="auto"/>
        <w:contextualSpacing w:val="0"/>
        <w:jc w:val="both"/>
        <w:rPr>
          <w:rFonts w:ascii="Arial" w:hAnsi="Arial" w:cs="Arial"/>
          <w:lang w:val="fr-FR"/>
        </w:rPr>
      </w:pPr>
      <w:r w:rsidRPr="00D12E1F">
        <w:rPr>
          <w:rFonts w:ascii="Arial" w:hAnsi="Arial" w:cs="Arial"/>
          <w:lang w:val="fr-FR"/>
        </w:rPr>
        <w:t>Déterminer la couverture de la supplémentation en</w:t>
      </w:r>
      <w:r w:rsidR="0070148F" w:rsidRPr="00D12E1F">
        <w:rPr>
          <w:rFonts w:ascii="Arial" w:hAnsi="Arial" w:cs="Arial"/>
          <w:lang w:val="fr-FR"/>
        </w:rPr>
        <w:t xml:space="preserve"> vitamin</w:t>
      </w:r>
      <w:r w:rsidRPr="00D12E1F">
        <w:rPr>
          <w:rFonts w:ascii="Arial" w:hAnsi="Arial" w:cs="Arial"/>
          <w:lang w:val="fr-FR"/>
        </w:rPr>
        <w:t>e</w:t>
      </w:r>
      <w:r w:rsidR="0070148F" w:rsidRPr="00D12E1F">
        <w:rPr>
          <w:rFonts w:ascii="Arial" w:hAnsi="Arial" w:cs="Arial"/>
          <w:lang w:val="fr-FR"/>
        </w:rPr>
        <w:t xml:space="preserve"> A </w:t>
      </w:r>
      <w:r w:rsidRPr="00D12E1F">
        <w:rPr>
          <w:rFonts w:ascii="Arial" w:hAnsi="Arial" w:cs="Arial"/>
          <w:lang w:val="fr-FR"/>
        </w:rPr>
        <w:t xml:space="preserve">au cours des 6 derniers mois chez les enfants âgés de 6 à 59 mois </w:t>
      </w:r>
      <w:r w:rsidR="0070148F" w:rsidRPr="00D12E1F">
        <w:rPr>
          <w:rFonts w:ascii="Arial" w:hAnsi="Arial" w:cs="Arial"/>
          <w:lang w:val="fr-FR"/>
        </w:rPr>
        <w:t>;</w:t>
      </w:r>
    </w:p>
    <w:p w14:paraId="40A4D1E7" w14:textId="6A33D064" w:rsidR="0070148F" w:rsidRPr="00D12E1F" w:rsidRDefault="00FD248A" w:rsidP="0070148F">
      <w:pPr>
        <w:pStyle w:val="Corpsdetexte3"/>
        <w:widowControl w:val="0"/>
        <w:numPr>
          <w:ilvl w:val="0"/>
          <w:numId w:val="8"/>
        </w:numPr>
        <w:spacing w:after="0" w:line="240" w:lineRule="auto"/>
        <w:jc w:val="both"/>
        <w:rPr>
          <w:rFonts w:ascii="Arial" w:hAnsi="Arial" w:cs="Arial"/>
          <w:i/>
          <w:sz w:val="22"/>
          <w:szCs w:val="22"/>
          <w:lang w:val="fr-FR"/>
        </w:rPr>
      </w:pPr>
      <w:r w:rsidRPr="00D12E1F">
        <w:rPr>
          <w:rFonts w:ascii="Arial" w:hAnsi="Arial" w:cs="Arial"/>
          <w:sz w:val="22"/>
          <w:szCs w:val="22"/>
          <w:lang w:val="fr-FR"/>
        </w:rPr>
        <w:t>Déterminer la prévalence</w:t>
      </w:r>
      <w:r w:rsidR="0070148F" w:rsidRPr="00D12E1F">
        <w:rPr>
          <w:rFonts w:ascii="Arial" w:hAnsi="Arial" w:cs="Arial"/>
          <w:sz w:val="22"/>
          <w:szCs w:val="22"/>
          <w:lang w:val="fr-FR"/>
        </w:rPr>
        <w:t xml:space="preserve"> </w:t>
      </w:r>
      <w:r w:rsidRPr="00D12E1F">
        <w:rPr>
          <w:rFonts w:ascii="Arial" w:hAnsi="Arial" w:cs="Arial"/>
          <w:sz w:val="22"/>
          <w:szCs w:val="22"/>
          <w:lang w:val="fr-FR"/>
        </w:rPr>
        <w:t xml:space="preserve">de diarrhée sur une période rétrospective de 2 semaines chez les enfants âgés </w:t>
      </w:r>
      <w:r w:rsidRPr="00D12E1F">
        <w:rPr>
          <w:rFonts w:ascii="Arial" w:hAnsi="Arial" w:cs="Arial"/>
          <w:sz w:val="22"/>
          <w:szCs w:val="22"/>
          <w:lang w:val="fr-FR"/>
        </w:rPr>
        <w:lastRenderedPageBreak/>
        <w:t xml:space="preserve">de 6 à 59 mois </w:t>
      </w:r>
      <w:r w:rsidR="0070148F" w:rsidRPr="00D12E1F">
        <w:rPr>
          <w:rFonts w:ascii="Arial" w:hAnsi="Arial" w:cs="Arial"/>
          <w:sz w:val="22"/>
          <w:szCs w:val="22"/>
          <w:lang w:val="fr-FR"/>
        </w:rPr>
        <w:t>;</w:t>
      </w:r>
    </w:p>
    <w:p w14:paraId="5510ABB1" w14:textId="001A610E" w:rsidR="00FD248A" w:rsidRPr="00D12E1F" w:rsidRDefault="00FD248A" w:rsidP="00FD248A">
      <w:pPr>
        <w:pStyle w:val="Paragraphedeliste"/>
        <w:widowControl w:val="0"/>
        <w:numPr>
          <w:ilvl w:val="0"/>
          <w:numId w:val="8"/>
        </w:numPr>
        <w:spacing w:after="0" w:line="240" w:lineRule="auto"/>
        <w:contextualSpacing w:val="0"/>
        <w:jc w:val="both"/>
        <w:rPr>
          <w:rFonts w:ascii="Arial" w:hAnsi="Arial" w:cs="Arial"/>
          <w:lang w:val="fr-FR"/>
        </w:rPr>
      </w:pPr>
      <w:r w:rsidRPr="00D12E1F">
        <w:rPr>
          <w:rFonts w:ascii="Arial" w:hAnsi="Arial" w:cs="Arial"/>
          <w:lang w:val="fr-FR"/>
        </w:rPr>
        <w:t>Mesurer la prévalence de l’anémie chez les enfants âgés de 6 à 59 mois et les femmes en âge de procréer entre 15 et 49 ans (non-enceintes) ;</w:t>
      </w:r>
    </w:p>
    <w:p w14:paraId="635A5415" w14:textId="308A61A6" w:rsidR="0070148F" w:rsidRPr="00D12E1F" w:rsidRDefault="00FD248A" w:rsidP="00FD248A">
      <w:pPr>
        <w:pStyle w:val="Paragraphedeliste"/>
        <w:widowControl w:val="0"/>
        <w:numPr>
          <w:ilvl w:val="0"/>
          <w:numId w:val="8"/>
        </w:numPr>
        <w:spacing w:after="0" w:line="240" w:lineRule="auto"/>
        <w:contextualSpacing w:val="0"/>
        <w:jc w:val="both"/>
        <w:rPr>
          <w:rFonts w:ascii="Arial" w:hAnsi="Arial" w:cs="Arial"/>
          <w:lang w:val="fr-FR"/>
        </w:rPr>
      </w:pPr>
      <w:r w:rsidRPr="00D12E1F">
        <w:rPr>
          <w:rFonts w:ascii="Arial" w:hAnsi="Arial" w:cs="Arial"/>
          <w:lang w:val="fr-FR"/>
        </w:rPr>
        <w:t xml:space="preserve">Etudier les pratiques d’ANJE chez les enfants âgés de 0 à 23 mois </w:t>
      </w:r>
      <w:r w:rsidR="0070148F" w:rsidRPr="00D12E1F">
        <w:rPr>
          <w:rFonts w:ascii="Arial" w:hAnsi="Arial" w:cs="Arial"/>
          <w:lang w:val="fr-FR"/>
        </w:rPr>
        <w:t>;</w:t>
      </w:r>
    </w:p>
    <w:p w14:paraId="2ED21798" w14:textId="32FEA884" w:rsidR="0070148F" w:rsidRPr="00D12E1F" w:rsidRDefault="00FD248A" w:rsidP="00FD248A">
      <w:pPr>
        <w:pStyle w:val="Paragraphedeliste"/>
        <w:widowControl w:val="0"/>
        <w:numPr>
          <w:ilvl w:val="0"/>
          <w:numId w:val="8"/>
        </w:numPr>
        <w:spacing w:after="0" w:line="240" w:lineRule="auto"/>
        <w:contextualSpacing w:val="0"/>
        <w:jc w:val="both"/>
        <w:rPr>
          <w:rFonts w:ascii="Arial" w:hAnsi="Arial" w:cs="Arial"/>
          <w:lang w:val="fr-FR"/>
        </w:rPr>
      </w:pPr>
      <w:r w:rsidRPr="00D12E1F">
        <w:rPr>
          <w:rFonts w:ascii="Arial" w:hAnsi="Arial" w:cs="Arial"/>
          <w:lang w:val="fr-FR"/>
        </w:rPr>
        <w:t>Déterminer la couverture des ménages bénéficiant de la distribution générale de vivres et déterminer la période de temps pendant laquelle dure la distribution générale de vivres pour les ménages bénéficiaires ;</w:t>
      </w:r>
    </w:p>
    <w:p w14:paraId="2F61BF63" w14:textId="79824D7C" w:rsidR="00FD248A" w:rsidRPr="00D12E1F" w:rsidRDefault="00FD248A" w:rsidP="00FD248A">
      <w:pPr>
        <w:pStyle w:val="Paragraphedeliste"/>
        <w:widowControl w:val="0"/>
        <w:numPr>
          <w:ilvl w:val="0"/>
          <w:numId w:val="8"/>
        </w:numPr>
        <w:spacing w:after="0" w:line="240" w:lineRule="auto"/>
        <w:contextualSpacing w:val="0"/>
        <w:jc w:val="both"/>
        <w:rPr>
          <w:rFonts w:ascii="Arial" w:hAnsi="Arial" w:cs="Arial"/>
          <w:lang w:val="fr-FR"/>
        </w:rPr>
      </w:pPr>
      <w:r w:rsidRPr="00D12E1F">
        <w:rPr>
          <w:rFonts w:ascii="Arial" w:hAnsi="Arial" w:cs="Arial"/>
          <w:lang w:val="fr-FR"/>
        </w:rPr>
        <w:t>Déterminer le niveau d’utilisation de stratégies d’adaptation négatives au sein des ménages ;</w:t>
      </w:r>
    </w:p>
    <w:p w14:paraId="33F751DC" w14:textId="393D45D4" w:rsidR="00FD248A" w:rsidRPr="00D12E1F" w:rsidRDefault="00FD248A" w:rsidP="00FD248A">
      <w:pPr>
        <w:pStyle w:val="Paragraphedeliste"/>
        <w:widowControl w:val="0"/>
        <w:numPr>
          <w:ilvl w:val="0"/>
          <w:numId w:val="8"/>
        </w:numPr>
        <w:spacing w:after="0" w:line="240" w:lineRule="auto"/>
        <w:contextualSpacing w:val="0"/>
        <w:jc w:val="both"/>
        <w:rPr>
          <w:rFonts w:ascii="Arial" w:hAnsi="Arial" w:cs="Arial"/>
          <w:lang w:val="fr-FR"/>
        </w:rPr>
      </w:pPr>
      <w:r w:rsidRPr="00D12E1F">
        <w:rPr>
          <w:rFonts w:ascii="Arial" w:hAnsi="Arial" w:cs="Arial"/>
          <w:lang w:val="fr-FR"/>
        </w:rPr>
        <w:t>Évaluer la consommation alimentaire des ménages (quantité et qualité) ;</w:t>
      </w:r>
    </w:p>
    <w:p w14:paraId="4C17F1EA" w14:textId="5884B26D" w:rsidR="00FD248A" w:rsidRPr="00D12E1F" w:rsidRDefault="00FD248A" w:rsidP="00FD248A">
      <w:pPr>
        <w:pStyle w:val="Paragraphedeliste"/>
        <w:widowControl w:val="0"/>
        <w:numPr>
          <w:ilvl w:val="0"/>
          <w:numId w:val="8"/>
        </w:numPr>
        <w:spacing w:after="0" w:line="240" w:lineRule="auto"/>
        <w:jc w:val="both"/>
        <w:rPr>
          <w:rFonts w:ascii="Arial" w:hAnsi="Arial" w:cs="Arial"/>
          <w:lang w:val="fr-FR"/>
        </w:rPr>
      </w:pPr>
      <w:r w:rsidRPr="00D12E1F">
        <w:rPr>
          <w:rFonts w:ascii="Arial" w:hAnsi="Arial" w:cs="Arial"/>
          <w:lang w:val="fr-FR"/>
        </w:rPr>
        <w:t>Déterminer la proportion de ménages qui possèdent une moustiquaire (tous types confondus et MILD) ;</w:t>
      </w:r>
    </w:p>
    <w:p w14:paraId="3EB2DAF6" w14:textId="1F85ABF6" w:rsidR="00FD248A" w:rsidRPr="00D12E1F" w:rsidRDefault="00FD248A" w:rsidP="00FD248A">
      <w:pPr>
        <w:pStyle w:val="Paragraphedeliste"/>
        <w:widowControl w:val="0"/>
        <w:numPr>
          <w:ilvl w:val="0"/>
          <w:numId w:val="8"/>
        </w:numPr>
        <w:spacing w:after="0" w:line="240" w:lineRule="auto"/>
        <w:contextualSpacing w:val="0"/>
        <w:jc w:val="both"/>
        <w:rPr>
          <w:rFonts w:ascii="Arial" w:hAnsi="Arial" w:cs="Arial"/>
          <w:lang w:val="fr-FR"/>
        </w:rPr>
      </w:pPr>
      <w:r w:rsidRPr="00D12E1F">
        <w:rPr>
          <w:rFonts w:ascii="Arial" w:hAnsi="Arial" w:cs="Arial"/>
          <w:lang w:val="fr-FR"/>
        </w:rPr>
        <w:t>Déterminer le niveau d’utilisation des moustiquaires (tous types confondus et MILD) par la population totale, les enfants de 0-59 mois et les femmes enceintes.</w:t>
      </w:r>
    </w:p>
    <w:p w14:paraId="6FC60053" w14:textId="24FE3E1F" w:rsidR="00FF49BE" w:rsidRPr="00D12E1F" w:rsidRDefault="00FF49BE" w:rsidP="00FF49BE">
      <w:pPr>
        <w:pStyle w:val="Paragraphedeliste"/>
        <w:widowControl w:val="0"/>
        <w:numPr>
          <w:ilvl w:val="0"/>
          <w:numId w:val="8"/>
        </w:numPr>
        <w:spacing w:after="0" w:line="240" w:lineRule="auto"/>
        <w:jc w:val="both"/>
        <w:rPr>
          <w:rFonts w:ascii="Arial" w:hAnsi="Arial" w:cs="Arial"/>
          <w:lang w:val="fr-FR"/>
        </w:rPr>
      </w:pPr>
      <w:r w:rsidRPr="00D12E1F">
        <w:rPr>
          <w:rFonts w:ascii="Arial" w:hAnsi="Arial" w:cs="Arial"/>
          <w:lang w:val="fr-FR"/>
        </w:rPr>
        <w:t>Déterminer le niveau d’accès de la population à l’eau potable et aux systèmes d’hygiène et d’assainissement, ainsi que leur niveau d’utilisation ;</w:t>
      </w:r>
    </w:p>
    <w:p w14:paraId="155B0614" w14:textId="195D154F" w:rsidR="00FF49BE" w:rsidRPr="00D12E1F" w:rsidRDefault="00FF49BE" w:rsidP="00FF49BE">
      <w:pPr>
        <w:pStyle w:val="Paragraphedeliste"/>
        <w:widowControl w:val="0"/>
        <w:numPr>
          <w:ilvl w:val="0"/>
          <w:numId w:val="8"/>
        </w:numPr>
        <w:spacing w:after="0" w:line="240" w:lineRule="auto"/>
        <w:contextualSpacing w:val="0"/>
        <w:jc w:val="both"/>
        <w:rPr>
          <w:rFonts w:ascii="Arial" w:hAnsi="Arial" w:cs="Arial"/>
          <w:lang w:val="fr-FR"/>
        </w:rPr>
      </w:pPr>
      <w:r w:rsidRPr="00D12E1F">
        <w:rPr>
          <w:rFonts w:ascii="Arial" w:hAnsi="Arial" w:cs="Arial"/>
          <w:lang w:val="fr-FR"/>
        </w:rPr>
        <w:t>Déterminer le niveau d’accès de la population au savon ;</w:t>
      </w:r>
    </w:p>
    <w:p w14:paraId="71A431A8" w14:textId="77777777" w:rsidR="0070148F" w:rsidRPr="00D12E1F" w:rsidRDefault="0070148F" w:rsidP="0070148F">
      <w:pPr>
        <w:pStyle w:val="Paragraphedeliste"/>
        <w:widowControl w:val="0"/>
        <w:spacing w:after="0" w:line="240" w:lineRule="auto"/>
        <w:contextualSpacing w:val="0"/>
        <w:jc w:val="both"/>
        <w:rPr>
          <w:rFonts w:ascii="Arial" w:hAnsi="Arial" w:cs="Arial"/>
          <w:lang w:val="fr-FR"/>
        </w:rPr>
      </w:pPr>
    </w:p>
    <w:p w14:paraId="4311DCC9" w14:textId="10CB9F7E" w:rsidR="0070148F" w:rsidRPr="00D12E1F" w:rsidRDefault="00FF49BE" w:rsidP="0070148F">
      <w:pPr>
        <w:pStyle w:val="Paragraphedeliste"/>
        <w:widowControl w:val="0"/>
        <w:numPr>
          <w:ilvl w:val="0"/>
          <w:numId w:val="8"/>
        </w:numPr>
        <w:spacing w:after="0" w:line="240" w:lineRule="auto"/>
        <w:contextualSpacing w:val="0"/>
        <w:jc w:val="both"/>
        <w:rPr>
          <w:rFonts w:ascii="Arial" w:hAnsi="Arial" w:cs="Arial"/>
          <w:lang w:val="fr-FR"/>
        </w:rPr>
      </w:pPr>
      <w:r w:rsidRPr="00D12E1F">
        <w:rPr>
          <w:rFonts w:ascii="Arial" w:hAnsi="Arial" w:cs="Arial"/>
          <w:lang w:val="fr-FR"/>
        </w:rPr>
        <w:t>Formuler des recommandations et identifier les domaines d’interventions potentiels en tenant compte des programmes existants de santé publique et de nutrition, pour répondre à la situation de la population réfugiée dans les trois camps.</w:t>
      </w:r>
    </w:p>
    <w:p w14:paraId="1F4FF472" w14:textId="77777777" w:rsidR="0070148F" w:rsidRPr="00D12E1F" w:rsidRDefault="0070148F" w:rsidP="0070148F">
      <w:pPr>
        <w:widowControl w:val="0"/>
        <w:spacing w:after="0" w:line="240" w:lineRule="auto"/>
        <w:jc w:val="both"/>
        <w:rPr>
          <w:rFonts w:ascii="Arial" w:hAnsi="Arial" w:cs="Arial"/>
          <w:lang w:val="fr-FR"/>
        </w:rPr>
      </w:pPr>
    </w:p>
    <w:p w14:paraId="596182B1" w14:textId="77777777" w:rsidR="0070148F" w:rsidRPr="00D12E1F" w:rsidRDefault="0070148F" w:rsidP="0070148F">
      <w:pPr>
        <w:widowControl w:val="0"/>
        <w:spacing w:after="0" w:line="240" w:lineRule="auto"/>
        <w:jc w:val="both"/>
        <w:rPr>
          <w:rFonts w:ascii="Arial" w:hAnsi="Arial" w:cs="Arial"/>
          <w:lang w:val="fr-FR"/>
        </w:rPr>
      </w:pPr>
    </w:p>
    <w:p w14:paraId="0CDFB2DF" w14:textId="29EFDE07" w:rsidR="0070148F" w:rsidRPr="00D12E1F" w:rsidRDefault="003C2A0A" w:rsidP="00032C71">
      <w:pPr>
        <w:pStyle w:val="Titre1"/>
        <w:keepNext w:val="0"/>
        <w:keepLines w:val="0"/>
        <w:widowControl w:val="0"/>
        <w:numPr>
          <w:ilvl w:val="1"/>
          <w:numId w:val="41"/>
        </w:numPr>
        <w:spacing w:before="0" w:line="240" w:lineRule="auto"/>
        <w:jc w:val="both"/>
        <w:rPr>
          <w:rFonts w:ascii="Arial" w:hAnsi="Arial" w:cs="Arial"/>
          <w:b w:val="0"/>
          <w:bCs/>
          <w:color w:val="auto"/>
          <w:sz w:val="24"/>
          <w:szCs w:val="24"/>
          <w:lang w:val="fr-FR"/>
        </w:rPr>
      </w:pPr>
      <w:bookmarkStart w:id="19" w:name="_Toc50975751"/>
      <w:bookmarkEnd w:id="12"/>
      <w:bookmarkEnd w:id="13"/>
      <w:bookmarkEnd w:id="14"/>
      <w:r w:rsidRPr="00D12E1F">
        <w:rPr>
          <w:rFonts w:ascii="Arial" w:hAnsi="Arial" w:cs="Arial"/>
          <w:color w:val="auto"/>
          <w:sz w:val="24"/>
          <w:szCs w:val="24"/>
          <w:lang w:val="fr-FR"/>
        </w:rPr>
        <w:t>Objectifs secondaires de l’</w:t>
      </w:r>
      <w:r w:rsidR="00FF49BE" w:rsidRPr="00D12E1F">
        <w:rPr>
          <w:rFonts w:ascii="Arial" w:hAnsi="Arial" w:cs="Arial"/>
          <w:color w:val="auto"/>
          <w:sz w:val="24"/>
          <w:szCs w:val="24"/>
          <w:lang w:val="fr-FR"/>
        </w:rPr>
        <w:t>enquête</w:t>
      </w:r>
      <w:bookmarkEnd w:id="19"/>
    </w:p>
    <w:p w14:paraId="7CDDBE12" w14:textId="77777777" w:rsidR="0070148F" w:rsidRPr="00D12E1F" w:rsidRDefault="0070148F" w:rsidP="0070148F">
      <w:pPr>
        <w:spacing w:after="0" w:line="240" w:lineRule="auto"/>
        <w:rPr>
          <w:rFonts w:ascii="Arial" w:hAnsi="Arial" w:cs="Arial"/>
          <w:lang w:val="fr-FR" w:eastAsia="en-US"/>
        </w:rPr>
      </w:pPr>
    </w:p>
    <w:p w14:paraId="662832EE" w14:textId="5734FF4A" w:rsidR="00B466C1" w:rsidRPr="00D12E1F" w:rsidRDefault="00FF49BE" w:rsidP="00FF49BE">
      <w:pPr>
        <w:pStyle w:val="Paragraphedeliste"/>
        <w:numPr>
          <w:ilvl w:val="0"/>
          <w:numId w:val="8"/>
        </w:numPr>
        <w:spacing w:after="0" w:line="240" w:lineRule="auto"/>
        <w:rPr>
          <w:rFonts w:ascii="Arial" w:hAnsi="Arial" w:cs="Arial"/>
          <w:iCs/>
          <w:lang w:val="fr-FR" w:eastAsia="en-US"/>
        </w:rPr>
      </w:pPr>
      <w:r w:rsidRPr="00D12E1F">
        <w:rPr>
          <w:rFonts w:ascii="Arial" w:hAnsi="Arial" w:cs="Arial"/>
          <w:iCs/>
          <w:lang w:val="fr-FR" w:eastAsia="en-US"/>
        </w:rPr>
        <w:t>Déterminer la couverture du déparasitage avec le mébendazole au cours des six derniers mois chez les enfants</w:t>
      </w:r>
      <w:r w:rsidR="00B466C1" w:rsidRPr="00D12E1F">
        <w:rPr>
          <w:rFonts w:ascii="Arial" w:hAnsi="Arial" w:cs="Arial"/>
          <w:iCs/>
          <w:lang w:val="fr-FR" w:eastAsia="en-US"/>
        </w:rPr>
        <w:t xml:space="preserve"> </w:t>
      </w:r>
      <w:r w:rsidR="00B466C1" w:rsidRPr="00D12E1F">
        <w:rPr>
          <w:rFonts w:ascii="Arial" w:hAnsi="Arial" w:cs="Arial"/>
          <w:lang w:val="fr-FR"/>
        </w:rPr>
        <w:t>âgés de 12 à 59 mois ;</w:t>
      </w:r>
    </w:p>
    <w:p w14:paraId="624D239D" w14:textId="732C9818" w:rsidR="00B466C1" w:rsidRPr="00D12E1F" w:rsidRDefault="00B466C1" w:rsidP="00B466C1">
      <w:pPr>
        <w:pStyle w:val="Paragraphedeliste"/>
        <w:numPr>
          <w:ilvl w:val="0"/>
          <w:numId w:val="8"/>
        </w:numPr>
        <w:spacing w:after="0" w:line="240" w:lineRule="auto"/>
        <w:rPr>
          <w:rFonts w:ascii="Arial" w:hAnsi="Arial" w:cs="Arial"/>
          <w:iCs/>
          <w:lang w:val="fr-FR" w:eastAsia="en-US"/>
        </w:rPr>
      </w:pPr>
      <w:r w:rsidRPr="00D12E1F">
        <w:rPr>
          <w:rFonts w:ascii="Arial" w:hAnsi="Arial" w:cs="Arial"/>
          <w:iCs/>
          <w:lang w:val="fr-FR" w:eastAsia="en-US"/>
        </w:rPr>
        <w:t>Déterminer l’enrôlement au sein des programmes nutritionnels supplémentaires ciblés (CRENAM) et</w:t>
      </w:r>
    </w:p>
    <w:p w14:paraId="61D1A70E" w14:textId="4079E5BC" w:rsidR="0070148F" w:rsidRPr="00D12E1F" w:rsidRDefault="00B466C1" w:rsidP="001E3D9A">
      <w:pPr>
        <w:pStyle w:val="Paragraphedeliste"/>
        <w:spacing w:after="0" w:line="240" w:lineRule="auto"/>
        <w:rPr>
          <w:rFonts w:ascii="Arial" w:hAnsi="Arial" w:cs="Arial"/>
          <w:iCs/>
          <w:lang w:val="fr-FR" w:eastAsia="en-US"/>
        </w:rPr>
      </w:pPr>
      <w:r w:rsidRPr="00D12E1F">
        <w:rPr>
          <w:rFonts w:ascii="Arial" w:hAnsi="Arial" w:cs="Arial"/>
          <w:iCs/>
          <w:lang w:val="fr-FR" w:eastAsia="en-US"/>
        </w:rPr>
        <w:t>thérapeutiques (CRENAS/CRENI) pour les enfants âgés de 6 à 59 mois ;</w:t>
      </w:r>
    </w:p>
    <w:p w14:paraId="33695544" w14:textId="22A6212A" w:rsidR="00B466C1" w:rsidRPr="00D12E1F" w:rsidRDefault="00B466C1" w:rsidP="00B466C1">
      <w:pPr>
        <w:pStyle w:val="Paragraphedeliste"/>
        <w:widowControl w:val="0"/>
        <w:numPr>
          <w:ilvl w:val="0"/>
          <w:numId w:val="8"/>
        </w:numPr>
        <w:spacing w:after="0" w:line="240" w:lineRule="auto"/>
        <w:jc w:val="both"/>
        <w:rPr>
          <w:rFonts w:ascii="Arial" w:hAnsi="Arial" w:cs="Arial"/>
          <w:lang w:val="fr-FR"/>
        </w:rPr>
      </w:pPr>
      <w:r w:rsidRPr="00D12E1F">
        <w:rPr>
          <w:rFonts w:ascii="Arial" w:hAnsi="Arial" w:cs="Arial"/>
          <w:lang w:val="fr-FR"/>
        </w:rPr>
        <w:t>Déterminer la couverture du programme d’alimentation supplémentaire de couverture (BSFP) pour les enfants âgés de 6 à 23 mois ;</w:t>
      </w:r>
    </w:p>
    <w:p w14:paraId="45CF0D4B" w14:textId="0B89D64E" w:rsidR="00B466C1" w:rsidRPr="00D12E1F" w:rsidRDefault="00B466C1" w:rsidP="00B466C1">
      <w:pPr>
        <w:pStyle w:val="Paragraphedeliste"/>
        <w:numPr>
          <w:ilvl w:val="0"/>
          <w:numId w:val="8"/>
        </w:numPr>
        <w:rPr>
          <w:rFonts w:ascii="Arial" w:hAnsi="Arial" w:cs="Arial"/>
          <w:lang w:val="fr-FR"/>
        </w:rPr>
      </w:pPr>
      <w:r w:rsidRPr="00D12E1F">
        <w:rPr>
          <w:rFonts w:ascii="Arial" w:hAnsi="Arial" w:cs="Arial"/>
          <w:lang w:val="fr-FR"/>
        </w:rPr>
        <w:t xml:space="preserve">Déterminer la couverture de la supplémentation en </w:t>
      </w:r>
      <w:proofErr w:type="spellStart"/>
      <w:r w:rsidRPr="00D12E1F">
        <w:rPr>
          <w:rFonts w:ascii="Arial" w:hAnsi="Arial" w:cs="Arial"/>
          <w:lang w:val="fr-FR"/>
        </w:rPr>
        <w:t>MNPs</w:t>
      </w:r>
      <w:proofErr w:type="spellEnd"/>
      <w:r w:rsidRPr="00D12E1F">
        <w:rPr>
          <w:rFonts w:ascii="Arial" w:hAnsi="Arial" w:cs="Arial"/>
          <w:lang w:val="fr-FR"/>
        </w:rPr>
        <w:t xml:space="preserve"> chez les enfants âgés de 24 à 59 mois ;</w:t>
      </w:r>
    </w:p>
    <w:p w14:paraId="0E331743" w14:textId="7B358C0A" w:rsidR="00B466C1" w:rsidRPr="00D12E1F" w:rsidRDefault="00B466C1" w:rsidP="00B466C1">
      <w:pPr>
        <w:pStyle w:val="Paragraphedeliste"/>
        <w:widowControl w:val="0"/>
        <w:numPr>
          <w:ilvl w:val="0"/>
          <w:numId w:val="8"/>
        </w:numPr>
        <w:spacing w:after="0" w:line="240" w:lineRule="auto"/>
        <w:jc w:val="both"/>
        <w:rPr>
          <w:rFonts w:ascii="Arial" w:hAnsi="Arial" w:cs="Arial"/>
          <w:lang w:val="fr-FR"/>
        </w:rPr>
      </w:pPr>
      <w:r w:rsidRPr="00D12E1F">
        <w:rPr>
          <w:rFonts w:ascii="Arial" w:hAnsi="Arial" w:cs="Arial"/>
          <w:lang w:val="fr-FR"/>
        </w:rPr>
        <w:t>Déterminer la couverture du programme d’alimentation supplémentaire de couverture (BSFP) pour les femmes âgées de 15 à 49 ans ;</w:t>
      </w:r>
    </w:p>
    <w:p w14:paraId="65A424E9" w14:textId="77777777" w:rsidR="00B466C1" w:rsidRPr="00D12E1F" w:rsidRDefault="00B466C1" w:rsidP="00B466C1">
      <w:pPr>
        <w:pStyle w:val="Paragraphedeliste"/>
        <w:widowControl w:val="0"/>
        <w:numPr>
          <w:ilvl w:val="0"/>
          <w:numId w:val="8"/>
        </w:numPr>
        <w:spacing w:after="0" w:line="240" w:lineRule="auto"/>
        <w:jc w:val="both"/>
        <w:rPr>
          <w:rFonts w:ascii="Arial" w:hAnsi="Arial" w:cs="Arial"/>
          <w:lang w:val="fr-FR"/>
        </w:rPr>
      </w:pPr>
      <w:r w:rsidRPr="00D12E1F">
        <w:rPr>
          <w:rFonts w:ascii="Arial" w:hAnsi="Arial" w:cs="Arial"/>
          <w:lang w:val="fr-FR"/>
        </w:rPr>
        <w:t>Déterminer l’enrôlement en centres de soins prénataux et la couverture de la supplémentation en fer-acide folique chez les femmes enceintes.</w:t>
      </w:r>
    </w:p>
    <w:p w14:paraId="2FFFE174" w14:textId="5D7D356A" w:rsidR="00B466C1" w:rsidRPr="00D12E1F" w:rsidRDefault="00B466C1" w:rsidP="00B466C1">
      <w:pPr>
        <w:pStyle w:val="Paragraphedeliste"/>
        <w:widowControl w:val="0"/>
        <w:numPr>
          <w:ilvl w:val="0"/>
          <w:numId w:val="8"/>
        </w:numPr>
        <w:spacing w:after="0" w:line="240" w:lineRule="auto"/>
        <w:contextualSpacing w:val="0"/>
        <w:jc w:val="both"/>
        <w:rPr>
          <w:rFonts w:ascii="Arial" w:hAnsi="Arial" w:cs="Arial"/>
          <w:lang w:val="fr-FR"/>
        </w:rPr>
      </w:pPr>
      <w:r w:rsidRPr="00D12E1F">
        <w:rPr>
          <w:rFonts w:ascii="Arial" w:hAnsi="Arial" w:cs="Arial"/>
          <w:lang w:val="fr-FR"/>
        </w:rPr>
        <w:t>Déterminer la couverture de la supplémentation post-natale en vitamine A chez les femmes avec un enfant de moins de 6 mois ;</w:t>
      </w:r>
    </w:p>
    <w:p w14:paraId="7AA53C1B" w14:textId="4F6D63C3" w:rsidR="00B466C1" w:rsidRPr="00D12E1F" w:rsidRDefault="00B466C1" w:rsidP="00B466C1">
      <w:pPr>
        <w:pStyle w:val="Paragraphedeliste"/>
        <w:widowControl w:val="0"/>
        <w:numPr>
          <w:ilvl w:val="0"/>
          <w:numId w:val="8"/>
        </w:numPr>
        <w:spacing w:after="0" w:line="240" w:lineRule="auto"/>
        <w:jc w:val="both"/>
        <w:rPr>
          <w:rFonts w:ascii="Arial" w:hAnsi="Arial" w:cs="Arial"/>
          <w:lang w:val="fr-FR"/>
        </w:rPr>
      </w:pPr>
      <w:r w:rsidRPr="00D12E1F">
        <w:rPr>
          <w:rFonts w:ascii="Arial" w:hAnsi="Arial" w:cs="Arial"/>
          <w:lang w:val="fr-FR"/>
        </w:rPr>
        <w:t>Déterminer l’accès de la population au combustible pour la cuisson et son utilisation</w:t>
      </w:r>
      <w:r w:rsidR="00C12807" w:rsidRPr="00D12E1F">
        <w:rPr>
          <w:rFonts w:ascii="Arial" w:hAnsi="Arial" w:cs="Arial"/>
          <w:lang w:val="fr-FR"/>
        </w:rPr>
        <w:t>.</w:t>
      </w:r>
    </w:p>
    <w:p w14:paraId="4D9CBF0D" w14:textId="77777777" w:rsidR="0070148F" w:rsidRPr="00D12E1F" w:rsidRDefault="0070148F" w:rsidP="0070148F">
      <w:pPr>
        <w:widowControl w:val="0"/>
        <w:spacing w:after="0" w:line="240" w:lineRule="auto"/>
        <w:jc w:val="both"/>
        <w:rPr>
          <w:rFonts w:ascii="Arial" w:hAnsi="Arial" w:cs="Arial"/>
          <w:lang w:val="fr-FR" w:eastAsia="en-US"/>
        </w:rPr>
      </w:pPr>
    </w:p>
    <w:p w14:paraId="115A29DF" w14:textId="46F4E4B9" w:rsidR="0070148F" w:rsidRPr="00D12E1F" w:rsidRDefault="0070148F" w:rsidP="0070148F">
      <w:pPr>
        <w:widowControl w:val="0"/>
        <w:spacing w:after="0" w:line="240" w:lineRule="auto"/>
        <w:jc w:val="both"/>
        <w:rPr>
          <w:rFonts w:ascii="Arial" w:hAnsi="Arial" w:cs="Arial"/>
          <w:b/>
          <w:bCs/>
          <w:lang w:val="fr-FR" w:eastAsia="en-US"/>
        </w:rPr>
      </w:pPr>
      <w:r w:rsidRPr="00D12E1F">
        <w:rPr>
          <w:rFonts w:ascii="Arial" w:hAnsi="Arial" w:cs="Arial"/>
          <w:b/>
          <w:bCs/>
          <w:lang w:val="fr-FR" w:eastAsia="en-US"/>
        </w:rPr>
        <w:t>O</w:t>
      </w:r>
      <w:r w:rsidR="003C2A0A" w:rsidRPr="00D12E1F">
        <w:rPr>
          <w:rFonts w:ascii="Arial" w:hAnsi="Arial" w:cs="Arial"/>
          <w:b/>
          <w:bCs/>
          <w:lang w:val="fr-FR" w:eastAsia="en-US"/>
        </w:rPr>
        <w:t>bjectifs o</w:t>
      </w:r>
      <w:r w:rsidRPr="00D12E1F">
        <w:rPr>
          <w:rFonts w:ascii="Arial" w:hAnsi="Arial" w:cs="Arial"/>
          <w:b/>
          <w:bCs/>
          <w:lang w:val="fr-FR" w:eastAsia="en-US"/>
        </w:rPr>
        <w:t>ptio</w:t>
      </w:r>
      <w:r w:rsidR="003C2A0A" w:rsidRPr="00D12E1F">
        <w:rPr>
          <w:rFonts w:ascii="Arial" w:hAnsi="Arial" w:cs="Arial"/>
          <w:b/>
          <w:bCs/>
          <w:lang w:val="fr-FR" w:eastAsia="en-US"/>
        </w:rPr>
        <w:t>nnels</w:t>
      </w:r>
    </w:p>
    <w:p w14:paraId="5BCECB19" w14:textId="6EE81E46" w:rsidR="00B466C1" w:rsidRPr="00D12E1F" w:rsidRDefault="00B466C1" w:rsidP="00B466C1">
      <w:pPr>
        <w:pStyle w:val="Paragraphedeliste"/>
        <w:widowControl w:val="0"/>
        <w:numPr>
          <w:ilvl w:val="0"/>
          <w:numId w:val="9"/>
        </w:numPr>
        <w:spacing w:after="0" w:line="240" w:lineRule="auto"/>
        <w:jc w:val="both"/>
        <w:rPr>
          <w:rFonts w:ascii="Arial" w:hAnsi="Arial" w:cs="Arial"/>
          <w:lang w:val="fr-FR" w:eastAsia="en-US"/>
        </w:rPr>
      </w:pPr>
      <w:r w:rsidRPr="00D12E1F">
        <w:rPr>
          <w:rFonts w:ascii="Arial" w:hAnsi="Arial" w:cs="Arial"/>
          <w:lang w:val="fr-FR" w:eastAsia="en-US"/>
        </w:rPr>
        <w:t>Déterminer l’utilisation des SRO et/ou des comprimés ou du sirop de zinc, au cours d’un épisode de diarrhée</w:t>
      </w:r>
      <w:r w:rsidRPr="00D12E1F">
        <w:rPr>
          <w:lang w:val="fr-FR"/>
        </w:rPr>
        <w:t xml:space="preserve"> </w:t>
      </w:r>
      <w:r w:rsidRPr="00D12E1F">
        <w:rPr>
          <w:rFonts w:ascii="Arial" w:hAnsi="Arial" w:cs="Arial"/>
          <w:lang w:val="fr-FR" w:eastAsia="en-US"/>
        </w:rPr>
        <w:t>chez les enfants âgés de 6 à 59 mois ;</w:t>
      </w:r>
    </w:p>
    <w:p w14:paraId="1B20DA01" w14:textId="5BF63F5F" w:rsidR="0070148F" w:rsidRPr="00D12E1F" w:rsidRDefault="00B466C1" w:rsidP="0070148F">
      <w:pPr>
        <w:pStyle w:val="Paragraphedeliste"/>
        <w:widowControl w:val="0"/>
        <w:numPr>
          <w:ilvl w:val="0"/>
          <w:numId w:val="9"/>
        </w:numPr>
        <w:spacing w:after="0" w:line="240" w:lineRule="auto"/>
        <w:jc w:val="both"/>
        <w:rPr>
          <w:rFonts w:ascii="Arial" w:hAnsi="Arial" w:cs="Arial"/>
          <w:lang w:val="fr-FR" w:eastAsia="en-US"/>
        </w:rPr>
      </w:pPr>
      <w:r w:rsidRPr="00D12E1F">
        <w:rPr>
          <w:rFonts w:ascii="Arial" w:hAnsi="Arial" w:cs="Arial"/>
          <w:lang w:val="fr-FR" w:eastAsia="en-US"/>
        </w:rPr>
        <w:t>Déterminer la prévalence de la malnutrition selon le PB chez les femmes en âge de procréer, âgées entre 15 et 49 ans</w:t>
      </w:r>
      <w:r w:rsidR="00C12807" w:rsidRPr="00D12E1F">
        <w:rPr>
          <w:rFonts w:ascii="Arial" w:hAnsi="Arial" w:cs="Arial"/>
          <w:lang w:val="fr-FR" w:eastAsia="en-US"/>
        </w:rPr>
        <w:t>.</w:t>
      </w:r>
    </w:p>
    <w:p w14:paraId="56582337" w14:textId="77777777" w:rsidR="0070148F" w:rsidRPr="00D12E1F" w:rsidRDefault="0070148F" w:rsidP="0070148F">
      <w:pPr>
        <w:widowControl w:val="0"/>
        <w:spacing w:after="0" w:line="240" w:lineRule="auto"/>
        <w:jc w:val="both"/>
        <w:rPr>
          <w:rFonts w:ascii="Arial" w:hAnsi="Arial" w:cs="Arial"/>
          <w:highlight w:val="yellow"/>
          <w:lang w:val="fr-FR" w:eastAsia="en-US"/>
        </w:rPr>
      </w:pPr>
      <w:r w:rsidRPr="00D12E1F">
        <w:rPr>
          <w:rFonts w:ascii="Arial" w:hAnsi="Arial" w:cs="Arial"/>
          <w:highlight w:val="yellow"/>
          <w:lang w:val="fr-FR" w:eastAsia="en-US"/>
        </w:rPr>
        <w:br w:type="page"/>
      </w:r>
    </w:p>
    <w:p w14:paraId="0E4BE06E" w14:textId="08146CA8" w:rsidR="0070148F" w:rsidRPr="00D12E1F" w:rsidRDefault="003C2A0A" w:rsidP="003E603B">
      <w:pPr>
        <w:pStyle w:val="Titre1"/>
        <w:keepNext w:val="0"/>
        <w:keepLines w:val="0"/>
        <w:widowControl w:val="0"/>
        <w:numPr>
          <w:ilvl w:val="0"/>
          <w:numId w:val="42"/>
        </w:numPr>
        <w:spacing w:before="0" w:line="240" w:lineRule="auto"/>
        <w:jc w:val="both"/>
        <w:rPr>
          <w:rFonts w:ascii="Arial" w:hAnsi="Arial" w:cs="Arial"/>
          <w:color w:val="auto"/>
          <w:sz w:val="32"/>
          <w:szCs w:val="24"/>
          <w:lang w:val="fr-FR"/>
        </w:rPr>
      </w:pPr>
      <w:bookmarkStart w:id="20" w:name="_Toc50975752"/>
      <w:r w:rsidRPr="00D12E1F">
        <w:rPr>
          <w:rFonts w:ascii="Arial" w:hAnsi="Arial" w:cs="Arial"/>
          <w:color w:val="auto"/>
          <w:sz w:val="32"/>
          <w:szCs w:val="24"/>
          <w:lang w:val="fr-FR"/>
        </w:rPr>
        <w:lastRenderedPageBreak/>
        <w:t xml:space="preserve">Chronologie de mise en </w:t>
      </w:r>
      <w:r w:rsidR="00AF25AF" w:rsidRPr="00D12E1F">
        <w:rPr>
          <w:rFonts w:ascii="Arial" w:hAnsi="Arial" w:cs="Arial"/>
          <w:color w:val="auto"/>
          <w:sz w:val="32"/>
          <w:szCs w:val="24"/>
          <w:lang w:val="fr-FR"/>
        </w:rPr>
        <w:t>œuvre</w:t>
      </w:r>
      <w:r w:rsidRPr="00D12E1F">
        <w:rPr>
          <w:rFonts w:ascii="Arial" w:hAnsi="Arial" w:cs="Arial"/>
          <w:color w:val="auto"/>
          <w:sz w:val="32"/>
          <w:szCs w:val="24"/>
          <w:lang w:val="fr-FR"/>
        </w:rPr>
        <w:t xml:space="preserve"> de l’</w:t>
      </w:r>
      <w:r w:rsidR="00AF25AF" w:rsidRPr="00D12E1F">
        <w:rPr>
          <w:rFonts w:ascii="Arial" w:hAnsi="Arial" w:cs="Arial"/>
          <w:color w:val="auto"/>
          <w:sz w:val="32"/>
          <w:szCs w:val="24"/>
          <w:lang w:val="fr-FR"/>
        </w:rPr>
        <w:t>enquête</w:t>
      </w:r>
      <w:bookmarkEnd w:id="20"/>
    </w:p>
    <w:p w14:paraId="0FEDA193" w14:textId="77777777" w:rsidR="0070148F" w:rsidRPr="00D12E1F" w:rsidRDefault="0070148F" w:rsidP="0070148F">
      <w:pPr>
        <w:widowControl w:val="0"/>
        <w:spacing w:after="0" w:line="240" w:lineRule="auto"/>
        <w:jc w:val="both"/>
        <w:rPr>
          <w:rFonts w:ascii="Arial" w:hAnsi="Arial" w:cs="Arial"/>
          <w:lang w:val="fr-FR" w:eastAsia="en-US"/>
        </w:rPr>
      </w:pPr>
    </w:p>
    <w:p w14:paraId="2A5C2E10" w14:textId="13CF9A7A" w:rsidR="0070148F" w:rsidRPr="00D12E1F" w:rsidRDefault="0070148F" w:rsidP="0070148F">
      <w:pPr>
        <w:pStyle w:val="Lgende"/>
        <w:widowControl w:val="0"/>
        <w:spacing w:after="0"/>
        <w:jc w:val="both"/>
        <w:rPr>
          <w:rFonts w:ascii="Arial" w:hAnsi="Arial" w:cs="Arial"/>
          <w:color w:val="auto"/>
          <w:sz w:val="20"/>
          <w:lang w:val="fr-FR"/>
        </w:rPr>
      </w:pPr>
      <w:bookmarkStart w:id="21" w:name="_Toc4566143"/>
      <w:r w:rsidRPr="00D12E1F">
        <w:rPr>
          <w:rFonts w:ascii="Arial" w:hAnsi="Arial" w:cs="Arial"/>
          <w:color w:val="auto"/>
          <w:sz w:val="20"/>
          <w:lang w:val="fr-FR"/>
        </w:rPr>
        <w:t>Table</w:t>
      </w:r>
      <w:r w:rsidR="00AF25AF" w:rsidRPr="00D12E1F">
        <w:rPr>
          <w:rFonts w:ascii="Arial" w:hAnsi="Arial" w:cs="Arial"/>
          <w:color w:val="auto"/>
          <w:sz w:val="20"/>
          <w:lang w:val="fr-FR"/>
        </w:rPr>
        <w:t>au</w:t>
      </w:r>
      <w:r w:rsidRPr="00D12E1F">
        <w:rPr>
          <w:rFonts w:ascii="Arial" w:hAnsi="Arial" w:cs="Arial"/>
          <w:color w:val="auto"/>
          <w:sz w:val="20"/>
          <w:lang w:val="fr-FR"/>
        </w:rPr>
        <w:t xml:space="preserve"> </w:t>
      </w:r>
      <w:r w:rsidR="00AF25AF" w:rsidRPr="00D12E1F">
        <w:rPr>
          <w:rFonts w:ascii="Arial" w:hAnsi="Arial" w:cs="Arial"/>
          <w:color w:val="auto"/>
          <w:sz w:val="20"/>
          <w:lang w:val="fr-FR"/>
        </w:rPr>
        <w:t>2</w:t>
      </w:r>
      <w:r w:rsidR="00183088">
        <w:rPr>
          <w:rFonts w:ascii="Arial" w:hAnsi="Arial" w:cs="Arial"/>
          <w:color w:val="auto"/>
          <w:sz w:val="20"/>
          <w:lang w:val="fr-FR"/>
        </w:rPr>
        <w:t xml:space="preserve"> </w:t>
      </w:r>
      <w:r w:rsidRPr="00D12E1F">
        <w:rPr>
          <w:rFonts w:ascii="Arial" w:hAnsi="Arial" w:cs="Arial"/>
          <w:color w:val="auto"/>
          <w:sz w:val="20"/>
          <w:lang w:val="fr-FR"/>
        </w:rPr>
        <w:t xml:space="preserve">: </w:t>
      </w:r>
      <w:bookmarkEnd w:id="21"/>
      <w:r w:rsidR="00AF25AF" w:rsidRPr="00D12E1F">
        <w:rPr>
          <w:rFonts w:ascii="Arial" w:hAnsi="Arial" w:cs="Arial"/>
          <w:color w:val="auto"/>
          <w:sz w:val="20"/>
          <w:lang w:val="fr-FR"/>
        </w:rPr>
        <w:t>Chronologie de mise en œuvre de l’enquête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7"/>
        <w:gridCol w:w="7743"/>
      </w:tblGrid>
      <w:tr w:rsidR="0070148F" w:rsidRPr="00D12E1F" w14:paraId="2008106F" w14:textId="77777777" w:rsidTr="009D4945">
        <w:trPr>
          <w:trHeight w:val="397"/>
        </w:trPr>
        <w:tc>
          <w:tcPr>
            <w:tcW w:w="1412" w:type="pct"/>
            <w:shd w:val="clear" w:color="auto" w:fill="DBDBDB" w:themeFill="accent3" w:themeFillTint="66"/>
            <w:vAlign w:val="center"/>
          </w:tcPr>
          <w:p w14:paraId="2D5FF55A" w14:textId="3F70B53B" w:rsidR="0070148F" w:rsidRPr="00D12E1F" w:rsidRDefault="00AF25AF" w:rsidP="009D4945">
            <w:pPr>
              <w:widowControl w:val="0"/>
              <w:spacing w:after="0" w:line="240" w:lineRule="auto"/>
              <w:rPr>
                <w:rFonts w:ascii="Arial" w:hAnsi="Arial" w:cs="Arial"/>
                <w:b/>
                <w:bCs/>
                <w:sz w:val="20"/>
                <w:szCs w:val="20"/>
                <w:lang w:val="fr-FR"/>
              </w:rPr>
            </w:pPr>
            <w:r w:rsidRPr="00D12E1F">
              <w:rPr>
                <w:rFonts w:ascii="Arial" w:hAnsi="Arial" w:cs="Arial"/>
                <w:b/>
                <w:bCs/>
                <w:sz w:val="20"/>
                <w:szCs w:val="20"/>
                <w:lang w:val="fr-FR"/>
              </w:rPr>
              <w:t>Dates</w:t>
            </w:r>
          </w:p>
        </w:tc>
        <w:tc>
          <w:tcPr>
            <w:tcW w:w="3588" w:type="pct"/>
            <w:shd w:val="clear" w:color="auto" w:fill="DBDBDB" w:themeFill="accent3" w:themeFillTint="66"/>
            <w:vAlign w:val="center"/>
          </w:tcPr>
          <w:p w14:paraId="555459DB" w14:textId="75D7BAD8" w:rsidR="0070148F" w:rsidRPr="00D12E1F" w:rsidRDefault="00AF25AF" w:rsidP="009D4945">
            <w:pPr>
              <w:widowControl w:val="0"/>
              <w:spacing w:after="0" w:line="240" w:lineRule="auto"/>
              <w:rPr>
                <w:rFonts w:ascii="Arial" w:hAnsi="Arial" w:cs="Arial"/>
                <w:b/>
                <w:bCs/>
                <w:sz w:val="20"/>
                <w:szCs w:val="20"/>
                <w:lang w:val="fr-FR"/>
              </w:rPr>
            </w:pPr>
            <w:r w:rsidRPr="00D12E1F">
              <w:rPr>
                <w:rFonts w:ascii="Arial" w:hAnsi="Arial" w:cs="Arial"/>
                <w:b/>
                <w:bCs/>
                <w:sz w:val="20"/>
                <w:szCs w:val="20"/>
                <w:lang w:val="fr-FR"/>
              </w:rPr>
              <w:t>Activités</w:t>
            </w:r>
          </w:p>
        </w:tc>
      </w:tr>
      <w:tr w:rsidR="0070148F" w:rsidRPr="003E603B" w14:paraId="1481F910" w14:textId="77777777" w:rsidTr="009D4945">
        <w:trPr>
          <w:trHeight w:val="397"/>
        </w:trPr>
        <w:tc>
          <w:tcPr>
            <w:tcW w:w="1412" w:type="pct"/>
            <w:vAlign w:val="center"/>
          </w:tcPr>
          <w:p w14:paraId="706B3F0C" w14:textId="4F7400D0" w:rsidR="0070148F" w:rsidRPr="00D12E1F" w:rsidRDefault="0070148F" w:rsidP="009D4945">
            <w:pPr>
              <w:widowControl w:val="0"/>
              <w:spacing w:after="0" w:line="240" w:lineRule="auto"/>
              <w:rPr>
                <w:rFonts w:ascii="Arial" w:hAnsi="Arial" w:cs="Arial"/>
                <w:sz w:val="20"/>
                <w:szCs w:val="20"/>
                <w:lang w:val="fr-FR"/>
              </w:rPr>
            </w:pPr>
            <w:r w:rsidRPr="00D12E1F">
              <w:rPr>
                <w:rFonts w:ascii="Arial" w:hAnsi="Arial" w:cs="Arial"/>
                <w:sz w:val="20"/>
                <w:szCs w:val="20"/>
                <w:lang w:val="fr-FR"/>
              </w:rPr>
              <w:t>3</w:t>
            </w:r>
            <w:r w:rsidR="00420D9B" w:rsidRPr="00D12E1F">
              <w:rPr>
                <w:rFonts w:ascii="Arial" w:hAnsi="Arial" w:cs="Arial"/>
                <w:sz w:val="20"/>
                <w:szCs w:val="20"/>
                <w:lang w:val="fr-FR"/>
              </w:rPr>
              <w:t>-</w:t>
            </w:r>
            <w:r w:rsidR="00E83A36" w:rsidRPr="00D12E1F">
              <w:rPr>
                <w:rFonts w:ascii="Arial" w:hAnsi="Arial" w:cs="Arial"/>
                <w:sz w:val="20"/>
                <w:szCs w:val="20"/>
                <w:lang w:val="fr-FR"/>
              </w:rPr>
              <w:t>3</w:t>
            </w:r>
            <w:r w:rsidRPr="00D12E1F">
              <w:rPr>
                <w:rFonts w:ascii="Arial" w:hAnsi="Arial" w:cs="Arial"/>
                <w:sz w:val="20"/>
                <w:szCs w:val="20"/>
                <w:lang w:val="fr-FR"/>
              </w:rPr>
              <w:t>1</w:t>
            </w:r>
            <w:r w:rsidR="00E83A36" w:rsidRPr="00D12E1F">
              <w:rPr>
                <w:rFonts w:ascii="Arial" w:hAnsi="Arial" w:cs="Arial"/>
                <w:sz w:val="20"/>
                <w:szCs w:val="20"/>
                <w:lang w:val="fr-FR"/>
              </w:rPr>
              <w:t xml:space="preserve"> </w:t>
            </w:r>
            <w:r w:rsidR="00420D9B" w:rsidRPr="00D12E1F">
              <w:rPr>
                <w:rFonts w:ascii="Arial" w:hAnsi="Arial" w:cs="Arial"/>
                <w:sz w:val="20"/>
                <w:szCs w:val="20"/>
                <w:lang w:val="fr-FR"/>
              </w:rPr>
              <w:t>août</w:t>
            </w:r>
            <w:r w:rsidRPr="00D12E1F">
              <w:rPr>
                <w:rFonts w:ascii="Arial" w:hAnsi="Arial" w:cs="Arial"/>
                <w:sz w:val="20"/>
                <w:szCs w:val="20"/>
                <w:lang w:val="fr-FR"/>
              </w:rPr>
              <w:t xml:space="preserve"> 2019</w:t>
            </w:r>
          </w:p>
        </w:tc>
        <w:tc>
          <w:tcPr>
            <w:tcW w:w="3588" w:type="pct"/>
            <w:vAlign w:val="center"/>
          </w:tcPr>
          <w:p w14:paraId="5D5EAF8F" w14:textId="6D4E87E5" w:rsidR="0070148F" w:rsidRPr="00D12E1F" w:rsidRDefault="00420D9B" w:rsidP="009D4945">
            <w:pPr>
              <w:widowControl w:val="0"/>
              <w:spacing w:after="0" w:line="240" w:lineRule="auto"/>
              <w:rPr>
                <w:rFonts w:ascii="Arial" w:hAnsi="Arial" w:cs="Arial"/>
                <w:sz w:val="20"/>
                <w:szCs w:val="20"/>
                <w:lang w:val="fr-FR"/>
              </w:rPr>
            </w:pPr>
            <w:r w:rsidRPr="00D12E1F">
              <w:rPr>
                <w:rFonts w:ascii="Arial" w:hAnsi="Arial" w:cs="Arial"/>
                <w:sz w:val="20"/>
                <w:szCs w:val="20"/>
                <w:lang w:val="fr-FR"/>
              </w:rPr>
              <w:t>Activités de préparation de l’enquête</w:t>
            </w:r>
            <w:r w:rsidR="0070148F" w:rsidRPr="00D12E1F">
              <w:rPr>
                <w:rFonts w:ascii="Arial" w:hAnsi="Arial" w:cs="Arial"/>
                <w:sz w:val="20"/>
                <w:szCs w:val="20"/>
                <w:lang w:val="fr-FR"/>
              </w:rPr>
              <w:t xml:space="preserve"> (</w:t>
            </w:r>
            <w:r w:rsidRPr="00D12E1F">
              <w:rPr>
                <w:rFonts w:ascii="Arial" w:hAnsi="Arial" w:cs="Arial"/>
                <w:sz w:val="20"/>
                <w:szCs w:val="20"/>
                <w:lang w:val="fr-FR"/>
              </w:rPr>
              <w:t>recrutement des équipes</w:t>
            </w:r>
            <w:r w:rsidR="0070148F" w:rsidRPr="00D12E1F">
              <w:rPr>
                <w:rFonts w:ascii="Arial" w:hAnsi="Arial" w:cs="Arial"/>
                <w:sz w:val="20"/>
                <w:szCs w:val="20"/>
                <w:lang w:val="fr-FR"/>
              </w:rPr>
              <w:t>; planning</w:t>
            </w:r>
            <w:r w:rsidRPr="00D12E1F">
              <w:rPr>
                <w:rFonts w:ascii="Arial" w:hAnsi="Arial" w:cs="Arial"/>
                <w:sz w:val="20"/>
                <w:szCs w:val="20"/>
                <w:lang w:val="fr-FR"/>
              </w:rPr>
              <w:t xml:space="preserve"> de formation</w:t>
            </w:r>
            <w:r w:rsidR="0070148F" w:rsidRPr="00D12E1F">
              <w:rPr>
                <w:rFonts w:ascii="Arial" w:hAnsi="Arial" w:cs="Arial"/>
                <w:sz w:val="20"/>
                <w:szCs w:val="20"/>
                <w:lang w:val="fr-FR"/>
              </w:rPr>
              <w:t xml:space="preserve">; </w:t>
            </w:r>
            <w:r w:rsidRPr="00D12E1F">
              <w:rPr>
                <w:rFonts w:ascii="Arial" w:hAnsi="Arial" w:cs="Arial"/>
                <w:sz w:val="20"/>
                <w:szCs w:val="20"/>
                <w:lang w:val="fr-FR"/>
              </w:rPr>
              <w:t>organisation de la logistique (formation et enquête) et élaboration du plan de collecte des données</w:t>
            </w:r>
            <w:r w:rsidR="0070148F" w:rsidRPr="00D12E1F">
              <w:rPr>
                <w:rFonts w:ascii="Arial" w:hAnsi="Arial" w:cs="Arial"/>
                <w:sz w:val="20"/>
                <w:szCs w:val="20"/>
                <w:lang w:val="fr-FR"/>
              </w:rPr>
              <w:t>)</w:t>
            </w:r>
          </w:p>
        </w:tc>
      </w:tr>
      <w:tr w:rsidR="0070148F" w:rsidRPr="003E603B" w14:paraId="3090E377" w14:textId="77777777" w:rsidTr="009D4945">
        <w:trPr>
          <w:trHeight w:val="397"/>
        </w:trPr>
        <w:tc>
          <w:tcPr>
            <w:tcW w:w="1412" w:type="pct"/>
            <w:vAlign w:val="center"/>
          </w:tcPr>
          <w:p w14:paraId="593C94CE" w14:textId="4537E1A9" w:rsidR="0070148F" w:rsidRPr="00D12E1F" w:rsidRDefault="0070148F" w:rsidP="009D4945">
            <w:pPr>
              <w:widowControl w:val="0"/>
              <w:spacing w:after="0" w:line="240" w:lineRule="auto"/>
              <w:rPr>
                <w:rFonts w:ascii="Arial" w:hAnsi="Arial" w:cs="Arial"/>
                <w:sz w:val="20"/>
                <w:szCs w:val="20"/>
                <w:lang w:val="fr-FR"/>
              </w:rPr>
            </w:pPr>
            <w:r w:rsidRPr="00D12E1F">
              <w:rPr>
                <w:rFonts w:ascii="Arial" w:hAnsi="Arial" w:cs="Arial"/>
                <w:sz w:val="20"/>
                <w:szCs w:val="20"/>
                <w:lang w:val="fr-FR"/>
              </w:rPr>
              <w:t xml:space="preserve">12 </w:t>
            </w:r>
            <w:r w:rsidR="00420D9B" w:rsidRPr="00D12E1F">
              <w:rPr>
                <w:rFonts w:ascii="Arial" w:hAnsi="Arial" w:cs="Arial"/>
                <w:sz w:val="20"/>
                <w:szCs w:val="20"/>
                <w:lang w:val="fr-FR"/>
              </w:rPr>
              <w:t>août</w:t>
            </w:r>
            <w:r w:rsidRPr="00D12E1F">
              <w:rPr>
                <w:rFonts w:ascii="Arial" w:hAnsi="Arial" w:cs="Arial"/>
                <w:sz w:val="20"/>
                <w:szCs w:val="20"/>
                <w:lang w:val="fr-FR"/>
              </w:rPr>
              <w:t xml:space="preserve"> 2019</w:t>
            </w:r>
          </w:p>
        </w:tc>
        <w:tc>
          <w:tcPr>
            <w:tcW w:w="3588" w:type="pct"/>
            <w:vAlign w:val="center"/>
          </w:tcPr>
          <w:p w14:paraId="0425934F" w14:textId="5FA0AE20" w:rsidR="0070148F" w:rsidRPr="00D12E1F" w:rsidRDefault="00420D9B" w:rsidP="009D4945">
            <w:pPr>
              <w:widowControl w:val="0"/>
              <w:spacing w:after="0" w:line="240" w:lineRule="auto"/>
              <w:rPr>
                <w:rFonts w:ascii="Arial" w:hAnsi="Arial" w:cs="Arial"/>
                <w:sz w:val="20"/>
                <w:szCs w:val="20"/>
                <w:lang w:val="fr-FR"/>
              </w:rPr>
            </w:pPr>
            <w:r w:rsidRPr="00D12E1F">
              <w:rPr>
                <w:rFonts w:ascii="Arial" w:hAnsi="Arial" w:cs="Arial"/>
                <w:sz w:val="20"/>
                <w:szCs w:val="20"/>
                <w:lang w:val="fr-FR"/>
              </w:rPr>
              <w:t>Réunion avec les partenaires de la région de Kigoma sur la mise en œuvre de l'enquête</w:t>
            </w:r>
          </w:p>
        </w:tc>
      </w:tr>
      <w:tr w:rsidR="0070148F" w:rsidRPr="003E603B" w14:paraId="5E0CE78E" w14:textId="77777777" w:rsidTr="009D4945">
        <w:trPr>
          <w:trHeight w:val="397"/>
        </w:trPr>
        <w:tc>
          <w:tcPr>
            <w:tcW w:w="1412" w:type="pct"/>
            <w:vAlign w:val="center"/>
          </w:tcPr>
          <w:p w14:paraId="36D88C5F" w14:textId="49BE2575" w:rsidR="0070148F" w:rsidRPr="00D12E1F" w:rsidRDefault="0070148F" w:rsidP="009D4945">
            <w:pPr>
              <w:widowControl w:val="0"/>
              <w:spacing w:after="0" w:line="240" w:lineRule="auto"/>
              <w:rPr>
                <w:rFonts w:ascii="Arial" w:hAnsi="Arial" w:cs="Arial"/>
                <w:sz w:val="20"/>
                <w:szCs w:val="20"/>
                <w:lang w:val="fr-FR"/>
              </w:rPr>
            </w:pPr>
            <w:r w:rsidRPr="00D12E1F">
              <w:rPr>
                <w:rFonts w:ascii="Arial" w:hAnsi="Arial" w:cs="Arial"/>
                <w:sz w:val="20"/>
                <w:szCs w:val="20"/>
                <w:lang w:val="fr-FR"/>
              </w:rPr>
              <w:t>16</w:t>
            </w:r>
            <w:r w:rsidR="00420D9B" w:rsidRPr="00D12E1F">
              <w:rPr>
                <w:rFonts w:ascii="Arial" w:hAnsi="Arial" w:cs="Arial"/>
                <w:sz w:val="20"/>
                <w:szCs w:val="20"/>
                <w:lang w:val="fr-FR"/>
              </w:rPr>
              <w:t>-</w:t>
            </w:r>
            <w:r w:rsidRPr="00D12E1F">
              <w:rPr>
                <w:rFonts w:ascii="Arial" w:hAnsi="Arial" w:cs="Arial"/>
                <w:sz w:val="20"/>
                <w:szCs w:val="20"/>
                <w:lang w:val="fr-FR"/>
              </w:rPr>
              <w:t xml:space="preserve">20 </w:t>
            </w:r>
            <w:r w:rsidR="00420D9B" w:rsidRPr="00D12E1F">
              <w:rPr>
                <w:rFonts w:ascii="Arial" w:hAnsi="Arial" w:cs="Arial"/>
                <w:sz w:val="20"/>
                <w:szCs w:val="20"/>
                <w:lang w:val="fr-FR"/>
              </w:rPr>
              <w:t>août</w:t>
            </w:r>
            <w:r w:rsidRPr="00D12E1F">
              <w:rPr>
                <w:rFonts w:ascii="Arial" w:hAnsi="Arial" w:cs="Arial"/>
                <w:sz w:val="20"/>
                <w:szCs w:val="20"/>
                <w:lang w:val="fr-FR"/>
              </w:rPr>
              <w:t xml:space="preserve"> 2019</w:t>
            </w:r>
          </w:p>
        </w:tc>
        <w:tc>
          <w:tcPr>
            <w:tcW w:w="3588" w:type="pct"/>
            <w:vAlign w:val="center"/>
          </w:tcPr>
          <w:p w14:paraId="2C8DFC18" w14:textId="78CD873E" w:rsidR="0070148F" w:rsidRPr="00D12E1F" w:rsidRDefault="00420D9B" w:rsidP="009D4945">
            <w:pPr>
              <w:widowControl w:val="0"/>
              <w:spacing w:after="0" w:line="240" w:lineRule="auto"/>
              <w:rPr>
                <w:rFonts w:ascii="Arial" w:hAnsi="Arial" w:cs="Arial"/>
                <w:sz w:val="20"/>
                <w:szCs w:val="20"/>
                <w:lang w:val="fr-FR"/>
              </w:rPr>
            </w:pPr>
            <w:r w:rsidRPr="00D12E1F">
              <w:rPr>
                <w:rFonts w:ascii="Arial" w:hAnsi="Arial" w:cs="Arial"/>
                <w:sz w:val="20"/>
                <w:szCs w:val="20"/>
                <w:lang w:val="fr-FR"/>
              </w:rPr>
              <w:t>Suivi et finalisation de la logistique nécessaire à la formation et à l’enquête</w:t>
            </w:r>
          </w:p>
        </w:tc>
      </w:tr>
      <w:tr w:rsidR="00E83A36" w:rsidRPr="003E603B" w14:paraId="1F4489D2" w14:textId="77777777" w:rsidTr="009D4945">
        <w:trPr>
          <w:trHeight w:val="397"/>
        </w:trPr>
        <w:tc>
          <w:tcPr>
            <w:tcW w:w="1412" w:type="pct"/>
            <w:vAlign w:val="center"/>
          </w:tcPr>
          <w:p w14:paraId="0A074947" w14:textId="6ED449A9" w:rsidR="00E83A36" w:rsidRPr="00D12E1F" w:rsidRDefault="00E83A36" w:rsidP="00E83A36">
            <w:pPr>
              <w:widowControl w:val="0"/>
              <w:spacing w:after="0" w:line="240" w:lineRule="auto"/>
              <w:rPr>
                <w:rFonts w:ascii="Arial" w:hAnsi="Arial" w:cs="Arial"/>
                <w:sz w:val="20"/>
                <w:szCs w:val="20"/>
                <w:lang w:val="fr-FR"/>
              </w:rPr>
            </w:pPr>
            <w:r w:rsidRPr="00D12E1F">
              <w:rPr>
                <w:rFonts w:ascii="Arial" w:hAnsi="Arial" w:cs="Arial"/>
                <w:sz w:val="20"/>
                <w:szCs w:val="20"/>
                <w:lang w:val="fr-FR"/>
              </w:rPr>
              <w:t>2</w:t>
            </w:r>
            <w:r w:rsidR="00420D9B" w:rsidRPr="00D12E1F">
              <w:rPr>
                <w:rFonts w:ascii="Arial" w:hAnsi="Arial" w:cs="Arial"/>
                <w:sz w:val="20"/>
                <w:szCs w:val="20"/>
                <w:lang w:val="fr-FR"/>
              </w:rPr>
              <w:t xml:space="preserve"> s</w:t>
            </w:r>
            <w:r w:rsidRPr="00D12E1F">
              <w:rPr>
                <w:rFonts w:ascii="Arial" w:hAnsi="Arial" w:cs="Arial"/>
                <w:sz w:val="20"/>
                <w:szCs w:val="20"/>
                <w:lang w:val="fr-FR"/>
              </w:rPr>
              <w:t>eptembr</w:t>
            </w:r>
            <w:r w:rsidR="00420D9B" w:rsidRPr="00D12E1F">
              <w:rPr>
                <w:rFonts w:ascii="Arial" w:hAnsi="Arial" w:cs="Arial"/>
                <w:sz w:val="20"/>
                <w:szCs w:val="20"/>
                <w:lang w:val="fr-FR"/>
              </w:rPr>
              <w:t>e</w:t>
            </w:r>
            <w:r w:rsidRPr="00D12E1F">
              <w:rPr>
                <w:rFonts w:ascii="Arial" w:hAnsi="Arial" w:cs="Arial"/>
                <w:sz w:val="20"/>
                <w:szCs w:val="20"/>
                <w:lang w:val="fr-FR"/>
              </w:rPr>
              <w:t xml:space="preserve"> 2019</w:t>
            </w:r>
          </w:p>
        </w:tc>
        <w:tc>
          <w:tcPr>
            <w:tcW w:w="3588" w:type="pct"/>
            <w:vAlign w:val="center"/>
          </w:tcPr>
          <w:p w14:paraId="5492D00E" w14:textId="33626F73" w:rsidR="00E83A36" w:rsidRPr="00D12E1F" w:rsidRDefault="00420D9B" w:rsidP="00E83A36">
            <w:pPr>
              <w:widowControl w:val="0"/>
              <w:spacing w:after="0" w:line="240" w:lineRule="auto"/>
              <w:rPr>
                <w:rFonts w:ascii="Arial" w:hAnsi="Arial" w:cs="Arial"/>
                <w:sz w:val="20"/>
                <w:szCs w:val="20"/>
                <w:lang w:val="fr-FR"/>
              </w:rPr>
            </w:pPr>
            <w:r w:rsidRPr="00D12E1F">
              <w:rPr>
                <w:rFonts w:ascii="Arial" w:hAnsi="Arial" w:cs="Arial"/>
                <w:sz w:val="20"/>
                <w:szCs w:val="20"/>
                <w:lang w:val="fr-FR"/>
              </w:rPr>
              <w:t>Lancement des invitations pour la formation des enquêteurs</w:t>
            </w:r>
          </w:p>
        </w:tc>
      </w:tr>
      <w:tr w:rsidR="0070148F" w:rsidRPr="003E603B" w14:paraId="62A6BE24" w14:textId="77777777" w:rsidTr="009D4945">
        <w:trPr>
          <w:trHeight w:val="397"/>
        </w:trPr>
        <w:tc>
          <w:tcPr>
            <w:tcW w:w="1412" w:type="pct"/>
            <w:vAlign w:val="center"/>
          </w:tcPr>
          <w:p w14:paraId="301C0D53" w14:textId="29638322" w:rsidR="0070148F" w:rsidRPr="00D12E1F" w:rsidRDefault="0070148F" w:rsidP="009D4945">
            <w:pPr>
              <w:widowControl w:val="0"/>
              <w:spacing w:after="0" w:line="240" w:lineRule="auto"/>
              <w:rPr>
                <w:rFonts w:ascii="Arial" w:hAnsi="Arial" w:cs="Arial"/>
                <w:sz w:val="20"/>
                <w:szCs w:val="20"/>
                <w:lang w:val="fr-FR"/>
              </w:rPr>
            </w:pPr>
            <w:r w:rsidRPr="00D12E1F">
              <w:rPr>
                <w:rFonts w:ascii="Arial" w:hAnsi="Arial" w:cs="Arial"/>
                <w:sz w:val="20"/>
                <w:szCs w:val="20"/>
                <w:lang w:val="fr-FR"/>
              </w:rPr>
              <w:t>5</w:t>
            </w:r>
            <w:r w:rsidR="00420D9B" w:rsidRPr="00D12E1F">
              <w:rPr>
                <w:rFonts w:ascii="Arial" w:hAnsi="Arial" w:cs="Arial"/>
                <w:sz w:val="20"/>
                <w:szCs w:val="20"/>
                <w:lang w:val="fr-FR"/>
              </w:rPr>
              <w:t xml:space="preserve"> septembre</w:t>
            </w:r>
            <w:r w:rsidRPr="00D12E1F">
              <w:rPr>
                <w:rFonts w:ascii="Arial" w:hAnsi="Arial" w:cs="Arial"/>
                <w:sz w:val="20"/>
                <w:szCs w:val="20"/>
                <w:lang w:val="fr-FR"/>
              </w:rPr>
              <w:t xml:space="preserve"> 2019</w:t>
            </w:r>
          </w:p>
        </w:tc>
        <w:tc>
          <w:tcPr>
            <w:tcW w:w="3588" w:type="pct"/>
            <w:vAlign w:val="center"/>
          </w:tcPr>
          <w:p w14:paraId="3F3801B8" w14:textId="790D52CD" w:rsidR="0070148F" w:rsidRPr="00D12E1F" w:rsidRDefault="00420D9B" w:rsidP="009D4945">
            <w:pPr>
              <w:widowControl w:val="0"/>
              <w:spacing w:after="0" w:line="240" w:lineRule="auto"/>
              <w:rPr>
                <w:rFonts w:ascii="Arial" w:hAnsi="Arial" w:cs="Arial"/>
                <w:sz w:val="20"/>
                <w:szCs w:val="20"/>
                <w:lang w:val="fr-FR"/>
              </w:rPr>
            </w:pPr>
            <w:r w:rsidRPr="00D12E1F">
              <w:rPr>
                <w:rFonts w:ascii="Arial" w:hAnsi="Arial" w:cs="Arial"/>
                <w:sz w:val="20"/>
                <w:szCs w:val="20"/>
                <w:lang w:val="fr-FR"/>
              </w:rPr>
              <w:t>Arrivée du consultant en enquête SENS</w:t>
            </w:r>
          </w:p>
        </w:tc>
      </w:tr>
      <w:tr w:rsidR="00E83A36" w:rsidRPr="003E603B" w14:paraId="4F7B60CF" w14:textId="77777777" w:rsidTr="009D4945">
        <w:trPr>
          <w:trHeight w:val="397"/>
        </w:trPr>
        <w:tc>
          <w:tcPr>
            <w:tcW w:w="1412" w:type="pct"/>
            <w:vAlign w:val="center"/>
          </w:tcPr>
          <w:p w14:paraId="3363DD86" w14:textId="71C6AE3E" w:rsidR="00E83A36" w:rsidRPr="00D12E1F" w:rsidRDefault="00E83A36" w:rsidP="009D4945">
            <w:pPr>
              <w:widowControl w:val="0"/>
              <w:spacing w:after="0" w:line="240" w:lineRule="auto"/>
              <w:rPr>
                <w:rFonts w:ascii="Arial" w:hAnsi="Arial" w:cs="Arial"/>
                <w:sz w:val="20"/>
                <w:szCs w:val="20"/>
                <w:lang w:val="fr-FR"/>
              </w:rPr>
            </w:pPr>
            <w:r w:rsidRPr="00D12E1F">
              <w:rPr>
                <w:rFonts w:ascii="Arial" w:hAnsi="Arial" w:cs="Arial"/>
                <w:sz w:val="20"/>
                <w:szCs w:val="20"/>
                <w:lang w:val="fr-FR"/>
              </w:rPr>
              <w:t>2</w:t>
            </w:r>
            <w:r w:rsidR="00420D9B" w:rsidRPr="00D12E1F">
              <w:rPr>
                <w:rFonts w:ascii="Arial" w:hAnsi="Arial" w:cs="Arial"/>
                <w:sz w:val="20"/>
                <w:szCs w:val="20"/>
                <w:lang w:val="fr-FR"/>
              </w:rPr>
              <w:t>-</w:t>
            </w:r>
            <w:r w:rsidRPr="00D12E1F">
              <w:rPr>
                <w:rFonts w:ascii="Arial" w:hAnsi="Arial" w:cs="Arial"/>
                <w:sz w:val="20"/>
                <w:szCs w:val="20"/>
                <w:lang w:val="fr-FR"/>
              </w:rPr>
              <w:t xml:space="preserve">8 </w:t>
            </w:r>
            <w:r w:rsidR="00420D9B" w:rsidRPr="00D12E1F">
              <w:rPr>
                <w:rFonts w:ascii="Arial" w:hAnsi="Arial" w:cs="Arial"/>
                <w:sz w:val="20"/>
                <w:szCs w:val="20"/>
                <w:lang w:val="fr-FR"/>
              </w:rPr>
              <w:t>septembre</w:t>
            </w:r>
            <w:r w:rsidRPr="00D12E1F">
              <w:rPr>
                <w:rFonts w:ascii="Arial" w:hAnsi="Arial" w:cs="Arial"/>
                <w:sz w:val="20"/>
                <w:szCs w:val="20"/>
                <w:lang w:val="fr-FR"/>
              </w:rPr>
              <w:t xml:space="preserve"> 2019</w:t>
            </w:r>
          </w:p>
        </w:tc>
        <w:tc>
          <w:tcPr>
            <w:tcW w:w="3588" w:type="pct"/>
            <w:vAlign w:val="center"/>
          </w:tcPr>
          <w:p w14:paraId="162DD9EC" w14:textId="45CCF166" w:rsidR="00E83A36" w:rsidRPr="00D12E1F" w:rsidRDefault="00E83A36" w:rsidP="009D4945">
            <w:pPr>
              <w:widowControl w:val="0"/>
              <w:spacing w:after="0" w:line="240" w:lineRule="auto"/>
              <w:rPr>
                <w:rFonts w:ascii="Arial" w:hAnsi="Arial" w:cs="Arial"/>
                <w:sz w:val="20"/>
                <w:szCs w:val="20"/>
                <w:lang w:val="fr-FR"/>
              </w:rPr>
            </w:pPr>
            <w:r w:rsidRPr="00D12E1F">
              <w:rPr>
                <w:rFonts w:ascii="Arial" w:hAnsi="Arial" w:cs="Arial"/>
                <w:sz w:val="20"/>
                <w:szCs w:val="20"/>
                <w:lang w:val="fr-FR"/>
              </w:rPr>
              <w:t>Finali</w:t>
            </w:r>
            <w:r w:rsidR="00420D9B" w:rsidRPr="00D12E1F">
              <w:rPr>
                <w:rFonts w:ascii="Arial" w:hAnsi="Arial" w:cs="Arial"/>
                <w:sz w:val="20"/>
                <w:szCs w:val="20"/>
                <w:lang w:val="fr-FR"/>
              </w:rPr>
              <w:t>sation du protocole d’enquête et du questionnaire</w:t>
            </w:r>
          </w:p>
          <w:p w14:paraId="19363426" w14:textId="56540FF5" w:rsidR="00E83A36" w:rsidRPr="00D12E1F" w:rsidRDefault="00E83A36" w:rsidP="009D4945">
            <w:pPr>
              <w:widowControl w:val="0"/>
              <w:spacing w:after="0" w:line="240" w:lineRule="auto"/>
              <w:rPr>
                <w:rFonts w:ascii="Arial" w:hAnsi="Arial" w:cs="Arial"/>
                <w:sz w:val="20"/>
                <w:szCs w:val="20"/>
                <w:lang w:val="fr-FR"/>
              </w:rPr>
            </w:pPr>
            <w:r w:rsidRPr="00D12E1F">
              <w:rPr>
                <w:rFonts w:ascii="Arial" w:hAnsi="Arial" w:cs="Arial"/>
                <w:sz w:val="20"/>
                <w:szCs w:val="20"/>
                <w:lang w:val="fr-FR"/>
              </w:rPr>
              <w:t>Final</w:t>
            </w:r>
            <w:r w:rsidR="00420D9B" w:rsidRPr="00D12E1F">
              <w:rPr>
                <w:rFonts w:ascii="Arial" w:hAnsi="Arial" w:cs="Arial"/>
                <w:sz w:val="20"/>
                <w:szCs w:val="20"/>
                <w:lang w:val="fr-FR"/>
              </w:rPr>
              <w:t>isation du plan de collecte des données et diffusion à tous les niveaux</w:t>
            </w:r>
          </w:p>
        </w:tc>
      </w:tr>
      <w:tr w:rsidR="0070148F" w:rsidRPr="003E603B" w14:paraId="5FF72654" w14:textId="77777777" w:rsidTr="009D4945">
        <w:trPr>
          <w:trHeight w:val="397"/>
        </w:trPr>
        <w:tc>
          <w:tcPr>
            <w:tcW w:w="1412" w:type="pct"/>
            <w:vAlign w:val="center"/>
          </w:tcPr>
          <w:p w14:paraId="3E42D0E5" w14:textId="3FD7D968" w:rsidR="0070148F" w:rsidRPr="00D12E1F" w:rsidRDefault="0070148F" w:rsidP="009D4945">
            <w:pPr>
              <w:widowControl w:val="0"/>
              <w:spacing w:after="0" w:line="240" w:lineRule="auto"/>
              <w:rPr>
                <w:rFonts w:ascii="Arial" w:hAnsi="Arial" w:cs="Arial"/>
                <w:sz w:val="20"/>
                <w:szCs w:val="20"/>
                <w:lang w:val="fr-FR"/>
              </w:rPr>
            </w:pPr>
            <w:r w:rsidRPr="00D12E1F">
              <w:rPr>
                <w:rFonts w:ascii="Arial" w:hAnsi="Arial" w:cs="Arial"/>
                <w:sz w:val="20"/>
                <w:szCs w:val="20"/>
                <w:lang w:val="fr-FR"/>
              </w:rPr>
              <w:t>9</w:t>
            </w:r>
            <w:r w:rsidR="00420D9B" w:rsidRPr="00D12E1F">
              <w:rPr>
                <w:rFonts w:ascii="Arial" w:hAnsi="Arial" w:cs="Arial"/>
                <w:sz w:val="20"/>
                <w:szCs w:val="20"/>
                <w:lang w:val="fr-FR"/>
              </w:rPr>
              <w:t>-</w:t>
            </w:r>
            <w:r w:rsidRPr="00D12E1F">
              <w:rPr>
                <w:rFonts w:ascii="Arial" w:hAnsi="Arial" w:cs="Arial"/>
                <w:sz w:val="20"/>
                <w:szCs w:val="20"/>
                <w:lang w:val="fr-FR"/>
              </w:rPr>
              <w:t>1</w:t>
            </w:r>
            <w:r w:rsidR="00E83A36" w:rsidRPr="00D12E1F">
              <w:rPr>
                <w:rFonts w:ascii="Arial" w:hAnsi="Arial" w:cs="Arial"/>
                <w:sz w:val="20"/>
                <w:szCs w:val="20"/>
                <w:lang w:val="fr-FR"/>
              </w:rPr>
              <w:t>4</w:t>
            </w:r>
            <w:r w:rsidRPr="00D12E1F">
              <w:rPr>
                <w:rFonts w:ascii="Arial" w:hAnsi="Arial" w:cs="Arial"/>
                <w:sz w:val="20"/>
                <w:szCs w:val="20"/>
                <w:lang w:val="fr-FR"/>
              </w:rPr>
              <w:t xml:space="preserve"> </w:t>
            </w:r>
            <w:r w:rsidR="00420D9B" w:rsidRPr="00D12E1F">
              <w:rPr>
                <w:rFonts w:ascii="Arial" w:hAnsi="Arial" w:cs="Arial"/>
                <w:sz w:val="20"/>
                <w:szCs w:val="20"/>
                <w:lang w:val="fr-FR"/>
              </w:rPr>
              <w:t>septembre</w:t>
            </w:r>
            <w:r w:rsidRPr="00D12E1F">
              <w:rPr>
                <w:rFonts w:ascii="Arial" w:hAnsi="Arial" w:cs="Arial"/>
                <w:sz w:val="20"/>
                <w:szCs w:val="20"/>
                <w:lang w:val="fr-FR"/>
              </w:rPr>
              <w:t xml:space="preserve"> 2019</w:t>
            </w:r>
          </w:p>
        </w:tc>
        <w:tc>
          <w:tcPr>
            <w:tcW w:w="3588" w:type="pct"/>
            <w:vAlign w:val="center"/>
          </w:tcPr>
          <w:p w14:paraId="2454B02B" w14:textId="35ED7DD1" w:rsidR="0070148F" w:rsidRPr="00D12E1F" w:rsidRDefault="00420D9B" w:rsidP="009D4945">
            <w:pPr>
              <w:widowControl w:val="0"/>
              <w:spacing w:after="0" w:line="240" w:lineRule="auto"/>
              <w:rPr>
                <w:rFonts w:ascii="Arial" w:hAnsi="Arial" w:cs="Arial"/>
                <w:sz w:val="20"/>
                <w:szCs w:val="20"/>
                <w:lang w:val="fr-FR"/>
              </w:rPr>
            </w:pPr>
            <w:r w:rsidRPr="00D12E1F">
              <w:rPr>
                <w:rFonts w:ascii="Arial" w:hAnsi="Arial" w:cs="Arial"/>
                <w:sz w:val="20"/>
                <w:szCs w:val="20"/>
                <w:lang w:val="fr-FR"/>
              </w:rPr>
              <w:t xml:space="preserve">Formation des enquêteurs </w:t>
            </w:r>
            <w:r w:rsidR="00811AB6" w:rsidRPr="00D12E1F">
              <w:rPr>
                <w:rFonts w:ascii="Arial" w:hAnsi="Arial" w:cs="Arial"/>
                <w:sz w:val="20"/>
                <w:szCs w:val="20"/>
                <w:lang w:val="fr-FR"/>
              </w:rPr>
              <w:t>(</w:t>
            </w:r>
            <w:r w:rsidRPr="00D12E1F">
              <w:rPr>
                <w:rFonts w:ascii="Arial" w:hAnsi="Arial" w:cs="Arial"/>
                <w:sz w:val="20"/>
                <w:szCs w:val="20"/>
                <w:lang w:val="fr-FR"/>
              </w:rPr>
              <w:t>staff national</w:t>
            </w:r>
            <w:r w:rsidR="00811AB6" w:rsidRPr="00D12E1F">
              <w:rPr>
                <w:rFonts w:ascii="Arial" w:hAnsi="Arial" w:cs="Arial"/>
                <w:sz w:val="20"/>
                <w:szCs w:val="20"/>
                <w:lang w:val="fr-FR"/>
              </w:rPr>
              <w:t>) à Kasulu</w:t>
            </w:r>
          </w:p>
        </w:tc>
      </w:tr>
      <w:tr w:rsidR="0070148F" w:rsidRPr="003E603B" w14:paraId="44A73BBA" w14:textId="77777777" w:rsidTr="009D4945">
        <w:trPr>
          <w:trHeight w:val="397"/>
        </w:trPr>
        <w:tc>
          <w:tcPr>
            <w:tcW w:w="1412" w:type="pct"/>
            <w:vAlign w:val="center"/>
          </w:tcPr>
          <w:p w14:paraId="27865403" w14:textId="232FE301" w:rsidR="0070148F" w:rsidRPr="00D12E1F" w:rsidRDefault="0070148F" w:rsidP="009D4945">
            <w:pPr>
              <w:widowControl w:val="0"/>
              <w:spacing w:after="0" w:line="240" w:lineRule="auto"/>
              <w:rPr>
                <w:rFonts w:ascii="Arial" w:hAnsi="Arial" w:cs="Arial"/>
                <w:sz w:val="20"/>
                <w:szCs w:val="20"/>
                <w:lang w:val="fr-FR"/>
              </w:rPr>
            </w:pPr>
            <w:r w:rsidRPr="00D12E1F">
              <w:rPr>
                <w:rFonts w:ascii="Arial" w:hAnsi="Arial" w:cs="Arial"/>
                <w:sz w:val="20"/>
                <w:szCs w:val="20"/>
                <w:lang w:val="fr-FR"/>
              </w:rPr>
              <w:t>13</w:t>
            </w:r>
            <w:r w:rsidR="00420D9B" w:rsidRPr="00D12E1F">
              <w:rPr>
                <w:rFonts w:ascii="Arial" w:hAnsi="Arial" w:cs="Arial"/>
                <w:sz w:val="20"/>
                <w:szCs w:val="20"/>
                <w:lang w:val="fr-FR"/>
              </w:rPr>
              <w:t xml:space="preserve"> septembre</w:t>
            </w:r>
            <w:r w:rsidRPr="00D12E1F">
              <w:rPr>
                <w:rFonts w:ascii="Arial" w:hAnsi="Arial" w:cs="Arial"/>
                <w:sz w:val="20"/>
                <w:szCs w:val="20"/>
                <w:lang w:val="fr-FR"/>
              </w:rPr>
              <w:t xml:space="preserve"> </w:t>
            </w:r>
          </w:p>
        </w:tc>
        <w:tc>
          <w:tcPr>
            <w:tcW w:w="3588" w:type="pct"/>
            <w:vAlign w:val="center"/>
          </w:tcPr>
          <w:p w14:paraId="6751B55A" w14:textId="39BA1523" w:rsidR="0070148F" w:rsidRPr="00D12E1F" w:rsidRDefault="00811AB6" w:rsidP="009D4945">
            <w:pPr>
              <w:widowControl w:val="0"/>
              <w:spacing w:after="0" w:line="240" w:lineRule="auto"/>
              <w:rPr>
                <w:rFonts w:ascii="Arial" w:hAnsi="Arial" w:cs="Arial"/>
                <w:sz w:val="20"/>
                <w:szCs w:val="20"/>
                <w:lang w:val="fr-FR"/>
              </w:rPr>
            </w:pPr>
            <w:r w:rsidRPr="00D12E1F">
              <w:rPr>
                <w:rFonts w:ascii="Arial" w:hAnsi="Arial" w:cs="Arial"/>
                <w:sz w:val="20"/>
                <w:szCs w:val="20"/>
                <w:lang w:val="fr-FR"/>
              </w:rPr>
              <w:t xml:space="preserve">Formation des enquêteurs (staff national et staff réfugiés) au niveau du camp de </w:t>
            </w:r>
            <w:r w:rsidR="00E83A36" w:rsidRPr="00D12E1F">
              <w:rPr>
                <w:rFonts w:ascii="Arial" w:hAnsi="Arial" w:cs="Arial"/>
                <w:sz w:val="20"/>
                <w:szCs w:val="20"/>
                <w:lang w:val="fr-FR"/>
              </w:rPr>
              <w:t xml:space="preserve">Nyarugusu </w:t>
            </w:r>
            <w:r w:rsidRPr="00D12E1F">
              <w:rPr>
                <w:rFonts w:ascii="Arial" w:hAnsi="Arial" w:cs="Arial"/>
                <w:sz w:val="20"/>
                <w:szCs w:val="20"/>
                <w:lang w:val="fr-FR"/>
              </w:rPr>
              <w:t>– Test de</w:t>
            </w:r>
            <w:r w:rsidR="0070148F" w:rsidRPr="00D12E1F">
              <w:rPr>
                <w:rFonts w:ascii="Arial" w:hAnsi="Arial" w:cs="Arial"/>
                <w:sz w:val="20"/>
                <w:szCs w:val="20"/>
                <w:lang w:val="fr-FR"/>
              </w:rPr>
              <w:t xml:space="preserve"> </w:t>
            </w:r>
            <w:r w:rsidRPr="00D12E1F">
              <w:rPr>
                <w:rFonts w:ascii="Arial" w:hAnsi="Arial" w:cs="Arial"/>
                <w:sz w:val="20"/>
                <w:szCs w:val="20"/>
                <w:lang w:val="fr-FR"/>
              </w:rPr>
              <w:t>s</w:t>
            </w:r>
            <w:r w:rsidR="0070148F" w:rsidRPr="00D12E1F">
              <w:rPr>
                <w:rFonts w:ascii="Arial" w:hAnsi="Arial" w:cs="Arial"/>
                <w:sz w:val="20"/>
                <w:szCs w:val="20"/>
                <w:lang w:val="fr-FR"/>
              </w:rPr>
              <w:t>tandardi</w:t>
            </w:r>
            <w:r w:rsidRPr="00D12E1F">
              <w:rPr>
                <w:rFonts w:ascii="Arial" w:hAnsi="Arial" w:cs="Arial"/>
                <w:sz w:val="20"/>
                <w:szCs w:val="20"/>
                <w:lang w:val="fr-FR"/>
              </w:rPr>
              <w:t>s</w:t>
            </w:r>
            <w:r w:rsidR="0070148F" w:rsidRPr="00D12E1F">
              <w:rPr>
                <w:rFonts w:ascii="Arial" w:hAnsi="Arial" w:cs="Arial"/>
                <w:sz w:val="20"/>
                <w:szCs w:val="20"/>
                <w:lang w:val="fr-FR"/>
              </w:rPr>
              <w:t>ation</w:t>
            </w:r>
          </w:p>
        </w:tc>
      </w:tr>
      <w:tr w:rsidR="0070148F" w:rsidRPr="00D12E1F" w14:paraId="42BA0B36" w14:textId="77777777" w:rsidTr="009D4945">
        <w:trPr>
          <w:trHeight w:val="397"/>
        </w:trPr>
        <w:tc>
          <w:tcPr>
            <w:tcW w:w="1412" w:type="pct"/>
            <w:vAlign w:val="center"/>
          </w:tcPr>
          <w:p w14:paraId="5EAB15FA" w14:textId="2FF051C3" w:rsidR="0070148F" w:rsidRPr="00D12E1F" w:rsidRDefault="0070148F" w:rsidP="009D4945">
            <w:pPr>
              <w:widowControl w:val="0"/>
              <w:spacing w:after="0" w:line="240" w:lineRule="auto"/>
              <w:rPr>
                <w:rFonts w:ascii="Arial" w:hAnsi="Arial" w:cs="Arial"/>
                <w:sz w:val="20"/>
                <w:szCs w:val="20"/>
                <w:lang w:val="fr-FR"/>
              </w:rPr>
            </w:pPr>
            <w:r w:rsidRPr="00D12E1F">
              <w:rPr>
                <w:rFonts w:ascii="Arial" w:hAnsi="Arial" w:cs="Arial"/>
                <w:sz w:val="20"/>
                <w:szCs w:val="20"/>
                <w:lang w:val="fr-FR"/>
              </w:rPr>
              <w:t xml:space="preserve">14 </w:t>
            </w:r>
            <w:r w:rsidR="00420D9B" w:rsidRPr="00D12E1F">
              <w:rPr>
                <w:rFonts w:ascii="Arial" w:hAnsi="Arial" w:cs="Arial"/>
                <w:sz w:val="20"/>
                <w:szCs w:val="20"/>
                <w:lang w:val="fr-FR"/>
              </w:rPr>
              <w:t>septembre</w:t>
            </w:r>
          </w:p>
        </w:tc>
        <w:tc>
          <w:tcPr>
            <w:tcW w:w="3588" w:type="pct"/>
            <w:vAlign w:val="center"/>
          </w:tcPr>
          <w:p w14:paraId="6476F5A1" w14:textId="2A1D29B1" w:rsidR="0070148F" w:rsidRPr="00D12E1F" w:rsidRDefault="0070148F" w:rsidP="009D4945">
            <w:pPr>
              <w:widowControl w:val="0"/>
              <w:spacing w:after="0" w:line="240" w:lineRule="auto"/>
              <w:rPr>
                <w:rFonts w:ascii="Arial" w:hAnsi="Arial" w:cs="Arial"/>
                <w:sz w:val="20"/>
                <w:szCs w:val="20"/>
                <w:lang w:val="fr-FR"/>
              </w:rPr>
            </w:pPr>
            <w:r w:rsidRPr="00D12E1F">
              <w:rPr>
                <w:rFonts w:ascii="Arial" w:hAnsi="Arial" w:cs="Arial"/>
                <w:sz w:val="20"/>
                <w:szCs w:val="20"/>
                <w:lang w:val="fr-FR"/>
              </w:rPr>
              <w:t>Test</w:t>
            </w:r>
            <w:r w:rsidR="00811AB6" w:rsidRPr="00D12E1F">
              <w:rPr>
                <w:rFonts w:ascii="Arial" w:hAnsi="Arial" w:cs="Arial"/>
                <w:sz w:val="20"/>
                <w:szCs w:val="20"/>
                <w:lang w:val="fr-FR"/>
              </w:rPr>
              <w:t xml:space="preserve"> pilote</w:t>
            </w:r>
          </w:p>
        </w:tc>
      </w:tr>
      <w:tr w:rsidR="0070148F" w:rsidRPr="003E603B" w14:paraId="41972F4D" w14:textId="77777777" w:rsidTr="009D4945">
        <w:trPr>
          <w:trHeight w:val="397"/>
        </w:trPr>
        <w:tc>
          <w:tcPr>
            <w:tcW w:w="1412" w:type="pct"/>
            <w:vAlign w:val="center"/>
          </w:tcPr>
          <w:p w14:paraId="764CFBC4" w14:textId="05290947" w:rsidR="0070148F" w:rsidRPr="00D12E1F" w:rsidRDefault="00E83A36" w:rsidP="009D4945">
            <w:pPr>
              <w:widowControl w:val="0"/>
              <w:spacing w:after="0" w:line="240" w:lineRule="auto"/>
              <w:rPr>
                <w:rFonts w:ascii="Arial" w:hAnsi="Arial" w:cs="Arial"/>
                <w:sz w:val="20"/>
                <w:szCs w:val="20"/>
                <w:lang w:val="fr-FR"/>
              </w:rPr>
            </w:pPr>
            <w:r w:rsidRPr="00D12E1F">
              <w:rPr>
                <w:rFonts w:ascii="Arial" w:hAnsi="Arial" w:cs="Arial"/>
                <w:sz w:val="20"/>
                <w:szCs w:val="20"/>
                <w:lang w:val="fr-FR"/>
              </w:rPr>
              <w:t>15-</w:t>
            </w:r>
            <w:r w:rsidR="0070148F" w:rsidRPr="00D12E1F">
              <w:rPr>
                <w:rFonts w:ascii="Arial" w:hAnsi="Arial" w:cs="Arial"/>
                <w:sz w:val="20"/>
                <w:szCs w:val="20"/>
                <w:lang w:val="fr-FR"/>
              </w:rPr>
              <w:t xml:space="preserve">16 </w:t>
            </w:r>
            <w:r w:rsidR="00420D9B" w:rsidRPr="00D12E1F">
              <w:rPr>
                <w:rFonts w:ascii="Arial" w:hAnsi="Arial" w:cs="Arial"/>
                <w:sz w:val="20"/>
                <w:szCs w:val="20"/>
                <w:lang w:val="fr-FR"/>
              </w:rPr>
              <w:t>septembre</w:t>
            </w:r>
            <w:r w:rsidR="0070148F" w:rsidRPr="00D12E1F">
              <w:rPr>
                <w:rFonts w:ascii="Arial" w:hAnsi="Arial" w:cs="Arial"/>
                <w:sz w:val="20"/>
                <w:szCs w:val="20"/>
                <w:lang w:val="fr-FR"/>
              </w:rPr>
              <w:t xml:space="preserve"> 2019</w:t>
            </w:r>
          </w:p>
        </w:tc>
        <w:tc>
          <w:tcPr>
            <w:tcW w:w="3588" w:type="pct"/>
            <w:vAlign w:val="center"/>
          </w:tcPr>
          <w:p w14:paraId="026396A7" w14:textId="6B5E1EB6" w:rsidR="0070148F" w:rsidRPr="00D12E1F" w:rsidRDefault="00811AB6" w:rsidP="009D4945">
            <w:pPr>
              <w:widowControl w:val="0"/>
              <w:spacing w:after="0" w:line="240" w:lineRule="auto"/>
              <w:rPr>
                <w:rFonts w:ascii="Arial" w:hAnsi="Arial" w:cs="Arial"/>
                <w:sz w:val="20"/>
                <w:szCs w:val="20"/>
                <w:lang w:val="fr-FR"/>
              </w:rPr>
            </w:pPr>
            <w:r w:rsidRPr="00D12E1F">
              <w:rPr>
                <w:rFonts w:ascii="Arial" w:hAnsi="Arial" w:cs="Arial"/>
                <w:sz w:val="20"/>
                <w:szCs w:val="20"/>
                <w:lang w:val="fr-FR"/>
              </w:rPr>
              <w:t>Marquage des maisons/ménages dans le nouveau camp de Nyarugusu (Burundais)</w:t>
            </w:r>
          </w:p>
        </w:tc>
      </w:tr>
      <w:tr w:rsidR="00E83A36" w:rsidRPr="003E603B" w14:paraId="62AB4188" w14:textId="77777777" w:rsidTr="009D4945">
        <w:trPr>
          <w:trHeight w:val="397"/>
        </w:trPr>
        <w:tc>
          <w:tcPr>
            <w:tcW w:w="1412" w:type="pct"/>
            <w:vAlign w:val="center"/>
          </w:tcPr>
          <w:p w14:paraId="454D4974" w14:textId="0A6FE037" w:rsidR="00E83A36" w:rsidRPr="00D12E1F" w:rsidRDefault="00E83A36" w:rsidP="009D4945">
            <w:pPr>
              <w:widowControl w:val="0"/>
              <w:spacing w:after="0" w:line="240" w:lineRule="auto"/>
              <w:rPr>
                <w:rFonts w:ascii="Arial" w:hAnsi="Arial" w:cs="Arial"/>
                <w:sz w:val="20"/>
                <w:szCs w:val="20"/>
                <w:lang w:val="fr-FR"/>
              </w:rPr>
            </w:pPr>
            <w:r w:rsidRPr="00D12E1F">
              <w:rPr>
                <w:rFonts w:ascii="Arial" w:hAnsi="Arial" w:cs="Arial"/>
                <w:sz w:val="20"/>
                <w:szCs w:val="20"/>
                <w:lang w:val="fr-FR"/>
              </w:rPr>
              <w:t>17</w:t>
            </w:r>
            <w:r w:rsidR="00420D9B" w:rsidRPr="00D12E1F">
              <w:rPr>
                <w:rFonts w:ascii="Arial" w:hAnsi="Arial" w:cs="Arial"/>
                <w:sz w:val="20"/>
                <w:szCs w:val="20"/>
                <w:lang w:val="fr-FR"/>
              </w:rPr>
              <w:t>-</w:t>
            </w:r>
            <w:r w:rsidRPr="00D12E1F">
              <w:rPr>
                <w:rFonts w:ascii="Arial" w:hAnsi="Arial" w:cs="Arial"/>
                <w:sz w:val="20"/>
                <w:szCs w:val="20"/>
                <w:lang w:val="fr-FR"/>
              </w:rPr>
              <w:t xml:space="preserve">24 </w:t>
            </w:r>
            <w:r w:rsidR="00420D9B" w:rsidRPr="00D12E1F">
              <w:rPr>
                <w:rFonts w:ascii="Arial" w:hAnsi="Arial" w:cs="Arial"/>
                <w:sz w:val="20"/>
                <w:szCs w:val="20"/>
                <w:lang w:val="fr-FR"/>
              </w:rPr>
              <w:t>septembre</w:t>
            </w:r>
            <w:r w:rsidRPr="00D12E1F">
              <w:rPr>
                <w:rFonts w:ascii="Arial" w:hAnsi="Arial" w:cs="Arial"/>
                <w:sz w:val="20"/>
                <w:szCs w:val="20"/>
                <w:lang w:val="fr-FR"/>
              </w:rPr>
              <w:t xml:space="preserve"> 2019</w:t>
            </w:r>
          </w:p>
        </w:tc>
        <w:tc>
          <w:tcPr>
            <w:tcW w:w="3588" w:type="pct"/>
            <w:vAlign w:val="center"/>
          </w:tcPr>
          <w:p w14:paraId="4107C8B3" w14:textId="55B71545" w:rsidR="00E83A36" w:rsidRPr="00D12E1F" w:rsidRDefault="00811AB6" w:rsidP="009D4945">
            <w:pPr>
              <w:widowControl w:val="0"/>
              <w:spacing w:after="0" w:line="240" w:lineRule="auto"/>
              <w:rPr>
                <w:rFonts w:ascii="Arial" w:hAnsi="Arial" w:cs="Arial"/>
                <w:sz w:val="20"/>
                <w:szCs w:val="20"/>
                <w:lang w:val="fr-FR"/>
              </w:rPr>
            </w:pPr>
            <w:r w:rsidRPr="00D12E1F">
              <w:rPr>
                <w:rFonts w:ascii="Arial" w:hAnsi="Arial" w:cs="Arial"/>
                <w:sz w:val="20"/>
                <w:szCs w:val="20"/>
                <w:lang w:val="fr-FR"/>
              </w:rPr>
              <w:t>Collecte des données dans le nouveau camp de</w:t>
            </w:r>
            <w:r w:rsidR="00E83A36" w:rsidRPr="00D12E1F">
              <w:rPr>
                <w:rFonts w:ascii="Arial" w:hAnsi="Arial" w:cs="Arial"/>
                <w:sz w:val="20"/>
                <w:szCs w:val="20"/>
                <w:lang w:val="fr-FR"/>
              </w:rPr>
              <w:t xml:space="preserve"> Nyarugusu (Burunda</w:t>
            </w:r>
            <w:r w:rsidRPr="00D12E1F">
              <w:rPr>
                <w:rFonts w:ascii="Arial" w:hAnsi="Arial" w:cs="Arial"/>
                <w:sz w:val="20"/>
                <w:szCs w:val="20"/>
                <w:lang w:val="fr-FR"/>
              </w:rPr>
              <w:t>i</w:t>
            </w:r>
            <w:r w:rsidR="00E83A36" w:rsidRPr="00D12E1F">
              <w:rPr>
                <w:rFonts w:ascii="Arial" w:hAnsi="Arial" w:cs="Arial"/>
                <w:sz w:val="20"/>
                <w:szCs w:val="20"/>
                <w:lang w:val="fr-FR"/>
              </w:rPr>
              <w:t>s)</w:t>
            </w:r>
          </w:p>
        </w:tc>
      </w:tr>
      <w:tr w:rsidR="00811AB6" w:rsidRPr="003E603B" w14:paraId="42C2BCB2" w14:textId="77777777" w:rsidTr="009D4945">
        <w:trPr>
          <w:trHeight w:val="397"/>
        </w:trPr>
        <w:tc>
          <w:tcPr>
            <w:tcW w:w="1412" w:type="pct"/>
            <w:vAlign w:val="center"/>
          </w:tcPr>
          <w:p w14:paraId="5FFE8460" w14:textId="758080A6" w:rsidR="00811AB6" w:rsidRPr="00D12E1F" w:rsidRDefault="00811AB6" w:rsidP="00811AB6">
            <w:pPr>
              <w:widowControl w:val="0"/>
              <w:spacing w:after="0" w:line="240" w:lineRule="auto"/>
              <w:rPr>
                <w:rFonts w:ascii="Arial" w:hAnsi="Arial" w:cs="Arial"/>
                <w:sz w:val="20"/>
                <w:szCs w:val="20"/>
                <w:lang w:val="fr-FR"/>
              </w:rPr>
            </w:pPr>
            <w:r w:rsidRPr="00D12E1F">
              <w:rPr>
                <w:rFonts w:ascii="Arial" w:hAnsi="Arial" w:cs="Arial"/>
                <w:sz w:val="20"/>
                <w:szCs w:val="20"/>
                <w:lang w:val="fr-FR"/>
              </w:rPr>
              <w:t>25 septembre 2019</w:t>
            </w:r>
          </w:p>
        </w:tc>
        <w:tc>
          <w:tcPr>
            <w:tcW w:w="3588" w:type="pct"/>
            <w:vAlign w:val="center"/>
          </w:tcPr>
          <w:p w14:paraId="42293AD4" w14:textId="202A47BD" w:rsidR="00811AB6" w:rsidRPr="00D12E1F" w:rsidRDefault="00811AB6" w:rsidP="00811AB6">
            <w:pPr>
              <w:widowControl w:val="0"/>
              <w:spacing w:after="0" w:line="240" w:lineRule="auto"/>
              <w:rPr>
                <w:rFonts w:ascii="Arial" w:hAnsi="Arial" w:cs="Arial"/>
                <w:sz w:val="20"/>
                <w:szCs w:val="20"/>
                <w:lang w:val="fr-FR"/>
              </w:rPr>
            </w:pPr>
            <w:r w:rsidRPr="00D12E1F">
              <w:rPr>
                <w:rFonts w:ascii="Arial" w:hAnsi="Arial" w:cs="Arial"/>
                <w:sz w:val="20"/>
                <w:szCs w:val="20"/>
                <w:lang w:val="fr-FR"/>
              </w:rPr>
              <w:t>Marquage des maisons/ménages dans l’ancien camp de Nyarugusu (Congolais)</w:t>
            </w:r>
          </w:p>
        </w:tc>
      </w:tr>
      <w:tr w:rsidR="00811AB6" w:rsidRPr="003E603B" w14:paraId="4FC047EA" w14:textId="77777777" w:rsidTr="009D4945">
        <w:trPr>
          <w:trHeight w:val="397"/>
        </w:trPr>
        <w:tc>
          <w:tcPr>
            <w:tcW w:w="1412" w:type="pct"/>
            <w:vAlign w:val="center"/>
          </w:tcPr>
          <w:p w14:paraId="43CDBECC" w14:textId="521969A2" w:rsidR="00811AB6" w:rsidRPr="00D12E1F" w:rsidRDefault="00811AB6" w:rsidP="00811AB6">
            <w:pPr>
              <w:widowControl w:val="0"/>
              <w:spacing w:after="0" w:line="240" w:lineRule="auto"/>
              <w:rPr>
                <w:rFonts w:ascii="Arial" w:hAnsi="Arial" w:cs="Arial"/>
                <w:sz w:val="20"/>
                <w:szCs w:val="20"/>
                <w:lang w:val="fr-FR"/>
              </w:rPr>
            </w:pPr>
            <w:r w:rsidRPr="00D12E1F">
              <w:rPr>
                <w:rFonts w:ascii="Arial" w:hAnsi="Arial" w:cs="Arial"/>
                <w:sz w:val="20"/>
                <w:szCs w:val="20"/>
                <w:lang w:val="fr-FR"/>
              </w:rPr>
              <w:t>26 sept. – 1</w:t>
            </w:r>
            <w:r w:rsidRPr="00D12E1F">
              <w:rPr>
                <w:rFonts w:ascii="Arial" w:hAnsi="Arial" w:cs="Arial"/>
                <w:sz w:val="20"/>
                <w:szCs w:val="20"/>
                <w:vertAlign w:val="superscript"/>
                <w:lang w:val="fr-FR"/>
              </w:rPr>
              <w:t>er</w:t>
            </w:r>
            <w:r w:rsidRPr="00D12E1F">
              <w:rPr>
                <w:rFonts w:ascii="Arial" w:hAnsi="Arial" w:cs="Arial"/>
                <w:sz w:val="20"/>
                <w:szCs w:val="20"/>
                <w:lang w:val="fr-FR"/>
              </w:rPr>
              <w:t xml:space="preserve"> octobre 2019</w:t>
            </w:r>
          </w:p>
        </w:tc>
        <w:tc>
          <w:tcPr>
            <w:tcW w:w="3588" w:type="pct"/>
            <w:vAlign w:val="center"/>
          </w:tcPr>
          <w:p w14:paraId="471D728C" w14:textId="01F4C8F2" w:rsidR="00811AB6" w:rsidRPr="00D12E1F" w:rsidRDefault="00811AB6" w:rsidP="00811AB6">
            <w:pPr>
              <w:widowControl w:val="0"/>
              <w:spacing w:after="0" w:line="240" w:lineRule="auto"/>
              <w:rPr>
                <w:rFonts w:ascii="Arial" w:hAnsi="Arial" w:cs="Arial"/>
                <w:sz w:val="20"/>
                <w:szCs w:val="20"/>
                <w:lang w:val="fr-FR"/>
              </w:rPr>
            </w:pPr>
            <w:r w:rsidRPr="00D12E1F">
              <w:rPr>
                <w:rFonts w:ascii="Arial" w:hAnsi="Arial" w:cs="Arial"/>
                <w:sz w:val="20"/>
                <w:szCs w:val="20"/>
                <w:lang w:val="fr-FR"/>
              </w:rPr>
              <w:t>Collecte des données dans l’ancien camp de Nyarugusu (Congolais)</w:t>
            </w:r>
          </w:p>
        </w:tc>
      </w:tr>
      <w:tr w:rsidR="00E83A36" w:rsidRPr="003E603B" w14:paraId="5848C313" w14:textId="77777777" w:rsidTr="009D4945">
        <w:trPr>
          <w:trHeight w:val="397"/>
        </w:trPr>
        <w:tc>
          <w:tcPr>
            <w:tcW w:w="1412" w:type="pct"/>
            <w:vAlign w:val="center"/>
          </w:tcPr>
          <w:p w14:paraId="66759903" w14:textId="08E2543A" w:rsidR="00E83A36" w:rsidRPr="00D12E1F" w:rsidRDefault="00E83A36" w:rsidP="009D4945">
            <w:pPr>
              <w:widowControl w:val="0"/>
              <w:spacing w:after="0" w:line="240" w:lineRule="auto"/>
              <w:rPr>
                <w:rFonts w:ascii="Arial" w:hAnsi="Arial" w:cs="Arial"/>
                <w:sz w:val="20"/>
                <w:szCs w:val="20"/>
                <w:lang w:val="fr-FR"/>
              </w:rPr>
            </w:pPr>
            <w:r w:rsidRPr="00D12E1F">
              <w:rPr>
                <w:rFonts w:ascii="Arial" w:hAnsi="Arial" w:cs="Arial"/>
                <w:sz w:val="20"/>
                <w:szCs w:val="20"/>
                <w:lang w:val="fr-FR"/>
              </w:rPr>
              <w:t xml:space="preserve">2 </w:t>
            </w:r>
            <w:r w:rsidR="00420D9B" w:rsidRPr="00D12E1F">
              <w:rPr>
                <w:rFonts w:ascii="Arial" w:hAnsi="Arial" w:cs="Arial"/>
                <w:sz w:val="20"/>
                <w:szCs w:val="20"/>
                <w:lang w:val="fr-FR"/>
              </w:rPr>
              <w:t>octobre</w:t>
            </w:r>
            <w:r w:rsidRPr="00D12E1F">
              <w:rPr>
                <w:rFonts w:ascii="Arial" w:hAnsi="Arial" w:cs="Arial"/>
                <w:sz w:val="20"/>
                <w:szCs w:val="20"/>
                <w:lang w:val="fr-FR"/>
              </w:rPr>
              <w:t xml:space="preserve"> 2019</w:t>
            </w:r>
          </w:p>
        </w:tc>
        <w:tc>
          <w:tcPr>
            <w:tcW w:w="3588" w:type="pct"/>
            <w:vAlign w:val="center"/>
          </w:tcPr>
          <w:p w14:paraId="487C0140" w14:textId="4C4B7C3F" w:rsidR="00E83A36" w:rsidRPr="00D12E1F" w:rsidRDefault="00811AB6" w:rsidP="009D4945">
            <w:pPr>
              <w:widowControl w:val="0"/>
              <w:spacing w:after="0" w:line="240" w:lineRule="auto"/>
              <w:rPr>
                <w:rFonts w:ascii="Arial" w:hAnsi="Arial" w:cs="Arial"/>
                <w:sz w:val="20"/>
                <w:szCs w:val="20"/>
                <w:lang w:val="fr-FR"/>
              </w:rPr>
            </w:pPr>
            <w:r w:rsidRPr="00D12E1F">
              <w:rPr>
                <w:rFonts w:ascii="Arial" w:hAnsi="Arial" w:cs="Arial"/>
                <w:sz w:val="20"/>
                <w:szCs w:val="20"/>
                <w:lang w:val="fr-FR"/>
              </w:rPr>
              <w:t>Voyage de Kasulu à</w:t>
            </w:r>
            <w:r w:rsidR="00E83A36" w:rsidRPr="00D12E1F">
              <w:rPr>
                <w:rFonts w:ascii="Arial" w:hAnsi="Arial" w:cs="Arial"/>
                <w:sz w:val="20"/>
                <w:szCs w:val="20"/>
                <w:lang w:val="fr-FR"/>
              </w:rPr>
              <w:t xml:space="preserve"> Kibondo</w:t>
            </w:r>
          </w:p>
        </w:tc>
      </w:tr>
      <w:tr w:rsidR="0070148F" w:rsidRPr="003E603B" w14:paraId="3D1DD609" w14:textId="77777777" w:rsidTr="009D4945">
        <w:trPr>
          <w:trHeight w:val="397"/>
        </w:trPr>
        <w:tc>
          <w:tcPr>
            <w:tcW w:w="1412" w:type="pct"/>
            <w:vAlign w:val="center"/>
          </w:tcPr>
          <w:p w14:paraId="1E93BACB" w14:textId="5E629E6A" w:rsidR="0070148F" w:rsidRPr="00D12E1F" w:rsidRDefault="00046E76" w:rsidP="009D4945">
            <w:pPr>
              <w:widowControl w:val="0"/>
              <w:spacing w:after="0" w:line="240" w:lineRule="auto"/>
              <w:rPr>
                <w:rFonts w:ascii="Arial" w:hAnsi="Arial" w:cs="Arial"/>
                <w:sz w:val="20"/>
                <w:szCs w:val="20"/>
                <w:vertAlign w:val="superscript"/>
                <w:lang w:val="fr-FR"/>
              </w:rPr>
            </w:pPr>
            <w:r w:rsidRPr="00D12E1F">
              <w:rPr>
                <w:rFonts w:ascii="Arial" w:hAnsi="Arial" w:cs="Arial"/>
                <w:sz w:val="20"/>
                <w:szCs w:val="20"/>
                <w:lang w:val="fr-FR"/>
              </w:rPr>
              <w:t xml:space="preserve">3 </w:t>
            </w:r>
            <w:r w:rsidR="00420D9B" w:rsidRPr="00D12E1F">
              <w:rPr>
                <w:rFonts w:ascii="Arial" w:hAnsi="Arial" w:cs="Arial"/>
                <w:sz w:val="20"/>
                <w:szCs w:val="20"/>
                <w:lang w:val="fr-FR"/>
              </w:rPr>
              <w:t>octobre</w:t>
            </w:r>
            <w:r w:rsidRPr="00D12E1F">
              <w:rPr>
                <w:rFonts w:ascii="Arial" w:hAnsi="Arial" w:cs="Arial"/>
                <w:sz w:val="20"/>
                <w:szCs w:val="20"/>
                <w:lang w:val="fr-FR"/>
              </w:rPr>
              <w:t xml:space="preserve"> 2019</w:t>
            </w:r>
          </w:p>
        </w:tc>
        <w:tc>
          <w:tcPr>
            <w:tcW w:w="3588" w:type="pct"/>
            <w:vAlign w:val="center"/>
          </w:tcPr>
          <w:p w14:paraId="2471CEF8" w14:textId="3B77B7A9" w:rsidR="0070148F" w:rsidRPr="00D12E1F" w:rsidRDefault="00811AB6" w:rsidP="009D4945">
            <w:pPr>
              <w:widowControl w:val="0"/>
              <w:spacing w:after="0" w:line="240" w:lineRule="auto"/>
              <w:rPr>
                <w:rFonts w:ascii="Arial" w:hAnsi="Arial" w:cs="Arial"/>
                <w:sz w:val="20"/>
                <w:szCs w:val="20"/>
                <w:lang w:val="fr-FR"/>
              </w:rPr>
            </w:pPr>
            <w:r w:rsidRPr="00D12E1F">
              <w:rPr>
                <w:rFonts w:ascii="Arial" w:hAnsi="Arial" w:cs="Arial"/>
                <w:sz w:val="20"/>
                <w:szCs w:val="20"/>
                <w:lang w:val="fr-FR"/>
              </w:rPr>
              <w:t>Formation des enquêteurs (staff national et staff réfugiés) au niveau du camp de Nduta – Test de standardisation</w:t>
            </w:r>
          </w:p>
        </w:tc>
      </w:tr>
      <w:tr w:rsidR="00811AB6" w:rsidRPr="003E603B" w14:paraId="618F09F7" w14:textId="77777777" w:rsidTr="009D4945">
        <w:trPr>
          <w:trHeight w:val="397"/>
        </w:trPr>
        <w:tc>
          <w:tcPr>
            <w:tcW w:w="1412" w:type="pct"/>
            <w:vAlign w:val="center"/>
          </w:tcPr>
          <w:p w14:paraId="4D58D3C0" w14:textId="1BB94342" w:rsidR="00811AB6" w:rsidRPr="00D12E1F" w:rsidRDefault="00811AB6" w:rsidP="00811AB6">
            <w:pPr>
              <w:widowControl w:val="0"/>
              <w:spacing w:after="0" w:line="240" w:lineRule="auto"/>
              <w:rPr>
                <w:rFonts w:ascii="Arial" w:hAnsi="Arial" w:cs="Arial"/>
                <w:sz w:val="20"/>
                <w:szCs w:val="20"/>
                <w:lang w:val="fr-FR"/>
              </w:rPr>
            </w:pPr>
            <w:r w:rsidRPr="00D12E1F">
              <w:rPr>
                <w:rFonts w:ascii="Arial" w:hAnsi="Arial" w:cs="Arial"/>
                <w:sz w:val="20"/>
                <w:szCs w:val="20"/>
                <w:lang w:val="fr-FR"/>
              </w:rPr>
              <w:t>4-5 octobre 2019</w:t>
            </w:r>
          </w:p>
        </w:tc>
        <w:tc>
          <w:tcPr>
            <w:tcW w:w="3588" w:type="pct"/>
            <w:vAlign w:val="center"/>
          </w:tcPr>
          <w:p w14:paraId="63C0411E" w14:textId="428BCD0C" w:rsidR="00811AB6" w:rsidRPr="00D12E1F" w:rsidRDefault="00811AB6" w:rsidP="00811AB6">
            <w:pPr>
              <w:widowControl w:val="0"/>
              <w:spacing w:after="0" w:line="240" w:lineRule="auto"/>
              <w:rPr>
                <w:rFonts w:ascii="Arial" w:hAnsi="Arial" w:cs="Arial"/>
                <w:sz w:val="20"/>
                <w:szCs w:val="20"/>
                <w:lang w:val="fr-FR"/>
              </w:rPr>
            </w:pPr>
            <w:r w:rsidRPr="00D12E1F">
              <w:rPr>
                <w:rFonts w:ascii="Arial" w:hAnsi="Arial" w:cs="Arial"/>
                <w:sz w:val="20"/>
                <w:szCs w:val="20"/>
                <w:lang w:val="fr-FR"/>
              </w:rPr>
              <w:t>Marquage des maisons/ménages dans le camp de Nduta</w:t>
            </w:r>
          </w:p>
        </w:tc>
      </w:tr>
      <w:tr w:rsidR="00811AB6" w:rsidRPr="003E603B" w14:paraId="0281EABA" w14:textId="77777777" w:rsidTr="009D4945">
        <w:trPr>
          <w:trHeight w:val="397"/>
        </w:trPr>
        <w:tc>
          <w:tcPr>
            <w:tcW w:w="1412" w:type="pct"/>
            <w:vAlign w:val="center"/>
          </w:tcPr>
          <w:p w14:paraId="3CA8FE39" w14:textId="414815E8" w:rsidR="00811AB6" w:rsidRPr="00D12E1F" w:rsidRDefault="00811AB6" w:rsidP="00811AB6">
            <w:pPr>
              <w:widowControl w:val="0"/>
              <w:spacing w:after="0" w:line="240" w:lineRule="auto"/>
              <w:rPr>
                <w:rFonts w:ascii="Arial" w:hAnsi="Arial" w:cs="Arial"/>
                <w:sz w:val="20"/>
                <w:szCs w:val="20"/>
                <w:lang w:val="fr-FR"/>
              </w:rPr>
            </w:pPr>
            <w:r w:rsidRPr="00D12E1F">
              <w:rPr>
                <w:rFonts w:ascii="Arial" w:hAnsi="Arial" w:cs="Arial"/>
                <w:sz w:val="20"/>
                <w:szCs w:val="20"/>
                <w:lang w:val="fr-FR"/>
              </w:rPr>
              <w:t>6-12 octobre 2019</w:t>
            </w:r>
          </w:p>
        </w:tc>
        <w:tc>
          <w:tcPr>
            <w:tcW w:w="3588" w:type="pct"/>
            <w:vAlign w:val="center"/>
          </w:tcPr>
          <w:p w14:paraId="3A2D9A36" w14:textId="6B2830F0" w:rsidR="00811AB6" w:rsidRPr="00D12E1F" w:rsidRDefault="00811AB6" w:rsidP="00811AB6">
            <w:pPr>
              <w:widowControl w:val="0"/>
              <w:spacing w:after="0" w:line="240" w:lineRule="auto"/>
              <w:rPr>
                <w:rFonts w:ascii="Arial" w:hAnsi="Arial" w:cs="Arial"/>
                <w:sz w:val="20"/>
                <w:szCs w:val="20"/>
                <w:lang w:val="fr-FR"/>
              </w:rPr>
            </w:pPr>
            <w:r w:rsidRPr="00D12E1F">
              <w:rPr>
                <w:rFonts w:ascii="Arial" w:hAnsi="Arial" w:cs="Arial"/>
                <w:sz w:val="20"/>
                <w:szCs w:val="20"/>
                <w:lang w:val="fr-FR"/>
              </w:rPr>
              <w:t>Collecte des données dans le camp de Nduta</w:t>
            </w:r>
          </w:p>
        </w:tc>
      </w:tr>
      <w:tr w:rsidR="00811AB6" w:rsidRPr="003E603B" w14:paraId="4ECA97F9" w14:textId="77777777" w:rsidTr="009D4945">
        <w:trPr>
          <w:trHeight w:val="397"/>
        </w:trPr>
        <w:tc>
          <w:tcPr>
            <w:tcW w:w="1412" w:type="pct"/>
            <w:vAlign w:val="center"/>
          </w:tcPr>
          <w:p w14:paraId="0A014E84" w14:textId="3346FEC7" w:rsidR="00811AB6" w:rsidRPr="00D12E1F" w:rsidRDefault="00811AB6" w:rsidP="00811AB6">
            <w:pPr>
              <w:widowControl w:val="0"/>
              <w:spacing w:after="0" w:line="240" w:lineRule="auto"/>
              <w:rPr>
                <w:rFonts w:ascii="Arial" w:hAnsi="Arial" w:cs="Arial"/>
                <w:sz w:val="20"/>
                <w:szCs w:val="20"/>
                <w:lang w:val="fr-FR"/>
              </w:rPr>
            </w:pPr>
            <w:r w:rsidRPr="00D12E1F">
              <w:rPr>
                <w:rFonts w:ascii="Arial" w:hAnsi="Arial" w:cs="Arial"/>
                <w:sz w:val="20"/>
                <w:szCs w:val="20"/>
                <w:lang w:val="fr-FR"/>
              </w:rPr>
              <w:t>13 octobre 2019</w:t>
            </w:r>
          </w:p>
        </w:tc>
        <w:tc>
          <w:tcPr>
            <w:tcW w:w="3588" w:type="pct"/>
            <w:vAlign w:val="center"/>
          </w:tcPr>
          <w:p w14:paraId="6F2DE582" w14:textId="71B632A4" w:rsidR="00811AB6" w:rsidRPr="00D12E1F" w:rsidRDefault="00811AB6" w:rsidP="00811AB6">
            <w:pPr>
              <w:widowControl w:val="0"/>
              <w:spacing w:after="0" w:line="240" w:lineRule="auto"/>
              <w:rPr>
                <w:rFonts w:ascii="Arial" w:hAnsi="Arial" w:cs="Arial"/>
                <w:sz w:val="20"/>
                <w:szCs w:val="20"/>
                <w:lang w:val="fr-FR"/>
              </w:rPr>
            </w:pPr>
            <w:r w:rsidRPr="00D12E1F">
              <w:rPr>
                <w:rFonts w:ascii="Arial" w:hAnsi="Arial" w:cs="Arial"/>
                <w:sz w:val="20"/>
                <w:szCs w:val="20"/>
                <w:lang w:val="fr-FR"/>
              </w:rPr>
              <w:t>Formation des enquêteurs (staff national et staff réfugiés) au niveau du camp de Mtendeli – Test de standardisation</w:t>
            </w:r>
          </w:p>
        </w:tc>
      </w:tr>
      <w:tr w:rsidR="00811AB6" w:rsidRPr="003E603B" w14:paraId="11C38F8F" w14:textId="77777777" w:rsidTr="009D4945">
        <w:trPr>
          <w:trHeight w:val="397"/>
        </w:trPr>
        <w:tc>
          <w:tcPr>
            <w:tcW w:w="1412" w:type="pct"/>
            <w:vAlign w:val="center"/>
          </w:tcPr>
          <w:p w14:paraId="4D16A4A1" w14:textId="7A1679C9" w:rsidR="00811AB6" w:rsidRPr="00D12E1F" w:rsidRDefault="00811AB6" w:rsidP="00811AB6">
            <w:pPr>
              <w:widowControl w:val="0"/>
              <w:spacing w:after="0" w:line="240" w:lineRule="auto"/>
              <w:rPr>
                <w:rFonts w:ascii="Arial" w:hAnsi="Arial" w:cs="Arial"/>
                <w:sz w:val="20"/>
                <w:szCs w:val="20"/>
                <w:vertAlign w:val="superscript"/>
                <w:lang w:val="fr-FR"/>
              </w:rPr>
            </w:pPr>
            <w:r w:rsidRPr="00D12E1F">
              <w:rPr>
                <w:rFonts w:ascii="Arial" w:hAnsi="Arial" w:cs="Arial"/>
                <w:sz w:val="20"/>
                <w:szCs w:val="20"/>
                <w:lang w:val="fr-FR"/>
              </w:rPr>
              <w:t>14 octobre 2019</w:t>
            </w:r>
          </w:p>
        </w:tc>
        <w:tc>
          <w:tcPr>
            <w:tcW w:w="3588" w:type="pct"/>
            <w:vAlign w:val="center"/>
          </w:tcPr>
          <w:p w14:paraId="78B6A421" w14:textId="49BEDABD" w:rsidR="00811AB6" w:rsidRPr="00D12E1F" w:rsidRDefault="00811AB6" w:rsidP="00811AB6">
            <w:pPr>
              <w:widowControl w:val="0"/>
              <w:spacing w:after="0" w:line="240" w:lineRule="auto"/>
              <w:rPr>
                <w:rFonts w:ascii="Arial" w:hAnsi="Arial" w:cs="Arial"/>
                <w:sz w:val="20"/>
                <w:szCs w:val="20"/>
                <w:lang w:val="fr-FR"/>
              </w:rPr>
            </w:pPr>
            <w:r w:rsidRPr="00D12E1F">
              <w:rPr>
                <w:rFonts w:ascii="Arial" w:hAnsi="Arial" w:cs="Arial"/>
                <w:sz w:val="20"/>
                <w:szCs w:val="20"/>
                <w:lang w:val="fr-FR"/>
              </w:rPr>
              <w:t>Marquage des maisons/ménages dans le camp de Mtendeli</w:t>
            </w:r>
          </w:p>
        </w:tc>
      </w:tr>
      <w:tr w:rsidR="00811AB6" w:rsidRPr="003E603B" w14:paraId="727B4BE6" w14:textId="77777777" w:rsidTr="009D4945">
        <w:trPr>
          <w:trHeight w:val="397"/>
        </w:trPr>
        <w:tc>
          <w:tcPr>
            <w:tcW w:w="1412" w:type="pct"/>
            <w:vAlign w:val="center"/>
          </w:tcPr>
          <w:p w14:paraId="1667274F" w14:textId="1A48FEB5" w:rsidR="00811AB6" w:rsidRPr="00D12E1F" w:rsidRDefault="00811AB6" w:rsidP="00811AB6">
            <w:pPr>
              <w:widowControl w:val="0"/>
              <w:spacing w:after="0" w:line="240" w:lineRule="auto"/>
              <w:rPr>
                <w:rFonts w:ascii="Arial" w:hAnsi="Arial" w:cs="Arial"/>
                <w:sz w:val="20"/>
                <w:szCs w:val="20"/>
                <w:lang w:val="fr-FR"/>
              </w:rPr>
            </w:pPr>
            <w:r w:rsidRPr="00D12E1F">
              <w:rPr>
                <w:rFonts w:ascii="Arial" w:hAnsi="Arial" w:cs="Arial"/>
                <w:sz w:val="20"/>
                <w:szCs w:val="20"/>
                <w:lang w:val="fr-FR"/>
              </w:rPr>
              <w:t>15-19 octobre 2019</w:t>
            </w:r>
            <w:r w:rsidRPr="00D12E1F">
              <w:rPr>
                <w:rFonts w:ascii="Arial" w:hAnsi="Arial" w:cs="Arial"/>
                <w:sz w:val="20"/>
                <w:szCs w:val="20"/>
                <w:vertAlign w:val="superscript"/>
                <w:lang w:val="fr-FR"/>
              </w:rPr>
              <w:t xml:space="preserve"> </w:t>
            </w:r>
          </w:p>
        </w:tc>
        <w:tc>
          <w:tcPr>
            <w:tcW w:w="3588" w:type="pct"/>
            <w:vAlign w:val="center"/>
          </w:tcPr>
          <w:p w14:paraId="0E5BCAAF" w14:textId="7EAF54F0" w:rsidR="00811AB6" w:rsidRPr="00D12E1F" w:rsidRDefault="00811AB6" w:rsidP="00811AB6">
            <w:pPr>
              <w:widowControl w:val="0"/>
              <w:spacing w:after="0" w:line="240" w:lineRule="auto"/>
              <w:rPr>
                <w:rFonts w:ascii="Arial" w:hAnsi="Arial" w:cs="Arial"/>
                <w:sz w:val="20"/>
                <w:szCs w:val="20"/>
                <w:lang w:val="fr-FR"/>
              </w:rPr>
            </w:pPr>
            <w:r w:rsidRPr="00D12E1F">
              <w:rPr>
                <w:rFonts w:ascii="Arial" w:hAnsi="Arial" w:cs="Arial"/>
                <w:sz w:val="20"/>
                <w:szCs w:val="20"/>
                <w:lang w:val="fr-FR"/>
              </w:rPr>
              <w:t>Collecte des données dans le camp de Mtendeli</w:t>
            </w:r>
          </w:p>
        </w:tc>
      </w:tr>
      <w:tr w:rsidR="00046E76" w:rsidRPr="003E603B" w14:paraId="2189C66A" w14:textId="77777777" w:rsidTr="009D4945">
        <w:trPr>
          <w:trHeight w:val="397"/>
        </w:trPr>
        <w:tc>
          <w:tcPr>
            <w:tcW w:w="1412" w:type="pct"/>
            <w:vAlign w:val="center"/>
          </w:tcPr>
          <w:p w14:paraId="7F1BBCD3" w14:textId="7E2A92A8" w:rsidR="00046E76" w:rsidRPr="00D12E1F" w:rsidRDefault="00046E76" w:rsidP="00046E76">
            <w:pPr>
              <w:widowControl w:val="0"/>
              <w:spacing w:after="0" w:line="240" w:lineRule="auto"/>
              <w:rPr>
                <w:rFonts w:ascii="Arial" w:hAnsi="Arial" w:cs="Arial"/>
                <w:sz w:val="20"/>
                <w:szCs w:val="20"/>
                <w:lang w:val="fr-FR"/>
              </w:rPr>
            </w:pPr>
            <w:r w:rsidRPr="00D12E1F">
              <w:rPr>
                <w:rFonts w:ascii="Arial" w:hAnsi="Arial" w:cs="Arial"/>
                <w:sz w:val="20"/>
                <w:szCs w:val="20"/>
                <w:lang w:val="fr-FR"/>
              </w:rPr>
              <w:t>21</w:t>
            </w:r>
            <w:r w:rsidR="00420D9B" w:rsidRPr="00D12E1F">
              <w:rPr>
                <w:rFonts w:ascii="Arial" w:hAnsi="Arial" w:cs="Arial"/>
                <w:sz w:val="20"/>
                <w:szCs w:val="20"/>
                <w:lang w:val="fr-FR"/>
              </w:rPr>
              <w:t>-</w:t>
            </w:r>
            <w:r w:rsidRPr="00D12E1F">
              <w:rPr>
                <w:rFonts w:ascii="Arial" w:hAnsi="Arial" w:cs="Arial"/>
                <w:sz w:val="20"/>
                <w:szCs w:val="20"/>
                <w:lang w:val="fr-FR"/>
              </w:rPr>
              <w:t xml:space="preserve">25 </w:t>
            </w:r>
            <w:r w:rsidR="00420D9B" w:rsidRPr="00D12E1F">
              <w:rPr>
                <w:rFonts w:ascii="Arial" w:hAnsi="Arial" w:cs="Arial"/>
                <w:sz w:val="20"/>
                <w:szCs w:val="20"/>
                <w:lang w:val="fr-FR"/>
              </w:rPr>
              <w:t>octobre</w:t>
            </w:r>
            <w:r w:rsidRPr="00D12E1F">
              <w:rPr>
                <w:rFonts w:ascii="Arial" w:hAnsi="Arial" w:cs="Arial"/>
                <w:sz w:val="20"/>
                <w:szCs w:val="20"/>
                <w:lang w:val="fr-FR"/>
              </w:rPr>
              <w:t xml:space="preserve"> 2019</w:t>
            </w:r>
          </w:p>
        </w:tc>
        <w:tc>
          <w:tcPr>
            <w:tcW w:w="3588" w:type="pct"/>
            <w:vAlign w:val="center"/>
          </w:tcPr>
          <w:p w14:paraId="6627D7AC" w14:textId="49445406" w:rsidR="00046E76" w:rsidRPr="00D12E1F" w:rsidRDefault="00811AB6" w:rsidP="00046E76">
            <w:pPr>
              <w:widowControl w:val="0"/>
              <w:spacing w:after="0" w:line="240" w:lineRule="auto"/>
              <w:rPr>
                <w:rFonts w:ascii="Arial" w:hAnsi="Arial" w:cs="Arial"/>
                <w:sz w:val="20"/>
                <w:szCs w:val="20"/>
                <w:lang w:val="fr-FR"/>
              </w:rPr>
            </w:pPr>
            <w:r w:rsidRPr="00D12E1F">
              <w:rPr>
                <w:rFonts w:ascii="Arial" w:hAnsi="Arial" w:cs="Arial"/>
                <w:sz w:val="20"/>
                <w:szCs w:val="20"/>
                <w:lang w:val="fr-FR"/>
              </w:rPr>
              <w:t>Préparation du rapport préliminaire et séance de débriefing avec les partenaires au niveau du district de Kibondo</w:t>
            </w:r>
          </w:p>
        </w:tc>
      </w:tr>
      <w:tr w:rsidR="00046E76" w:rsidRPr="003E603B" w14:paraId="49BE1A3B" w14:textId="77777777" w:rsidTr="009D4945">
        <w:trPr>
          <w:trHeight w:val="397"/>
        </w:trPr>
        <w:tc>
          <w:tcPr>
            <w:tcW w:w="1412" w:type="pct"/>
            <w:vAlign w:val="center"/>
          </w:tcPr>
          <w:p w14:paraId="3D8D9DAF" w14:textId="3DF49C38" w:rsidR="00046E76" w:rsidRPr="00D12E1F" w:rsidRDefault="00046E76" w:rsidP="00046E76">
            <w:pPr>
              <w:widowControl w:val="0"/>
              <w:spacing w:after="0" w:line="240" w:lineRule="auto"/>
              <w:rPr>
                <w:rFonts w:ascii="Arial" w:hAnsi="Arial" w:cs="Arial"/>
                <w:sz w:val="20"/>
                <w:szCs w:val="20"/>
                <w:lang w:val="fr-FR"/>
              </w:rPr>
            </w:pPr>
            <w:r w:rsidRPr="00D12E1F">
              <w:rPr>
                <w:rFonts w:ascii="Arial" w:hAnsi="Arial" w:cs="Arial"/>
                <w:sz w:val="20"/>
                <w:szCs w:val="20"/>
                <w:lang w:val="fr-FR"/>
              </w:rPr>
              <w:t xml:space="preserve">11 </w:t>
            </w:r>
            <w:r w:rsidR="00420D9B" w:rsidRPr="00D12E1F">
              <w:rPr>
                <w:rFonts w:ascii="Arial" w:hAnsi="Arial" w:cs="Arial"/>
                <w:sz w:val="20"/>
                <w:szCs w:val="20"/>
                <w:lang w:val="fr-FR"/>
              </w:rPr>
              <w:t>n</w:t>
            </w:r>
            <w:r w:rsidRPr="00D12E1F">
              <w:rPr>
                <w:rFonts w:ascii="Arial" w:hAnsi="Arial" w:cs="Arial"/>
                <w:sz w:val="20"/>
                <w:szCs w:val="20"/>
                <w:lang w:val="fr-FR"/>
              </w:rPr>
              <w:t>ovembr</w:t>
            </w:r>
            <w:r w:rsidR="00420D9B" w:rsidRPr="00D12E1F">
              <w:rPr>
                <w:rFonts w:ascii="Arial" w:hAnsi="Arial" w:cs="Arial"/>
                <w:sz w:val="20"/>
                <w:szCs w:val="20"/>
                <w:lang w:val="fr-FR"/>
              </w:rPr>
              <w:t>e</w:t>
            </w:r>
            <w:r w:rsidRPr="00D12E1F">
              <w:rPr>
                <w:rFonts w:ascii="Arial" w:hAnsi="Arial" w:cs="Arial"/>
                <w:sz w:val="20"/>
                <w:szCs w:val="20"/>
                <w:lang w:val="fr-FR"/>
              </w:rPr>
              <w:t xml:space="preserve"> 2019</w:t>
            </w:r>
          </w:p>
        </w:tc>
        <w:tc>
          <w:tcPr>
            <w:tcW w:w="3588" w:type="pct"/>
            <w:vAlign w:val="center"/>
          </w:tcPr>
          <w:p w14:paraId="7CE71FDB" w14:textId="1DDD12D1" w:rsidR="00046E76" w:rsidRPr="00D12E1F" w:rsidRDefault="00811AB6" w:rsidP="00046E76">
            <w:pPr>
              <w:widowControl w:val="0"/>
              <w:spacing w:after="0" w:line="240" w:lineRule="auto"/>
              <w:rPr>
                <w:rFonts w:ascii="Arial" w:hAnsi="Arial" w:cs="Arial"/>
                <w:sz w:val="20"/>
                <w:szCs w:val="20"/>
                <w:lang w:val="fr-FR"/>
              </w:rPr>
            </w:pPr>
            <w:r w:rsidRPr="00D12E1F">
              <w:rPr>
                <w:rFonts w:ascii="Arial" w:hAnsi="Arial" w:cs="Arial"/>
                <w:sz w:val="20"/>
                <w:szCs w:val="20"/>
                <w:lang w:val="fr-FR"/>
              </w:rPr>
              <w:t>Partage du rapport final avec les partenaires pour commentaires</w:t>
            </w:r>
          </w:p>
        </w:tc>
      </w:tr>
      <w:tr w:rsidR="00046E76" w:rsidRPr="00D12E1F" w14:paraId="7897DA35" w14:textId="77777777" w:rsidTr="009D4945">
        <w:trPr>
          <w:trHeight w:val="397"/>
        </w:trPr>
        <w:tc>
          <w:tcPr>
            <w:tcW w:w="1412" w:type="pct"/>
            <w:vAlign w:val="center"/>
          </w:tcPr>
          <w:p w14:paraId="1D012513" w14:textId="1E6AE57D" w:rsidR="00046E76" w:rsidRPr="00D12E1F" w:rsidRDefault="00046E76" w:rsidP="00046E76">
            <w:pPr>
              <w:widowControl w:val="0"/>
              <w:spacing w:after="0" w:line="240" w:lineRule="auto"/>
              <w:rPr>
                <w:rFonts w:ascii="Arial" w:hAnsi="Arial" w:cs="Arial"/>
                <w:sz w:val="20"/>
                <w:szCs w:val="20"/>
                <w:lang w:val="fr-FR"/>
              </w:rPr>
            </w:pPr>
            <w:r w:rsidRPr="00D12E1F">
              <w:rPr>
                <w:rFonts w:ascii="Arial" w:hAnsi="Arial" w:cs="Arial"/>
                <w:sz w:val="20"/>
                <w:szCs w:val="20"/>
                <w:lang w:val="fr-FR"/>
              </w:rPr>
              <w:t xml:space="preserve">30 </w:t>
            </w:r>
            <w:r w:rsidR="00420D9B" w:rsidRPr="00D12E1F">
              <w:rPr>
                <w:rFonts w:ascii="Arial" w:hAnsi="Arial" w:cs="Arial"/>
                <w:sz w:val="20"/>
                <w:szCs w:val="20"/>
                <w:lang w:val="fr-FR"/>
              </w:rPr>
              <w:t>n</w:t>
            </w:r>
            <w:r w:rsidRPr="00D12E1F">
              <w:rPr>
                <w:rFonts w:ascii="Arial" w:hAnsi="Arial" w:cs="Arial"/>
                <w:sz w:val="20"/>
                <w:szCs w:val="20"/>
                <w:lang w:val="fr-FR"/>
              </w:rPr>
              <w:t>ovembr</w:t>
            </w:r>
            <w:r w:rsidR="00420D9B" w:rsidRPr="00D12E1F">
              <w:rPr>
                <w:rFonts w:ascii="Arial" w:hAnsi="Arial" w:cs="Arial"/>
                <w:sz w:val="20"/>
                <w:szCs w:val="20"/>
                <w:lang w:val="fr-FR"/>
              </w:rPr>
              <w:t>e</w:t>
            </w:r>
            <w:r w:rsidRPr="00D12E1F">
              <w:rPr>
                <w:rFonts w:ascii="Arial" w:hAnsi="Arial" w:cs="Arial"/>
                <w:sz w:val="20"/>
                <w:szCs w:val="20"/>
                <w:lang w:val="fr-FR"/>
              </w:rPr>
              <w:t xml:space="preserve"> 2019 </w:t>
            </w:r>
          </w:p>
        </w:tc>
        <w:tc>
          <w:tcPr>
            <w:tcW w:w="3588" w:type="pct"/>
            <w:vAlign w:val="center"/>
          </w:tcPr>
          <w:p w14:paraId="4FF802FF" w14:textId="2792FBBD" w:rsidR="00046E76" w:rsidRPr="00D12E1F" w:rsidRDefault="00420D9B" w:rsidP="00046E76">
            <w:pPr>
              <w:widowControl w:val="0"/>
              <w:spacing w:after="0" w:line="240" w:lineRule="auto"/>
              <w:rPr>
                <w:rFonts w:ascii="Arial" w:hAnsi="Arial" w:cs="Arial"/>
                <w:sz w:val="20"/>
                <w:szCs w:val="20"/>
                <w:lang w:val="fr-FR"/>
              </w:rPr>
            </w:pPr>
            <w:r w:rsidRPr="00D12E1F">
              <w:rPr>
                <w:rFonts w:ascii="Arial" w:hAnsi="Arial" w:cs="Arial"/>
                <w:sz w:val="20"/>
                <w:szCs w:val="20"/>
                <w:lang w:val="fr-FR"/>
              </w:rPr>
              <w:t>Rapport final</w:t>
            </w:r>
            <w:r w:rsidR="00046E76" w:rsidRPr="00D12E1F">
              <w:rPr>
                <w:rFonts w:ascii="Arial" w:hAnsi="Arial" w:cs="Arial"/>
                <w:sz w:val="20"/>
                <w:szCs w:val="20"/>
                <w:lang w:val="fr-FR"/>
              </w:rPr>
              <w:t xml:space="preserve"> </w:t>
            </w:r>
            <w:r w:rsidR="00811AB6" w:rsidRPr="00D12E1F">
              <w:rPr>
                <w:rFonts w:ascii="Arial" w:hAnsi="Arial" w:cs="Arial"/>
                <w:sz w:val="20"/>
                <w:szCs w:val="20"/>
                <w:lang w:val="fr-FR"/>
              </w:rPr>
              <w:t>finalisée</w:t>
            </w:r>
          </w:p>
        </w:tc>
      </w:tr>
    </w:tbl>
    <w:p w14:paraId="749B20D5" w14:textId="77777777" w:rsidR="0070148F" w:rsidRPr="00D12E1F" w:rsidRDefault="0070148F" w:rsidP="0070148F">
      <w:pPr>
        <w:widowControl w:val="0"/>
        <w:spacing w:after="0" w:line="240" w:lineRule="auto"/>
        <w:jc w:val="both"/>
        <w:rPr>
          <w:rFonts w:ascii="Arial" w:hAnsi="Arial" w:cs="Arial"/>
          <w:lang w:val="fr-FR" w:eastAsia="en-US"/>
        </w:rPr>
      </w:pPr>
      <w:bookmarkStart w:id="22" w:name="_Toc199842121"/>
      <w:bookmarkStart w:id="23" w:name="_Toc283305750"/>
      <w:bookmarkStart w:id="24" w:name="_Toc164151556"/>
      <w:r w:rsidRPr="00D12E1F">
        <w:rPr>
          <w:rFonts w:ascii="Arial" w:hAnsi="Arial" w:cs="Arial"/>
          <w:lang w:val="fr-FR" w:eastAsia="en-US"/>
        </w:rPr>
        <w:br w:type="page"/>
      </w:r>
    </w:p>
    <w:p w14:paraId="7E4775B3" w14:textId="44486082" w:rsidR="0070148F" w:rsidRPr="00D12E1F" w:rsidRDefault="00C12807" w:rsidP="003E603B">
      <w:pPr>
        <w:pStyle w:val="Titre1"/>
        <w:keepNext w:val="0"/>
        <w:keepLines w:val="0"/>
        <w:widowControl w:val="0"/>
        <w:numPr>
          <w:ilvl w:val="0"/>
          <w:numId w:val="42"/>
        </w:numPr>
        <w:spacing w:before="0" w:line="240" w:lineRule="auto"/>
        <w:jc w:val="both"/>
        <w:rPr>
          <w:rFonts w:ascii="Arial" w:hAnsi="Arial" w:cs="Arial"/>
          <w:color w:val="auto"/>
          <w:sz w:val="32"/>
          <w:szCs w:val="24"/>
          <w:lang w:val="fr-FR"/>
        </w:rPr>
      </w:pPr>
      <w:bookmarkStart w:id="25" w:name="_Toc199842122"/>
      <w:bookmarkStart w:id="26" w:name="_Toc50975753"/>
      <w:bookmarkEnd w:id="22"/>
      <w:bookmarkEnd w:id="23"/>
      <w:r w:rsidRPr="00D12E1F">
        <w:rPr>
          <w:rFonts w:ascii="Arial" w:hAnsi="Arial" w:cs="Arial"/>
          <w:color w:val="auto"/>
          <w:sz w:val="32"/>
          <w:szCs w:val="24"/>
          <w:lang w:val="fr-FR"/>
        </w:rPr>
        <w:lastRenderedPageBreak/>
        <w:t>Méthodologie</w:t>
      </w:r>
      <w:bookmarkEnd w:id="26"/>
    </w:p>
    <w:p w14:paraId="167B4AA4" w14:textId="77777777" w:rsidR="0070148F" w:rsidRPr="00D12E1F" w:rsidRDefault="0070148F" w:rsidP="0070148F">
      <w:pPr>
        <w:spacing w:after="0" w:line="240" w:lineRule="auto"/>
        <w:rPr>
          <w:rFonts w:ascii="Arial" w:hAnsi="Arial" w:cs="Arial"/>
          <w:lang w:val="fr-FR" w:eastAsia="en-US"/>
        </w:rPr>
      </w:pPr>
    </w:p>
    <w:p w14:paraId="12EB3DBD" w14:textId="63D01ED5" w:rsidR="0070148F" w:rsidRPr="00CB208A" w:rsidRDefault="00D12E1F" w:rsidP="0070148F">
      <w:pPr>
        <w:widowControl w:val="0"/>
        <w:spacing w:after="0" w:line="240" w:lineRule="auto"/>
        <w:jc w:val="both"/>
        <w:rPr>
          <w:rFonts w:ascii="Arial" w:hAnsi="Arial" w:cs="Arial"/>
          <w:lang w:val="fr-FR"/>
        </w:rPr>
      </w:pPr>
      <w:r w:rsidRPr="00D12E1F">
        <w:rPr>
          <w:rFonts w:ascii="Arial" w:hAnsi="Arial" w:cs="Arial"/>
          <w:lang w:val="fr-FR"/>
        </w:rPr>
        <w:t>L’enquête sera conduite en suivant les directives et les outils SENS</w:t>
      </w:r>
      <w:r w:rsidR="0070148F" w:rsidRPr="00D12E1F">
        <w:rPr>
          <w:rStyle w:val="Appelnotedebasdep"/>
          <w:rFonts w:ascii="Arial" w:hAnsi="Arial" w:cs="Arial"/>
          <w:lang w:val="fr-FR"/>
        </w:rPr>
        <w:footnoteReference w:id="2"/>
      </w:r>
      <w:r w:rsidRPr="00D12E1F">
        <w:rPr>
          <w:rFonts w:ascii="Arial" w:hAnsi="Arial" w:cs="Arial"/>
          <w:lang w:val="fr-FR"/>
        </w:rPr>
        <w:t xml:space="preserve"> (</w:t>
      </w:r>
      <w:proofErr w:type="spellStart"/>
      <w:r w:rsidRPr="00D12E1F">
        <w:rPr>
          <w:rFonts w:ascii="Arial" w:hAnsi="Arial" w:cs="Arial"/>
          <w:lang w:val="fr-FR"/>
        </w:rPr>
        <w:t>Standardized</w:t>
      </w:r>
      <w:proofErr w:type="spellEnd"/>
      <w:r w:rsidRPr="00D12E1F">
        <w:rPr>
          <w:rFonts w:ascii="Arial" w:hAnsi="Arial" w:cs="Arial"/>
          <w:lang w:val="fr-FR"/>
        </w:rPr>
        <w:t xml:space="preserve"> </w:t>
      </w:r>
      <w:proofErr w:type="spellStart"/>
      <w:r w:rsidRPr="00D12E1F">
        <w:rPr>
          <w:rFonts w:ascii="Arial" w:hAnsi="Arial" w:cs="Arial"/>
          <w:lang w:val="fr-FR"/>
        </w:rPr>
        <w:t>Expanded</w:t>
      </w:r>
      <w:proofErr w:type="spellEnd"/>
      <w:r w:rsidRPr="00D12E1F">
        <w:rPr>
          <w:rFonts w:ascii="Arial" w:hAnsi="Arial" w:cs="Arial"/>
          <w:lang w:val="fr-FR"/>
        </w:rPr>
        <w:t xml:space="preserve"> Nutrition Survey)</w:t>
      </w:r>
      <w:r w:rsidR="0070148F" w:rsidRPr="00D12E1F">
        <w:rPr>
          <w:rFonts w:ascii="Arial" w:hAnsi="Arial" w:cs="Arial"/>
          <w:lang w:val="fr-FR"/>
        </w:rPr>
        <w:t xml:space="preserve">. SENS </w:t>
      </w:r>
      <w:r w:rsidRPr="00D12E1F">
        <w:rPr>
          <w:rFonts w:ascii="Arial" w:hAnsi="Arial" w:cs="Arial"/>
          <w:lang w:val="fr-FR"/>
        </w:rPr>
        <w:t>est un outil standardisé permettant la réalisation d’enquête nutritionnelle au sein de la population réfugiée, développé par le HCR en collaboration avec des organisations d’experts et des personnes issues des domaines de la nutrition, de la santé publique, de la sécurité alimentaire, de l’assainissement, de l’eau et de l’hygiène, et de la prévention contre le paludisme. Les directives SENS sont basées sur la méthodologie SMART</w:t>
      </w:r>
      <w:r w:rsidRPr="00D12E1F">
        <w:rPr>
          <w:rStyle w:val="Appelnotedebasdep"/>
          <w:rFonts w:ascii="Arial" w:hAnsi="Arial" w:cs="Arial"/>
          <w:lang w:val="fr-FR"/>
        </w:rPr>
        <w:footnoteReference w:id="3"/>
      </w:r>
      <w:r w:rsidRPr="00D12E1F">
        <w:rPr>
          <w:rFonts w:ascii="Arial" w:hAnsi="Arial" w:cs="Arial"/>
          <w:lang w:val="fr-FR"/>
        </w:rPr>
        <w:t xml:space="preserve"> (</w:t>
      </w:r>
      <w:proofErr w:type="spellStart"/>
      <w:r w:rsidRPr="00D12E1F">
        <w:rPr>
          <w:rFonts w:ascii="Arial" w:hAnsi="Arial" w:cs="Arial"/>
          <w:lang w:val="fr-FR"/>
        </w:rPr>
        <w:t>Standardized</w:t>
      </w:r>
      <w:proofErr w:type="spellEnd"/>
      <w:r w:rsidRPr="00D12E1F">
        <w:rPr>
          <w:rFonts w:ascii="Arial" w:hAnsi="Arial" w:cs="Arial"/>
          <w:lang w:val="fr-FR"/>
        </w:rPr>
        <w:t xml:space="preserve"> Monitoring and </w:t>
      </w:r>
      <w:proofErr w:type="spellStart"/>
      <w:r w:rsidRPr="00D12E1F">
        <w:rPr>
          <w:rFonts w:ascii="Arial" w:hAnsi="Arial" w:cs="Arial"/>
          <w:lang w:val="fr-FR"/>
        </w:rPr>
        <w:t>Assessment</w:t>
      </w:r>
      <w:proofErr w:type="spellEnd"/>
      <w:r w:rsidRPr="00D12E1F">
        <w:rPr>
          <w:rFonts w:ascii="Arial" w:hAnsi="Arial" w:cs="Arial"/>
          <w:lang w:val="fr-FR"/>
        </w:rPr>
        <w:t xml:space="preserve"> of Relief and Transitions) reconnue sur le plan international comme référence pour la conception d</w:t>
      </w:r>
      <w:r>
        <w:rPr>
          <w:rFonts w:ascii="Arial" w:hAnsi="Arial" w:cs="Arial"/>
          <w:lang w:val="fr-FR"/>
        </w:rPr>
        <w:t>’</w:t>
      </w:r>
      <w:r w:rsidRPr="00D12E1F">
        <w:rPr>
          <w:rFonts w:ascii="Arial" w:hAnsi="Arial" w:cs="Arial"/>
          <w:lang w:val="fr-FR"/>
        </w:rPr>
        <w:t>une enquête nutritionnelle anthropométrique, et adaptée aux spécificités des populations réf</w:t>
      </w:r>
      <w:r>
        <w:rPr>
          <w:rFonts w:ascii="Arial" w:hAnsi="Arial" w:cs="Arial"/>
          <w:lang w:val="fr-FR"/>
        </w:rPr>
        <w:t>u</w:t>
      </w:r>
      <w:r w:rsidRPr="00D12E1F">
        <w:rPr>
          <w:rFonts w:ascii="Arial" w:hAnsi="Arial" w:cs="Arial"/>
          <w:lang w:val="fr-FR"/>
        </w:rPr>
        <w:t>g</w:t>
      </w:r>
      <w:r>
        <w:rPr>
          <w:rFonts w:ascii="Arial" w:hAnsi="Arial" w:cs="Arial"/>
          <w:lang w:val="fr-FR"/>
        </w:rPr>
        <w:t>i</w:t>
      </w:r>
      <w:r w:rsidRPr="00D12E1F">
        <w:rPr>
          <w:rFonts w:ascii="Arial" w:hAnsi="Arial" w:cs="Arial"/>
          <w:lang w:val="fr-FR"/>
        </w:rPr>
        <w:t>ées</w:t>
      </w:r>
      <w:r w:rsidR="0070148F" w:rsidRPr="00D12E1F">
        <w:rPr>
          <w:rFonts w:ascii="Arial" w:hAnsi="Arial" w:cs="Arial"/>
          <w:lang w:val="fr-FR"/>
        </w:rPr>
        <w:t xml:space="preserve">. </w:t>
      </w:r>
      <w:r>
        <w:rPr>
          <w:rFonts w:ascii="Arial" w:hAnsi="Arial" w:cs="Arial"/>
          <w:lang w:val="fr-FR"/>
        </w:rPr>
        <w:t xml:space="preserve">Les modules SENS comprennent des questionnaires </w:t>
      </w:r>
      <w:r w:rsidR="00CB208A">
        <w:rPr>
          <w:rFonts w:ascii="Arial" w:hAnsi="Arial" w:cs="Arial"/>
          <w:lang w:val="fr-FR"/>
        </w:rPr>
        <w:t>standardisés</w:t>
      </w:r>
      <w:r>
        <w:rPr>
          <w:rFonts w:ascii="Arial" w:hAnsi="Arial" w:cs="Arial"/>
          <w:lang w:val="fr-FR"/>
        </w:rPr>
        <w:t xml:space="preserve">, des recommandations pour l’analyse des </w:t>
      </w:r>
      <w:r w:rsidR="00CB208A">
        <w:rPr>
          <w:rFonts w:ascii="Arial" w:hAnsi="Arial" w:cs="Arial"/>
          <w:lang w:val="fr-FR"/>
        </w:rPr>
        <w:t>données</w:t>
      </w:r>
      <w:r>
        <w:rPr>
          <w:rFonts w:ascii="Arial" w:hAnsi="Arial" w:cs="Arial"/>
          <w:lang w:val="fr-FR"/>
        </w:rPr>
        <w:t xml:space="preserve"> </w:t>
      </w:r>
      <w:r w:rsidR="00CB208A">
        <w:rPr>
          <w:rFonts w:ascii="Arial" w:hAnsi="Arial" w:cs="Arial"/>
          <w:lang w:val="fr-FR"/>
        </w:rPr>
        <w:t>collectées</w:t>
      </w:r>
      <w:r>
        <w:rPr>
          <w:rFonts w:ascii="Arial" w:hAnsi="Arial" w:cs="Arial"/>
          <w:lang w:val="fr-FR"/>
        </w:rPr>
        <w:t>, ainsi</w:t>
      </w:r>
      <w:r w:rsidR="00CB208A">
        <w:rPr>
          <w:rFonts w:ascii="Arial" w:hAnsi="Arial" w:cs="Arial"/>
          <w:lang w:val="fr-FR"/>
        </w:rPr>
        <w:t xml:space="preserve"> </w:t>
      </w:r>
      <w:r>
        <w:rPr>
          <w:rFonts w:ascii="Arial" w:hAnsi="Arial" w:cs="Arial"/>
          <w:lang w:val="fr-FR"/>
        </w:rPr>
        <w:t xml:space="preserve">que des commandes d’analyse standards utilisant le </w:t>
      </w:r>
      <w:r w:rsidR="00CB208A">
        <w:rPr>
          <w:rFonts w:ascii="Arial" w:hAnsi="Arial" w:cs="Arial"/>
          <w:lang w:val="fr-FR"/>
        </w:rPr>
        <w:t>logiciel</w:t>
      </w:r>
      <w:r>
        <w:rPr>
          <w:rFonts w:ascii="Arial" w:hAnsi="Arial" w:cs="Arial"/>
          <w:lang w:val="fr-FR"/>
        </w:rPr>
        <w:t xml:space="preserve"> Epi Info</w:t>
      </w:r>
      <w:r w:rsidR="00CB208A">
        <w:rPr>
          <w:rFonts w:ascii="Arial" w:hAnsi="Arial" w:cs="Arial"/>
          <w:lang w:val="fr-FR"/>
        </w:rPr>
        <w:t>, et des recommandations pour la rédaction du rapport d’enquête.</w:t>
      </w:r>
    </w:p>
    <w:p w14:paraId="65AC2C10" w14:textId="77777777" w:rsidR="0070148F" w:rsidRPr="00CB208A" w:rsidRDefault="0070148F" w:rsidP="0070148F">
      <w:pPr>
        <w:widowControl w:val="0"/>
        <w:spacing w:after="0" w:line="240" w:lineRule="auto"/>
        <w:jc w:val="both"/>
        <w:rPr>
          <w:rFonts w:ascii="Arial" w:hAnsi="Arial" w:cs="Arial"/>
          <w:lang w:val="fr-FR"/>
        </w:rPr>
      </w:pPr>
    </w:p>
    <w:p w14:paraId="192348B1" w14:textId="5318B0AF" w:rsidR="0070148F" w:rsidRPr="003E603B" w:rsidRDefault="003E603B" w:rsidP="003E603B">
      <w:pPr>
        <w:pStyle w:val="Titre2"/>
        <w:rPr>
          <w:rFonts w:ascii="Arial" w:hAnsi="Arial" w:cs="Arial"/>
          <w:color w:val="auto"/>
          <w:sz w:val="24"/>
          <w:szCs w:val="24"/>
          <w:lang w:val="fr-FR"/>
        </w:rPr>
      </w:pPr>
      <w:bookmarkStart w:id="27" w:name="_Toc50975754"/>
      <w:r w:rsidRPr="003E603B">
        <w:rPr>
          <w:rFonts w:ascii="Arial" w:hAnsi="Arial" w:cs="Arial"/>
          <w:color w:val="auto"/>
          <w:sz w:val="24"/>
          <w:szCs w:val="24"/>
          <w:lang w:val="fr-FR"/>
        </w:rPr>
        <w:t xml:space="preserve">5.1 </w:t>
      </w:r>
      <w:r w:rsidR="0070148F" w:rsidRPr="003E603B">
        <w:rPr>
          <w:rFonts w:ascii="Arial" w:hAnsi="Arial" w:cs="Arial"/>
          <w:color w:val="auto"/>
          <w:sz w:val="24"/>
          <w:szCs w:val="24"/>
          <w:lang w:val="fr-FR"/>
        </w:rPr>
        <w:t>Population</w:t>
      </w:r>
      <w:r w:rsidR="003C2A0A" w:rsidRPr="003E603B">
        <w:rPr>
          <w:rFonts w:ascii="Arial" w:hAnsi="Arial" w:cs="Arial"/>
          <w:color w:val="auto"/>
          <w:sz w:val="24"/>
          <w:szCs w:val="24"/>
          <w:lang w:val="fr-FR"/>
        </w:rPr>
        <w:t xml:space="preserve"> cible</w:t>
      </w:r>
      <w:bookmarkEnd w:id="27"/>
    </w:p>
    <w:p w14:paraId="4DFDA6F8" w14:textId="1320DFB3" w:rsidR="0070148F" w:rsidRPr="00CD113D" w:rsidRDefault="00CD113D" w:rsidP="0070148F">
      <w:pPr>
        <w:widowControl w:val="0"/>
        <w:spacing w:after="0" w:line="240" w:lineRule="auto"/>
        <w:jc w:val="both"/>
        <w:rPr>
          <w:rFonts w:ascii="Arial" w:hAnsi="Arial" w:cs="Arial"/>
          <w:lang w:val="fr-FR"/>
        </w:rPr>
      </w:pPr>
      <w:r w:rsidRPr="00CD113D">
        <w:rPr>
          <w:rFonts w:ascii="Arial" w:hAnsi="Arial" w:cs="Arial"/>
          <w:lang w:val="fr-FR"/>
        </w:rPr>
        <w:t>La population cible sera les réfugiés Burundais et Congolais viv</w:t>
      </w:r>
      <w:r>
        <w:rPr>
          <w:rFonts w:ascii="Arial" w:hAnsi="Arial" w:cs="Arial"/>
          <w:lang w:val="fr-FR"/>
        </w:rPr>
        <w:t>a</w:t>
      </w:r>
      <w:r w:rsidRPr="00CD113D">
        <w:rPr>
          <w:rFonts w:ascii="Arial" w:hAnsi="Arial" w:cs="Arial"/>
          <w:lang w:val="fr-FR"/>
        </w:rPr>
        <w:t>nt da</w:t>
      </w:r>
      <w:r>
        <w:rPr>
          <w:rFonts w:ascii="Arial" w:hAnsi="Arial" w:cs="Arial"/>
          <w:lang w:val="fr-FR"/>
        </w:rPr>
        <w:t>n</w:t>
      </w:r>
      <w:r w:rsidRPr="00CD113D">
        <w:rPr>
          <w:rFonts w:ascii="Arial" w:hAnsi="Arial" w:cs="Arial"/>
          <w:lang w:val="fr-FR"/>
        </w:rPr>
        <w:t>s les camps de Tanzanie et</w:t>
      </w:r>
      <w:r>
        <w:rPr>
          <w:rFonts w:ascii="Arial" w:hAnsi="Arial" w:cs="Arial"/>
          <w:lang w:val="fr-FR"/>
        </w:rPr>
        <w:t xml:space="preserve"> qui sont inscrits auprès du HCR. </w:t>
      </w:r>
      <w:bookmarkStart w:id="28" w:name="_Hlk50629706"/>
      <w:r w:rsidRPr="00CD113D">
        <w:rPr>
          <w:rFonts w:ascii="Arial" w:hAnsi="Arial" w:cs="Arial"/>
          <w:lang w:val="fr-FR"/>
        </w:rPr>
        <w:t>Quatre échantillons distincts seront sélectionnés au sein des réfugiés vivant en Tanzanie: un pour les réfugiés vivant dans le nouveau camp de Nyarugusu, un pour les réfugiés viv</w:t>
      </w:r>
      <w:r>
        <w:rPr>
          <w:rFonts w:ascii="Arial" w:hAnsi="Arial" w:cs="Arial"/>
          <w:lang w:val="fr-FR"/>
        </w:rPr>
        <w:t>a</w:t>
      </w:r>
      <w:r w:rsidRPr="00CD113D">
        <w:rPr>
          <w:rFonts w:ascii="Arial" w:hAnsi="Arial" w:cs="Arial"/>
          <w:lang w:val="fr-FR"/>
        </w:rPr>
        <w:t>nt dans</w:t>
      </w:r>
      <w:r>
        <w:rPr>
          <w:rFonts w:ascii="Arial" w:hAnsi="Arial" w:cs="Arial"/>
          <w:lang w:val="fr-FR"/>
        </w:rPr>
        <w:t xml:space="preserve"> l’ancien camp de Nyarugusu, un pour les réfugiés vivant dans le camp de Nduta et un p</w:t>
      </w:r>
      <w:r w:rsidR="00CD6D3E">
        <w:rPr>
          <w:rFonts w:ascii="Arial" w:hAnsi="Arial" w:cs="Arial"/>
          <w:lang w:val="fr-FR"/>
        </w:rPr>
        <w:t>o</w:t>
      </w:r>
      <w:r>
        <w:rPr>
          <w:rFonts w:ascii="Arial" w:hAnsi="Arial" w:cs="Arial"/>
          <w:lang w:val="fr-FR"/>
        </w:rPr>
        <w:t>ur les réfugiés vivant dans le camp de Mtendeli.</w:t>
      </w:r>
      <w:r w:rsidR="0070148F" w:rsidRPr="00CD113D">
        <w:rPr>
          <w:rFonts w:ascii="Arial" w:hAnsi="Arial" w:cs="Arial"/>
          <w:lang w:val="fr-FR"/>
        </w:rPr>
        <w:t xml:space="preserve"> </w:t>
      </w:r>
      <w:bookmarkEnd w:id="28"/>
      <w:r w:rsidRPr="00CD113D">
        <w:rPr>
          <w:rFonts w:ascii="Arial" w:hAnsi="Arial" w:cs="Arial"/>
          <w:lang w:val="fr-FR"/>
        </w:rPr>
        <w:t xml:space="preserve">Le nombre de réfugiés vivant dans les camps a été obtenu à partir de ProGres, la </w:t>
      </w:r>
      <w:r>
        <w:rPr>
          <w:rFonts w:ascii="Arial" w:hAnsi="Arial" w:cs="Arial"/>
          <w:lang w:val="fr-FR"/>
        </w:rPr>
        <w:t>base de données du HCR pour les réfugiés (estimations faites au 31 août 2019).</w:t>
      </w:r>
    </w:p>
    <w:p w14:paraId="16FB6139" w14:textId="77777777" w:rsidR="0070148F" w:rsidRPr="00CD113D" w:rsidRDefault="0070148F" w:rsidP="0070148F">
      <w:pPr>
        <w:widowControl w:val="0"/>
        <w:spacing w:after="0" w:line="240" w:lineRule="auto"/>
        <w:jc w:val="both"/>
        <w:rPr>
          <w:rFonts w:ascii="Arial" w:hAnsi="Arial" w:cs="Arial"/>
          <w:lang w:val="fr-FR"/>
        </w:rPr>
      </w:pPr>
    </w:p>
    <w:p w14:paraId="44CD751D" w14:textId="7E74959B" w:rsidR="0070148F" w:rsidRPr="003E603B" w:rsidRDefault="003E603B" w:rsidP="003E603B">
      <w:pPr>
        <w:pStyle w:val="Titre2"/>
        <w:rPr>
          <w:rFonts w:ascii="Arial" w:hAnsi="Arial" w:cs="Arial"/>
          <w:sz w:val="24"/>
          <w:szCs w:val="24"/>
          <w:lang w:val="fr-FR"/>
        </w:rPr>
      </w:pPr>
      <w:bookmarkStart w:id="29" w:name="_Toc50975755"/>
      <w:r w:rsidRPr="003E603B">
        <w:rPr>
          <w:rFonts w:ascii="Arial" w:hAnsi="Arial" w:cs="Arial"/>
          <w:color w:val="auto"/>
          <w:sz w:val="24"/>
          <w:szCs w:val="24"/>
          <w:lang w:val="fr-FR"/>
        </w:rPr>
        <w:t xml:space="preserve">5.2 </w:t>
      </w:r>
      <w:r w:rsidR="003C2A0A" w:rsidRPr="003E603B">
        <w:rPr>
          <w:rFonts w:ascii="Arial" w:hAnsi="Arial" w:cs="Arial"/>
          <w:color w:val="auto"/>
          <w:sz w:val="24"/>
          <w:szCs w:val="24"/>
          <w:lang w:val="fr-FR"/>
        </w:rPr>
        <w:t xml:space="preserve">Calcul de la taille des </w:t>
      </w:r>
      <w:r w:rsidR="00C12807" w:rsidRPr="003E603B">
        <w:rPr>
          <w:rFonts w:ascii="Arial" w:hAnsi="Arial" w:cs="Arial"/>
          <w:color w:val="auto"/>
          <w:sz w:val="24"/>
          <w:szCs w:val="24"/>
          <w:lang w:val="fr-FR"/>
        </w:rPr>
        <w:t>échantillons</w:t>
      </w:r>
      <w:bookmarkEnd w:id="29"/>
    </w:p>
    <w:p w14:paraId="7DE576A1" w14:textId="79FD5E39" w:rsidR="0070148F" w:rsidRPr="002C5E5B" w:rsidRDefault="002C5E5B" w:rsidP="0070148F">
      <w:pPr>
        <w:widowControl w:val="0"/>
        <w:spacing w:after="0" w:line="240" w:lineRule="auto"/>
        <w:jc w:val="both"/>
        <w:rPr>
          <w:rFonts w:ascii="Arial" w:hAnsi="Arial" w:cs="Arial"/>
          <w:lang w:val="fr-FR"/>
        </w:rPr>
      </w:pPr>
      <w:r w:rsidRPr="002C5E5B">
        <w:rPr>
          <w:rFonts w:ascii="Arial" w:hAnsi="Arial" w:cs="Arial"/>
          <w:lang w:val="fr-FR"/>
        </w:rPr>
        <w:t>Dans chaque camp, une enquête transversale sera menée en utilisant un échantillonnage en grappes à deux degrés.</w:t>
      </w:r>
      <w:r>
        <w:rPr>
          <w:rFonts w:ascii="Arial" w:hAnsi="Arial" w:cs="Arial"/>
          <w:lang w:val="fr-FR"/>
        </w:rPr>
        <w:t xml:space="preserve"> </w:t>
      </w:r>
      <w:r w:rsidRPr="002C5E5B">
        <w:rPr>
          <w:rFonts w:ascii="Arial" w:hAnsi="Arial" w:cs="Arial"/>
          <w:lang w:val="fr-FR"/>
        </w:rPr>
        <w:t xml:space="preserve">Les tailles des différents échantillons ont </w:t>
      </w:r>
      <w:r>
        <w:rPr>
          <w:rFonts w:ascii="Arial" w:hAnsi="Arial" w:cs="Arial"/>
          <w:lang w:val="fr-FR"/>
        </w:rPr>
        <w:t>été calculées à l’aide du logiciel ENA</w:t>
      </w:r>
      <w:r w:rsidR="0070148F" w:rsidRPr="002C5E5B">
        <w:rPr>
          <w:rFonts w:ascii="Arial" w:hAnsi="Arial" w:cs="Arial"/>
          <w:lang w:val="fr-FR"/>
        </w:rPr>
        <w:t xml:space="preserve"> (ENA for SMART 2011, July 9</w:t>
      </w:r>
      <w:r w:rsidR="0070148F" w:rsidRPr="002C5E5B">
        <w:rPr>
          <w:rFonts w:ascii="Arial" w:hAnsi="Arial" w:cs="Arial"/>
          <w:vertAlign w:val="superscript"/>
          <w:lang w:val="fr-FR"/>
        </w:rPr>
        <w:t>th</w:t>
      </w:r>
      <w:r w:rsidR="0070148F" w:rsidRPr="002C5E5B">
        <w:rPr>
          <w:rFonts w:ascii="Arial" w:hAnsi="Arial" w:cs="Arial"/>
          <w:lang w:val="fr-FR"/>
        </w:rPr>
        <w:t xml:space="preserve"> 2015).</w:t>
      </w:r>
    </w:p>
    <w:p w14:paraId="6704FB18" w14:textId="77777777" w:rsidR="0070148F" w:rsidRPr="002C5E5B" w:rsidRDefault="0070148F" w:rsidP="0070148F">
      <w:pPr>
        <w:widowControl w:val="0"/>
        <w:spacing w:after="0" w:line="240" w:lineRule="auto"/>
        <w:jc w:val="both"/>
        <w:rPr>
          <w:rFonts w:ascii="Arial" w:hAnsi="Arial" w:cs="Arial"/>
          <w:lang w:val="fr-FR"/>
        </w:rPr>
      </w:pPr>
    </w:p>
    <w:p w14:paraId="4521A441" w14:textId="4D535FAE" w:rsidR="0070148F" w:rsidRPr="00C83A8C" w:rsidRDefault="00C83A8C" w:rsidP="0070148F">
      <w:pPr>
        <w:widowControl w:val="0"/>
        <w:spacing w:after="0" w:line="240" w:lineRule="auto"/>
        <w:jc w:val="both"/>
        <w:rPr>
          <w:rFonts w:ascii="Arial" w:hAnsi="Arial" w:cs="Arial"/>
          <w:lang w:val="fr-FR"/>
        </w:rPr>
      </w:pPr>
      <w:r w:rsidRPr="00C83A8C">
        <w:rPr>
          <w:rFonts w:ascii="Arial" w:hAnsi="Arial" w:cs="Arial"/>
          <w:lang w:val="fr-FR"/>
        </w:rPr>
        <w:t>La taille des différents échantillons est basée sur l'anthropométrie chez les enfants, à savoir la prévalence de la Malnutrition Aiguë Globale (MAG) chez les enfants âgés de 6 à 59 mois. Les prévalences attendues de MAG utilisées pour les calculs de la taille de l'échantillon provenaient des enquêtes SENS de 201</w:t>
      </w:r>
      <w:r>
        <w:rPr>
          <w:rFonts w:ascii="Arial" w:hAnsi="Arial" w:cs="Arial"/>
          <w:lang w:val="fr-FR"/>
        </w:rPr>
        <w:t>8</w:t>
      </w:r>
      <w:r w:rsidRPr="00C83A8C">
        <w:rPr>
          <w:rFonts w:ascii="Arial" w:hAnsi="Arial" w:cs="Arial"/>
          <w:lang w:val="fr-FR"/>
        </w:rPr>
        <w:t>. La taille de l'échantillon a d'abord été calculée en nombre d'enfants puis convertie en nombre de ménages à enquêter. Les tailles des échantillons ont été ajustées pour tenir compte d’un taux de non-réponse.</w:t>
      </w:r>
      <w:r>
        <w:rPr>
          <w:rFonts w:ascii="Arial" w:hAnsi="Arial" w:cs="Arial"/>
          <w:lang w:val="fr-FR"/>
        </w:rPr>
        <w:t xml:space="preserve"> </w:t>
      </w:r>
      <w:r w:rsidRPr="00C83A8C">
        <w:rPr>
          <w:rFonts w:ascii="Arial" w:hAnsi="Arial" w:cs="Arial"/>
          <w:lang w:val="fr-FR"/>
        </w:rPr>
        <w:t>Les hypothèses relatives au calcul de la taille des différents échantillons sont données ci-dessous</w:t>
      </w:r>
      <w:r w:rsidR="0070148F" w:rsidRPr="008770D7">
        <w:rPr>
          <w:rFonts w:ascii="Arial" w:hAnsi="Arial" w:cs="Arial"/>
          <w:lang w:val="fr-FR"/>
        </w:rPr>
        <w:t xml:space="preserve"> (Table</w:t>
      </w:r>
      <w:r w:rsidR="00C12807" w:rsidRPr="008770D7">
        <w:rPr>
          <w:rFonts w:ascii="Arial" w:hAnsi="Arial" w:cs="Arial"/>
          <w:lang w:val="fr-FR"/>
        </w:rPr>
        <w:t>aux</w:t>
      </w:r>
      <w:r w:rsidR="0070148F" w:rsidRPr="008770D7">
        <w:rPr>
          <w:rFonts w:ascii="Arial" w:hAnsi="Arial" w:cs="Arial"/>
          <w:lang w:val="fr-FR"/>
        </w:rPr>
        <w:t xml:space="preserve"> 3, 4, 5 </w:t>
      </w:r>
      <w:r w:rsidR="00C12807" w:rsidRPr="008770D7">
        <w:rPr>
          <w:rFonts w:ascii="Arial" w:hAnsi="Arial" w:cs="Arial"/>
          <w:lang w:val="fr-FR"/>
        </w:rPr>
        <w:t>et</w:t>
      </w:r>
      <w:r w:rsidR="0070148F" w:rsidRPr="008770D7">
        <w:rPr>
          <w:rFonts w:ascii="Arial" w:hAnsi="Arial" w:cs="Arial"/>
          <w:lang w:val="fr-FR"/>
        </w:rPr>
        <w:t xml:space="preserve"> 6).</w:t>
      </w:r>
    </w:p>
    <w:p w14:paraId="36A737F7" w14:textId="77777777" w:rsidR="0070148F" w:rsidRPr="008770D7" w:rsidRDefault="0070148F" w:rsidP="0070148F">
      <w:pPr>
        <w:widowControl w:val="0"/>
        <w:spacing w:after="0" w:line="240" w:lineRule="auto"/>
        <w:jc w:val="both"/>
        <w:rPr>
          <w:rFonts w:ascii="Arial" w:hAnsi="Arial" w:cs="Arial"/>
          <w:lang w:val="fr-FR"/>
        </w:rPr>
      </w:pPr>
    </w:p>
    <w:p w14:paraId="481ADD37" w14:textId="1E660553" w:rsidR="0070148F" w:rsidRPr="00D12E1F" w:rsidRDefault="0070148F" w:rsidP="0070148F">
      <w:pPr>
        <w:spacing w:after="0" w:line="240" w:lineRule="auto"/>
        <w:rPr>
          <w:rFonts w:ascii="Arial" w:hAnsi="Arial" w:cs="Arial"/>
          <w:sz w:val="18"/>
          <w:szCs w:val="20"/>
          <w:lang w:val="fr-FR" w:eastAsia="fr-FR"/>
        </w:rPr>
      </w:pPr>
      <w:r w:rsidRPr="00D12E1F">
        <w:rPr>
          <w:rFonts w:ascii="Arial" w:eastAsia="Calibri" w:hAnsi="Arial" w:cs="Arial"/>
          <w:b/>
          <w:sz w:val="20"/>
          <w:lang w:val="fr-FR"/>
        </w:rPr>
        <w:t>Table</w:t>
      </w:r>
      <w:r w:rsidR="00C12807" w:rsidRPr="00D12E1F">
        <w:rPr>
          <w:rFonts w:ascii="Arial" w:eastAsia="Calibri" w:hAnsi="Arial" w:cs="Arial"/>
          <w:b/>
          <w:sz w:val="20"/>
          <w:lang w:val="fr-FR"/>
        </w:rPr>
        <w:t>au</w:t>
      </w:r>
      <w:r w:rsidRPr="00D12E1F">
        <w:rPr>
          <w:rFonts w:ascii="Arial" w:eastAsia="Calibri" w:hAnsi="Arial" w:cs="Arial"/>
          <w:b/>
          <w:sz w:val="20"/>
          <w:lang w:val="fr-FR"/>
        </w:rPr>
        <w:t xml:space="preserve"> 3</w:t>
      </w:r>
      <w:r w:rsidR="00183088">
        <w:rPr>
          <w:rFonts w:ascii="Arial" w:eastAsia="Calibri" w:hAnsi="Arial" w:cs="Arial"/>
          <w:b/>
          <w:sz w:val="20"/>
          <w:lang w:val="fr-FR"/>
        </w:rPr>
        <w:t xml:space="preserve"> </w:t>
      </w:r>
      <w:r w:rsidRPr="00D12E1F">
        <w:rPr>
          <w:rFonts w:ascii="Arial" w:eastAsia="Calibri" w:hAnsi="Arial" w:cs="Arial"/>
          <w:b/>
          <w:sz w:val="20"/>
          <w:lang w:val="fr-FR"/>
        </w:rPr>
        <w:t xml:space="preserve">: </w:t>
      </w:r>
      <w:r w:rsidR="008770D7" w:rsidRPr="008770D7">
        <w:rPr>
          <w:rFonts w:ascii="Arial" w:eastAsia="Calibri" w:hAnsi="Arial" w:cs="Arial"/>
          <w:b/>
          <w:sz w:val="20"/>
          <w:lang w:val="fr-FR"/>
        </w:rPr>
        <w:t xml:space="preserve">Hypothèses pour le calcul de la taille d’échantillon </w:t>
      </w:r>
      <w:r w:rsidRPr="00D12E1F">
        <w:rPr>
          <w:rFonts w:ascii="Arial" w:eastAsia="Calibri" w:hAnsi="Arial" w:cs="Arial"/>
          <w:b/>
          <w:sz w:val="20"/>
          <w:lang w:val="fr-FR"/>
        </w:rPr>
        <w:t xml:space="preserve">– </w:t>
      </w:r>
      <w:r w:rsidR="008770D7">
        <w:rPr>
          <w:rFonts w:ascii="Arial" w:eastAsia="Calibri" w:hAnsi="Arial" w:cs="Arial"/>
          <w:b/>
          <w:sz w:val="20"/>
          <w:lang w:val="fr-FR"/>
        </w:rPr>
        <w:t xml:space="preserve">Ancien camp de </w:t>
      </w:r>
      <w:r w:rsidRPr="00D12E1F">
        <w:rPr>
          <w:rFonts w:ascii="Arial" w:eastAsia="Calibri" w:hAnsi="Arial" w:cs="Arial"/>
          <w:b/>
          <w:sz w:val="20"/>
          <w:lang w:val="fr-FR"/>
        </w:rPr>
        <w:t>Nyarugusu</w:t>
      </w:r>
    </w:p>
    <w:tbl>
      <w:tblPr>
        <w:tblStyle w:val="TableauGrille21"/>
        <w:tblW w:w="5000" w:type="pct"/>
        <w:tblLook w:val="0420" w:firstRow="1" w:lastRow="0" w:firstColumn="0" w:lastColumn="0" w:noHBand="0" w:noVBand="1"/>
      </w:tblPr>
      <w:tblGrid>
        <w:gridCol w:w="2339"/>
        <w:gridCol w:w="1024"/>
        <w:gridCol w:w="7437"/>
      </w:tblGrid>
      <w:tr w:rsidR="0070148F" w:rsidRPr="003E603B" w14:paraId="719604C5" w14:textId="77777777" w:rsidTr="009D4945">
        <w:trPr>
          <w:cnfStyle w:val="100000000000" w:firstRow="1" w:lastRow="0" w:firstColumn="0" w:lastColumn="0" w:oddVBand="0" w:evenVBand="0" w:oddHBand="0" w:evenHBand="0" w:firstRowFirstColumn="0" w:firstRowLastColumn="0" w:lastRowFirstColumn="0" w:lastRowLastColumn="0"/>
          <w:trHeight w:val="397"/>
          <w:tblHeader/>
        </w:trPr>
        <w:tc>
          <w:tcPr>
            <w:tcW w:w="1083" w:type="pct"/>
            <w:tcBorders>
              <w:top w:val="single" w:sz="12" w:space="0" w:color="auto"/>
              <w:bottom w:val="single" w:sz="12" w:space="0" w:color="auto"/>
              <w:right w:val="single" w:sz="4" w:space="0" w:color="auto"/>
            </w:tcBorders>
            <w:shd w:val="clear" w:color="auto" w:fill="C9C9C9" w:themeFill="accent3" w:themeFillTint="99"/>
            <w:vAlign w:val="center"/>
            <w:hideMark/>
          </w:tcPr>
          <w:p w14:paraId="49A562B1" w14:textId="7CDC1D90" w:rsidR="0070148F" w:rsidRPr="00D12E1F" w:rsidRDefault="008770D7" w:rsidP="009D4945">
            <w:pPr>
              <w:spacing w:after="0" w:line="240" w:lineRule="auto"/>
              <w:contextualSpacing/>
              <w:jc w:val="center"/>
              <w:rPr>
                <w:rFonts w:ascii="Arial" w:hAnsi="Arial" w:cs="Arial"/>
                <w:sz w:val="20"/>
                <w:szCs w:val="20"/>
                <w:lang w:val="fr-FR" w:eastAsia="fr-FR"/>
              </w:rPr>
            </w:pPr>
            <w:r w:rsidRPr="00D12E1F">
              <w:rPr>
                <w:rFonts w:ascii="Arial" w:hAnsi="Arial" w:cs="Arial"/>
                <w:sz w:val="20"/>
                <w:szCs w:val="20"/>
                <w:lang w:val="fr-FR" w:eastAsia="fr-FR"/>
              </w:rPr>
              <w:t>Paramètres</w:t>
            </w:r>
            <w:r w:rsidR="0070148F" w:rsidRPr="00D12E1F">
              <w:rPr>
                <w:rFonts w:ascii="Arial" w:hAnsi="Arial" w:cs="Arial"/>
                <w:sz w:val="20"/>
                <w:szCs w:val="20"/>
                <w:lang w:val="fr-FR" w:eastAsia="fr-FR"/>
              </w:rPr>
              <w:t xml:space="preserve"> </w:t>
            </w:r>
            <w:r>
              <w:rPr>
                <w:rFonts w:ascii="Arial" w:hAnsi="Arial" w:cs="Arial"/>
                <w:sz w:val="20"/>
                <w:szCs w:val="20"/>
                <w:lang w:val="fr-FR" w:eastAsia="fr-FR"/>
              </w:rPr>
              <w:t>pour</w:t>
            </w:r>
            <w:r w:rsidR="0070148F" w:rsidRPr="00D12E1F">
              <w:rPr>
                <w:rFonts w:ascii="Arial" w:hAnsi="Arial" w:cs="Arial"/>
                <w:sz w:val="20"/>
                <w:szCs w:val="20"/>
                <w:lang w:val="fr-FR" w:eastAsia="fr-FR"/>
              </w:rPr>
              <w:t xml:space="preserve"> </w:t>
            </w:r>
            <w:r>
              <w:rPr>
                <w:rFonts w:ascii="Arial" w:hAnsi="Arial" w:cs="Arial"/>
                <w:sz w:val="20"/>
                <w:szCs w:val="20"/>
                <w:lang w:val="fr-FR" w:eastAsia="fr-FR"/>
              </w:rPr>
              <w:t>l’a</w:t>
            </w:r>
            <w:r w:rsidRPr="00D12E1F">
              <w:rPr>
                <w:rFonts w:ascii="Arial" w:hAnsi="Arial" w:cs="Arial"/>
                <w:sz w:val="20"/>
                <w:szCs w:val="20"/>
                <w:lang w:val="fr-FR" w:eastAsia="fr-FR"/>
              </w:rPr>
              <w:t>nthropométr</w:t>
            </w:r>
            <w:r>
              <w:rPr>
                <w:rFonts w:ascii="Arial" w:hAnsi="Arial" w:cs="Arial"/>
                <w:sz w:val="20"/>
                <w:szCs w:val="20"/>
                <w:lang w:val="fr-FR" w:eastAsia="fr-FR"/>
              </w:rPr>
              <w:t>ie</w:t>
            </w:r>
          </w:p>
        </w:tc>
        <w:tc>
          <w:tcPr>
            <w:tcW w:w="474" w:type="pct"/>
            <w:tcBorders>
              <w:top w:val="single" w:sz="12" w:space="0" w:color="auto"/>
              <w:left w:val="single" w:sz="4" w:space="0" w:color="auto"/>
              <w:bottom w:val="single" w:sz="12" w:space="0" w:color="auto"/>
              <w:right w:val="single" w:sz="4" w:space="0" w:color="auto"/>
            </w:tcBorders>
            <w:shd w:val="clear" w:color="auto" w:fill="C9C9C9" w:themeFill="accent3" w:themeFillTint="99"/>
            <w:vAlign w:val="center"/>
            <w:hideMark/>
          </w:tcPr>
          <w:p w14:paraId="68C806BA" w14:textId="060D2E30" w:rsidR="0070148F" w:rsidRPr="00D12E1F" w:rsidRDefault="0070148F" w:rsidP="009D4945">
            <w:pPr>
              <w:spacing w:after="0" w:line="240" w:lineRule="auto"/>
              <w:contextualSpacing/>
              <w:jc w:val="center"/>
              <w:rPr>
                <w:rFonts w:ascii="Arial" w:hAnsi="Arial" w:cs="Arial"/>
                <w:sz w:val="20"/>
                <w:szCs w:val="20"/>
                <w:lang w:val="fr-FR" w:eastAsia="fr-FR"/>
              </w:rPr>
            </w:pPr>
            <w:r w:rsidRPr="00D12E1F">
              <w:rPr>
                <w:rFonts w:ascii="Arial" w:hAnsi="Arial" w:cs="Arial"/>
                <w:sz w:val="20"/>
                <w:szCs w:val="20"/>
                <w:lang w:val="fr-FR" w:eastAsia="fr-FR"/>
              </w:rPr>
              <w:t>Vale</w:t>
            </w:r>
            <w:r w:rsidR="008770D7">
              <w:rPr>
                <w:rFonts w:ascii="Arial" w:hAnsi="Arial" w:cs="Arial"/>
                <w:sz w:val="20"/>
                <w:szCs w:val="20"/>
                <w:lang w:val="fr-FR" w:eastAsia="fr-FR"/>
              </w:rPr>
              <w:t>ur</w:t>
            </w:r>
          </w:p>
        </w:tc>
        <w:tc>
          <w:tcPr>
            <w:tcW w:w="3443" w:type="pct"/>
            <w:tcBorders>
              <w:top w:val="single" w:sz="12" w:space="0" w:color="auto"/>
              <w:left w:val="single" w:sz="4" w:space="0" w:color="auto"/>
              <w:bottom w:val="single" w:sz="12" w:space="0" w:color="auto"/>
            </w:tcBorders>
            <w:shd w:val="clear" w:color="auto" w:fill="C9C9C9" w:themeFill="accent3" w:themeFillTint="99"/>
            <w:vAlign w:val="center"/>
            <w:hideMark/>
          </w:tcPr>
          <w:p w14:paraId="5CB6F306" w14:textId="1C1D5D30" w:rsidR="0070148F" w:rsidRPr="00D12E1F" w:rsidRDefault="008770D7" w:rsidP="009D4945">
            <w:pPr>
              <w:spacing w:after="0" w:line="240" w:lineRule="auto"/>
              <w:contextualSpacing/>
              <w:jc w:val="center"/>
              <w:rPr>
                <w:rFonts w:ascii="Arial" w:hAnsi="Arial" w:cs="Arial"/>
                <w:sz w:val="20"/>
                <w:szCs w:val="20"/>
                <w:lang w:val="fr-FR" w:eastAsia="fr-FR"/>
              </w:rPr>
            </w:pPr>
            <w:r w:rsidRPr="008770D7">
              <w:rPr>
                <w:rFonts w:ascii="Arial" w:hAnsi="Arial" w:cs="Arial"/>
                <w:sz w:val="20"/>
                <w:szCs w:val="20"/>
                <w:lang w:val="fr-FR" w:eastAsia="fr-FR"/>
              </w:rPr>
              <w:t>Hypothèses basées sur le contexte</w:t>
            </w:r>
          </w:p>
        </w:tc>
      </w:tr>
      <w:tr w:rsidR="0070148F" w:rsidRPr="003E603B" w14:paraId="4CE9CFB6" w14:textId="77777777" w:rsidTr="00006381">
        <w:trPr>
          <w:cnfStyle w:val="000000100000" w:firstRow="0" w:lastRow="0" w:firstColumn="0" w:lastColumn="0" w:oddVBand="0" w:evenVBand="0" w:oddHBand="1" w:evenHBand="0" w:firstRowFirstColumn="0" w:firstRowLastColumn="0" w:lastRowFirstColumn="0" w:lastRowLastColumn="0"/>
          <w:trHeight w:val="680"/>
        </w:trPr>
        <w:tc>
          <w:tcPr>
            <w:tcW w:w="1083" w:type="pct"/>
            <w:tcBorders>
              <w:top w:val="single" w:sz="12" w:space="0" w:color="auto"/>
              <w:bottom w:val="single" w:sz="2" w:space="0" w:color="auto"/>
              <w:right w:val="single" w:sz="4" w:space="0" w:color="auto"/>
            </w:tcBorders>
            <w:shd w:val="clear" w:color="auto" w:fill="auto"/>
            <w:vAlign w:val="center"/>
          </w:tcPr>
          <w:p w14:paraId="2341E05F" w14:textId="7DD89EB5" w:rsidR="0070148F" w:rsidRPr="00D12E1F" w:rsidRDefault="0070148F" w:rsidP="009D4945">
            <w:pPr>
              <w:spacing w:after="0" w:line="240" w:lineRule="auto"/>
              <w:contextualSpacing/>
              <w:rPr>
                <w:rFonts w:ascii="Arial" w:hAnsi="Arial" w:cs="Arial"/>
                <w:b/>
                <w:bCs/>
                <w:sz w:val="20"/>
                <w:szCs w:val="20"/>
                <w:lang w:val="fr-FR" w:eastAsia="fr-FR"/>
              </w:rPr>
            </w:pPr>
            <w:r w:rsidRPr="00D12E1F">
              <w:rPr>
                <w:rFonts w:ascii="Arial" w:hAnsi="Arial" w:cs="Arial"/>
                <w:b/>
                <w:bCs/>
                <w:sz w:val="20"/>
                <w:szCs w:val="20"/>
                <w:lang w:val="fr-FR" w:eastAsia="fr-FR"/>
              </w:rPr>
              <w:t xml:space="preserve">Population </w:t>
            </w:r>
            <w:r w:rsidR="008770D7">
              <w:rPr>
                <w:rFonts w:ascii="Arial" w:hAnsi="Arial" w:cs="Arial"/>
                <w:b/>
                <w:bCs/>
                <w:sz w:val="20"/>
                <w:szCs w:val="20"/>
                <w:lang w:val="fr-FR" w:eastAsia="fr-FR"/>
              </w:rPr>
              <w:t>des enfants de moins de 5 ans</w:t>
            </w:r>
          </w:p>
        </w:tc>
        <w:tc>
          <w:tcPr>
            <w:tcW w:w="474" w:type="pct"/>
            <w:tcBorders>
              <w:top w:val="single" w:sz="12" w:space="0" w:color="auto"/>
              <w:left w:val="single" w:sz="4" w:space="0" w:color="auto"/>
              <w:bottom w:val="single" w:sz="2" w:space="0" w:color="auto"/>
              <w:right w:val="single" w:sz="4" w:space="0" w:color="auto"/>
            </w:tcBorders>
            <w:shd w:val="clear" w:color="auto" w:fill="auto"/>
            <w:vAlign w:val="center"/>
          </w:tcPr>
          <w:p w14:paraId="31495815" w14:textId="3F54D2A9" w:rsidR="0070148F" w:rsidRPr="00D12E1F" w:rsidRDefault="00463569" w:rsidP="009D4945">
            <w:pPr>
              <w:spacing w:after="0" w:line="240" w:lineRule="auto"/>
              <w:contextualSpacing/>
              <w:jc w:val="center"/>
              <w:rPr>
                <w:rFonts w:ascii="Arial" w:hAnsi="Arial" w:cs="Arial"/>
                <w:sz w:val="20"/>
                <w:szCs w:val="20"/>
                <w:lang w:val="fr-FR" w:eastAsia="fr-FR"/>
              </w:rPr>
            </w:pPr>
            <w:r w:rsidRPr="00D12E1F">
              <w:rPr>
                <w:rFonts w:ascii="Arial" w:hAnsi="Arial" w:cs="Arial"/>
                <w:sz w:val="20"/>
                <w:szCs w:val="20"/>
                <w:lang w:val="fr-FR" w:eastAsia="fr-FR"/>
              </w:rPr>
              <w:t>11</w:t>
            </w:r>
            <w:r w:rsidR="008770D7">
              <w:rPr>
                <w:rFonts w:ascii="Arial" w:hAnsi="Arial" w:cs="Arial"/>
                <w:sz w:val="20"/>
                <w:szCs w:val="20"/>
                <w:lang w:val="fr-FR" w:eastAsia="fr-FR"/>
              </w:rPr>
              <w:t xml:space="preserve"> </w:t>
            </w:r>
            <w:r w:rsidRPr="00D12E1F">
              <w:rPr>
                <w:rFonts w:ascii="Arial" w:hAnsi="Arial" w:cs="Arial"/>
                <w:sz w:val="20"/>
                <w:szCs w:val="20"/>
                <w:lang w:val="fr-FR" w:eastAsia="fr-FR"/>
              </w:rPr>
              <w:t>118</w:t>
            </w:r>
          </w:p>
        </w:tc>
        <w:tc>
          <w:tcPr>
            <w:tcW w:w="3443" w:type="pct"/>
            <w:tcBorders>
              <w:top w:val="single" w:sz="12" w:space="0" w:color="auto"/>
              <w:left w:val="single" w:sz="4" w:space="0" w:color="auto"/>
              <w:bottom w:val="single" w:sz="2" w:space="0" w:color="auto"/>
            </w:tcBorders>
            <w:shd w:val="clear" w:color="auto" w:fill="auto"/>
            <w:vAlign w:val="center"/>
          </w:tcPr>
          <w:p w14:paraId="65C4E09D" w14:textId="5746CADF" w:rsidR="0070148F" w:rsidRPr="00D12E1F" w:rsidRDefault="008770D7" w:rsidP="009D4945">
            <w:pPr>
              <w:spacing w:after="0" w:line="240" w:lineRule="auto"/>
              <w:contextualSpacing/>
              <w:rPr>
                <w:rFonts w:ascii="Arial" w:hAnsi="Arial" w:cs="Arial"/>
                <w:sz w:val="20"/>
                <w:szCs w:val="20"/>
                <w:lang w:val="fr-FR" w:eastAsia="fr-FR"/>
              </w:rPr>
            </w:pPr>
            <w:r w:rsidRPr="008770D7">
              <w:rPr>
                <w:rFonts w:ascii="Arial" w:hAnsi="Arial" w:cs="Arial"/>
                <w:sz w:val="20"/>
                <w:szCs w:val="20"/>
                <w:lang w:val="fr-FR" w:eastAsia="fr-FR"/>
              </w:rPr>
              <w:t xml:space="preserve">Le nombre </w:t>
            </w:r>
            <w:r>
              <w:rPr>
                <w:rFonts w:ascii="Arial" w:hAnsi="Arial" w:cs="Arial"/>
                <w:sz w:val="20"/>
                <w:szCs w:val="20"/>
                <w:lang w:val="fr-FR" w:eastAsia="fr-FR"/>
              </w:rPr>
              <w:t>d’enfants de moins de 5 ans</w:t>
            </w:r>
            <w:r w:rsidRPr="008770D7">
              <w:rPr>
                <w:rFonts w:ascii="Arial" w:hAnsi="Arial" w:cs="Arial"/>
                <w:sz w:val="20"/>
                <w:szCs w:val="20"/>
                <w:lang w:val="fr-FR" w:eastAsia="fr-FR"/>
              </w:rPr>
              <w:t xml:space="preserve"> vivant dans les camps a été obtenu à partir de ProGres, la base de données du HCR pour les réfugiés (estimations faites au 31 août 2019).</w:t>
            </w:r>
          </w:p>
        </w:tc>
      </w:tr>
      <w:tr w:rsidR="008770D7" w:rsidRPr="003E603B" w14:paraId="242B78A3" w14:textId="77777777" w:rsidTr="009D4945">
        <w:trPr>
          <w:trHeight w:val="1077"/>
        </w:trPr>
        <w:tc>
          <w:tcPr>
            <w:tcW w:w="1083" w:type="pct"/>
            <w:tcBorders>
              <w:top w:val="single" w:sz="2" w:space="0" w:color="auto"/>
              <w:bottom w:val="single" w:sz="2" w:space="0" w:color="auto"/>
              <w:right w:val="single" w:sz="4" w:space="0" w:color="auto"/>
            </w:tcBorders>
            <w:shd w:val="clear" w:color="auto" w:fill="auto"/>
            <w:vAlign w:val="center"/>
            <w:hideMark/>
          </w:tcPr>
          <w:p w14:paraId="40D24971" w14:textId="2ACCA363" w:rsidR="008770D7" w:rsidRPr="00D12E1F" w:rsidRDefault="008770D7" w:rsidP="008770D7">
            <w:pPr>
              <w:spacing w:after="0" w:line="240" w:lineRule="auto"/>
              <w:contextualSpacing/>
              <w:rPr>
                <w:rFonts w:ascii="Arial" w:hAnsi="Arial" w:cs="Arial"/>
                <w:sz w:val="20"/>
                <w:szCs w:val="20"/>
                <w:lang w:val="fr-FR" w:eastAsia="fr-FR"/>
              </w:rPr>
            </w:pPr>
            <w:r w:rsidRPr="008D0623">
              <w:rPr>
                <w:rFonts w:ascii="Arial" w:hAnsi="Arial" w:cs="Arial"/>
                <w:b/>
                <w:bCs/>
                <w:sz w:val="20"/>
                <w:szCs w:val="20"/>
                <w:lang w:val="fr-FR" w:eastAsia="fr-FR"/>
              </w:rPr>
              <w:t>Prévalence de MAG attendue (%)</w:t>
            </w:r>
          </w:p>
        </w:tc>
        <w:tc>
          <w:tcPr>
            <w:tcW w:w="474" w:type="pct"/>
            <w:tcBorders>
              <w:top w:val="single" w:sz="2" w:space="0" w:color="auto"/>
              <w:left w:val="single" w:sz="4" w:space="0" w:color="auto"/>
              <w:bottom w:val="single" w:sz="2" w:space="0" w:color="auto"/>
              <w:right w:val="single" w:sz="4" w:space="0" w:color="auto"/>
            </w:tcBorders>
            <w:shd w:val="clear" w:color="auto" w:fill="auto"/>
            <w:vAlign w:val="center"/>
            <w:hideMark/>
          </w:tcPr>
          <w:p w14:paraId="5E584319" w14:textId="2AC91903" w:rsidR="008770D7" w:rsidRPr="00D12E1F" w:rsidRDefault="008770D7" w:rsidP="008770D7">
            <w:pPr>
              <w:spacing w:after="0" w:line="240" w:lineRule="auto"/>
              <w:contextualSpacing/>
              <w:jc w:val="center"/>
              <w:rPr>
                <w:rFonts w:ascii="Arial" w:hAnsi="Arial" w:cs="Arial"/>
                <w:sz w:val="20"/>
                <w:szCs w:val="20"/>
                <w:lang w:val="fr-FR" w:eastAsia="fr-FR"/>
              </w:rPr>
            </w:pPr>
            <w:r w:rsidRPr="00D12E1F">
              <w:rPr>
                <w:rFonts w:ascii="Arial" w:hAnsi="Arial" w:cs="Arial"/>
                <w:sz w:val="20"/>
                <w:szCs w:val="20"/>
                <w:lang w:val="fr-FR" w:eastAsia="fr-FR"/>
              </w:rPr>
              <w:t>3</w:t>
            </w:r>
            <w:r>
              <w:rPr>
                <w:rFonts w:ascii="Arial" w:hAnsi="Arial" w:cs="Arial"/>
                <w:sz w:val="20"/>
                <w:szCs w:val="20"/>
                <w:lang w:val="fr-FR" w:eastAsia="fr-FR"/>
              </w:rPr>
              <w:t>,</w:t>
            </w:r>
            <w:r w:rsidRPr="00D12E1F">
              <w:rPr>
                <w:rFonts w:ascii="Arial" w:hAnsi="Arial" w:cs="Arial"/>
                <w:sz w:val="20"/>
                <w:szCs w:val="20"/>
                <w:lang w:val="fr-FR" w:eastAsia="fr-FR"/>
              </w:rPr>
              <w:t>7%</w:t>
            </w:r>
          </w:p>
        </w:tc>
        <w:tc>
          <w:tcPr>
            <w:tcW w:w="3443" w:type="pct"/>
            <w:tcBorders>
              <w:top w:val="single" w:sz="2" w:space="0" w:color="auto"/>
              <w:left w:val="single" w:sz="4" w:space="0" w:color="auto"/>
              <w:bottom w:val="single" w:sz="2" w:space="0" w:color="auto"/>
            </w:tcBorders>
            <w:shd w:val="clear" w:color="auto" w:fill="auto"/>
            <w:vAlign w:val="center"/>
            <w:hideMark/>
          </w:tcPr>
          <w:p w14:paraId="7B13081F" w14:textId="213BF624" w:rsidR="008770D7" w:rsidRPr="00D12E1F" w:rsidRDefault="008770D7" w:rsidP="008770D7">
            <w:pPr>
              <w:spacing w:after="0" w:line="240" w:lineRule="auto"/>
              <w:contextualSpacing/>
              <w:rPr>
                <w:rFonts w:ascii="Arial" w:hAnsi="Arial" w:cs="Arial"/>
                <w:sz w:val="20"/>
                <w:szCs w:val="20"/>
                <w:lang w:val="fr-FR" w:eastAsia="fr-FR"/>
              </w:rPr>
            </w:pPr>
            <w:r w:rsidRPr="008770D7">
              <w:rPr>
                <w:rFonts w:ascii="Arial" w:hAnsi="Arial" w:cs="Arial"/>
                <w:sz w:val="20"/>
                <w:szCs w:val="20"/>
                <w:lang w:val="fr-FR" w:eastAsia="fr-FR"/>
              </w:rPr>
              <w:t>La prévalence de Malnutrition Aigüe Globale (MAG) pour l</w:t>
            </w:r>
            <w:r>
              <w:rPr>
                <w:rFonts w:ascii="Arial" w:hAnsi="Arial" w:cs="Arial"/>
                <w:sz w:val="20"/>
                <w:szCs w:val="20"/>
                <w:lang w:val="fr-FR" w:eastAsia="fr-FR"/>
              </w:rPr>
              <w:t>’ancien</w:t>
            </w:r>
            <w:r w:rsidRPr="008770D7">
              <w:rPr>
                <w:rFonts w:ascii="Arial" w:hAnsi="Arial" w:cs="Arial"/>
                <w:sz w:val="20"/>
                <w:szCs w:val="20"/>
                <w:lang w:val="fr-FR" w:eastAsia="fr-FR"/>
              </w:rPr>
              <w:t xml:space="preserve"> camp de </w:t>
            </w:r>
            <w:r>
              <w:rPr>
                <w:rFonts w:ascii="Arial" w:hAnsi="Arial" w:cs="Arial"/>
                <w:sz w:val="20"/>
                <w:szCs w:val="20"/>
                <w:lang w:val="fr-FR" w:eastAsia="fr-FR"/>
              </w:rPr>
              <w:t>Nyarugusu</w:t>
            </w:r>
            <w:r w:rsidRPr="008770D7">
              <w:rPr>
                <w:rFonts w:ascii="Arial" w:hAnsi="Arial" w:cs="Arial"/>
                <w:sz w:val="20"/>
                <w:szCs w:val="20"/>
                <w:lang w:val="fr-FR" w:eastAsia="fr-FR"/>
              </w:rPr>
              <w:t xml:space="preserve">, issue des enquêtes nutritionnelles et de santé SENS conduites en </w:t>
            </w:r>
            <w:r>
              <w:rPr>
                <w:rFonts w:ascii="Arial" w:hAnsi="Arial" w:cs="Arial"/>
                <w:sz w:val="20"/>
                <w:szCs w:val="20"/>
                <w:lang w:val="fr-FR" w:eastAsia="fr-FR"/>
              </w:rPr>
              <w:t>septembre 2018</w:t>
            </w:r>
            <w:r w:rsidRPr="008770D7">
              <w:rPr>
                <w:rFonts w:ascii="Arial" w:hAnsi="Arial" w:cs="Arial"/>
                <w:sz w:val="20"/>
                <w:szCs w:val="20"/>
                <w:lang w:val="fr-FR" w:eastAsia="fr-FR"/>
              </w:rPr>
              <w:t>, a été utilisée pour le calcul de la taille d’échantillon. Les enquêtes datant de 201</w:t>
            </w:r>
            <w:r>
              <w:rPr>
                <w:rFonts w:ascii="Arial" w:hAnsi="Arial" w:cs="Arial"/>
                <w:sz w:val="20"/>
                <w:szCs w:val="20"/>
                <w:lang w:val="fr-FR" w:eastAsia="fr-FR"/>
              </w:rPr>
              <w:t>8</w:t>
            </w:r>
            <w:r w:rsidRPr="008770D7">
              <w:rPr>
                <w:rFonts w:ascii="Arial" w:hAnsi="Arial" w:cs="Arial"/>
                <w:sz w:val="20"/>
                <w:szCs w:val="20"/>
                <w:lang w:val="fr-FR" w:eastAsia="fr-FR"/>
              </w:rPr>
              <w:t>, la borne supérieure de l’intervalle de confiance a été utilisée par mesure de sécurité</w:t>
            </w:r>
            <w:r>
              <w:rPr>
                <w:rFonts w:ascii="Arial" w:hAnsi="Arial" w:cs="Arial"/>
                <w:sz w:val="20"/>
                <w:szCs w:val="20"/>
                <w:lang w:val="fr-FR" w:eastAsia="fr-FR"/>
              </w:rPr>
              <w:t xml:space="preserve"> </w:t>
            </w:r>
            <w:r w:rsidRPr="00D12E1F">
              <w:rPr>
                <w:rFonts w:ascii="Arial" w:hAnsi="Arial" w:cs="Arial"/>
                <w:sz w:val="20"/>
                <w:szCs w:val="20"/>
                <w:lang w:val="fr-FR" w:eastAsia="fr-FR"/>
              </w:rPr>
              <w:t>(1</w:t>
            </w:r>
            <w:r>
              <w:rPr>
                <w:rFonts w:ascii="Arial" w:hAnsi="Arial" w:cs="Arial"/>
                <w:sz w:val="20"/>
                <w:szCs w:val="20"/>
                <w:lang w:val="fr-FR" w:eastAsia="fr-FR"/>
              </w:rPr>
              <w:t>,</w:t>
            </w:r>
            <w:r w:rsidRPr="00D12E1F">
              <w:rPr>
                <w:rFonts w:ascii="Arial" w:hAnsi="Arial" w:cs="Arial"/>
                <w:sz w:val="20"/>
                <w:szCs w:val="20"/>
                <w:lang w:val="fr-FR" w:eastAsia="fr-FR"/>
              </w:rPr>
              <w:t>6% [0</w:t>
            </w:r>
            <w:r>
              <w:rPr>
                <w:rFonts w:ascii="Arial" w:hAnsi="Arial" w:cs="Arial"/>
                <w:sz w:val="20"/>
                <w:szCs w:val="20"/>
                <w:lang w:val="fr-FR" w:eastAsia="fr-FR"/>
              </w:rPr>
              <w:t>,</w:t>
            </w:r>
            <w:r w:rsidRPr="00D12E1F">
              <w:rPr>
                <w:rFonts w:ascii="Arial" w:hAnsi="Arial" w:cs="Arial"/>
                <w:sz w:val="20"/>
                <w:szCs w:val="20"/>
                <w:lang w:val="fr-FR" w:eastAsia="fr-FR"/>
              </w:rPr>
              <w:t>7-3</w:t>
            </w:r>
            <w:r>
              <w:rPr>
                <w:rFonts w:ascii="Arial" w:hAnsi="Arial" w:cs="Arial"/>
                <w:sz w:val="20"/>
                <w:szCs w:val="20"/>
                <w:lang w:val="fr-FR" w:eastAsia="fr-FR"/>
              </w:rPr>
              <w:t>,</w:t>
            </w:r>
            <w:r w:rsidRPr="00D12E1F">
              <w:rPr>
                <w:rFonts w:ascii="Arial" w:hAnsi="Arial" w:cs="Arial"/>
                <w:sz w:val="20"/>
                <w:szCs w:val="20"/>
                <w:lang w:val="fr-FR" w:eastAsia="fr-FR"/>
              </w:rPr>
              <w:t xml:space="preserve">7% </w:t>
            </w:r>
            <w:r>
              <w:rPr>
                <w:rFonts w:ascii="Arial" w:hAnsi="Arial" w:cs="Arial"/>
                <w:sz w:val="20"/>
                <w:szCs w:val="20"/>
                <w:lang w:val="fr-FR" w:eastAsia="fr-FR"/>
              </w:rPr>
              <w:t xml:space="preserve">IC </w:t>
            </w:r>
            <w:r w:rsidRPr="00D12E1F">
              <w:rPr>
                <w:rFonts w:ascii="Arial" w:hAnsi="Arial" w:cs="Arial"/>
                <w:sz w:val="20"/>
                <w:szCs w:val="20"/>
                <w:lang w:val="fr-FR" w:eastAsia="fr-FR"/>
              </w:rPr>
              <w:t>95%]).</w:t>
            </w:r>
          </w:p>
        </w:tc>
      </w:tr>
      <w:tr w:rsidR="008770D7" w:rsidRPr="003E603B" w14:paraId="10D01D7A" w14:textId="77777777" w:rsidTr="009D4945">
        <w:trPr>
          <w:cnfStyle w:val="000000100000" w:firstRow="0" w:lastRow="0" w:firstColumn="0" w:lastColumn="0" w:oddVBand="0" w:evenVBand="0" w:oddHBand="1" w:evenHBand="0" w:firstRowFirstColumn="0" w:firstRowLastColumn="0" w:lastRowFirstColumn="0" w:lastRowLastColumn="0"/>
          <w:trHeight w:val="633"/>
        </w:trPr>
        <w:tc>
          <w:tcPr>
            <w:tcW w:w="1083" w:type="pct"/>
            <w:tcBorders>
              <w:top w:val="single" w:sz="2" w:space="0" w:color="auto"/>
              <w:bottom w:val="single" w:sz="2" w:space="0" w:color="auto"/>
              <w:right w:val="single" w:sz="4" w:space="0" w:color="auto"/>
            </w:tcBorders>
            <w:shd w:val="clear" w:color="auto" w:fill="auto"/>
            <w:vAlign w:val="center"/>
            <w:hideMark/>
          </w:tcPr>
          <w:p w14:paraId="32BFC3EE" w14:textId="5C84DB04" w:rsidR="008770D7" w:rsidRPr="00D12E1F" w:rsidRDefault="008770D7" w:rsidP="008770D7">
            <w:pPr>
              <w:spacing w:after="0" w:line="240" w:lineRule="auto"/>
              <w:contextualSpacing/>
              <w:rPr>
                <w:rFonts w:ascii="Arial" w:hAnsi="Arial" w:cs="Arial"/>
                <w:sz w:val="20"/>
                <w:szCs w:val="20"/>
                <w:lang w:val="fr-FR" w:eastAsia="fr-FR"/>
              </w:rPr>
            </w:pPr>
            <w:r w:rsidRPr="008D0623">
              <w:rPr>
                <w:rFonts w:ascii="Arial" w:hAnsi="Arial" w:cs="Arial"/>
                <w:b/>
                <w:bCs/>
                <w:sz w:val="20"/>
                <w:szCs w:val="20"/>
                <w:lang w:val="fr-FR" w:eastAsia="fr-FR"/>
              </w:rPr>
              <w:t>± Précision désirée</w:t>
            </w:r>
          </w:p>
        </w:tc>
        <w:tc>
          <w:tcPr>
            <w:tcW w:w="474" w:type="pct"/>
            <w:tcBorders>
              <w:top w:val="single" w:sz="2" w:space="0" w:color="auto"/>
              <w:left w:val="single" w:sz="4" w:space="0" w:color="auto"/>
              <w:bottom w:val="single" w:sz="2" w:space="0" w:color="auto"/>
              <w:right w:val="single" w:sz="4" w:space="0" w:color="auto"/>
            </w:tcBorders>
            <w:shd w:val="clear" w:color="auto" w:fill="auto"/>
            <w:vAlign w:val="center"/>
            <w:hideMark/>
          </w:tcPr>
          <w:p w14:paraId="01CC5C94" w14:textId="1BB2BB26" w:rsidR="008770D7" w:rsidRPr="00D12E1F" w:rsidRDefault="008770D7" w:rsidP="008770D7">
            <w:pPr>
              <w:spacing w:after="0" w:line="240" w:lineRule="auto"/>
              <w:contextualSpacing/>
              <w:jc w:val="center"/>
              <w:rPr>
                <w:rFonts w:ascii="Arial" w:hAnsi="Arial" w:cs="Arial"/>
                <w:sz w:val="20"/>
                <w:szCs w:val="20"/>
                <w:lang w:val="fr-FR" w:eastAsia="fr-FR"/>
              </w:rPr>
            </w:pPr>
            <w:r w:rsidRPr="00D12E1F">
              <w:rPr>
                <w:rFonts w:ascii="Arial" w:hAnsi="Arial" w:cs="Arial"/>
                <w:sz w:val="20"/>
                <w:szCs w:val="20"/>
                <w:lang w:val="fr-FR" w:eastAsia="fr-FR"/>
              </w:rPr>
              <w:t>2</w:t>
            </w:r>
            <w:r>
              <w:rPr>
                <w:rFonts w:ascii="Arial" w:hAnsi="Arial" w:cs="Arial"/>
                <w:sz w:val="20"/>
                <w:szCs w:val="20"/>
                <w:lang w:val="fr-FR" w:eastAsia="fr-FR"/>
              </w:rPr>
              <w:t>,</w:t>
            </w:r>
            <w:r w:rsidRPr="00D12E1F">
              <w:rPr>
                <w:rFonts w:ascii="Arial" w:hAnsi="Arial" w:cs="Arial"/>
                <w:sz w:val="20"/>
                <w:szCs w:val="20"/>
                <w:lang w:val="fr-FR" w:eastAsia="fr-FR"/>
              </w:rPr>
              <w:t>5%</w:t>
            </w:r>
          </w:p>
        </w:tc>
        <w:tc>
          <w:tcPr>
            <w:tcW w:w="3443" w:type="pct"/>
            <w:tcBorders>
              <w:top w:val="single" w:sz="2" w:space="0" w:color="auto"/>
              <w:left w:val="single" w:sz="4" w:space="0" w:color="auto"/>
              <w:bottom w:val="single" w:sz="2" w:space="0" w:color="auto"/>
            </w:tcBorders>
            <w:shd w:val="clear" w:color="auto" w:fill="auto"/>
            <w:vAlign w:val="center"/>
            <w:hideMark/>
          </w:tcPr>
          <w:p w14:paraId="18084873" w14:textId="64013303" w:rsidR="008770D7" w:rsidRPr="00D12E1F" w:rsidRDefault="008770D7" w:rsidP="008770D7">
            <w:pPr>
              <w:spacing w:after="0" w:line="240" w:lineRule="auto"/>
              <w:contextualSpacing/>
              <w:rPr>
                <w:rFonts w:ascii="Arial" w:hAnsi="Arial" w:cs="Arial"/>
                <w:sz w:val="20"/>
                <w:szCs w:val="20"/>
                <w:lang w:val="fr-FR" w:eastAsia="fr-FR"/>
              </w:rPr>
            </w:pPr>
            <w:r w:rsidRPr="008770D7">
              <w:rPr>
                <w:rFonts w:ascii="Arial" w:hAnsi="Arial" w:cs="Arial"/>
                <w:sz w:val="20"/>
                <w:szCs w:val="20"/>
                <w:lang w:val="fr-FR" w:eastAsia="fr-FR"/>
              </w:rPr>
              <w:t xml:space="preserve">L'objectif principal de cette enquête est d'évaluer la situation nutritionnelle chez les enfants de moins de cinq ans et chez les femmes en âge de procréer, ainsi que de surveiller l'efficacité et la couverture des interventions mises en œuvre. D'un point de vue pratique, cela signifie que le niveau de précision nécessaire aux calculs de la taille de l'échantillon doit être élevé afin de permettre des </w:t>
            </w:r>
            <w:r w:rsidRPr="008770D7">
              <w:rPr>
                <w:rFonts w:ascii="Arial" w:hAnsi="Arial" w:cs="Arial"/>
                <w:sz w:val="20"/>
                <w:szCs w:val="20"/>
                <w:lang w:val="fr-FR" w:eastAsia="fr-FR"/>
              </w:rPr>
              <w:lastRenderedPageBreak/>
              <w:t>comparaisons valides entre 201</w:t>
            </w:r>
            <w:r>
              <w:rPr>
                <w:rFonts w:ascii="Arial" w:hAnsi="Arial" w:cs="Arial"/>
                <w:sz w:val="20"/>
                <w:szCs w:val="20"/>
                <w:lang w:val="fr-FR" w:eastAsia="fr-FR"/>
              </w:rPr>
              <w:t>8</w:t>
            </w:r>
            <w:r w:rsidRPr="008770D7">
              <w:rPr>
                <w:rFonts w:ascii="Arial" w:hAnsi="Arial" w:cs="Arial"/>
                <w:sz w:val="20"/>
                <w:szCs w:val="20"/>
                <w:lang w:val="fr-FR" w:eastAsia="fr-FR"/>
              </w:rPr>
              <w:t xml:space="preserve"> et 201</w:t>
            </w:r>
            <w:r>
              <w:rPr>
                <w:rFonts w:ascii="Arial" w:hAnsi="Arial" w:cs="Arial"/>
                <w:sz w:val="20"/>
                <w:szCs w:val="20"/>
                <w:lang w:val="fr-FR" w:eastAsia="fr-FR"/>
              </w:rPr>
              <w:t>9</w:t>
            </w:r>
            <w:r w:rsidRPr="008770D7">
              <w:rPr>
                <w:rFonts w:ascii="Arial" w:hAnsi="Arial" w:cs="Arial"/>
                <w:sz w:val="20"/>
                <w:szCs w:val="20"/>
                <w:lang w:val="fr-FR" w:eastAsia="fr-FR"/>
              </w:rPr>
              <w:t>. Comme la prévalence de MAG est inférieure à 5%, une précision de ± 2,5% a été choisie, comme le recommande la méthodologie SMART.</w:t>
            </w:r>
          </w:p>
        </w:tc>
      </w:tr>
      <w:tr w:rsidR="008770D7" w:rsidRPr="003E603B" w14:paraId="4EDC73A4" w14:textId="77777777" w:rsidTr="009D4945">
        <w:trPr>
          <w:trHeight w:val="794"/>
        </w:trPr>
        <w:tc>
          <w:tcPr>
            <w:tcW w:w="1083" w:type="pct"/>
            <w:tcBorders>
              <w:top w:val="single" w:sz="2" w:space="0" w:color="auto"/>
              <w:bottom w:val="single" w:sz="2" w:space="0" w:color="auto"/>
              <w:right w:val="single" w:sz="4" w:space="0" w:color="auto"/>
            </w:tcBorders>
            <w:shd w:val="clear" w:color="auto" w:fill="auto"/>
            <w:vAlign w:val="center"/>
            <w:hideMark/>
          </w:tcPr>
          <w:p w14:paraId="1B07968E" w14:textId="6EEFD1F7" w:rsidR="008770D7" w:rsidRPr="00D12E1F" w:rsidRDefault="008770D7" w:rsidP="008770D7">
            <w:pPr>
              <w:spacing w:after="0" w:line="240" w:lineRule="auto"/>
              <w:contextualSpacing/>
              <w:rPr>
                <w:rFonts w:ascii="Arial" w:hAnsi="Arial" w:cs="Arial"/>
                <w:sz w:val="20"/>
                <w:szCs w:val="20"/>
                <w:lang w:val="fr-FR" w:eastAsia="fr-FR"/>
              </w:rPr>
            </w:pPr>
            <w:r w:rsidRPr="008D0623">
              <w:rPr>
                <w:rFonts w:ascii="Arial" w:hAnsi="Arial" w:cs="Arial"/>
                <w:b/>
                <w:bCs/>
                <w:sz w:val="20"/>
                <w:szCs w:val="20"/>
                <w:lang w:val="fr-FR" w:eastAsia="fr-FR"/>
              </w:rPr>
              <w:lastRenderedPageBreak/>
              <w:t>Effet de grappe</w:t>
            </w:r>
          </w:p>
        </w:tc>
        <w:tc>
          <w:tcPr>
            <w:tcW w:w="474" w:type="pct"/>
            <w:tcBorders>
              <w:top w:val="single" w:sz="2" w:space="0" w:color="auto"/>
              <w:left w:val="single" w:sz="4" w:space="0" w:color="auto"/>
              <w:bottom w:val="single" w:sz="2" w:space="0" w:color="auto"/>
              <w:right w:val="single" w:sz="4" w:space="0" w:color="auto"/>
            </w:tcBorders>
            <w:shd w:val="clear" w:color="auto" w:fill="auto"/>
            <w:vAlign w:val="center"/>
            <w:hideMark/>
          </w:tcPr>
          <w:p w14:paraId="0D279922" w14:textId="658C8FCA" w:rsidR="008770D7" w:rsidRPr="00D12E1F" w:rsidRDefault="008770D7" w:rsidP="008770D7">
            <w:pPr>
              <w:spacing w:after="0" w:line="240" w:lineRule="auto"/>
              <w:contextualSpacing/>
              <w:jc w:val="center"/>
              <w:rPr>
                <w:rFonts w:ascii="Arial" w:hAnsi="Arial" w:cs="Arial"/>
                <w:sz w:val="20"/>
                <w:szCs w:val="20"/>
                <w:lang w:val="fr-FR" w:eastAsia="fr-FR"/>
              </w:rPr>
            </w:pPr>
            <w:r w:rsidRPr="00D12E1F">
              <w:rPr>
                <w:rFonts w:ascii="Arial" w:hAnsi="Arial" w:cs="Arial"/>
                <w:sz w:val="20"/>
                <w:szCs w:val="20"/>
                <w:lang w:val="fr-FR" w:eastAsia="fr-FR"/>
              </w:rPr>
              <w:t>1</w:t>
            </w:r>
            <w:r>
              <w:rPr>
                <w:rFonts w:ascii="Arial" w:hAnsi="Arial" w:cs="Arial"/>
                <w:sz w:val="20"/>
                <w:szCs w:val="20"/>
                <w:lang w:val="fr-FR" w:eastAsia="fr-FR"/>
              </w:rPr>
              <w:t>,</w:t>
            </w:r>
            <w:r w:rsidRPr="00D12E1F">
              <w:rPr>
                <w:rFonts w:ascii="Arial" w:hAnsi="Arial" w:cs="Arial"/>
                <w:sz w:val="20"/>
                <w:szCs w:val="20"/>
                <w:lang w:val="fr-FR" w:eastAsia="fr-FR"/>
              </w:rPr>
              <w:t>5</w:t>
            </w:r>
          </w:p>
        </w:tc>
        <w:tc>
          <w:tcPr>
            <w:tcW w:w="3443" w:type="pct"/>
            <w:tcBorders>
              <w:top w:val="single" w:sz="2" w:space="0" w:color="auto"/>
              <w:left w:val="single" w:sz="4" w:space="0" w:color="auto"/>
              <w:bottom w:val="single" w:sz="2" w:space="0" w:color="auto"/>
            </w:tcBorders>
            <w:shd w:val="clear" w:color="auto" w:fill="auto"/>
            <w:vAlign w:val="center"/>
            <w:hideMark/>
          </w:tcPr>
          <w:p w14:paraId="432A7522" w14:textId="69B7A1B7" w:rsidR="008770D7" w:rsidRPr="00D12E1F" w:rsidRDefault="001214FF" w:rsidP="008770D7">
            <w:pPr>
              <w:spacing w:after="0" w:line="240" w:lineRule="auto"/>
              <w:contextualSpacing/>
              <w:rPr>
                <w:rFonts w:ascii="Arial" w:hAnsi="Arial" w:cs="Arial"/>
                <w:sz w:val="20"/>
                <w:szCs w:val="20"/>
                <w:lang w:val="fr-FR" w:eastAsia="fr-FR"/>
              </w:rPr>
            </w:pPr>
            <w:r>
              <w:rPr>
                <w:rFonts w:ascii="Arial" w:hAnsi="Arial" w:cs="Arial"/>
                <w:sz w:val="20"/>
                <w:szCs w:val="20"/>
                <w:lang w:val="fr-FR" w:eastAsia="fr-FR"/>
              </w:rPr>
              <w:t>L</w:t>
            </w:r>
            <w:r w:rsidR="008770D7" w:rsidRPr="008770D7">
              <w:rPr>
                <w:rFonts w:ascii="Arial" w:hAnsi="Arial" w:cs="Arial"/>
                <w:sz w:val="20"/>
                <w:szCs w:val="20"/>
                <w:lang w:val="fr-FR" w:eastAsia="fr-FR"/>
              </w:rPr>
              <w:t xml:space="preserve">es résultats nutritionnels sont </w:t>
            </w:r>
            <w:r w:rsidRPr="008770D7">
              <w:rPr>
                <w:rFonts w:ascii="Arial" w:hAnsi="Arial" w:cs="Arial"/>
                <w:sz w:val="20"/>
                <w:szCs w:val="20"/>
                <w:lang w:val="fr-FR" w:eastAsia="fr-FR"/>
              </w:rPr>
              <w:t xml:space="preserve">généralement </w:t>
            </w:r>
            <w:r w:rsidR="008770D7" w:rsidRPr="008770D7">
              <w:rPr>
                <w:rFonts w:ascii="Arial" w:hAnsi="Arial" w:cs="Arial"/>
                <w:sz w:val="20"/>
                <w:szCs w:val="20"/>
                <w:lang w:val="fr-FR" w:eastAsia="fr-FR"/>
              </w:rPr>
              <w:t xml:space="preserve">connus pour </w:t>
            </w:r>
            <w:r>
              <w:rPr>
                <w:rFonts w:ascii="Arial" w:hAnsi="Arial" w:cs="Arial"/>
                <w:sz w:val="20"/>
                <w:szCs w:val="20"/>
                <w:lang w:val="fr-FR" w:eastAsia="fr-FR"/>
              </w:rPr>
              <w:t>génér</w:t>
            </w:r>
            <w:r w:rsidRPr="008770D7">
              <w:rPr>
                <w:rFonts w:ascii="Arial" w:hAnsi="Arial" w:cs="Arial"/>
                <w:sz w:val="20"/>
                <w:szCs w:val="20"/>
                <w:lang w:val="fr-FR" w:eastAsia="fr-FR"/>
              </w:rPr>
              <w:t>er</w:t>
            </w:r>
            <w:r w:rsidR="008770D7" w:rsidRPr="008770D7">
              <w:rPr>
                <w:rFonts w:ascii="Arial" w:hAnsi="Arial" w:cs="Arial"/>
                <w:sz w:val="20"/>
                <w:szCs w:val="20"/>
                <w:lang w:val="fr-FR" w:eastAsia="fr-FR"/>
              </w:rPr>
              <w:t xml:space="preserve"> des effets de </w:t>
            </w:r>
            <w:r>
              <w:rPr>
                <w:rFonts w:ascii="Arial" w:hAnsi="Arial" w:cs="Arial"/>
                <w:sz w:val="20"/>
                <w:szCs w:val="20"/>
                <w:lang w:val="fr-FR" w:eastAsia="fr-FR"/>
              </w:rPr>
              <w:t xml:space="preserve">grappe </w:t>
            </w:r>
            <w:r w:rsidR="008770D7" w:rsidRPr="008770D7">
              <w:rPr>
                <w:rFonts w:ascii="Arial" w:hAnsi="Arial" w:cs="Arial"/>
                <w:sz w:val="20"/>
                <w:szCs w:val="20"/>
                <w:lang w:val="fr-FR" w:eastAsia="fr-FR"/>
              </w:rPr>
              <w:t xml:space="preserve">relativement faibles, le choix a été fait d'utiliser un effet de </w:t>
            </w:r>
            <w:r>
              <w:rPr>
                <w:rFonts w:ascii="Arial" w:hAnsi="Arial" w:cs="Arial"/>
                <w:sz w:val="20"/>
                <w:szCs w:val="20"/>
                <w:lang w:val="fr-FR" w:eastAsia="fr-FR"/>
              </w:rPr>
              <w:t>grappe</w:t>
            </w:r>
            <w:r w:rsidR="008770D7" w:rsidRPr="008770D7">
              <w:rPr>
                <w:rFonts w:ascii="Arial" w:hAnsi="Arial" w:cs="Arial"/>
                <w:sz w:val="20"/>
                <w:szCs w:val="20"/>
                <w:lang w:val="fr-FR" w:eastAsia="fr-FR"/>
              </w:rPr>
              <w:t xml:space="preserve"> de 1,5 pour </w:t>
            </w:r>
            <w:r>
              <w:rPr>
                <w:rFonts w:ascii="Arial" w:hAnsi="Arial" w:cs="Arial"/>
                <w:sz w:val="20"/>
                <w:szCs w:val="20"/>
                <w:lang w:val="fr-FR" w:eastAsia="fr-FR"/>
              </w:rPr>
              <w:t>augmenter</w:t>
            </w:r>
            <w:r w:rsidR="008770D7" w:rsidRPr="008770D7">
              <w:rPr>
                <w:rFonts w:ascii="Arial" w:hAnsi="Arial" w:cs="Arial"/>
                <w:sz w:val="20"/>
                <w:szCs w:val="20"/>
                <w:lang w:val="fr-FR" w:eastAsia="fr-FR"/>
              </w:rPr>
              <w:t xml:space="preserve"> la taille de l'échantillon et compenser l'hétérogénéité possible entre les grappes.</w:t>
            </w:r>
          </w:p>
        </w:tc>
      </w:tr>
      <w:tr w:rsidR="008770D7" w:rsidRPr="00D12E1F" w14:paraId="210770A5" w14:textId="77777777" w:rsidTr="009D4945">
        <w:trPr>
          <w:cnfStyle w:val="000000100000" w:firstRow="0" w:lastRow="0" w:firstColumn="0" w:lastColumn="0" w:oddVBand="0" w:evenVBand="0" w:oddHBand="1" w:evenHBand="0" w:firstRowFirstColumn="0" w:firstRowLastColumn="0" w:lastRowFirstColumn="0" w:lastRowLastColumn="0"/>
          <w:trHeight w:val="397"/>
        </w:trPr>
        <w:tc>
          <w:tcPr>
            <w:tcW w:w="1083" w:type="pct"/>
            <w:tcBorders>
              <w:top w:val="single" w:sz="2" w:space="0" w:color="auto"/>
              <w:bottom w:val="single" w:sz="2" w:space="0" w:color="auto"/>
              <w:right w:val="single" w:sz="4" w:space="0" w:color="auto"/>
            </w:tcBorders>
            <w:shd w:val="clear" w:color="auto" w:fill="auto"/>
            <w:vAlign w:val="center"/>
            <w:hideMark/>
          </w:tcPr>
          <w:p w14:paraId="7A4D2FB2" w14:textId="7C35774C" w:rsidR="008770D7" w:rsidRPr="00D12E1F" w:rsidRDefault="008770D7" w:rsidP="008770D7">
            <w:pPr>
              <w:spacing w:after="0" w:line="240" w:lineRule="auto"/>
              <w:contextualSpacing/>
              <w:rPr>
                <w:rFonts w:ascii="Arial" w:hAnsi="Arial" w:cs="Arial"/>
                <w:b/>
                <w:bCs/>
                <w:sz w:val="20"/>
                <w:szCs w:val="20"/>
                <w:lang w:val="fr-FR" w:eastAsia="fr-FR"/>
              </w:rPr>
            </w:pPr>
            <w:r w:rsidRPr="008D0623">
              <w:rPr>
                <w:rFonts w:ascii="Arial" w:hAnsi="Arial" w:cs="Arial"/>
                <w:b/>
                <w:bCs/>
                <w:sz w:val="20"/>
                <w:szCs w:val="20"/>
                <w:lang w:val="fr-FR" w:eastAsia="fr-FR"/>
              </w:rPr>
              <w:t># Enfants à inclure</w:t>
            </w:r>
          </w:p>
        </w:tc>
        <w:tc>
          <w:tcPr>
            <w:tcW w:w="474" w:type="pct"/>
            <w:tcBorders>
              <w:top w:val="single" w:sz="2" w:space="0" w:color="auto"/>
              <w:left w:val="single" w:sz="4" w:space="0" w:color="auto"/>
              <w:bottom w:val="single" w:sz="2" w:space="0" w:color="auto"/>
              <w:right w:val="single" w:sz="4" w:space="0" w:color="auto"/>
            </w:tcBorders>
            <w:shd w:val="clear" w:color="auto" w:fill="auto"/>
            <w:vAlign w:val="center"/>
            <w:hideMark/>
          </w:tcPr>
          <w:p w14:paraId="7E2BA6B0" w14:textId="1BB4CE51" w:rsidR="008770D7" w:rsidRPr="00D12E1F" w:rsidRDefault="008770D7" w:rsidP="008770D7">
            <w:pPr>
              <w:spacing w:after="0" w:line="240" w:lineRule="auto"/>
              <w:contextualSpacing/>
              <w:jc w:val="center"/>
              <w:rPr>
                <w:rFonts w:ascii="Arial" w:hAnsi="Arial" w:cs="Arial"/>
                <w:b/>
                <w:sz w:val="20"/>
                <w:szCs w:val="20"/>
                <w:lang w:val="fr-FR" w:eastAsia="fr-FR"/>
              </w:rPr>
            </w:pPr>
            <w:r w:rsidRPr="00D12E1F">
              <w:rPr>
                <w:rFonts w:ascii="Arial" w:hAnsi="Arial" w:cs="Arial"/>
                <w:b/>
                <w:sz w:val="20"/>
                <w:szCs w:val="20"/>
                <w:lang w:val="fr-FR" w:eastAsia="fr-FR"/>
              </w:rPr>
              <w:t>358</w:t>
            </w:r>
          </w:p>
        </w:tc>
        <w:tc>
          <w:tcPr>
            <w:tcW w:w="3443" w:type="pct"/>
            <w:tcBorders>
              <w:top w:val="single" w:sz="2" w:space="0" w:color="auto"/>
              <w:left w:val="single" w:sz="4" w:space="0" w:color="auto"/>
              <w:bottom w:val="single" w:sz="2" w:space="0" w:color="auto"/>
            </w:tcBorders>
            <w:shd w:val="clear" w:color="auto" w:fill="auto"/>
            <w:vAlign w:val="center"/>
            <w:hideMark/>
          </w:tcPr>
          <w:p w14:paraId="6BA6A4D9" w14:textId="77777777" w:rsidR="008770D7" w:rsidRPr="00D12E1F" w:rsidRDefault="008770D7" w:rsidP="008770D7">
            <w:pPr>
              <w:spacing w:after="0" w:line="240" w:lineRule="auto"/>
              <w:ind w:left="720"/>
              <w:contextualSpacing/>
              <w:rPr>
                <w:rFonts w:ascii="Arial" w:hAnsi="Arial" w:cs="Arial"/>
                <w:sz w:val="20"/>
                <w:szCs w:val="20"/>
                <w:lang w:val="fr-FR" w:eastAsia="fr-FR"/>
              </w:rPr>
            </w:pPr>
          </w:p>
          <w:p w14:paraId="730EFCDC" w14:textId="77777777" w:rsidR="008770D7" w:rsidRPr="00D12E1F" w:rsidRDefault="008770D7" w:rsidP="008770D7">
            <w:pPr>
              <w:spacing w:after="0" w:line="240" w:lineRule="auto"/>
              <w:contextualSpacing/>
              <w:rPr>
                <w:rFonts w:ascii="Arial" w:hAnsi="Arial" w:cs="Arial"/>
                <w:sz w:val="20"/>
                <w:szCs w:val="20"/>
                <w:lang w:val="fr-FR" w:eastAsia="fr-FR"/>
              </w:rPr>
            </w:pPr>
          </w:p>
        </w:tc>
      </w:tr>
      <w:tr w:rsidR="008770D7" w:rsidRPr="003E603B" w14:paraId="7991A115" w14:textId="77777777" w:rsidTr="009D4945">
        <w:trPr>
          <w:trHeight w:val="397"/>
        </w:trPr>
        <w:tc>
          <w:tcPr>
            <w:tcW w:w="1083" w:type="pct"/>
            <w:tcBorders>
              <w:top w:val="single" w:sz="2" w:space="0" w:color="auto"/>
              <w:bottom w:val="single" w:sz="2" w:space="0" w:color="auto"/>
              <w:right w:val="single" w:sz="4" w:space="0" w:color="auto"/>
            </w:tcBorders>
            <w:shd w:val="clear" w:color="auto" w:fill="auto"/>
            <w:vAlign w:val="center"/>
            <w:hideMark/>
          </w:tcPr>
          <w:p w14:paraId="357932FF" w14:textId="57B5241C" w:rsidR="008770D7" w:rsidRPr="00D12E1F" w:rsidRDefault="008770D7" w:rsidP="008770D7">
            <w:pPr>
              <w:spacing w:after="0" w:line="240" w:lineRule="auto"/>
              <w:contextualSpacing/>
              <w:rPr>
                <w:rFonts w:ascii="Arial" w:hAnsi="Arial" w:cs="Arial"/>
                <w:b/>
                <w:bCs/>
                <w:sz w:val="20"/>
                <w:szCs w:val="20"/>
                <w:lang w:val="fr-FR" w:eastAsia="fr-FR"/>
              </w:rPr>
            </w:pPr>
            <w:r w:rsidRPr="008D0623">
              <w:rPr>
                <w:rFonts w:ascii="Arial" w:hAnsi="Arial" w:cs="Arial"/>
                <w:b/>
                <w:bCs/>
                <w:sz w:val="20"/>
                <w:szCs w:val="20"/>
                <w:lang w:val="fr-FR" w:eastAsia="fr-FR"/>
              </w:rPr>
              <w:t>Taille moyenne du ménage</w:t>
            </w:r>
          </w:p>
        </w:tc>
        <w:tc>
          <w:tcPr>
            <w:tcW w:w="474" w:type="pct"/>
            <w:tcBorders>
              <w:top w:val="single" w:sz="2" w:space="0" w:color="auto"/>
              <w:left w:val="single" w:sz="4" w:space="0" w:color="auto"/>
              <w:bottom w:val="single" w:sz="2" w:space="0" w:color="auto"/>
              <w:right w:val="single" w:sz="4" w:space="0" w:color="auto"/>
            </w:tcBorders>
            <w:shd w:val="clear" w:color="auto" w:fill="auto"/>
            <w:vAlign w:val="center"/>
            <w:hideMark/>
          </w:tcPr>
          <w:p w14:paraId="05A63E4D" w14:textId="161FFA27" w:rsidR="008770D7" w:rsidRPr="00D12E1F" w:rsidRDefault="008770D7" w:rsidP="008770D7">
            <w:pPr>
              <w:spacing w:after="0" w:line="240" w:lineRule="auto"/>
              <w:contextualSpacing/>
              <w:jc w:val="center"/>
              <w:rPr>
                <w:rFonts w:ascii="Arial" w:hAnsi="Arial" w:cs="Arial"/>
                <w:sz w:val="20"/>
                <w:szCs w:val="20"/>
                <w:lang w:val="fr-FR" w:eastAsia="fr-FR"/>
              </w:rPr>
            </w:pPr>
            <w:r w:rsidRPr="00D12E1F">
              <w:rPr>
                <w:rFonts w:ascii="Arial" w:hAnsi="Arial" w:cs="Arial"/>
                <w:sz w:val="20"/>
                <w:szCs w:val="20"/>
                <w:lang w:val="fr-FR" w:eastAsia="fr-FR"/>
              </w:rPr>
              <w:t>4</w:t>
            </w:r>
            <w:r>
              <w:rPr>
                <w:rFonts w:ascii="Arial" w:hAnsi="Arial" w:cs="Arial"/>
                <w:sz w:val="20"/>
                <w:szCs w:val="20"/>
                <w:lang w:val="fr-FR" w:eastAsia="fr-FR"/>
              </w:rPr>
              <w:t>,</w:t>
            </w:r>
            <w:r w:rsidRPr="00D12E1F">
              <w:rPr>
                <w:rFonts w:ascii="Arial" w:hAnsi="Arial" w:cs="Arial"/>
                <w:sz w:val="20"/>
                <w:szCs w:val="20"/>
                <w:lang w:val="fr-FR" w:eastAsia="fr-FR"/>
              </w:rPr>
              <w:t>3</w:t>
            </w:r>
          </w:p>
        </w:tc>
        <w:tc>
          <w:tcPr>
            <w:tcW w:w="3443" w:type="pct"/>
            <w:tcBorders>
              <w:top w:val="single" w:sz="2" w:space="0" w:color="auto"/>
              <w:left w:val="single" w:sz="4" w:space="0" w:color="auto"/>
              <w:bottom w:val="single" w:sz="2" w:space="0" w:color="auto"/>
            </w:tcBorders>
            <w:shd w:val="clear" w:color="auto" w:fill="auto"/>
            <w:vAlign w:val="center"/>
          </w:tcPr>
          <w:p w14:paraId="55B0C565" w14:textId="727804D4" w:rsidR="008770D7" w:rsidRPr="00D12E1F" w:rsidRDefault="009A05B9" w:rsidP="008770D7">
            <w:pPr>
              <w:spacing w:after="0" w:line="240" w:lineRule="auto"/>
              <w:contextualSpacing/>
              <w:rPr>
                <w:rFonts w:ascii="Arial" w:hAnsi="Arial" w:cs="Arial"/>
                <w:sz w:val="20"/>
                <w:szCs w:val="20"/>
                <w:lang w:val="fr-FR" w:eastAsia="fr-FR"/>
              </w:rPr>
            </w:pPr>
            <w:r w:rsidRPr="009A05B9">
              <w:rPr>
                <w:rFonts w:ascii="Arial" w:hAnsi="Arial" w:cs="Arial"/>
                <w:sz w:val="20"/>
                <w:szCs w:val="20"/>
                <w:lang w:val="fr-FR" w:eastAsia="fr-FR"/>
              </w:rPr>
              <w:t>La taille moyenne des ménages a été dérivée des résultats de l'enquête de 2018 afin de mieux refléter la réalité sur le terrain.</w:t>
            </w:r>
          </w:p>
        </w:tc>
      </w:tr>
      <w:tr w:rsidR="008770D7" w:rsidRPr="003E603B" w14:paraId="555C9014" w14:textId="77777777" w:rsidTr="009D4945">
        <w:trPr>
          <w:cnfStyle w:val="000000100000" w:firstRow="0" w:lastRow="0" w:firstColumn="0" w:lastColumn="0" w:oddVBand="0" w:evenVBand="0" w:oddHBand="1" w:evenHBand="0" w:firstRowFirstColumn="0" w:firstRowLastColumn="0" w:lastRowFirstColumn="0" w:lastRowLastColumn="0"/>
          <w:trHeight w:val="397"/>
        </w:trPr>
        <w:tc>
          <w:tcPr>
            <w:tcW w:w="1083" w:type="pct"/>
            <w:tcBorders>
              <w:top w:val="single" w:sz="2" w:space="0" w:color="auto"/>
              <w:bottom w:val="single" w:sz="2" w:space="0" w:color="auto"/>
              <w:right w:val="single" w:sz="4" w:space="0" w:color="auto"/>
            </w:tcBorders>
            <w:shd w:val="clear" w:color="auto" w:fill="auto"/>
            <w:vAlign w:val="center"/>
            <w:hideMark/>
          </w:tcPr>
          <w:p w14:paraId="62DDAA52" w14:textId="70C4D75E" w:rsidR="008770D7" w:rsidRPr="00D12E1F" w:rsidRDefault="008770D7" w:rsidP="008770D7">
            <w:pPr>
              <w:spacing w:after="0" w:line="240" w:lineRule="auto"/>
              <w:contextualSpacing/>
              <w:rPr>
                <w:rFonts w:ascii="Arial" w:hAnsi="Arial" w:cs="Arial"/>
                <w:b/>
                <w:bCs/>
                <w:sz w:val="20"/>
                <w:szCs w:val="20"/>
                <w:lang w:val="fr-FR" w:eastAsia="fr-FR"/>
              </w:rPr>
            </w:pPr>
            <w:r w:rsidRPr="008D0623">
              <w:rPr>
                <w:rFonts w:ascii="Arial" w:hAnsi="Arial" w:cs="Arial"/>
                <w:b/>
                <w:bCs/>
                <w:sz w:val="20"/>
                <w:szCs w:val="20"/>
                <w:lang w:val="fr-FR" w:eastAsia="fr-FR"/>
              </w:rPr>
              <w:t>% d’enfants de moins de 5 ans</w:t>
            </w:r>
          </w:p>
        </w:tc>
        <w:tc>
          <w:tcPr>
            <w:tcW w:w="474" w:type="pct"/>
            <w:tcBorders>
              <w:top w:val="single" w:sz="2" w:space="0" w:color="auto"/>
              <w:left w:val="single" w:sz="4" w:space="0" w:color="auto"/>
              <w:bottom w:val="single" w:sz="2" w:space="0" w:color="auto"/>
              <w:right w:val="single" w:sz="4" w:space="0" w:color="auto"/>
            </w:tcBorders>
            <w:shd w:val="clear" w:color="auto" w:fill="auto"/>
            <w:vAlign w:val="center"/>
            <w:hideMark/>
          </w:tcPr>
          <w:p w14:paraId="6CDC0A31" w14:textId="33A14410" w:rsidR="008770D7" w:rsidRPr="00D12E1F" w:rsidRDefault="008770D7" w:rsidP="008770D7">
            <w:pPr>
              <w:spacing w:after="0" w:line="240" w:lineRule="auto"/>
              <w:contextualSpacing/>
              <w:jc w:val="center"/>
              <w:rPr>
                <w:rFonts w:ascii="Arial" w:hAnsi="Arial" w:cs="Arial"/>
                <w:sz w:val="20"/>
                <w:szCs w:val="20"/>
                <w:lang w:val="fr-FR" w:eastAsia="fr-FR"/>
              </w:rPr>
            </w:pPr>
            <w:r w:rsidRPr="00D12E1F">
              <w:rPr>
                <w:rFonts w:ascii="Arial" w:hAnsi="Arial" w:cs="Arial"/>
                <w:sz w:val="20"/>
                <w:szCs w:val="20"/>
                <w:lang w:val="fr-FR" w:eastAsia="fr-FR"/>
              </w:rPr>
              <w:t>19</w:t>
            </w:r>
            <w:r>
              <w:rPr>
                <w:rFonts w:ascii="Arial" w:hAnsi="Arial" w:cs="Arial"/>
                <w:sz w:val="20"/>
                <w:szCs w:val="20"/>
                <w:lang w:val="fr-FR" w:eastAsia="fr-FR"/>
              </w:rPr>
              <w:t>,</w:t>
            </w:r>
            <w:r w:rsidRPr="00D12E1F">
              <w:rPr>
                <w:rFonts w:ascii="Arial" w:hAnsi="Arial" w:cs="Arial"/>
                <w:sz w:val="20"/>
                <w:szCs w:val="20"/>
                <w:lang w:val="fr-FR" w:eastAsia="fr-FR"/>
              </w:rPr>
              <w:t>1%</w:t>
            </w:r>
          </w:p>
        </w:tc>
        <w:tc>
          <w:tcPr>
            <w:tcW w:w="3443" w:type="pct"/>
            <w:tcBorders>
              <w:top w:val="single" w:sz="2" w:space="0" w:color="auto"/>
              <w:left w:val="single" w:sz="4" w:space="0" w:color="auto"/>
              <w:bottom w:val="single" w:sz="2" w:space="0" w:color="auto"/>
            </w:tcBorders>
            <w:shd w:val="clear" w:color="auto" w:fill="auto"/>
            <w:vAlign w:val="center"/>
          </w:tcPr>
          <w:p w14:paraId="507FE40C" w14:textId="07281FD9" w:rsidR="008770D7" w:rsidRPr="00D12E1F" w:rsidRDefault="009A05B9" w:rsidP="008770D7">
            <w:pPr>
              <w:spacing w:after="0" w:line="240" w:lineRule="auto"/>
              <w:contextualSpacing/>
              <w:rPr>
                <w:rFonts w:ascii="Arial" w:hAnsi="Arial" w:cs="Arial"/>
                <w:sz w:val="20"/>
                <w:szCs w:val="20"/>
                <w:lang w:val="fr-FR" w:eastAsia="fr-FR"/>
              </w:rPr>
            </w:pPr>
            <w:r w:rsidRPr="009A05B9">
              <w:rPr>
                <w:rFonts w:ascii="Arial" w:hAnsi="Arial" w:cs="Arial"/>
                <w:sz w:val="20"/>
                <w:szCs w:val="20"/>
                <w:lang w:val="fr-FR" w:eastAsia="fr-FR"/>
              </w:rPr>
              <w:t>L</w:t>
            </w:r>
            <w:r>
              <w:rPr>
                <w:rFonts w:ascii="Arial" w:hAnsi="Arial" w:cs="Arial"/>
                <w:sz w:val="20"/>
                <w:szCs w:val="20"/>
                <w:lang w:val="fr-FR" w:eastAsia="fr-FR"/>
              </w:rPr>
              <w:t>e pourcentage d’enfants de moins de 5 ans</w:t>
            </w:r>
            <w:r w:rsidRPr="009A05B9">
              <w:rPr>
                <w:rFonts w:ascii="Arial" w:hAnsi="Arial" w:cs="Arial"/>
                <w:sz w:val="20"/>
                <w:szCs w:val="20"/>
                <w:lang w:val="fr-FR" w:eastAsia="fr-FR"/>
              </w:rPr>
              <w:t xml:space="preserve"> a été dérivé des résultats de l'enquête de 2018 afin de mieux refléter la réalité sur le terrain.</w:t>
            </w:r>
          </w:p>
        </w:tc>
      </w:tr>
      <w:tr w:rsidR="008770D7" w:rsidRPr="003E603B" w14:paraId="3D543F15" w14:textId="77777777" w:rsidTr="009D4945">
        <w:trPr>
          <w:trHeight w:val="794"/>
        </w:trPr>
        <w:tc>
          <w:tcPr>
            <w:tcW w:w="1083" w:type="pct"/>
            <w:tcBorders>
              <w:top w:val="single" w:sz="2" w:space="0" w:color="auto"/>
              <w:bottom w:val="single" w:sz="2" w:space="0" w:color="auto"/>
              <w:right w:val="single" w:sz="4" w:space="0" w:color="auto"/>
            </w:tcBorders>
            <w:shd w:val="clear" w:color="auto" w:fill="auto"/>
            <w:vAlign w:val="center"/>
          </w:tcPr>
          <w:p w14:paraId="5B10226F" w14:textId="3B5E2AD5" w:rsidR="008770D7" w:rsidRPr="00D12E1F" w:rsidRDefault="008770D7" w:rsidP="008770D7">
            <w:pPr>
              <w:spacing w:after="0" w:line="240" w:lineRule="auto"/>
              <w:contextualSpacing/>
              <w:rPr>
                <w:rFonts w:ascii="Arial" w:hAnsi="Arial" w:cs="Arial"/>
                <w:b/>
                <w:bCs/>
                <w:sz w:val="20"/>
                <w:szCs w:val="20"/>
                <w:lang w:val="fr-FR" w:eastAsia="fr-FR"/>
              </w:rPr>
            </w:pPr>
            <w:r w:rsidRPr="008D0623">
              <w:rPr>
                <w:rFonts w:ascii="Arial" w:hAnsi="Arial" w:cs="Arial"/>
                <w:b/>
                <w:bCs/>
                <w:sz w:val="20"/>
                <w:szCs w:val="20"/>
                <w:lang w:val="fr-FR" w:eastAsia="fr-FR"/>
              </w:rPr>
              <w:t>Taux de non-réponse des ménages (%)</w:t>
            </w:r>
          </w:p>
        </w:tc>
        <w:tc>
          <w:tcPr>
            <w:tcW w:w="474" w:type="pct"/>
            <w:tcBorders>
              <w:top w:val="single" w:sz="2" w:space="0" w:color="auto"/>
              <w:left w:val="single" w:sz="4" w:space="0" w:color="auto"/>
              <w:bottom w:val="single" w:sz="2" w:space="0" w:color="auto"/>
              <w:right w:val="single" w:sz="4" w:space="0" w:color="auto"/>
            </w:tcBorders>
            <w:shd w:val="clear" w:color="auto" w:fill="auto"/>
            <w:vAlign w:val="center"/>
          </w:tcPr>
          <w:p w14:paraId="1505EDFE" w14:textId="77777777" w:rsidR="008770D7" w:rsidRPr="00D12E1F" w:rsidRDefault="008770D7" w:rsidP="008770D7">
            <w:pPr>
              <w:spacing w:after="0" w:line="240" w:lineRule="auto"/>
              <w:contextualSpacing/>
              <w:jc w:val="center"/>
              <w:rPr>
                <w:rFonts w:ascii="Arial" w:hAnsi="Arial" w:cs="Arial"/>
                <w:sz w:val="20"/>
                <w:szCs w:val="20"/>
                <w:lang w:val="fr-FR" w:eastAsia="fr-FR"/>
              </w:rPr>
            </w:pPr>
            <w:r w:rsidRPr="00D12E1F">
              <w:rPr>
                <w:rFonts w:ascii="Arial" w:hAnsi="Arial" w:cs="Arial"/>
                <w:sz w:val="20"/>
                <w:szCs w:val="20"/>
                <w:lang w:val="fr-FR" w:eastAsia="fr-FR"/>
              </w:rPr>
              <w:t>3%</w:t>
            </w:r>
          </w:p>
        </w:tc>
        <w:tc>
          <w:tcPr>
            <w:tcW w:w="3443" w:type="pct"/>
            <w:tcBorders>
              <w:top w:val="single" w:sz="2" w:space="0" w:color="auto"/>
              <w:left w:val="single" w:sz="4" w:space="0" w:color="auto"/>
              <w:bottom w:val="single" w:sz="2" w:space="0" w:color="auto"/>
            </w:tcBorders>
            <w:shd w:val="clear" w:color="auto" w:fill="auto"/>
            <w:vAlign w:val="center"/>
          </w:tcPr>
          <w:p w14:paraId="1F87F1CE" w14:textId="36261270" w:rsidR="008770D7" w:rsidRPr="00D12E1F" w:rsidRDefault="009A05B9" w:rsidP="008770D7">
            <w:pPr>
              <w:spacing w:after="0" w:line="240" w:lineRule="auto"/>
              <w:contextualSpacing/>
              <w:rPr>
                <w:rFonts w:ascii="Arial" w:hAnsi="Arial" w:cs="Arial"/>
                <w:sz w:val="20"/>
                <w:szCs w:val="20"/>
                <w:lang w:val="fr-FR" w:eastAsia="fr-FR"/>
              </w:rPr>
            </w:pPr>
            <w:r>
              <w:rPr>
                <w:rFonts w:ascii="Arial" w:hAnsi="Arial" w:cs="Arial"/>
                <w:sz w:val="20"/>
                <w:szCs w:val="20"/>
                <w:lang w:val="fr-FR" w:eastAsia="fr-FR"/>
              </w:rPr>
              <w:t>U</w:t>
            </w:r>
            <w:r w:rsidRPr="009A05B9">
              <w:rPr>
                <w:rFonts w:ascii="Arial" w:hAnsi="Arial" w:cs="Arial"/>
                <w:sz w:val="20"/>
                <w:szCs w:val="20"/>
                <w:lang w:val="fr-FR" w:eastAsia="fr-FR"/>
              </w:rPr>
              <w:t>n taux de non-réponse de 3%</w:t>
            </w:r>
            <w:r>
              <w:rPr>
                <w:rFonts w:ascii="Arial" w:hAnsi="Arial" w:cs="Arial"/>
                <w:sz w:val="20"/>
                <w:szCs w:val="20"/>
                <w:lang w:val="fr-FR" w:eastAsia="fr-FR"/>
              </w:rPr>
              <w:t xml:space="preserve"> a été utilisé pour le calcul de la taille d’échantillon. Le taux se réfère </w:t>
            </w:r>
            <w:r w:rsidRPr="009A05B9">
              <w:rPr>
                <w:rFonts w:ascii="Arial" w:hAnsi="Arial" w:cs="Arial"/>
                <w:sz w:val="20"/>
                <w:szCs w:val="20"/>
                <w:lang w:val="fr-FR" w:eastAsia="fr-FR"/>
              </w:rPr>
              <w:t>au nombre d'unités d'échantillonnage de base (les ménages) qui ne peuvent être atteintes en raison des raisons suivantes : refus, accessibilité, raisons de sécurité, absences, etc.</w:t>
            </w:r>
          </w:p>
        </w:tc>
      </w:tr>
      <w:tr w:rsidR="008770D7" w:rsidRPr="00D12E1F" w14:paraId="16FFC378" w14:textId="77777777" w:rsidTr="009D4945">
        <w:trPr>
          <w:cnfStyle w:val="000000100000" w:firstRow="0" w:lastRow="0" w:firstColumn="0" w:lastColumn="0" w:oddVBand="0" w:evenVBand="0" w:oddHBand="1" w:evenHBand="0" w:firstRowFirstColumn="0" w:firstRowLastColumn="0" w:lastRowFirstColumn="0" w:lastRowLastColumn="0"/>
          <w:trHeight w:val="510"/>
        </w:trPr>
        <w:tc>
          <w:tcPr>
            <w:tcW w:w="1083" w:type="pct"/>
            <w:tcBorders>
              <w:top w:val="single" w:sz="2" w:space="0" w:color="auto"/>
              <w:bottom w:val="single" w:sz="12" w:space="0" w:color="auto"/>
              <w:right w:val="single" w:sz="4" w:space="0" w:color="auto"/>
            </w:tcBorders>
            <w:shd w:val="clear" w:color="auto" w:fill="auto"/>
            <w:vAlign w:val="center"/>
          </w:tcPr>
          <w:p w14:paraId="6404DAE6" w14:textId="142687F2" w:rsidR="008770D7" w:rsidRPr="00D12E1F" w:rsidRDefault="008770D7" w:rsidP="008770D7">
            <w:pPr>
              <w:spacing w:after="0" w:line="240" w:lineRule="auto"/>
              <w:contextualSpacing/>
              <w:rPr>
                <w:rFonts w:ascii="Arial" w:hAnsi="Arial" w:cs="Arial"/>
                <w:b/>
                <w:bCs/>
                <w:sz w:val="20"/>
                <w:szCs w:val="20"/>
                <w:lang w:val="fr-FR" w:eastAsia="fr-FR"/>
              </w:rPr>
            </w:pPr>
            <w:r w:rsidRPr="008D0623">
              <w:rPr>
                <w:rFonts w:ascii="Arial" w:hAnsi="Arial" w:cs="Arial"/>
                <w:b/>
                <w:bCs/>
                <w:sz w:val="20"/>
                <w:szCs w:val="20"/>
                <w:lang w:val="fr-FR" w:eastAsia="fr-FR"/>
              </w:rPr>
              <w:t># Ménages à inclure</w:t>
            </w:r>
          </w:p>
        </w:tc>
        <w:tc>
          <w:tcPr>
            <w:tcW w:w="474" w:type="pct"/>
            <w:tcBorders>
              <w:top w:val="single" w:sz="2" w:space="0" w:color="auto"/>
              <w:left w:val="single" w:sz="4" w:space="0" w:color="auto"/>
              <w:bottom w:val="single" w:sz="12" w:space="0" w:color="auto"/>
              <w:right w:val="single" w:sz="4" w:space="0" w:color="auto"/>
            </w:tcBorders>
            <w:shd w:val="clear" w:color="auto" w:fill="auto"/>
            <w:vAlign w:val="center"/>
          </w:tcPr>
          <w:p w14:paraId="294E9454" w14:textId="5545DD31" w:rsidR="008770D7" w:rsidRPr="00D12E1F" w:rsidRDefault="008770D7" w:rsidP="008770D7">
            <w:pPr>
              <w:spacing w:after="0" w:line="240" w:lineRule="auto"/>
              <w:contextualSpacing/>
              <w:jc w:val="center"/>
              <w:rPr>
                <w:rFonts w:ascii="Arial" w:hAnsi="Arial" w:cs="Arial"/>
                <w:b/>
                <w:sz w:val="20"/>
                <w:szCs w:val="20"/>
                <w:lang w:val="fr-FR" w:eastAsia="fr-FR"/>
              </w:rPr>
            </w:pPr>
            <w:r w:rsidRPr="00D12E1F">
              <w:rPr>
                <w:rFonts w:ascii="Arial" w:hAnsi="Arial" w:cs="Arial"/>
                <w:b/>
                <w:sz w:val="20"/>
                <w:szCs w:val="20"/>
                <w:lang w:val="fr-FR" w:eastAsia="fr-FR"/>
              </w:rPr>
              <w:t>499</w:t>
            </w:r>
          </w:p>
        </w:tc>
        <w:tc>
          <w:tcPr>
            <w:tcW w:w="3443" w:type="pct"/>
            <w:tcBorders>
              <w:top w:val="single" w:sz="2" w:space="0" w:color="auto"/>
              <w:left w:val="single" w:sz="4" w:space="0" w:color="auto"/>
              <w:bottom w:val="single" w:sz="12" w:space="0" w:color="auto"/>
            </w:tcBorders>
            <w:shd w:val="clear" w:color="auto" w:fill="auto"/>
            <w:vAlign w:val="center"/>
          </w:tcPr>
          <w:p w14:paraId="469D2E23" w14:textId="77777777" w:rsidR="008770D7" w:rsidRPr="00D12E1F" w:rsidRDefault="008770D7" w:rsidP="008770D7">
            <w:pPr>
              <w:spacing w:after="0" w:line="240" w:lineRule="auto"/>
              <w:contextualSpacing/>
              <w:rPr>
                <w:rFonts w:ascii="Arial" w:hAnsi="Arial" w:cs="Arial"/>
                <w:sz w:val="20"/>
                <w:szCs w:val="20"/>
                <w:lang w:val="fr-FR" w:eastAsia="fr-FR"/>
              </w:rPr>
            </w:pPr>
          </w:p>
        </w:tc>
      </w:tr>
    </w:tbl>
    <w:p w14:paraId="6CFA8265" w14:textId="77777777" w:rsidR="0070148F" w:rsidRPr="00D12E1F" w:rsidRDefault="0070148F" w:rsidP="0070148F">
      <w:pPr>
        <w:spacing w:after="0" w:line="240" w:lineRule="auto"/>
        <w:rPr>
          <w:rFonts w:ascii="Arial" w:hAnsi="Arial" w:cs="Arial"/>
          <w:szCs w:val="20"/>
          <w:lang w:val="fr-FR" w:eastAsia="zh-CN"/>
        </w:rPr>
      </w:pPr>
    </w:p>
    <w:p w14:paraId="20F074EB" w14:textId="4AE7142C" w:rsidR="00183088" w:rsidRPr="00D12E1F" w:rsidRDefault="00183088" w:rsidP="00183088">
      <w:pPr>
        <w:spacing w:after="0" w:line="240" w:lineRule="auto"/>
        <w:rPr>
          <w:rFonts w:ascii="Arial" w:hAnsi="Arial" w:cs="Arial"/>
          <w:sz w:val="18"/>
          <w:szCs w:val="20"/>
          <w:lang w:val="fr-FR" w:eastAsia="fr-FR"/>
        </w:rPr>
      </w:pPr>
      <w:r w:rsidRPr="00D12E1F">
        <w:rPr>
          <w:rFonts w:ascii="Arial" w:eastAsia="Calibri" w:hAnsi="Arial" w:cs="Arial"/>
          <w:b/>
          <w:sz w:val="20"/>
          <w:lang w:val="fr-FR"/>
        </w:rPr>
        <w:t xml:space="preserve">Tableau </w:t>
      </w:r>
      <w:r>
        <w:rPr>
          <w:rFonts w:ascii="Arial" w:eastAsia="Calibri" w:hAnsi="Arial" w:cs="Arial"/>
          <w:b/>
          <w:sz w:val="20"/>
          <w:lang w:val="fr-FR"/>
        </w:rPr>
        <w:t xml:space="preserve">4 </w:t>
      </w:r>
      <w:r w:rsidRPr="00D12E1F">
        <w:rPr>
          <w:rFonts w:ascii="Arial" w:eastAsia="Calibri" w:hAnsi="Arial" w:cs="Arial"/>
          <w:b/>
          <w:sz w:val="20"/>
          <w:lang w:val="fr-FR"/>
        </w:rPr>
        <w:t xml:space="preserve">: </w:t>
      </w:r>
      <w:r w:rsidRPr="008770D7">
        <w:rPr>
          <w:rFonts w:ascii="Arial" w:eastAsia="Calibri" w:hAnsi="Arial" w:cs="Arial"/>
          <w:b/>
          <w:sz w:val="20"/>
          <w:lang w:val="fr-FR"/>
        </w:rPr>
        <w:t xml:space="preserve">Hypothèses pour le calcul de la taille d’échantillon </w:t>
      </w:r>
      <w:r w:rsidRPr="00D12E1F">
        <w:rPr>
          <w:rFonts w:ascii="Arial" w:eastAsia="Calibri" w:hAnsi="Arial" w:cs="Arial"/>
          <w:b/>
          <w:sz w:val="20"/>
          <w:lang w:val="fr-FR"/>
        </w:rPr>
        <w:t xml:space="preserve">– </w:t>
      </w:r>
      <w:r>
        <w:rPr>
          <w:rFonts w:ascii="Arial" w:eastAsia="Calibri" w:hAnsi="Arial" w:cs="Arial"/>
          <w:b/>
          <w:sz w:val="20"/>
          <w:lang w:val="fr-FR"/>
        </w:rPr>
        <w:t xml:space="preserve">Nouveau camp de </w:t>
      </w:r>
      <w:r w:rsidRPr="00D12E1F">
        <w:rPr>
          <w:rFonts w:ascii="Arial" w:eastAsia="Calibri" w:hAnsi="Arial" w:cs="Arial"/>
          <w:b/>
          <w:sz w:val="20"/>
          <w:lang w:val="fr-FR"/>
        </w:rPr>
        <w:t>Nyarugusu</w:t>
      </w:r>
    </w:p>
    <w:tbl>
      <w:tblPr>
        <w:tblStyle w:val="TableauGrille21"/>
        <w:tblW w:w="5000" w:type="pct"/>
        <w:tblLook w:val="0420" w:firstRow="1" w:lastRow="0" w:firstColumn="0" w:lastColumn="0" w:noHBand="0" w:noVBand="1"/>
      </w:tblPr>
      <w:tblGrid>
        <w:gridCol w:w="2339"/>
        <w:gridCol w:w="1024"/>
        <w:gridCol w:w="7437"/>
      </w:tblGrid>
      <w:tr w:rsidR="00183088" w:rsidRPr="003E603B" w14:paraId="4C3016D1" w14:textId="77777777" w:rsidTr="001D6BF8">
        <w:trPr>
          <w:cnfStyle w:val="100000000000" w:firstRow="1" w:lastRow="0" w:firstColumn="0" w:lastColumn="0" w:oddVBand="0" w:evenVBand="0" w:oddHBand="0" w:evenHBand="0" w:firstRowFirstColumn="0" w:firstRowLastColumn="0" w:lastRowFirstColumn="0" w:lastRowLastColumn="0"/>
          <w:trHeight w:val="397"/>
          <w:tblHeader/>
        </w:trPr>
        <w:tc>
          <w:tcPr>
            <w:tcW w:w="1083" w:type="pct"/>
            <w:tcBorders>
              <w:top w:val="single" w:sz="12" w:space="0" w:color="auto"/>
              <w:bottom w:val="single" w:sz="12" w:space="0" w:color="auto"/>
              <w:right w:val="single" w:sz="4" w:space="0" w:color="auto"/>
            </w:tcBorders>
            <w:shd w:val="clear" w:color="auto" w:fill="C9C9C9" w:themeFill="accent3" w:themeFillTint="99"/>
            <w:vAlign w:val="center"/>
            <w:hideMark/>
          </w:tcPr>
          <w:p w14:paraId="43C223E7" w14:textId="77777777" w:rsidR="00183088" w:rsidRPr="00D12E1F" w:rsidRDefault="00183088" w:rsidP="001D6BF8">
            <w:pPr>
              <w:spacing w:after="0" w:line="240" w:lineRule="auto"/>
              <w:contextualSpacing/>
              <w:jc w:val="center"/>
              <w:rPr>
                <w:rFonts w:ascii="Arial" w:hAnsi="Arial" w:cs="Arial"/>
                <w:sz w:val="20"/>
                <w:szCs w:val="20"/>
                <w:lang w:val="fr-FR" w:eastAsia="fr-FR"/>
              </w:rPr>
            </w:pPr>
            <w:r w:rsidRPr="00D12E1F">
              <w:rPr>
                <w:rFonts w:ascii="Arial" w:hAnsi="Arial" w:cs="Arial"/>
                <w:sz w:val="20"/>
                <w:szCs w:val="20"/>
                <w:lang w:val="fr-FR" w:eastAsia="fr-FR"/>
              </w:rPr>
              <w:t xml:space="preserve">Paramètres </w:t>
            </w:r>
            <w:r>
              <w:rPr>
                <w:rFonts w:ascii="Arial" w:hAnsi="Arial" w:cs="Arial"/>
                <w:sz w:val="20"/>
                <w:szCs w:val="20"/>
                <w:lang w:val="fr-FR" w:eastAsia="fr-FR"/>
              </w:rPr>
              <w:t>pour</w:t>
            </w:r>
            <w:r w:rsidRPr="00D12E1F">
              <w:rPr>
                <w:rFonts w:ascii="Arial" w:hAnsi="Arial" w:cs="Arial"/>
                <w:sz w:val="20"/>
                <w:szCs w:val="20"/>
                <w:lang w:val="fr-FR" w:eastAsia="fr-FR"/>
              </w:rPr>
              <w:t xml:space="preserve"> </w:t>
            </w:r>
            <w:r>
              <w:rPr>
                <w:rFonts w:ascii="Arial" w:hAnsi="Arial" w:cs="Arial"/>
                <w:sz w:val="20"/>
                <w:szCs w:val="20"/>
                <w:lang w:val="fr-FR" w:eastAsia="fr-FR"/>
              </w:rPr>
              <w:t>l’a</w:t>
            </w:r>
            <w:r w:rsidRPr="00D12E1F">
              <w:rPr>
                <w:rFonts w:ascii="Arial" w:hAnsi="Arial" w:cs="Arial"/>
                <w:sz w:val="20"/>
                <w:szCs w:val="20"/>
                <w:lang w:val="fr-FR" w:eastAsia="fr-FR"/>
              </w:rPr>
              <w:t>nthropométr</w:t>
            </w:r>
            <w:r>
              <w:rPr>
                <w:rFonts w:ascii="Arial" w:hAnsi="Arial" w:cs="Arial"/>
                <w:sz w:val="20"/>
                <w:szCs w:val="20"/>
                <w:lang w:val="fr-FR" w:eastAsia="fr-FR"/>
              </w:rPr>
              <w:t>ie</w:t>
            </w:r>
          </w:p>
        </w:tc>
        <w:tc>
          <w:tcPr>
            <w:tcW w:w="474" w:type="pct"/>
            <w:tcBorders>
              <w:top w:val="single" w:sz="12" w:space="0" w:color="auto"/>
              <w:left w:val="single" w:sz="4" w:space="0" w:color="auto"/>
              <w:bottom w:val="single" w:sz="12" w:space="0" w:color="auto"/>
              <w:right w:val="single" w:sz="4" w:space="0" w:color="auto"/>
            </w:tcBorders>
            <w:shd w:val="clear" w:color="auto" w:fill="C9C9C9" w:themeFill="accent3" w:themeFillTint="99"/>
            <w:vAlign w:val="center"/>
            <w:hideMark/>
          </w:tcPr>
          <w:p w14:paraId="09E8282B" w14:textId="77777777" w:rsidR="00183088" w:rsidRPr="00D12E1F" w:rsidRDefault="00183088" w:rsidP="001D6BF8">
            <w:pPr>
              <w:spacing w:after="0" w:line="240" w:lineRule="auto"/>
              <w:contextualSpacing/>
              <w:jc w:val="center"/>
              <w:rPr>
                <w:rFonts w:ascii="Arial" w:hAnsi="Arial" w:cs="Arial"/>
                <w:sz w:val="20"/>
                <w:szCs w:val="20"/>
                <w:lang w:val="fr-FR" w:eastAsia="fr-FR"/>
              </w:rPr>
            </w:pPr>
            <w:r w:rsidRPr="00D12E1F">
              <w:rPr>
                <w:rFonts w:ascii="Arial" w:hAnsi="Arial" w:cs="Arial"/>
                <w:sz w:val="20"/>
                <w:szCs w:val="20"/>
                <w:lang w:val="fr-FR" w:eastAsia="fr-FR"/>
              </w:rPr>
              <w:t>Vale</w:t>
            </w:r>
            <w:r>
              <w:rPr>
                <w:rFonts w:ascii="Arial" w:hAnsi="Arial" w:cs="Arial"/>
                <w:sz w:val="20"/>
                <w:szCs w:val="20"/>
                <w:lang w:val="fr-FR" w:eastAsia="fr-FR"/>
              </w:rPr>
              <w:t>ur</w:t>
            </w:r>
          </w:p>
        </w:tc>
        <w:tc>
          <w:tcPr>
            <w:tcW w:w="3443" w:type="pct"/>
            <w:tcBorders>
              <w:top w:val="single" w:sz="12" w:space="0" w:color="auto"/>
              <w:left w:val="single" w:sz="4" w:space="0" w:color="auto"/>
              <w:bottom w:val="single" w:sz="12" w:space="0" w:color="auto"/>
            </w:tcBorders>
            <w:shd w:val="clear" w:color="auto" w:fill="C9C9C9" w:themeFill="accent3" w:themeFillTint="99"/>
            <w:vAlign w:val="center"/>
            <w:hideMark/>
          </w:tcPr>
          <w:p w14:paraId="2A59A588" w14:textId="77777777" w:rsidR="00183088" w:rsidRPr="00D12E1F" w:rsidRDefault="00183088" w:rsidP="001D6BF8">
            <w:pPr>
              <w:spacing w:after="0" w:line="240" w:lineRule="auto"/>
              <w:contextualSpacing/>
              <w:jc w:val="center"/>
              <w:rPr>
                <w:rFonts w:ascii="Arial" w:hAnsi="Arial" w:cs="Arial"/>
                <w:sz w:val="20"/>
                <w:szCs w:val="20"/>
                <w:lang w:val="fr-FR" w:eastAsia="fr-FR"/>
              </w:rPr>
            </w:pPr>
            <w:r w:rsidRPr="008770D7">
              <w:rPr>
                <w:rFonts w:ascii="Arial" w:hAnsi="Arial" w:cs="Arial"/>
                <w:sz w:val="20"/>
                <w:szCs w:val="20"/>
                <w:lang w:val="fr-FR" w:eastAsia="fr-FR"/>
              </w:rPr>
              <w:t>Hypothèses basées sur le contexte</w:t>
            </w:r>
          </w:p>
        </w:tc>
      </w:tr>
      <w:tr w:rsidR="00183088" w:rsidRPr="003E603B" w14:paraId="5D280B78" w14:textId="77777777" w:rsidTr="001D6BF8">
        <w:trPr>
          <w:cnfStyle w:val="000000100000" w:firstRow="0" w:lastRow="0" w:firstColumn="0" w:lastColumn="0" w:oddVBand="0" w:evenVBand="0" w:oddHBand="1" w:evenHBand="0" w:firstRowFirstColumn="0" w:firstRowLastColumn="0" w:lastRowFirstColumn="0" w:lastRowLastColumn="0"/>
          <w:trHeight w:val="680"/>
        </w:trPr>
        <w:tc>
          <w:tcPr>
            <w:tcW w:w="1083" w:type="pct"/>
            <w:tcBorders>
              <w:top w:val="single" w:sz="12" w:space="0" w:color="auto"/>
              <w:bottom w:val="single" w:sz="2" w:space="0" w:color="auto"/>
              <w:right w:val="single" w:sz="4" w:space="0" w:color="auto"/>
            </w:tcBorders>
            <w:shd w:val="clear" w:color="auto" w:fill="auto"/>
            <w:vAlign w:val="center"/>
          </w:tcPr>
          <w:p w14:paraId="6BE8238B" w14:textId="77777777" w:rsidR="00183088" w:rsidRPr="00D12E1F" w:rsidRDefault="00183088" w:rsidP="00183088">
            <w:pPr>
              <w:spacing w:after="0" w:line="240" w:lineRule="auto"/>
              <w:contextualSpacing/>
              <w:rPr>
                <w:rFonts w:ascii="Arial" w:hAnsi="Arial" w:cs="Arial"/>
                <w:b/>
                <w:bCs/>
                <w:sz w:val="20"/>
                <w:szCs w:val="20"/>
                <w:lang w:val="fr-FR" w:eastAsia="fr-FR"/>
              </w:rPr>
            </w:pPr>
            <w:r w:rsidRPr="00D12E1F">
              <w:rPr>
                <w:rFonts w:ascii="Arial" w:hAnsi="Arial" w:cs="Arial"/>
                <w:b/>
                <w:bCs/>
                <w:sz w:val="20"/>
                <w:szCs w:val="20"/>
                <w:lang w:val="fr-FR" w:eastAsia="fr-FR"/>
              </w:rPr>
              <w:t xml:space="preserve">Population </w:t>
            </w:r>
            <w:r>
              <w:rPr>
                <w:rFonts w:ascii="Arial" w:hAnsi="Arial" w:cs="Arial"/>
                <w:b/>
                <w:bCs/>
                <w:sz w:val="20"/>
                <w:szCs w:val="20"/>
                <w:lang w:val="fr-FR" w:eastAsia="fr-FR"/>
              </w:rPr>
              <w:t>des enfants de moins de 5 ans</w:t>
            </w:r>
          </w:p>
        </w:tc>
        <w:tc>
          <w:tcPr>
            <w:tcW w:w="474" w:type="pct"/>
            <w:tcBorders>
              <w:top w:val="single" w:sz="12" w:space="0" w:color="auto"/>
              <w:left w:val="single" w:sz="4" w:space="0" w:color="auto"/>
              <w:bottom w:val="single" w:sz="2" w:space="0" w:color="auto"/>
              <w:right w:val="single" w:sz="4" w:space="0" w:color="auto"/>
            </w:tcBorders>
            <w:shd w:val="clear" w:color="auto" w:fill="auto"/>
            <w:vAlign w:val="center"/>
          </w:tcPr>
          <w:p w14:paraId="43A8809C" w14:textId="1B698B72" w:rsidR="00183088" w:rsidRPr="00D12E1F" w:rsidRDefault="00183088" w:rsidP="00183088">
            <w:pPr>
              <w:spacing w:after="0" w:line="240" w:lineRule="auto"/>
              <w:contextualSpacing/>
              <w:jc w:val="center"/>
              <w:rPr>
                <w:rFonts w:ascii="Arial" w:hAnsi="Arial" w:cs="Arial"/>
                <w:sz w:val="20"/>
                <w:szCs w:val="20"/>
                <w:lang w:val="fr-FR" w:eastAsia="fr-FR"/>
              </w:rPr>
            </w:pPr>
            <w:r w:rsidRPr="00D12E1F">
              <w:rPr>
                <w:rFonts w:ascii="Arial" w:hAnsi="Arial" w:cs="Arial"/>
                <w:sz w:val="20"/>
                <w:szCs w:val="20"/>
                <w:lang w:val="fr-FR" w:eastAsia="fr-FR"/>
              </w:rPr>
              <w:t>16</w:t>
            </w:r>
            <w:r>
              <w:rPr>
                <w:rFonts w:ascii="Arial" w:hAnsi="Arial" w:cs="Arial"/>
                <w:sz w:val="20"/>
                <w:szCs w:val="20"/>
                <w:lang w:val="fr-FR" w:eastAsia="fr-FR"/>
              </w:rPr>
              <w:t xml:space="preserve"> </w:t>
            </w:r>
            <w:r w:rsidRPr="00D12E1F">
              <w:rPr>
                <w:rFonts w:ascii="Arial" w:hAnsi="Arial" w:cs="Arial"/>
                <w:sz w:val="20"/>
                <w:szCs w:val="20"/>
                <w:lang w:val="fr-FR" w:eastAsia="fr-FR"/>
              </w:rPr>
              <w:t>861</w:t>
            </w:r>
          </w:p>
        </w:tc>
        <w:tc>
          <w:tcPr>
            <w:tcW w:w="3443" w:type="pct"/>
            <w:tcBorders>
              <w:top w:val="single" w:sz="12" w:space="0" w:color="auto"/>
              <w:left w:val="single" w:sz="4" w:space="0" w:color="auto"/>
              <w:bottom w:val="single" w:sz="2" w:space="0" w:color="auto"/>
            </w:tcBorders>
            <w:shd w:val="clear" w:color="auto" w:fill="auto"/>
            <w:vAlign w:val="center"/>
          </w:tcPr>
          <w:p w14:paraId="325AB6EA" w14:textId="77777777" w:rsidR="00183088" w:rsidRPr="00D12E1F" w:rsidRDefault="00183088" w:rsidP="00183088">
            <w:pPr>
              <w:spacing w:after="0" w:line="240" w:lineRule="auto"/>
              <w:contextualSpacing/>
              <w:rPr>
                <w:rFonts w:ascii="Arial" w:hAnsi="Arial" w:cs="Arial"/>
                <w:sz w:val="20"/>
                <w:szCs w:val="20"/>
                <w:lang w:val="fr-FR" w:eastAsia="fr-FR"/>
              </w:rPr>
            </w:pPr>
            <w:r w:rsidRPr="008770D7">
              <w:rPr>
                <w:rFonts w:ascii="Arial" w:hAnsi="Arial" w:cs="Arial"/>
                <w:sz w:val="20"/>
                <w:szCs w:val="20"/>
                <w:lang w:val="fr-FR" w:eastAsia="fr-FR"/>
              </w:rPr>
              <w:t xml:space="preserve">Le nombre </w:t>
            </w:r>
            <w:r>
              <w:rPr>
                <w:rFonts w:ascii="Arial" w:hAnsi="Arial" w:cs="Arial"/>
                <w:sz w:val="20"/>
                <w:szCs w:val="20"/>
                <w:lang w:val="fr-FR" w:eastAsia="fr-FR"/>
              </w:rPr>
              <w:t>d’enfants de moins de 5 ans</w:t>
            </w:r>
            <w:r w:rsidRPr="008770D7">
              <w:rPr>
                <w:rFonts w:ascii="Arial" w:hAnsi="Arial" w:cs="Arial"/>
                <w:sz w:val="20"/>
                <w:szCs w:val="20"/>
                <w:lang w:val="fr-FR" w:eastAsia="fr-FR"/>
              </w:rPr>
              <w:t xml:space="preserve"> vivant dans les camps a été obtenu à partir de ProGres, la base de données du HCR pour les réfugiés (estimations faites au 31 août 2019).</w:t>
            </w:r>
          </w:p>
        </w:tc>
      </w:tr>
      <w:tr w:rsidR="00183088" w:rsidRPr="003E603B" w14:paraId="113048DA" w14:textId="77777777" w:rsidTr="001D6BF8">
        <w:trPr>
          <w:trHeight w:val="1077"/>
        </w:trPr>
        <w:tc>
          <w:tcPr>
            <w:tcW w:w="1083" w:type="pct"/>
            <w:tcBorders>
              <w:top w:val="single" w:sz="2" w:space="0" w:color="auto"/>
              <w:bottom w:val="single" w:sz="2" w:space="0" w:color="auto"/>
              <w:right w:val="single" w:sz="4" w:space="0" w:color="auto"/>
            </w:tcBorders>
            <w:shd w:val="clear" w:color="auto" w:fill="auto"/>
            <w:vAlign w:val="center"/>
            <w:hideMark/>
          </w:tcPr>
          <w:p w14:paraId="644CD9FA" w14:textId="77777777" w:rsidR="00183088" w:rsidRPr="00D12E1F" w:rsidRDefault="00183088" w:rsidP="00183088">
            <w:pPr>
              <w:spacing w:after="0" w:line="240" w:lineRule="auto"/>
              <w:contextualSpacing/>
              <w:rPr>
                <w:rFonts w:ascii="Arial" w:hAnsi="Arial" w:cs="Arial"/>
                <w:sz w:val="20"/>
                <w:szCs w:val="20"/>
                <w:lang w:val="fr-FR" w:eastAsia="fr-FR"/>
              </w:rPr>
            </w:pPr>
            <w:r w:rsidRPr="008D0623">
              <w:rPr>
                <w:rFonts w:ascii="Arial" w:hAnsi="Arial" w:cs="Arial"/>
                <w:b/>
                <w:bCs/>
                <w:sz w:val="20"/>
                <w:szCs w:val="20"/>
                <w:lang w:val="fr-FR" w:eastAsia="fr-FR"/>
              </w:rPr>
              <w:t>Prévalence de MAG attendue (%)</w:t>
            </w:r>
          </w:p>
        </w:tc>
        <w:tc>
          <w:tcPr>
            <w:tcW w:w="474" w:type="pct"/>
            <w:tcBorders>
              <w:top w:val="single" w:sz="2" w:space="0" w:color="auto"/>
              <w:left w:val="single" w:sz="4" w:space="0" w:color="auto"/>
              <w:bottom w:val="single" w:sz="2" w:space="0" w:color="auto"/>
              <w:right w:val="single" w:sz="4" w:space="0" w:color="auto"/>
            </w:tcBorders>
            <w:shd w:val="clear" w:color="auto" w:fill="auto"/>
            <w:vAlign w:val="center"/>
            <w:hideMark/>
          </w:tcPr>
          <w:p w14:paraId="73532E6C" w14:textId="0BBCD2FF" w:rsidR="00183088" w:rsidRPr="00D12E1F" w:rsidRDefault="00183088" w:rsidP="00183088">
            <w:pPr>
              <w:spacing w:after="0" w:line="240" w:lineRule="auto"/>
              <w:contextualSpacing/>
              <w:jc w:val="center"/>
              <w:rPr>
                <w:rFonts w:ascii="Arial" w:hAnsi="Arial" w:cs="Arial"/>
                <w:sz w:val="20"/>
                <w:szCs w:val="20"/>
                <w:lang w:val="fr-FR" w:eastAsia="fr-FR"/>
              </w:rPr>
            </w:pPr>
            <w:r w:rsidRPr="00D12E1F">
              <w:rPr>
                <w:rFonts w:ascii="Arial" w:hAnsi="Arial" w:cs="Arial"/>
                <w:sz w:val="20"/>
                <w:szCs w:val="20"/>
                <w:lang w:val="fr-FR" w:eastAsia="fr-FR"/>
              </w:rPr>
              <w:t>4</w:t>
            </w:r>
            <w:r>
              <w:rPr>
                <w:rFonts w:ascii="Arial" w:hAnsi="Arial" w:cs="Arial"/>
                <w:sz w:val="20"/>
                <w:szCs w:val="20"/>
                <w:lang w:val="fr-FR" w:eastAsia="fr-FR"/>
              </w:rPr>
              <w:t>,</w:t>
            </w:r>
            <w:r w:rsidRPr="00D12E1F">
              <w:rPr>
                <w:rFonts w:ascii="Arial" w:hAnsi="Arial" w:cs="Arial"/>
                <w:sz w:val="20"/>
                <w:szCs w:val="20"/>
                <w:lang w:val="fr-FR" w:eastAsia="fr-FR"/>
              </w:rPr>
              <w:t>0%</w:t>
            </w:r>
          </w:p>
        </w:tc>
        <w:tc>
          <w:tcPr>
            <w:tcW w:w="3443" w:type="pct"/>
            <w:tcBorders>
              <w:top w:val="single" w:sz="2" w:space="0" w:color="auto"/>
              <w:left w:val="single" w:sz="4" w:space="0" w:color="auto"/>
              <w:bottom w:val="single" w:sz="2" w:space="0" w:color="auto"/>
            </w:tcBorders>
            <w:shd w:val="clear" w:color="auto" w:fill="auto"/>
            <w:vAlign w:val="center"/>
            <w:hideMark/>
          </w:tcPr>
          <w:p w14:paraId="5928E6EF" w14:textId="596CC909" w:rsidR="00183088" w:rsidRPr="00D12E1F" w:rsidRDefault="00183088" w:rsidP="00183088">
            <w:pPr>
              <w:spacing w:after="0" w:line="240" w:lineRule="auto"/>
              <w:contextualSpacing/>
              <w:rPr>
                <w:rFonts w:ascii="Arial" w:hAnsi="Arial" w:cs="Arial"/>
                <w:sz w:val="20"/>
                <w:szCs w:val="20"/>
                <w:lang w:val="fr-FR" w:eastAsia="fr-FR"/>
              </w:rPr>
            </w:pPr>
            <w:r w:rsidRPr="008770D7">
              <w:rPr>
                <w:rFonts w:ascii="Arial" w:hAnsi="Arial" w:cs="Arial"/>
                <w:sz w:val="20"/>
                <w:szCs w:val="20"/>
                <w:lang w:val="fr-FR" w:eastAsia="fr-FR"/>
              </w:rPr>
              <w:t>La prévalence de Malnutrition Aigüe Globale (MAG) pour l</w:t>
            </w:r>
            <w:r>
              <w:rPr>
                <w:rFonts w:ascii="Arial" w:hAnsi="Arial" w:cs="Arial"/>
                <w:sz w:val="20"/>
                <w:szCs w:val="20"/>
                <w:lang w:val="fr-FR" w:eastAsia="fr-FR"/>
              </w:rPr>
              <w:t>’ancien</w:t>
            </w:r>
            <w:r w:rsidRPr="008770D7">
              <w:rPr>
                <w:rFonts w:ascii="Arial" w:hAnsi="Arial" w:cs="Arial"/>
                <w:sz w:val="20"/>
                <w:szCs w:val="20"/>
                <w:lang w:val="fr-FR" w:eastAsia="fr-FR"/>
              </w:rPr>
              <w:t xml:space="preserve"> camp de </w:t>
            </w:r>
            <w:r>
              <w:rPr>
                <w:rFonts w:ascii="Arial" w:hAnsi="Arial" w:cs="Arial"/>
                <w:sz w:val="20"/>
                <w:szCs w:val="20"/>
                <w:lang w:val="fr-FR" w:eastAsia="fr-FR"/>
              </w:rPr>
              <w:t>Nyarugusu</w:t>
            </w:r>
            <w:r w:rsidRPr="008770D7">
              <w:rPr>
                <w:rFonts w:ascii="Arial" w:hAnsi="Arial" w:cs="Arial"/>
                <w:sz w:val="20"/>
                <w:szCs w:val="20"/>
                <w:lang w:val="fr-FR" w:eastAsia="fr-FR"/>
              </w:rPr>
              <w:t xml:space="preserve">, issue des enquêtes nutritionnelles et de santé SENS conduites en </w:t>
            </w:r>
            <w:r>
              <w:rPr>
                <w:rFonts w:ascii="Arial" w:hAnsi="Arial" w:cs="Arial"/>
                <w:sz w:val="20"/>
                <w:szCs w:val="20"/>
                <w:lang w:val="fr-FR" w:eastAsia="fr-FR"/>
              </w:rPr>
              <w:t>septembre 2018</w:t>
            </w:r>
            <w:r w:rsidRPr="008770D7">
              <w:rPr>
                <w:rFonts w:ascii="Arial" w:hAnsi="Arial" w:cs="Arial"/>
                <w:sz w:val="20"/>
                <w:szCs w:val="20"/>
                <w:lang w:val="fr-FR" w:eastAsia="fr-FR"/>
              </w:rPr>
              <w:t>, a été utilisée pour le calcul de la taille d’échantillon. Les enquêtes datant de 201</w:t>
            </w:r>
            <w:r>
              <w:rPr>
                <w:rFonts w:ascii="Arial" w:hAnsi="Arial" w:cs="Arial"/>
                <w:sz w:val="20"/>
                <w:szCs w:val="20"/>
                <w:lang w:val="fr-FR" w:eastAsia="fr-FR"/>
              </w:rPr>
              <w:t>8</w:t>
            </w:r>
            <w:r w:rsidRPr="008770D7">
              <w:rPr>
                <w:rFonts w:ascii="Arial" w:hAnsi="Arial" w:cs="Arial"/>
                <w:sz w:val="20"/>
                <w:szCs w:val="20"/>
                <w:lang w:val="fr-FR" w:eastAsia="fr-FR"/>
              </w:rPr>
              <w:t>, la borne supérieure de l’intervalle de confiance a été utilisée par mesure de sécurité</w:t>
            </w:r>
            <w:r>
              <w:rPr>
                <w:rFonts w:ascii="Arial" w:hAnsi="Arial" w:cs="Arial"/>
                <w:sz w:val="20"/>
                <w:szCs w:val="20"/>
                <w:lang w:val="fr-FR" w:eastAsia="fr-FR"/>
              </w:rPr>
              <w:t xml:space="preserve"> </w:t>
            </w:r>
            <w:r w:rsidRPr="00D12E1F">
              <w:rPr>
                <w:rFonts w:ascii="Arial" w:hAnsi="Arial" w:cs="Arial"/>
                <w:sz w:val="20"/>
                <w:szCs w:val="20"/>
                <w:lang w:val="fr-FR" w:eastAsia="fr-FR"/>
              </w:rPr>
              <w:t>(</w:t>
            </w:r>
            <w:r>
              <w:rPr>
                <w:rFonts w:ascii="Arial" w:hAnsi="Arial" w:cs="Arial"/>
                <w:sz w:val="20"/>
                <w:szCs w:val="20"/>
                <w:lang w:val="fr-FR" w:eastAsia="fr-FR"/>
              </w:rPr>
              <w:t>2,5</w:t>
            </w:r>
            <w:r w:rsidRPr="00D12E1F">
              <w:rPr>
                <w:rFonts w:ascii="Arial" w:hAnsi="Arial" w:cs="Arial"/>
                <w:sz w:val="20"/>
                <w:szCs w:val="20"/>
                <w:lang w:val="fr-FR" w:eastAsia="fr-FR"/>
              </w:rPr>
              <w:t>% [</w:t>
            </w:r>
            <w:r>
              <w:rPr>
                <w:rFonts w:ascii="Arial" w:hAnsi="Arial" w:cs="Arial"/>
                <w:sz w:val="20"/>
                <w:szCs w:val="20"/>
                <w:lang w:val="fr-FR" w:eastAsia="fr-FR"/>
              </w:rPr>
              <w:t>1,6</w:t>
            </w:r>
            <w:r w:rsidRPr="00D12E1F">
              <w:rPr>
                <w:rFonts w:ascii="Arial" w:hAnsi="Arial" w:cs="Arial"/>
                <w:sz w:val="20"/>
                <w:szCs w:val="20"/>
                <w:lang w:val="fr-FR" w:eastAsia="fr-FR"/>
              </w:rPr>
              <w:t>-</w:t>
            </w:r>
            <w:r>
              <w:rPr>
                <w:rFonts w:ascii="Arial" w:hAnsi="Arial" w:cs="Arial"/>
                <w:sz w:val="20"/>
                <w:szCs w:val="20"/>
                <w:lang w:val="fr-FR" w:eastAsia="fr-FR"/>
              </w:rPr>
              <w:t>4,0</w:t>
            </w:r>
            <w:r w:rsidRPr="00D12E1F">
              <w:rPr>
                <w:rFonts w:ascii="Arial" w:hAnsi="Arial" w:cs="Arial"/>
                <w:sz w:val="20"/>
                <w:szCs w:val="20"/>
                <w:lang w:val="fr-FR" w:eastAsia="fr-FR"/>
              </w:rPr>
              <w:t xml:space="preserve">% </w:t>
            </w:r>
            <w:r>
              <w:rPr>
                <w:rFonts w:ascii="Arial" w:hAnsi="Arial" w:cs="Arial"/>
                <w:sz w:val="20"/>
                <w:szCs w:val="20"/>
                <w:lang w:val="fr-FR" w:eastAsia="fr-FR"/>
              </w:rPr>
              <w:t xml:space="preserve">IC </w:t>
            </w:r>
            <w:r w:rsidRPr="00D12E1F">
              <w:rPr>
                <w:rFonts w:ascii="Arial" w:hAnsi="Arial" w:cs="Arial"/>
                <w:sz w:val="20"/>
                <w:szCs w:val="20"/>
                <w:lang w:val="fr-FR" w:eastAsia="fr-FR"/>
              </w:rPr>
              <w:t>95%]).</w:t>
            </w:r>
          </w:p>
        </w:tc>
      </w:tr>
      <w:tr w:rsidR="00183088" w:rsidRPr="003E603B" w14:paraId="0174AF32" w14:textId="77777777" w:rsidTr="001D6BF8">
        <w:trPr>
          <w:cnfStyle w:val="000000100000" w:firstRow="0" w:lastRow="0" w:firstColumn="0" w:lastColumn="0" w:oddVBand="0" w:evenVBand="0" w:oddHBand="1" w:evenHBand="0" w:firstRowFirstColumn="0" w:firstRowLastColumn="0" w:lastRowFirstColumn="0" w:lastRowLastColumn="0"/>
          <w:trHeight w:val="633"/>
        </w:trPr>
        <w:tc>
          <w:tcPr>
            <w:tcW w:w="1083" w:type="pct"/>
            <w:tcBorders>
              <w:top w:val="single" w:sz="2" w:space="0" w:color="auto"/>
              <w:bottom w:val="single" w:sz="2" w:space="0" w:color="auto"/>
              <w:right w:val="single" w:sz="4" w:space="0" w:color="auto"/>
            </w:tcBorders>
            <w:shd w:val="clear" w:color="auto" w:fill="auto"/>
            <w:vAlign w:val="center"/>
            <w:hideMark/>
          </w:tcPr>
          <w:p w14:paraId="04678780" w14:textId="77777777" w:rsidR="00183088" w:rsidRPr="00D12E1F" w:rsidRDefault="00183088" w:rsidP="00183088">
            <w:pPr>
              <w:spacing w:after="0" w:line="240" w:lineRule="auto"/>
              <w:contextualSpacing/>
              <w:rPr>
                <w:rFonts w:ascii="Arial" w:hAnsi="Arial" w:cs="Arial"/>
                <w:sz w:val="20"/>
                <w:szCs w:val="20"/>
                <w:lang w:val="fr-FR" w:eastAsia="fr-FR"/>
              </w:rPr>
            </w:pPr>
            <w:r w:rsidRPr="008D0623">
              <w:rPr>
                <w:rFonts w:ascii="Arial" w:hAnsi="Arial" w:cs="Arial"/>
                <w:b/>
                <w:bCs/>
                <w:sz w:val="20"/>
                <w:szCs w:val="20"/>
                <w:lang w:val="fr-FR" w:eastAsia="fr-FR"/>
              </w:rPr>
              <w:t>± Précision désirée</w:t>
            </w:r>
          </w:p>
        </w:tc>
        <w:tc>
          <w:tcPr>
            <w:tcW w:w="474" w:type="pct"/>
            <w:tcBorders>
              <w:top w:val="single" w:sz="2" w:space="0" w:color="auto"/>
              <w:left w:val="single" w:sz="4" w:space="0" w:color="auto"/>
              <w:bottom w:val="single" w:sz="2" w:space="0" w:color="auto"/>
              <w:right w:val="single" w:sz="4" w:space="0" w:color="auto"/>
            </w:tcBorders>
            <w:shd w:val="clear" w:color="auto" w:fill="auto"/>
            <w:vAlign w:val="center"/>
            <w:hideMark/>
          </w:tcPr>
          <w:p w14:paraId="12C5E4BD" w14:textId="59BEF560" w:rsidR="00183088" w:rsidRPr="00D12E1F" w:rsidRDefault="00183088" w:rsidP="00183088">
            <w:pPr>
              <w:spacing w:after="0" w:line="240" w:lineRule="auto"/>
              <w:contextualSpacing/>
              <w:jc w:val="center"/>
              <w:rPr>
                <w:rFonts w:ascii="Arial" w:hAnsi="Arial" w:cs="Arial"/>
                <w:sz w:val="20"/>
                <w:szCs w:val="20"/>
                <w:lang w:val="fr-FR" w:eastAsia="fr-FR"/>
              </w:rPr>
            </w:pPr>
            <w:r w:rsidRPr="00D12E1F">
              <w:rPr>
                <w:rFonts w:ascii="Arial" w:hAnsi="Arial" w:cs="Arial"/>
                <w:sz w:val="20"/>
                <w:szCs w:val="20"/>
                <w:lang w:val="fr-FR" w:eastAsia="fr-FR"/>
              </w:rPr>
              <w:t>2</w:t>
            </w:r>
            <w:r>
              <w:rPr>
                <w:rFonts w:ascii="Arial" w:hAnsi="Arial" w:cs="Arial"/>
                <w:sz w:val="20"/>
                <w:szCs w:val="20"/>
                <w:lang w:val="fr-FR" w:eastAsia="fr-FR"/>
              </w:rPr>
              <w:t>,</w:t>
            </w:r>
            <w:r w:rsidRPr="00D12E1F">
              <w:rPr>
                <w:rFonts w:ascii="Arial" w:hAnsi="Arial" w:cs="Arial"/>
                <w:sz w:val="20"/>
                <w:szCs w:val="20"/>
                <w:lang w:val="fr-FR" w:eastAsia="fr-FR"/>
              </w:rPr>
              <w:t>5%</w:t>
            </w:r>
          </w:p>
        </w:tc>
        <w:tc>
          <w:tcPr>
            <w:tcW w:w="3443" w:type="pct"/>
            <w:tcBorders>
              <w:top w:val="single" w:sz="2" w:space="0" w:color="auto"/>
              <w:left w:val="single" w:sz="4" w:space="0" w:color="auto"/>
              <w:bottom w:val="single" w:sz="2" w:space="0" w:color="auto"/>
            </w:tcBorders>
            <w:shd w:val="clear" w:color="auto" w:fill="auto"/>
            <w:vAlign w:val="center"/>
            <w:hideMark/>
          </w:tcPr>
          <w:p w14:paraId="4CE4D2B8" w14:textId="77777777" w:rsidR="00183088" w:rsidRPr="00D12E1F" w:rsidRDefault="00183088" w:rsidP="00183088">
            <w:pPr>
              <w:spacing w:after="0" w:line="240" w:lineRule="auto"/>
              <w:contextualSpacing/>
              <w:rPr>
                <w:rFonts w:ascii="Arial" w:hAnsi="Arial" w:cs="Arial"/>
                <w:sz w:val="20"/>
                <w:szCs w:val="20"/>
                <w:lang w:val="fr-FR" w:eastAsia="fr-FR"/>
              </w:rPr>
            </w:pPr>
            <w:r w:rsidRPr="008770D7">
              <w:rPr>
                <w:rFonts w:ascii="Arial" w:hAnsi="Arial" w:cs="Arial"/>
                <w:sz w:val="20"/>
                <w:szCs w:val="20"/>
                <w:lang w:val="fr-FR" w:eastAsia="fr-FR"/>
              </w:rPr>
              <w:t>L'objectif principal de cette enquête est d'évaluer la situation nutritionnelle chez les enfants de moins de cinq ans et chez les femmes en âge de procréer, ainsi que de surveiller l'efficacité et la couverture des interventions mises en œuvre. D'un point de vue pratique, cela signifie que le niveau de précision nécessaire aux calculs de la taille de l'échantillon doit être élevé afin de permettre des comparaisons valides entre 201</w:t>
            </w:r>
            <w:r>
              <w:rPr>
                <w:rFonts w:ascii="Arial" w:hAnsi="Arial" w:cs="Arial"/>
                <w:sz w:val="20"/>
                <w:szCs w:val="20"/>
                <w:lang w:val="fr-FR" w:eastAsia="fr-FR"/>
              </w:rPr>
              <w:t>8</w:t>
            </w:r>
            <w:r w:rsidRPr="008770D7">
              <w:rPr>
                <w:rFonts w:ascii="Arial" w:hAnsi="Arial" w:cs="Arial"/>
                <w:sz w:val="20"/>
                <w:szCs w:val="20"/>
                <w:lang w:val="fr-FR" w:eastAsia="fr-FR"/>
              </w:rPr>
              <w:t xml:space="preserve"> et 201</w:t>
            </w:r>
            <w:r>
              <w:rPr>
                <w:rFonts w:ascii="Arial" w:hAnsi="Arial" w:cs="Arial"/>
                <w:sz w:val="20"/>
                <w:szCs w:val="20"/>
                <w:lang w:val="fr-FR" w:eastAsia="fr-FR"/>
              </w:rPr>
              <w:t>9</w:t>
            </w:r>
            <w:r w:rsidRPr="008770D7">
              <w:rPr>
                <w:rFonts w:ascii="Arial" w:hAnsi="Arial" w:cs="Arial"/>
                <w:sz w:val="20"/>
                <w:szCs w:val="20"/>
                <w:lang w:val="fr-FR" w:eastAsia="fr-FR"/>
              </w:rPr>
              <w:t>. Comme la prévalence de MAG est inférieure à 5%, une précision de ± 2,5% a été choisie, comme le recommande la méthodologie SMART.</w:t>
            </w:r>
          </w:p>
        </w:tc>
      </w:tr>
      <w:tr w:rsidR="00183088" w:rsidRPr="003E603B" w14:paraId="466747A0" w14:textId="77777777" w:rsidTr="001D6BF8">
        <w:trPr>
          <w:trHeight w:val="794"/>
        </w:trPr>
        <w:tc>
          <w:tcPr>
            <w:tcW w:w="1083" w:type="pct"/>
            <w:tcBorders>
              <w:top w:val="single" w:sz="2" w:space="0" w:color="auto"/>
              <w:bottom w:val="single" w:sz="2" w:space="0" w:color="auto"/>
              <w:right w:val="single" w:sz="4" w:space="0" w:color="auto"/>
            </w:tcBorders>
            <w:shd w:val="clear" w:color="auto" w:fill="auto"/>
            <w:vAlign w:val="center"/>
            <w:hideMark/>
          </w:tcPr>
          <w:p w14:paraId="7471B62D" w14:textId="77777777" w:rsidR="00183088" w:rsidRPr="00D12E1F" w:rsidRDefault="00183088" w:rsidP="00183088">
            <w:pPr>
              <w:spacing w:after="0" w:line="240" w:lineRule="auto"/>
              <w:contextualSpacing/>
              <w:rPr>
                <w:rFonts w:ascii="Arial" w:hAnsi="Arial" w:cs="Arial"/>
                <w:sz w:val="20"/>
                <w:szCs w:val="20"/>
                <w:lang w:val="fr-FR" w:eastAsia="fr-FR"/>
              </w:rPr>
            </w:pPr>
            <w:r w:rsidRPr="008D0623">
              <w:rPr>
                <w:rFonts w:ascii="Arial" w:hAnsi="Arial" w:cs="Arial"/>
                <w:b/>
                <w:bCs/>
                <w:sz w:val="20"/>
                <w:szCs w:val="20"/>
                <w:lang w:val="fr-FR" w:eastAsia="fr-FR"/>
              </w:rPr>
              <w:t>Effet de grappe</w:t>
            </w:r>
          </w:p>
        </w:tc>
        <w:tc>
          <w:tcPr>
            <w:tcW w:w="474" w:type="pct"/>
            <w:tcBorders>
              <w:top w:val="single" w:sz="2" w:space="0" w:color="auto"/>
              <w:left w:val="single" w:sz="4" w:space="0" w:color="auto"/>
              <w:bottom w:val="single" w:sz="2" w:space="0" w:color="auto"/>
              <w:right w:val="single" w:sz="4" w:space="0" w:color="auto"/>
            </w:tcBorders>
            <w:shd w:val="clear" w:color="auto" w:fill="auto"/>
            <w:vAlign w:val="center"/>
            <w:hideMark/>
          </w:tcPr>
          <w:p w14:paraId="4966D236" w14:textId="3DDB0F19" w:rsidR="00183088" w:rsidRPr="00D12E1F" w:rsidRDefault="00183088" w:rsidP="00183088">
            <w:pPr>
              <w:spacing w:after="0" w:line="240" w:lineRule="auto"/>
              <w:contextualSpacing/>
              <w:jc w:val="center"/>
              <w:rPr>
                <w:rFonts w:ascii="Arial" w:hAnsi="Arial" w:cs="Arial"/>
                <w:sz w:val="20"/>
                <w:szCs w:val="20"/>
                <w:lang w:val="fr-FR" w:eastAsia="fr-FR"/>
              </w:rPr>
            </w:pPr>
            <w:r w:rsidRPr="00D12E1F">
              <w:rPr>
                <w:rFonts w:ascii="Arial" w:hAnsi="Arial" w:cs="Arial"/>
                <w:sz w:val="20"/>
                <w:szCs w:val="20"/>
                <w:lang w:val="fr-FR" w:eastAsia="fr-FR"/>
              </w:rPr>
              <w:t>1</w:t>
            </w:r>
            <w:r>
              <w:rPr>
                <w:rFonts w:ascii="Arial" w:hAnsi="Arial" w:cs="Arial"/>
                <w:sz w:val="20"/>
                <w:szCs w:val="20"/>
                <w:lang w:val="fr-FR" w:eastAsia="fr-FR"/>
              </w:rPr>
              <w:t>,</w:t>
            </w:r>
            <w:r w:rsidRPr="00D12E1F">
              <w:rPr>
                <w:rFonts w:ascii="Arial" w:hAnsi="Arial" w:cs="Arial"/>
                <w:sz w:val="20"/>
                <w:szCs w:val="20"/>
                <w:lang w:val="fr-FR" w:eastAsia="fr-FR"/>
              </w:rPr>
              <w:t>5</w:t>
            </w:r>
          </w:p>
        </w:tc>
        <w:tc>
          <w:tcPr>
            <w:tcW w:w="3443" w:type="pct"/>
            <w:tcBorders>
              <w:top w:val="single" w:sz="2" w:space="0" w:color="auto"/>
              <w:left w:val="single" w:sz="4" w:space="0" w:color="auto"/>
              <w:bottom w:val="single" w:sz="2" w:space="0" w:color="auto"/>
            </w:tcBorders>
            <w:shd w:val="clear" w:color="auto" w:fill="auto"/>
            <w:vAlign w:val="center"/>
            <w:hideMark/>
          </w:tcPr>
          <w:p w14:paraId="089B3C5C" w14:textId="77777777" w:rsidR="00183088" w:rsidRPr="00D12E1F" w:rsidRDefault="00183088" w:rsidP="00183088">
            <w:pPr>
              <w:spacing w:after="0" w:line="240" w:lineRule="auto"/>
              <w:contextualSpacing/>
              <w:rPr>
                <w:rFonts w:ascii="Arial" w:hAnsi="Arial" w:cs="Arial"/>
                <w:sz w:val="20"/>
                <w:szCs w:val="20"/>
                <w:lang w:val="fr-FR" w:eastAsia="fr-FR"/>
              </w:rPr>
            </w:pPr>
            <w:r>
              <w:rPr>
                <w:rFonts w:ascii="Arial" w:hAnsi="Arial" w:cs="Arial"/>
                <w:sz w:val="20"/>
                <w:szCs w:val="20"/>
                <w:lang w:val="fr-FR" w:eastAsia="fr-FR"/>
              </w:rPr>
              <w:t>L</w:t>
            </w:r>
            <w:r w:rsidRPr="008770D7">
              <w:rPr>
                <w:rFonts w:ascii="Arial" w:hAnsi="Arial" w:cs="Arial"/>
                <w:sz w:val="20"/>
                <w:szCs w:val="20"/>
                <w:lang w:val="fr-FR" w:eastAsia="fr-FR"/>
              </w:rPr>
              <w:t xml:space="preserve">es résultats nutritionnels sont généralement connus pour </w:t>
            </w:r>
            <w:r>
              <w:rPr>
                <w:rFonts w:ascii="Arial" w:hAnsi="Arial" w:cs="Arial"/>
                <w:sz w:val="20"/>
                <w:szCs w:val="20"/>
                <w:lang w:val="fr-FR" w:eastAsia="fr-FR"/>
              </w:rPr>
              <w:t>génér</w:t>
            </w:r>
            <w:r w:rsidRPr="008770D7">
              <w:rPr>
                <w:rFonts w:ascii="Arial" w:hAnsi="Arial" w:cs="Arial"/>
                <w:sz w:val="20"/>
                <w:szCs w:val="20"/>
                <w:lang w:val="fr-FR" w:eastAsia="fr-FR"/>
              </w:rPr>
              <w:t xml:space="preserve">er des effets de </w:t>
            </w:r>
            <w:r>
              <w:rPr>
                <w:rFonts w:ascii="Arial" w:hAnsi="Arial" w:cs="Arial"/>
                <w:sz w:val="20"/>
                <w:szCs w:val="20"/>
                <w:lang w:val="fr-FR" w:eastAsia="fr-FR"/>
              </w:rPr>
              <w:t xml:space="preserve">grappe </w:t>
            </w:r>
            <w:r w:rsidRPr="008770D7">
              <w:rPr>
                <w:rFonts w:ascii="Arial" w:hAnsi="Arial" w:cs="Arial"/>
                <w:sz w:val="20"/>
                <w:szCs w:val="20"/>
                <w:lang w:val="fr-FR" w:eastAsia="fr-FR"/>
              </w:rPr>
              <w:t xml:space="preserve">relativement faibles, le choix a été fait d'utiliser un effet de </w:t>
            </w:r>
            <w:r>
              <w:rPr>
                <w:rFonts w:ascii="Arial" w:hAnsi="Arial" w:cs="Arial"/>
                <w:sz w:val="20"/>
                <w:szCs w:val="20"/>
                <w:lang w:val="fr-FR" w:eastAsia="fr-FR"/>
              </w:rPr>
              <w:t>grappe</w:t>
            </w:r>
            <w:r w:rsidRPr="008770D7">
              <w:rPr>
                <w:rFonts w:ascii="Arial" w:hAnsi="Arial" w:cs="Arial"/>
                <w:sz w:val="20"/>
                <w:szCs w:val="20"/>
                <w:lang w:val="fr-FR" w:eastAsia="fr-FR"/>
              </w:rPr>
              <w:t xml:space="preserve"> de 1,5 pour </w:t>
            </w:r>
            <w:r>
              <w:rPr>
                <w:rFonts w:ascii="Arial" w:hAnsi="Arial" w:cs="Arial"/>
                <w:sz w:val="20"/>
                <w:szCs w:val="20"/>
                <w:lang w:val="fr-FR" w:eastAsia="fr-FR"/>
              </w:rPr>
              <w:t>augmenter</w:t>
            </w:r>
            <w:r w:rsidRPr="008770D7">
              <w:rPr>
                <w:rFonts w:ascii="Arial" w:hAnsi="Arial" w:cs="Arial"/>
                <w:sz w:val="20"/>
                <w:szCs w:val="20"/>
                <w:lang w:val="fr-FR" w:eastAsia="fr-FR"/>
              </w:rPr>
              <w:t xml:space="preserve"> la taille de l'échantillon et compenser l'hétérogénéité possible entre les grappes.</w:t>
            </w:r>
          </w:p>
        </w:tc>
      </w:tr>
      <w:tr w:rsidR="00183088" w:rsidRPr="00D12E1F" w14:paraId="0B7F60D3" w14:textId="77777777" w:rsidTr="001D6BF8">
        <w:trPr>
          <w:cnfStyle w:val="000000100000" w:firstRow="0" w:lastRow="0" w:firstColumn="0" w:lastColumn="0" w:oddVBand="0" w:evenVBand="0" w:oddHBand="1" w:evenHBand="0" w:firstRowFirstColumn="0" w:firstRowLastColumn="0" w:lastRowFirstColumn="0" w:lastRowLastColumn="0"/>
          <w:trHeight w:val="397"/>
        </w:trPr>
        <w:tc>
          <w:tcPr>
            <w:tcW w:w="1083" w:type="pct"/>
            <w:tcBorders>
              <w:top w:val="single" w:sz="2" w:space="0" w:color="auto"/>
              <w:bottom w:val="single" w:sz="2" w:space="0" w:color="auto"/>
              <w:right w:val="single" w:sz="4" w:space="0" w:color="auto"/>
            </w:tcBorders>
            <w:shd w:val="clear" w:color="auto" w:fill="auto"/>
            <w:vAlign w:val="center"/>
            <w:hideMark/>
          </w:tcPr>
          <w:p w14:paraId="0333936E" w14:textId="77777777" w:rsidR="00183088" w:rsidRPr="00D12E1F" w:rsidRDefault="00183088" w:rsidP="00183088">
            <w:pPr>
              <w:spacing w:after="0" w:line="240" w:lineRule="auto"/>
              <w:contextualSpacing/>
              <w:rPr>
                <w:rFonts w:ascii="Arial" w:hAnsi="Arial" w:cs="Arial"/>
                <w:b/>
                <w:bCs/>
                <w:sz w:val="20"/>
                <w:szCs w:val="20"/>
                <w:lang w:val="fr-FR" w:eastAsia="fr-FR"/>
              </w:rPr>
            </w:pPr>
            <w:r w:rsidRPr="008D0623">
              <w:rPr>
                <w:rFonts w:ascii="Arial" w:hAnsi="Arial" w:cs="Arial"/>
                <w:b/>
                <w:bCs/>
                <w:sz w:val="20"/>
                <w:szCs w:val="20"/>
                <w:lang w:val="fr-FR" w:eastAsia="fr-FR"/>
              </w:rPr>
              <w:t># Enfants à inclure</w:t>
            </w:r>
          </w:p>
        </w:tc>
        <w:tc>
          <w:tcPr>
            <w:tcW w:w="474" w:type="pct"/>
            <w:tcBorders>
              <w:top w:val="single" w:sz="2" w:space="0" w:color="auto"/>
              <w:left w:val="single" w:sz="4" w:space="0" w:color="auto"/>
              <w:bottom w:val="single" w:sz="2" w:space="0" w:color="auto"/>
              <w:right w:val="single" w:sz="4" w:space="0" w:color="auto"/>
            </w:tcBorders>
            <w:shd w:val="clear" w:color="auto" w:fill="auto"/>
            <w:vAlign w:val="center"/>
            <w:hideMark/>
          </w:tcPr>
          <w:p w14:paraId="6CAB8F51" w14:textId="72D061AE" w:rsidR="00183088" w:rsidRPr="00D12E1F" w:rsidRDefault="00183088" w:rsidP="00183088">
            <w:pPr>
              <w:spacing w:after="0" w:line="240" w:lineRule="auto"/>
              <w:contextualSpacing/>
              <w:jc w:val="center"/>
              <w:rPr>
                <w:rFonts w:ascii="Arial" w:hAnsi="Arial" w:cs="Arial"/>
                <w:b/>
                <w:sz w:val="20"/>
                <w:szCs w:val="20"/>
                <w:lang w:val="fr-FR" w:eastAsia="fr-FR"/>
              </w:rPr>
            </w:pPr>
            <w:r w:rsidRPr="00D12E1F">
              <w:rPr>
                <w:rFonts w:ascii="Arial" w:hAnsi="Arial" w:cs="Arial"/>
                <w:b/>
                <w:sz w:val="20"/>
                <w:szCs w:val="20"/>
                <w:lang w:val="fr-FR" w:eastAsia="fr-FR"/>
              </w:rPr>
              <w:t>385</w:t>
            </w:r>
          </w:p>
        </w:tc>
        <w:tc>
          <w:tcPr>
            <w:tcW w:w="3443" w:type="pct"/>
            <w:tcBorders>
              <w:top w:val="single" w:sz="2" w:space="0" w:color="auto"/>
              <w:left w:val="single" w:sz="4" w:space="0" w:color="auto"/>
              <w:bottom w:val="single" w:sz="2" w:space="0" w:color="auto"/>
            </w:tcBorders>
            <w:shd w:val="clear" w:color="auto" w:fill="auto"/>
            <w:vAlign w:val="center"/>
            <w:hideMark/>
          </w:tcPr>
          <w:p w14:paraId="0CA604A7" w14:textId="77777777" w:rsidR="00183088" w:rsidRPr="00D12E1F" w:rsidRDefault="00183088" w:rsidP="00183088">
            <w:pPr>
              <w:spacing w:after="0" w:line="240" w:lineRule="auto"/>
              <w:ind w:left="720"/>
              <w:contextualSpacing/>
              <w:rPr>
                <w:rFonts w:ascii="Arial" w:hAnsi="Arial" w:cs="Arial"/>
                <w:sz w:val="20"/>
                <w:szCs w:val="20"/>
                <w:lang w:val="fr-FR" w:eastAsia="fr-FR"/>
              </w:rPr>
            </w:pPr>
          </w:p>
          <w:p w14:paraId="580D2633" w14:textId="77777777" w:rsidR="00183088" w:rsidRPr="00D12E1F" w:rsidRDefault="00183088" w:rsidP="00183088">
            <w:pPr>
              <w:spacing w:after="0" w:line="240" w:lineRule="auto"/>
              <w:contextualSpacing/>
              <w:rPr>
                <w:rFonts w:ascii="Arial" w:hAnsi="Arial" w:cs="Arial"/>
                <w:sz w:val="20"/>
                <w:szCs w:val="20"/>
                <w:lang w:val="fr-FR" w:eastAsia="fr-FR"/>
              </w:rPr>
            </w:pPr>
          </w:p>
        </w:tc>
      </w:tr>
      <w:tr w:rsidR="00183088" w:rsidRPr="003E603B" w14:paraId="5741252D" w14:textId="77777777" w:rsidTr="001D6BF8">
        <w:trPr>
          <w:trHeight w:val="397"/>
        </w:trPr>
        <w:tc>
          <w:tcPr>
            <w:tcW w:w="1083" w:type="pct"/>
            <w:tcBorders>
              <w:top w:val="single" w:sz="2" w:space="0" w:color="auto"/>
              <w:bottom w:val="single" w:sz="2" w:space="0" w:color="auto"/>
              <w:right w:val="single" w:sz="4" w:space="0" w:color="auto"/>
            </w:tcBorders>
            <w:shd w:val="clear" w:color="auto" w:fill="auto"/>
            <w:vAlign w:val="center"/>
            <w:hideMark/>
          </w:tcPr>
          <w:p w14:paraId="30B24084" w14:textId="77777777" w:rsidR="00183088" w:rsidRPr="00D12E1F" w:rsidRDefault="00183088" w:rsidP="00183088">
            <w:pPr>
              <w:spacing w:after="0" w:line="240" w:lineRule="auto"/>
              <w:contextualSpacing/>
              <w:rPr>
                <w:rFonts w:ascii="Arial" w:hAnsi="Arial" w:cs="Arial"/>
                <w:b/>
                <w:bCs/>
                <w:sz w:val="20"/>
                <w:szCs w:val="20"/>
                <w:lang w:val="fr-FR" w:eastAsia="fr-FR"/>
              </w:rPr>
            </w:pPr>
            <w:r w:rsidRPr="008D0623">
              <w:rPr>
                <w:rFonts w:ascii="Arial" w:hAnsi="Arial" w:cs="Arial"/>
                <w:b/>
                <w:bCs/>
                <w:sz w:val="20"/>
                <w:szCs w:val="20"/>
                <w:lang w:val="fr-FR" w:eastAsia="fr-FR"/>
              </w:rPr>
              <w:t>Taille moyenne du ménage</w:t>
            </w:r>
          </w:p>
        </w:tc>
        <w:tc>
          <w:tcPr>
            <w:tcW w:w="474" w:type="pct"/>
            <w:tcBorders>
              <w:top w:val="single" w:sz="2" w:space="0" w:color="auto"/>
              <w:left w:val="single" w:sz="4" w:space="0" w:color="auto"/>
              <w:bottom w:val="single" w:sz="2" w:space="0" w:color="auto"/>
              <w:right w:val="single" w:sz="4" w:space="0" w:color="auto"/>
            </w:tcBorders>
            <w:shd w:val="clear" w:color="auto" w:fill="auto"/>
            <w:vAlign w:val="center"/>
            <w:hideMark/>
          </w:tcPr>
          <w:p w14:paraId="4161D4D4" w14:textId="62E4ADE3" w:rsidR="00183088" w:rsidRPr="00D12E1F" w:rsidRDefault="00183088" w:rsidP="00183088">
            <w:pPr>
              <w:spacing w:after="0" w:line="240" w:lineRule="auto"/>
              <w:contextualSpacing/>
              <w:jc w:val="center"/>
              <w:rPr>
                <w:rFonts w:ascii="Arial" w:hAnsi="Arial" w:cs="Arial"/>
                <w:sz w:val="20"/>
                <w:szCs w:val="20"/>
                <w:lang w:val="fr-FR" w:eastAsia="fr-FR"/>
              </w:rPr>
            </w:pPr>
            <w:r w:rsidRPr="00D12E1F">
              <w:rPr>
                <w:rFonts w:ascii="Arial" w:hAnsi="Arial" w:cs="Arial"/>
                <w:sz w:val="20"/>
                <w:szCs w:val="20"/>
                <w:lang w:val="fr-FR" w:eastAsia="fr-FR"/>
              </w:rPr>
              <w:t>3</w:t>
            </w:r>
            <w:r>
              <w:rPr>
                <w:rFonts w:ascii="Arial" w:hAnsi="Arial" w:cs="Arial"/>
                <w:sz w:val="20"/>
                <w:szCs w:val="20"/>
                <w:lang w:val="fr-FR" w:eastAsia="fr-FR"/>
              </w:rPr>
              <w:t>,</w:t>
            </w:r>
            <w:r w:rsidRPr="00D12E1F">
              <w:rPr>
                <w:rFonts w:ascii="Arial" w:hAnsi="Arial" w:cs="Arial"/>
                <w:sz w:val="20"/>
                <w:szCs w:val="20"/>
                <w:lang w:val="fr-FR" w:eastAsia="fr-FR"/>
              </w:rPr>
              <w:t>7</w:t>
            </w:r>
          </w:p>
        </w:tc>
        <w:tc>
          <w:tcPr>
            <w:tcW w:w="3443" w:type="pct"/>
            <w:tcBorders>
              <w:top w:val="single" w:sz="2" w:space="0" w:color="auto"/>
              <w:left w:val="single" w:sz="4" w:space="0" w:color="auto"/>
              <w:bottom w:val="single" w:sz="2" w:space="0" w:color="auto"/>
            </w:tcBorders>
            <w:shd w:val="clear" w:color="auto" w:fill="auto"/>
            <w:vAlign w:val="center"/>
          </w:tcPr>
          <w:p w14:paraId="612EB0CA" w14:textId="77777777" w:rsidR="00183088" w:rsidRPr="00D12E1F" w:rsidRDefault="00183088" w:rsidP="00183088">
            <w:pPr>
              <w:spacing w:after="0" w:line="240" w:lineRule="auto"/>
              <w:contextualSpacing/>
              <w:rPr>
                <w:rFonts w:ascii="Arial" w:hAnsi="Arial" w:cs="Arial"/>
                <w:sz w:val="20"/>
                <w:szCs w:val="20"/>
                <w:lang w:val="fr-FR" w:eastAsia="fr-FR"/>
              </w:rPr>
            </w:pPr>
            <w:r w:rsidRPr="009A05B9">
              <w:rPr>
                <w:rFonts w:ascii="Arial" w:hAnsi="Arial" w:cs="Arial"/>
                <w:sz w:val="20"/>
                <w:szCs w:val="20"/>
                <w:lang w:val="fr-FR" w:eastAsia="fr-FR"/>
              </w:rPr>
              <w:t>La taille moyenne des ménages a été dérivée des résultats de l'enquête de 2018 afin de mieux refléter la réalité sur le terrain.</w:t>
            </w:r>
          </w:p>
        </w:tc>
      </w:tr>
      <w:tr w:rsidR="00183088" w:rsidRPr="003E603B" w14:paraId="7B4DEA16" w14:textId="77777777" w:rsidTr="001D6BF8">
        <w:trPr>
          <w:cnfStyle w:val="000000100000" w:firstRow="0" w:lastRow="0" w:firstColumn="0" w:lastColumn="0" w:oddVBand="0" w:evenVBand="0" w:oddHBand="1" w:evenHBand="0" w:firstRowFirstColumn="0" w:firstRowLastColumn="0" w:lastRowFirstColumn="0" w:lastRowLastColumn="0"/>
          <w:trHeight w:val="397"/>
        </w:trPr>
        <w:tc>
          <w:tcPr>
            <w:tcW w:w="1083" w:type="pct"/>
            <w:tcBorders>
              <w:top w:val="single" w:sz="2" w:space="0" w:color="auto"/>
              <w:bottom w:val="single" w:sz="2" w:space="0" w:color="auto"/>
              <w:right w:val="single" w:sz="4" w:space="0" w:color="auto"/>
            </w:tcBorders>
            <w:shd w:val="clear" w:color="auto" w:fill="auto"/>
            <w:vAlign w:val="center"/>
            <w:hideMark/>
          </w:tcPr>
          <w:p w14:paraId="793C097C" w14:textId="77777777" w:rsidR="00183088" w:rsidRPr="00D12E1F" w:rsidRDefault="00183088" w:rsidP="00183088">
            <w:pPr>
              <w:spacing w:after="0" w:line="240" w:lineRule="auto"/>
              <w:contextualSpacing/>
              <w:rPr>
                <w:rFonts w:ascii="Arial" w:hAnsi="Arial" w:cs="Arial"/>
                <w:b/>
                <w:bCs/>
                <w:sz w:val="20"/>
                <w:szCs w:val="20"/>
                <w:lang w:val="fr-FR" w:eastAsia="fr-FR"/>
              </w:rPr>
            </w:pPr>
            <w:r w:rsidRPr="008D0623">
              <w:rPr>
                <w:rFonts w:ascii="Arial" w:hAnsi="Arial" w:cs="Arial"/>
                <w:b/>
                <w:bCs/>
                <w:sz w:val="20"/>
                <w:szCs w:val="20"/>
                <w:lang w:val="fr-FR" w:eastAsia="fr-FR"/>
              </w:rPr>
              <w:t>% d’enfants de moins de 5 ans</w:t>
            </w:r>
          </w:p>
        </w:tc>
        <w:tc>
          <w:tcPr>
            <w:tcW w:w="474" w:type="pct"/>
            <w:tcBorders>
              <w:top w:val="single" w:sz="2" w:space="0" w:color="auto"/>
              <w:left w:val="single" w:sz="4" w:space="0" w:color="auto"/>
              <w:bottom w:val="single" w:sz="2" w:space="0" w:color="auto"/>
              <w:right w:val="single" w:sz="4" w:space="0" w:color="auto"/>
            </w:tcBorders>
            <w:shd w:val="clear" w:color="auto" w:fill="auto"/>
            <w:vAlign w:val="center"/>
            <w:hideMark/>
          </w:tcPr>
          <w:p w14:paraId="0F44C798" w14:textId="7F8E1804" w:rsidR="00183088" w:rsidRPr="00D12E1F" w:rsidRDefault="00183088" w:rsidP="00183088">
            <w:pPr>
              <w:spacing w:after="0" w:line="240" w:lineRule="auto"/>
              <w:contextualSpacing/>
              <w:jc w:val="center"/>
              <w:rPr>
                <w:rFonts w:ascii="Arial" w:hAnsi="Arial" w:cs="Arial"/>
                <w:sz w:val="20"/>
                <w:szCs w:val="20"/>
                <w:lang w:val="fr-FR" w:eastAsia="fr-FR"/>
              </w:rPr>
            </w:pPr>
            <w:r w:rsidRPr="00D12E1F">
              <w:rPr>
                <w:rFonts w:ascii="Arial" w:hAnsi="Arial" w:cs="Arial"/>
                <w:sz w:val="20"/>
                <w:szCs w:val="20"/>
                <w:lang w:val="fr-FR" w:eastAsia="fr-FR"/>
              </w:rPr>
              <w:t>20</w:t>
            </w:r>
            <w:r>
              <w:rPr>
                <w:rFonts w:ascii="Arial" w:hAnsi="Arial" w:cs="Arial"/>
                <w:sz w:val="20"/>
                <w:szCs w:val="20"/>
                <w:lang w:val="fr-FR" w:eastAsia="fr-FR"/>
              </w:rPr>
              <w:t>,</w:t>
            </w:r>
            <w:r w:rsidRPr="00D12E1F">
              <w:rPr>
                <w:rFonts w:ascii="Arial" w:hAnsi="Arial" w:cs="Arial"/>
                <w:sz w:val="20"/>
                <w:szCs w:val="20"/>
                <w:lang w:val="fr-FR" w:eastAsia="fr-FR"/>
              </w:rPr>
              <w:t>1%</w:t>
            </w:r>
          </w:p>
        </w:tc>
        <w:tc>
          <w:tcPr>
            <w:tcW w:w="3443" w:type="pct"/>
            <w:tcBorders>
              <w:top w:val="single" w:sz="2" w:space="0" w:color="auto"/>
              <w:left w:val="single" w:sz="4" w:space="0" w:color="auto"/>
              <w:bottom w:val="single" w:sz="2" w:space="0" w:color="auto"/>
            </w:tcBorders>
            <w:shd w:val="clear" w:color="auto" w:fill="auto"/>
            <w:vAlign w:val="center"/>
          </w:tcPr>
          <w:p w14:paraId="5CA9DB46" w14:textId="77777777" w:rsidR="00183088" w:rsidRPr="00D12E1F" w:rsidRDefault="00183088" w:rsidP="00183088">
            <w:pPr>
              <w:spacing w:after="0" w:line="240" w:lineRule="auto"/>
              <w:contextualSpacing/>
              <w:rPr>
                <w:rFonts w:ascii="Arial" w:hAnsi="Arial" w:cs="Arial"/>
                <w:sz w:val="20"/>
                <w:szCs w:val="20"/>
                <w:lang w:val="fr-FR" w:eastAsia="fr-FR"/>
              </w:rPr>
            </w:pPr>
            <w:r w:rsidRPr="009A05B9">
              <w:rPr>
                <w:rFonts w:ascii="Arial" w:hAnsi="Arial" w:cs="Arial"/>
                <w:sz w:val="20"/>
                <w:szCs w:val="20"/>
                <w:lang w:val="fr-FR" w:eastAsia="fr-FR"/>
              </w:rPr>
              <w:t>L</w:t>
            </w:r>
            <w:r>
              <w:rPr>
                <w:rFonts w:ascii="Arial" w:hAnsi="Arial" w:cs="Arial"/>
                <w:sz w:val="20"/>
                <w:szCs w:val="20"/>
                <w:lang w:val="fr-FR" w:eastAsia="fr-FR"/>
              </w:rPr>
              <w:t>e pourcentage d’enfants de moins de 5 ans</w:t>
            </w:r>
            <w:r w:rsidRPr="009A05B9">
              <w:rPr>
                <w:rFonts w:ascii="Arial" w:hAnsi="Arial" w:cs="Arial"/>
                <w:sz w:val="20"/>
                <w:szCs w:val="20"/>
                <w:lang w:val="fr-FR" w:eastAsia="fr-FR"/>
              </w:rPr>
              <w:t xml:space="preserve"> a été dérivé des résultats de l'enquête de 2018 afin de mieux refléter la réalité sur le terrain.</w:t>
            </w:r>
          </w:p>
        </w:tc>
      </w:tr>
      <w:tr w:rsidR="00183088" w:rsidRPr="003E603B" w14:paraId="4607419C" w14:textId="77777777" w:rsidTr="001D6BF8">
        <w:trPr>
          <w:trHeight w:val="794"/>
        </w:trPr>
        <w:tc>
          <w:tcPr>
            <w:tcW w:w="1083" w:type="pct"/>
            <w:tcBorders>
              <w:top w:val="single" w:sz="2" w:space="0" w:color="auto"/>
              <w:bottom w:val="single" w:sz="2" w:space="0" w:color="auto"/>
              <w:right w:val="single" w:sz="4" w:space="0" w:color="auto"/>
            </w:tcBorders>
            <w:shd w:val="clear" w:color="auto" w:fill="auto"/>
            <w:vAlign w:val="center"/>
          </w:tcPr>
          <w:p w14:paraId="771A5024" w14:textId="77777777" w:rsidR="00183088" w:rsidRPr="00D12E1F" w:rsidRDefault="00183088" w:rsidP="00183088">
            <w:pPr>
              <w:spacing w:after="0" w:line="240" w:lineRule="auto"/>
              <w:contextualSpacing/>
              <w:rPr>
                <w:rFonts w:ascii="Arial" w:hAnsi="Arial" w:cs="Arial"/>
                <w:b/>
                <w:bCs/>
                <w:sz w:val="20"/>
                <w:szCs w:val="20"/>
                <w:lang w:val="fr-FR" w:eastAsia="fr-FR"/>
              </w:rPr>
            </w:pPr>
            <w:r w:rsidRPr="008D0623">
              <w:rPr>
                <w:rFonts w:ascii="Arial" w:hAnsi="Arial" w:cs="Arial"/>
                <w:b/>
                <w:bCs/>
                <w:sz w:val="20"/>
                <w:szCs w:val="20"/>
                <w:lang w:val="fr-FR" w:eastAsia="fr-FR"/>
              </w:rPr>
              <w:t>Taux de non-réponse des ménages (%)</w:t>
            </w:r>
          </w:p>
        </w:tc>
        <w:tc>
          <w:tcPr>
            <w:tcW w:w="474" w:type="pct"/>
            <w:tcBorders>
              <w:top w:val="single" w:sz="2" w:space="0" w:color="auto"/>
              <w:left w:val="single" w:sz="4" w:space="0" w:color="auto"/>
              <w:bottom w:val="single" w:sz="2" w:space="0" w:color="auto"/>
              <w:right w:val="single" w:sz="4" w:space="0" w:color="auto"/>
            </w:tcBorders>
            <w:shd w:val="clear" w:color="auto" w:fill="auto"/>
            <w:vAlign w:val="center"/>
          </w:tcPr>
          <w:p w14:paraId="4781628C" w14:textId="4BAD90ED" w:rsidR="00183088" w:rsidRPr="00D12E1F" w:rsidRDefault="00183088" w:rsidP="00183088">
            <w:pPr>
              <w:spacing w:after="0" w:line="240" w:lineRule="auto"/>
              <w:contextualSpacing/>
              <w:jc w:val="center"/>
              <w:rPr>
                <w:rFonts w:ascii="Arial" w:hAnsi="Arial" w:cs="Arial"/>
                <w:sz w:val="20"/>
                <w:szCs w:val="20"/>
                <w:lang w:val="fr-FR" w:eastAsia="fr-FR"/>
              </w:rPr>
            </w:pPr>
            <w:r w:rsidRPr="00D12E1F">
              <w:rPr>
                <w:rFonts w:ascii="Arial" w:hAnsi="Arial" w:cs="Arial"/>
                <w:sz w:val="20"/>
                <w:szCs w:val="20"/>
                <w:lang w:val="fr-FR" w:eastAsia="fr-FR"/>
              </w:rPr>
              <w:t>3%</w:t>
            </w:r>
          </w:p>
        </w:tc>
        <w:tc>
          <w:tcPr>
            <w:tcW w:w="3443" w:type="pct"/>
            <w:tcBorders>
              <w:top w:val="single" w:sz="2" w:space="0" w:color="auto"/>
              <w:left w:val="single" w:sz="4" w:space="0" w:color="auto"/>
              <w:bottom w:val="single" w:sz="2" w:space="0" w:color="auto"/>
            </w:tcBorders>
            <w:shd w:val="clear" w:color="auto" w:fill="auto"/>
            <w:vAlign w:val="center"/>
          </w:tcPr>
          <w:p w14:paraId="49AE7D3C" w14:textId="77777777" w:rsidR="00183088" w:rsidRPr="00D12E1F" w:rsidRDefault="00183088" w:rsidP="00183088">
            <w:pPr>
              <w:spacing w:after="0" w:line="240" w:lineRule="auto"/>
              <w:contextualSpacing/>
              <w:rPr>
                <w:rFonts w:ascii="Arial" w:hAnsi="Arial" w:cs="Arial"/>
                <w:sz w:val="20"/>
                <w:szCs w:val="20"/>
                <w:lang w:val="fr-FR" w:eastAsia="fr-FR"/>
              </w:rPr>
            </w:pPr>
            <w:r>
              <w:rPr>
                <w:rFonts w:ascii="Arial" w:hAnsi="Arial" w:cs="Arial"/>
                <w:sz w:val="20"/>
                <w:szCs w:val="20"/>
                <w:lang w:val="fr-FR" w:eastAsia="fr-FR"/>
              </w:rPr>
              <w:t>U</w:t>
            </w:r>
            <w:r w:rsidRPr="009A05B9">
              <w:rPr>
                <w:rFonts w:ascii="Arial" w:hAnsi="Arial" w:cs="Arial"/>
                <w:sz w:val="20"/>
                <w:szCs w:val="20"/>
                <w:lang w:val="fr-FR" w:eastAsia="fr-FR"/>
              </w:rPr>
              <w:t>n taux de non-réponse de 3%</w:t>
            </w:r>
            <w:r>
              <w:rPr>
                <w:rFonts w:ascii="Arial" w:hAnsi="Arial" w:cs="Arial"/>
                <w:sz w:val="20"/>
                <w:szCs w:val="20"/>
                <w:lang w:val="fr-FR" w:eastAsia="fr-FR"/>
              </w:rPr>
              <w:t xml:space="preserve"> a été utilisé pour le calcul de la taille d’échantillon. Le taux se réfère </w:t>
            </w:r>
            <w:r w:rsidRPr="009A05B9">
              <w:rPr>
                <w:rFonts w:ascii="Arial" w:hAnsi="Arial" w:cs="Arial"/>
                <w:sz w:val="20"/>
                <w:szCs w:val="20"/>
                <w:lang w:val="fr-FR" w:eastAsia="fr-FR"/>
              </w:rPr>
              <w:t>au nombre d'unités d'échantillonnage de base (les ménages) qui ne peuvent être atteintes en raison des raisons suivantes : refus, accessibilité, raisons de sécurité, absences, etc.</w:t>
            </w:r>
          </w:p>
        </w:tc>
      </w:tr>
      <w:tr w:rsidR="00183088" w:rsidRPr="00D12E1F" w14:paraId="3B4C9892" w14:textId="77777777" w:rsidTr="001D6BF8">
        <w:trPr>
          <w:cnfStyle w:val="000000100000" w:firstRow="0" w:lastRow="0" w:firstColumn="0" w:lastColumn="0" w:oddVBand="0" w:evenVBand="0" w:oddHBand="1" w:evenHBand="0" w:firstRowFirstColumn="0" w:firstRowLastColumn="0" w:lastRowFirstColumn="0" w:lastRowLastColumn="0"/>
          <w:trHeight w:val="510"/>
        </w:trPr>
        <w:tc>
          <w:tcPr>
            <w:tcW w:w="1083" w:type="pct"/>
            <w:tcBorders>
              <w:top w:val="single" w:sz="2" w:space="0" w:color="auto"/>
              <w:bottom w:val="single" w:sz="12" w:space="0" w:color="auto"/>
              <w:right w:val="single" w:sz="4" w:space="0" w:color="auto"/>
            </w:tcBorders>
            <w:shd w:val="clear" w:color="auto" w:fill="auto"/>
            <w:vAlign w:val="center"/>
          </w:tcPr>
          <w:p w14:paraId="1F6CDD35" w14:textId="77777777" w:rsidR="00183088" w:rsidRPr="00D12E1F" w:rsidRDefault="00183088" w:rsidP="00183088">
            <w:pPr>
              <w:spacing w:after="0" w:line="240" w:lineRule="auto"/>
              <w:contextualSpacing/>
              <w:rPr>
                <w:rFonts w:ascii="Arial" w:hAnsi="Arial" w:cs="Arial"/>
                <w:b/>
                <w:bCs/>
                <w:sz w:val="20"/>
                <w:szCs w:val="20"/>
                <w:lang w:val="fr-FR" w:eastAsia="fr-FR"/>
              </w:rPr>
            </w:pPr>
            <w:r w:rsidRPr="008D0623">
              <w:rPr>
                <w:rFonts w:ascii="Arial" w:hAnsi="Arial" w:cs="Arial"/>
                <w:b/>
                <w:bCs/>
                <w:sz w:val="20"/>
                <w:szCs w:val="20"/>
                <w:lang w:val="fr-FR" w:eastAsia="fr-FR"/>
              </w:rPr>
              <w:t># Ménages à inclure</w:t>
            </w:r>
          </w:p>
        </w:tc>
        <w:tc>
          <w:tcPr>
            <w:tcW w:w="474" w:type="pct"/>
            <w:tcBorders>
              <w:top w:val="single" w:sz="2" w:space="0" w:color="auto"/>
              <w:left w:val="single" w:sz="4" w:space="0" w:color="auto"/>
              <w:bottom w:val="single" w:sz="12" w:space="0" w:color="auto"/>
              <w:right w:val="single" w:sz="4" w:space="0" w:color="auto"/>
            </w:tcBorders>
            <w:shd w:val="clear" w:color="auto" w:fill="auto"/>
            <w:vAlign w:val="center"/>
          </w:tcPr>
          <w:p w14:paraId="2E6F046F" w14:textId="2999712E" w:rsidR="00183088" w:rsidRPr="00D12E1F" w:rsidRDefault="00183088" w:rsidP="00183088">
            <w:pPr>
              <w:spacing w:after="0" w:line="240" w:lineRule="auto"/>
              <w:contextualSpacing/>
              <w:jc w:val="center"/>
              <w:rPr>
                <w:rFonts w:ascii="Arial" w:hAnsi="Arial" w:cs="Arial"/>
                <w:b/>
                <w:sz w:val="20"/>
                <w:szCs w:val="20"/>
                <w:lang w:val="fr-FR" w:eastAsia="fr-FR"/>
              </w:rPr>
            </w:pPr>
            <w:r w:rsidRPr="00D12E1F">
              <w:rPr>
                <w:rFonts w:ascii="Arial" w:hAnsi="Arial" w:cs="Arial"/>
                <w:b/>
                <w:sz w:val="20"/>
                <w:szCs w:val="20"/>
                <w:lang w:val="fr-FR" w:eastAsia="fr-FR"/>
              </w:rPr>
              <w:t>594</w:t>
            </w:r>
          </w:p>
        </w:tc>
        <w:tc>
          <w:tcPr>
            <w:tcW w:w="3443" w:type="pct"/>
            <w:tcBorders>
              <w:top w:val="single" w:sz="2" w:space="0" w:color="auto"/>
              <w:left w:val="single" w:sz="4" w:space="0" w:color="auto"/>
              <w:bottom w:val="single" w:sz="12" w:space="0" w:color="auto"/>
            </w:tcBorders>
            <w:shd w:val="clear" w:color="auto" w:fill="auto"/>
            <w:vAlign w:val="center"/>
          </w:tcPr>
          <w:p w14:paraId="7409E96B" w14:textId="77777777" w:rsidR="00183088" w:rsidRPr="00D12E1F" w:rsidRDefault="00183088" w:rsidP="00183088">
            <w:pPr>
              <w:spacing w:after="0" w:line="240" w:lineRule="auto"/>
              <w:contextualSpacing/>
              <w:rPr>
                <w:rFonts w:ascii="Arial" w:hAnsi="Arial" w:cs="Arial"/>
                <w:sz w:val="20"/>
                <w:szCs w:val="20"/>
                <w:lang w:val="fr-FR" w:eastAsia="fr-FR"/>
              </w:rPr>
            </w:pPr>
          </w:p>
        </w:tc>
      </w:tr>
    </w:tbl>
    <w:p w14:paraId="7FC468A7" w14:textId="1DFDBFB7" w:rsidR="00183088" w:rsidRPr="00D12E1F" w:rsidRDefault="00183088" w:rsidP="00183088">
      <w:pPr>
        <w:spacing w:after="0" w:line="240" w:lineRule="auto"/>
        <w:rPr>
          <w:rFonts w:ascii="Arial" w:hAnsi="Arial" w:cs="Arial"/>
          <w:sz w:val="18"/>
          <w:szCs w:val="20"/>
          <w:lang w:val="fr-FR" w:eastAsia="fr-FR"/>
        </w:rPr>
      </w:pPr>
      <w:r w:rsidRPr="00D12E1F">
        <w:rPr>
          <w:rFonts w:ascii="Arial" w:eastAsia="Calibri" w:hAnsi="Arial" w:cs="Arial"/>
          <w:b/>
          <w:sz w:val="20"/>
          <w:lang w:val="fr-FR"/>
        </w:rPr>
        <w:lastRenderedPageBreak/>
        <w:t xml:space="preserve">Tableau </w:t>
      </w:r>
      <w:r>
        <w:rPr>
          <w:rFonts w:ascii="Arial" w:eastAsia="Calibri" w:hAnsi="Arial" w:cs="Arial"/>
          <w:b/>
          <w:sz w:val="20"/>
          <w:lang w:val="fr-FR"/>
        </w:rPr>
        <w:t xml:space="preserve">5 </w:t>
      </w:r>
      <w:r w:rsidRPr="00D12E1F">
        <w:rPr>
          <w:rFonts w:ascii="Arial" w:eastAsia="Calibri" w:hAnsi="Arial" w:cs="Arial"/>
          <w:b/>
          <w:sz w:val="20"/>
          <w:lang w:val="fr-FR"/>
        </w:rPr>
        <w:t xml:space="preserve">: </w:t>
      </w:r>
      <w:r w:rsidRPr="008770D7">
        <w:rPr>
          <w:rFonts w:ascii="Arial" w:eastAsia="Calibri" w:hAnsi="Arial" w:cs="Arial"/>
          <w:b/>
          <w:sz w:val="20"/>
          <w:lang w:val="fr-FR"/>
        </w:rPr>
        <w:t xml:space="preserve">Hypothèses pour le calcul de la taille d’échantillon </w:t>
      </w:r>
      <w:r w:rsidRPr="00D12E1F">
        <w:rPr>
          <w:rFonts w:ascii="Arial" w:eastAsia="Calibri" w:hAnsi="Arial" w:cs="Arial"/>
          <w:b/>
          <w:sz w:val="20"/>
          <w:lang w:val="fr-FR"/>
        </w:rPr>
        <w:t xml:space="preserve">– </w:t>
      </w:r>
      <w:r>
        <w:rPr>
          <w:rFonts w:ascii="Arial" w:eastAsia="Calibri" w:hAnsi="Arial" w:cs="Arial"/>
          <w:b/>
          <w:sz w:val="20"/>
          <w:lang w:val="fr-FR"/>
        </w:rPr>
        <w:t>Camp de Nduta</w:t>
      </w:r>
    </w:p>
    <w:tbl>
      <w:tblPr>
        <w:tblStyle w:val="TableauGrille21"/>
        <w:tblW w:w="5000" w:type="pct"/>
        <w:tblLook w:val="0420" w:firstRow="1" w:lastRow="0" w:firstColumn="0" w:lastColumn="0" w:noHBand="0" w:noVBand="1"/>
      </w:tblPr>
      <w:tblGrid>
        <w:gridCol w:w="2339"/>
        <w:gridCol w:w="1024"/>
        <w:gridCol w:w="7437"/>
      </w:tblGrid>
      <w:tr w:rsidR="00183088" w:rsidRPr="003E603B" w14:paraId="625F527E" w14:textId="77777777" w:rsidTr="001D6BF8">
        <w:trPr>
          <w:cnfStyle w:val="100000000000" w:firstRow="1" w:lastRow="0" w:firstColumn="0" w:lastColumn="0" w:oddVBand="0" w:evenVBand="0" w:oddHBand="0" w:evenHBand="0" w:firstRowFirstColumn="0" w:firstRowLastColumn="0" w:lastRowFirstColumn="0" w:lastRowLastColumn="0"/>
          <w:trHeight w:val="397"/>
          <w:tblHeader/>
        </w:trPr>
        <w:tc>
          <w:tcPr>
            <w:tcW w:w="1083" w:type="pct"/>
            <w:tcBorders>
              <w:top w:val="single" w:sz="12" w:space="0" w:color="auto"/>
              <w:bottom w:val="single" w:sz="12" w:space="0" w:color="auto"/>
              <w:right w:val="single" w:sz="4" w:space="0" w:color="auto"/>
            </w:tcBorders>
            <w:shd w:val="clear" w:color="auto" w:fill="C9C9C9" w:themeFill="accent3" w:themeFillTint="99"/>
            <w:vAlign w:val="center"/>
            <w:hideMark/>
          </w:tcPr>
          <w:p w14:paraId="2CEFBD6A" w14:textId="77777777" w:rsidR="00183088" w:rsidRPr="00D12E1F" w:rsidRDefault="00183088" w:rsidP="001D6BF8">
            <w:pPr>
              <w:spacing w:after="0" w:line="240" w:lineRule="auto"/>
              <w:contextualSpacing/>
              <w:jc w:val="center"/>
              <w:rPr>
                <w:rFonts w:ascii="Arial" w:hAnsi="Arial" w:cs="Arial"/>
                <w:sz w:val="20"/>
                <w:szCs w:val="20"/>
                <w:lang w:val="fr-FR" w:eastAsia="fr-FR"/>
              </w:rPr>
            </w:pPr>
            <w:r w:rsidRPr="00D12E1F">
              <w:rPr>
                <w:rFonts w:ascii="Arial" w:hAnsi="Arial" w:cs="Arial"/>
                <w:sz w:val="20"/>
                <w:szCs w:val="20"/>
                <w:lang w:val="fr-FR" w:eastAsia="fr-FR"/>
              </w:rPr>
              <w:t xml:space="preserve">Paramètres </w:t>
            </w:r>
            <w:r>
              <w:rPr>
                <w:rFonts w:ascii="Arial" w:hAnsi="Arial" w:cs="Arial"/>
                <w:sz w:val="20"/>
                <w:szCs w:val="20"/>
                <w:lang w:val="fr-FR" w:eastAsia="fr-FR"/>
              </w:rPr>
              <w:t>pour</w:t>
            </w:r>
            <w:r w:rsidRPr="00D12E1F">
              <w:rPr>
                <w:rFonts w:ascii="Arial" w:hAnsi="Arial" w:cs="Arial"/>
                <w:sz w:val="20"/>
                <w:szCs w:val="20"/>
                <w:lang w:val="fr-FR" w:eastAsia="fr-FR"/>
              </w:rPr>
              <w:t xml:space="preserve"> </w:t>
            </w:r>
            <w:r>
              <w:rPr>
                <w:rFonts w:ascii="Arial" w:hAnsi="Arial" w:cs="Arial"/>
                <w:sz w:val="20"/>
                <w:szCs w:val="20"/>
                <w:lang w:val="fr-FR" w:eastAsia="fr-FR"/>
              </w:rPr>
              <w:t>l’a</w:t>
            </w:r>
            <w:r w:rsidRPr="00D12E1F">
              <w:rPr>
                <w:rFonts w:ascii="Arial" w:hAnsi="Arial" w:cs="Arial"/>
                <w:sz w:val="20"/>
                <w:szCs w:val="20"/>
                <w:lang w:val="fr-FR" w:eastAsia="fr-FR"/>
              </w:rPr>
              <w:t>nthropométr</w:t>
            </w:r>
            <w:r>
              <w:rPr>
                <w:rFonts w:ascii="Arial" w:hAnsi="Arial" w:cs="Arial"/>
                <w:sz w:val="20"/>
                <w:szCs w:val="20"/>
                <w:lang w:val="fr-FR" w:eastAsia="fr-FR"/>
              </w:rPr>
              <w:t>ie</w:t>
            </w:r>
          </w:p>
        </w:tc>
        <w:tc>
          <w:tcPr>
            <w:tcW w:w="474" w:type="pct"/>
            <w:tcBorders>
              <w:top w:val="single" w:sz="12" w:space="0" w:color="auto"/>
              <w:left w:val="single" w:sz="4" w:space="0" w:color="auto"/>
              <w:bottom w:val="single" w:sz="12" w:space="0" w:color="auto"/>
              <w:right w:val="single" w:sz="4" w:space="0" w:color="auto"/>
            </w:tcBorders>
            <w:shd w:val="clear" w:color="auto" w:fill="C9C9C9" w:themeFill="accent3" w:themeFillTint="99"/>
            <w:vAlign w:val="center"/>
            <w:hideMark/>
          </w:tcPr>
          <w:p w14:paraId="044250F8" w14:textId="77777777" w:rsidR="00183088" w:rsidRPr="00D12E1F" w:rsidRDefault="00183088" w:rsidP="001D6BF8">
            <w:pPr>
              <w:spacing w:after="0" w:line="240" w:lineRule="auto"/>
              <w:contextualSpacing/>
              <w:jc w:val="center"/>
              <w:rPr>
                <w:rFonts w:ascii="Arial" w:hAnsi="Arial" w:cs="Arial"/>
                <w:sz w:val="20"/>
                <w:szCs w:val="20"/>
                <w:lang w:val="fr-FR" w:eastAsia="fr-FR"/>
              </w:rPr>
            </w:pPr>
            <w:r w:rsidRPr="00D12E1F">
              <w:rPr>
                <w:rFonts w:ascii="Arial" w:hAnsi="Arial" w:cs="Arial"/>
                <w:sz w:val="20"/>
                <w:szCs w:val="20"/>
                <w:lang w:val="fr-FR" w:eastAsia="fr-FR"/>
              </w:rPr>
              <w:t>Vale</w:t>
            </w:r>
            <w:r>
              <w:rPr>
                <w:rFonts w:ascii="Arial" w:hAnsi="Arial" w:cs="Arial"/>
                <w:sz w:val="20"/>
                <w:szCs w:val="20"/>
                <w:lang w:val="fr-FR" w:eastAsia="fr-FR"/>
              </w:rPr>
              <w:t>ur</w:t>
            </w:r>
          </w:p>
        </w:tc>
        <w:tc>
          <w:tcPr>
            <w:tcW w:w="3443" w:type="pct"/>
            <w:tcBorders>
              <w:top w:val="single" w:sz="12" w:space="0" w:color="auto"/>
              <w:left w:val="single" w:sz="4" w:space="0" w:color="auto"/>
              <w:bottom w:val="single" w:sz="12" w:space="0" w:color="auto"/>
            </w:tcBorders>
            <w:shd w:val="clear" w:color="auto" w:fill="C9C9C9" w:themeFill="accent3" w:themeFillTint="99"/>
            <w:vAlign w:val="center"/>
            <w:hideMark/>
          </w:tcPr>
          <w:p w14:paraId="7F28FC2D" w14:textId="77777777" w:rsidR="00183088" w:rsidRPr="00D12E1F" w:rsidRDefault="00183088" w:rsidP="001D6BF8">
            <w:pPr>
              <w:spacing w:after="0" w:line="240" w:lineRule="auto"/>
              <w:contextualSpacing/>
              <w:jc w:val="center"/>
              <w:rPr>
                <w:rFonts w:ascii="Arial" w:hAnsi="Arial" w:cs="Arial"/>
                <w:sz w:val="20"/>
                <w:szCs w:val="20"/>
                <w:lang w:val="fr-FR" w:eastAsia="fr-FR"/>
              </w:rPr>
            </w:pPr>
            <w:r w:rsidRPr="008770D7">
              <w:rPr>
                <w:rFonts w:ascii="Arial" w:hAnsi="Arial" w:cs="Arial"/>
                <w:sz w:val="20"/>
                <w:szCs w:val="20"/>
                <w:lang w:val="fr-FR" w:eastAsia="fr-FR"/>
              </w:rPr>
              <w:t>Hypothèses basées sur le contexte</w:t>
            </w:r>
          </w:p>
        </w:tc>
      </w:tr>
      <w:tr w:rsidR="00183088" w:rsidRPr="003E603B" w14:paraId="59246433" w14:textId="77777777" w:rsidTr="001D6BF8">
        <w:trPr>
          <w:cnfStyle w:val="000000100000" w:firstRow="0" w:lastRow="0" w:firstColumn="0" w:lastColumn="0" w:oddVBand="0" w:evenVBand="0" w:oddHBand="1" w:evenHBand="0" w:firstRowFirstColumn="0" w:firstRowLastColumn="0" w:lastRowFirstColumn="0" w:lastRowLastColumn="0"/>
          <w:trHeight w:val="680"/>
        </w:trPr>
        <w:tc>
          <w:tcPr>
            <w:tcW w:w="1083" w:type="pct"/>
            <w:tcBorders>
              <w:top w:val="single" w:sz="12" w:space="0" w:color="auto"/>
              <w:bottom w:val="single" w:sz="2" w:space="0" w:color="auto"/>
              <w:right w:val="single" w:sz="4" w:space="0" w:color="auto"/>
            </w:tcBorders>
            <w:shd w:val="clear" w:color="auto" w:fill="auto"/>
            <w:vAlign w:val="center"/>
          </w:tcPr>
          <w:p w14:paraId="7DEC8742" w14:textId="77777777" w:rsidR="00183088" w:rsidRPr="00D12E1F" w:rsidRDefault="00183088" w:rsidP="00183088">
            <w:pPr>
              <w:spacing w:after="0" w:line="240" w:lineRule="auto"/>
              <w:contextualSpacing/>
              <w:rPr>
                <w:rFonts w:ascii="Arial" w:hAnsi="Arial" w:cs="Arial"/>
                <w:b/>
                <w:bCs/>
                <w:sz w:val="20"/>
                <w:szCs w:val="20"/>
                <w:lang w:val="fr-FR" w:eastAsia="fr-FR"/>
              </w:rPr>
            </w:pPr>
            <w:r w:rsidRPr="00D12E1F">
              <w:rPr>
                <w:rFonts w:ascii="Arial" w:hAnsi="Arial" w:cs="Arial"/>
                <w:b/>
                <w:bCs/>
                <w:sz w:val="20"/>
                <w:szCs w:val="20"/>
                <w:lang w:val="fr-FR" w:eastAsia="fr-FR"/>
              </w:rPr>
              <w:t xml:space="preserve">Population </w:t>
            </w:r>
            <w:r>
              <w:rPr>
                <w:rFonts w:ascii="Arial" w:hAnsi="Arial" w:cs="Arial"/>
                <w:b/>
                <w:bCs/>
                <w:sz w:val="20"/>
                <w:szCs w:val="20"/>
                <w:lang w:val="fr-FR" w:eastAsia="fr-FR"/>
              </w:rPr>
              <w:t>des enfants de moins de 5 ans</w:t>
            </w:r>
          </w:p>
        </w:tc>
        <w:tc>
          <w:tcPr>
            <w:tcW w:w="474" w:type="pct"/>
            <w:tcBorders>
              <w:top w:val="single" w:sz="12" w:space="0" w:color="auto"/>
              <w:left w:val="single" w:sz="4" w:space="0" w:color="auto"/>
              <w:bottom w:val="single" w:sz="2" w:space="0" w:color="auto"/>
              <w:right w:val="single" w:sz="4" w:space="0" w:color="auto"/>
            </w:tcBorders>
            <w:shd w:val="clear" w:color="auto" w:fill="auto"/>
            <w:vAlign w:val="center"/>
          </w:tcPr>
          <w:p w14:paraId="760DE6DC" w14:textId="5100B51E" w:rsidR="00183088" w:rsidRPr="00D12E1F" w:rsidRDefault="00183088" w:rsidP="00183088">
            <w:pPr>
              <w:spacing w:after="0" w:line="240" w:lineRule="auto"/>
              <w:contextualSpacing/>
              <w:jc w:val="center"/>
              <w:rPr>
                <w:rFonts w:ascii="Arial" w:hAnsi="Arial" w:cs="Arial"/>
                <w:sz w:val="20"/>
                <w:szCs w:val="20"/>
                <w:lang w:val="fr-FR" w:eastAsia="fr-FR"/>
              </w:rPr>
            </w:pPr>
            <w:r w:rsidRPr="00D12E1F">
              <w:rPr>
                <w:rFonts w:ascii="Arial" w:hAnsi="Arial" w:cs="Arial"/>
                <w:sz w:val="20"/>
                <w:szCs w:val="20"/>
                <w:lang w:val="fr-FR" w:eastAsia="fr-FR"/>
              </w:rPr>
              <w:t>18</w:t>
            </w:r>
            <w:r>
              <w:rPr>
                <w:rFonts w:ascii="Arial" w:hAnsi="Arial" w:cs="Arial"/>
                <w:sz w:val="20"/>
                <w:szCs w:val="20"/>
                <w:lang w:val="fr-FR" w:eastAsia="fr-FR"/>
              </w:rPr>
              <w:t xml:space="preserve"> </w:t>
            </w:r>
            <w:r w:rsidRPr="00D12E1F">
              <w:rPr>
                <w:rFonts w:ascii="Arial" w:hAnsi="Arial" w:cs="Arial"/>
                <w:sz w:val="20"/>
                <w:szCs w:val="20"/>
                <w:lang w:val="fr-FR" w:eastAsia="fr-FR"/>
              </w:rPr>
              <w:t>649</w:t>
            </w:r>
          </w:p>
        </w:tc>
        <w:tc>
          <w:tcPr>
            <w:tcW w:w="3443" w:type="pct"/>
            <w:tcBorders>
              <w:top w:val="single" w:sz="12" w:space="0" w:color="auto"/>
              <w:left w:val="single" w:sz="4" w:space="0" w:color="auto"/>
              <w:bottom w:val="single" w:sz="2" w:space="0" w:color="auto"/>
            </w:tcBorders>
            <w:shd w:val="clear" w:color="auto" w:fill="auto"/>
            <w:vAlign w:val="center"/>
          </w:tcPr>
          <w:p w14:paraId="0E5E77BE" w14:textId="77777777" w:rsidR="00183088" w:rsidRPr="00D12E1F" w:rsidRDefault="00183088" w:rsidP="00183088">
            <w:pPr>
              <w:spacing w:after="0" w:line="240" w:lineRule="auto"/>
              <w:contextualSpacing/>
              <w:rPr>
                <w:rFonts w:ascii="Arial" w:hAnsi="Arial" w:cs="Arial"/>
                <w:sz w:val="20"/>
                <w:szCs w:val="20"/>
                <w:lang w:val="fr-FR" w:eastAsia="fr-FR"/>
              </w:rPr>
            </w:pPr>
            <w:r w:rsidRPr="008770D7">
              <w:rPr>
                <w:rFonts w:ascii="Arial" w:hAnsi="Arial" w:cs="Arial"/>
                <w:sz w:val="20"/>
                <w:szCs w:val="20"/>
                <w:lang w:val="fr-FR" w:eastAsia="fr-FR"/>
              </w:rPr>
              <w:t xml:space="preserve">Le nombre </w:t>
            </w:r>
            <w:r>
              <w:rPr>
                <w:rFonts w:ascii="Arial" w:hAnsi="Arial" w:cs="Arial"/>
                <w:sz w:val="20"/>
                <w:szCs w:val="20"/>
                <w:lang w:val="fr-FR" w:eastAsia="fr-FR"/>
              </w:rPr>
              <w:t>d’enfants de moins de 5 ans</w:t>
            </w:r>
            <w:r w:rsidRPr="008770D7">
              <w:rPr>
                <w:rFonts w:ascii="Arial" w:hAnsi="Arial" w:cs="Arial"/>
                <w:sz w:val="20"/>
                <w:szCs w:val="20"/>
                <w:lang w:val="fr-FR" w:eastAsia="fr-FR"/>
              </w:rPr>
              <w:t xml:space="preserve"> vivant dans les camps a été obtenu à partir de ProGres, la base de données du HCR pour les réfugiés (estimations faites au 31 août 2019).</w:t>
            </w:r>
          </w:p>
        </w:tc>
      </w:tr>
      <w:tr w:rsidR="00183088" w:rsidRPr="003E603B" w14:paraId="190C49F7" w14:textId="77777777" w:rsidTr="001D6BF8">
        <w:trPr>
          <w:trHeight w:val="1077"/>
        </w:trPr>
        <w:tc>
          <w:tcPr>
            <w:tcW w:w="1083" w:type="pct"/>
            <w:tcBorders>
              <w:top w:val="single" w:sz="2" w:space="0" w:color="auto"/>
              <w:bottom w:val="single" w:sz="2" w:space="0" w:color="auto"/>
              <w:right w:val="single" w:sz="4" w:space="0" w:color="auto"/>
            </w:tcBorders>
            <w:shd w:val="clear" w:color="auto" w:fill="auto"/>
            <w:vAlign w:val="center"/>
            <w:hideMark/>
          </w:tcPr>
          <w:p w14:paraId="6424F0DC" w14:textId="77777777" w:rsidR="00183088" w:rsidRPr="00D12E1F" w:rsidRDefault="00183088" w:rsidP="00183088">
            <w:pPr>
              <w:spacing w:after="0" w:line="240" w:lineRule="auto"/>
              <w:contextualSpacing/>
              <w:rPr>
                <w:rFonts w:ascii="Arial" w:hAnsi="Arial" w:cs="Arial"/>
                <w:sz w:val="20"/>
                <w:szCs w:val="20"/>
                <w:lang w:val="fr-FR" w:eastAsia="fr-FR"/>
              </w:rPr>
            </w:pPr>
            <w:r w:rsidRPr="008D0623">
              <w:rPr>
                <w:rFonts w:ascii="Arial" w:hAnsi="Arial" w:cs="Arial"/>
                <w:b/>
                <w:bCs/>
                <w:sz w:val="20"/>
                <w:szCs w:val="20"/>
                <w:lang w:val="fr-FR" w:eastAsia="fr-FR"/>
              </w:rPr>
              <w:t>Prévalence de MAG attendue (%)</w:t>
            </w:r>
          </w:p>
        </w:tc>
        <w:tc>
          <w:tcPr>
            <w:tcW w:w="474" w:type="pct"/>
            <w:tcBorders>
              <w:top w:val="single" w:sz="2" w:space="0" w:color="auto"/>
              <w:left w:val="single" w:sz="4" w:space="0" w:color="auto"/>
              <w:bottom w:val="single" w:sz="2" w:space="0" w:color="auto"/>
              <w:right w:val="single" w:sz="4" w:space="0" w:color="auto"/>
            </w:tcBorders>
            <w:shd w:val="clear" w:color="auto" w:fill="auto"/>
            <w:vAlign w:val="center"/>
            <w:hideMark/>
          </w:tcPr>
          <w:p w14:paraId="78391D2E" w14:textId="2E44F2DE" w:rsidR="00183088" w:rsidRPr="00D12E1F" w:rsidRDefault="00183088" w:rsidP="00183088">
            <w:pPr>
              <w:spacing w:after="0" w:line="240" w:lineRule="auto"/>
              <w:contextualSpacing/>
              <w:jc w:val="center"/>
              <w:rPr>
                <w:rFonts w:ascii="Arial" w:hAnsi="Arial" w:cs="Arial"/>
                <w:sz w:val="20"/>
                <w:szCs w:val="20"/>
                <w:lang w:val="fr-FR" w:eastAsia="fr-FR"/>
              </w:rPr>
            </w:pPr>
            <w:r w:rsidRPr="00D12E1F">
              <w:rPr>
                <w:rFonts w:ascii="Arial" w:hAnsi="Arial" w:cs="Arial"/>
                <w:sz w:val="20"/>
                <w:szCs w:val="20"/>
                <w:lang w:val="fr-FR" w:eastAsia="fr-FR"/>
              </w:rPr>
              <w:t>3</w:t>
            </w:r>
            <w:r>
              <w:rPr>
                <w:rFonts w:ascii="Arial" w:hAnsi="Arial" w:cs="Arial"/>
                <w:sz w:val="20"/>
                <w:szCs w:val="20"/>
                <w:lang w:val="fr-FR" w:eastAsia="fr-FR"/>
              </w:rPr>
              <w:t>,</w:t>
            </w:r>
            <w:r w:rsidRPr="00D12E1F">
              <w:rPr>
                <w:rFonts w:ascii="Arial" w:hAnsi="Arial" w:cs="Arial"/>
                <w:sz w:val="20"/>
                <w:szCs w:val="20"/>
                <w:lang w:val="fr-FR" w:eastAsia="fr-FR"/>
              </w:rPr>
              <w:t>9%</w:t>
            </w:r>
          </w:p>
        </w:tc>
        <w:tc>
          <w:tcPr>
            <w:tcW w:w="3443" w:type="pct"/>
            <w:tcBorders>
              <w:top w:val="single" w:sz="2" w:space="0" w:color="auto"/>
              <w:left w:val="single" w:sz="4" w:space="0" w:color="auto"/>
              <w:bottom w:val="single" w:sz="2" w:space="0" w:color="auto"/>
            </w:tcBorders>
            <w:shd w:val="clear" w:color="auto" w:fill="auto"/>
            <w:vAlign w:val="center"/>
            <w:hideMark/>
          </w:tcPr>
          <w:p w14:paraId="4221782E" w14:textId="4253BB10" w:rsidR="00183088" w:rsidRPr="00D12E1F" w:rsidRDefault="00183088" w:rsidP="00183088">
            <w:pPr>
              <w:spacing w:after="0" w:line="240" w:lineRule="auto"/>
              <w:contextualSpacing/>
              <w:rPr>
                <w:rFonts w:ascii="Arial" w:hAnsi="Arial" w:cs="Arial"/>
                <w:sz w:val="20"/>
                <w:szCs w:val="20"/>
                <w:lang w:val="fr-FR" w:eastAsia="fr-FR"/>
              </w:rPr>
            </w:pPr>
            <w:r w:rsidRPr="008770D7">
              <w:rPr>
                <w:rFonts w:ascii="Arial" w:hAnsi="Arial" w:cs="Arial"/>
                <w:sz w:val="20"/>
                <w:szCs w:val="20"/>
                <w:lang w:val="fr-FR" w:eastAsia="fr-FR"/>
              </w:rPr>
              <w:t>La prévalence de Malnutrition Aigüe Globale (MAG) pour l</w:t>
            </w:r>
            <w:r>
              <w:rPr>
                <w:rFonts w:ascii="Arial" w:hAnsi="Arial" w:cs="Arial"/>
                <w:sz w:val="20"/>
                <w:szCs w:val="20"/>
                <w:lang w:val="fr-FR" w:eastAsia="fr-FR"/>
              </w:rPr>
              <w:t>’ancien</w:t>
            </w:r>
            <w:r w:rsidRPr="008770D7">
              <w:rPr>
                <w:rFonts w:ascii="Arial" w:hAnsi="Arial" w:cs="Arial"/>
                <w:sz w:val="20"/>
                <w:szCs w:val="20"/>
                <w:lang w:val="fr-FR" w:eastAsia="fr-FR"/>
              </w:rPr>
              <w:t xml:space="preserve"> camp de </w:t>
            </w:r>
            <w:r>
              <w:rPr>
                <w:rFonts w:ascii="Arial" w:hAnsi="Arial" w:cs="Arial"/>
                <w:sz w:val="20"/>
                <w:szCs w:val="20"/>
                <w:lang w:val="fr-FR" w:eastAsia="fr-FR"/>
              </w:rPr>
              <w:t>Nyarugusu</w:t>
            </w:r>
            <w:r w:rsidRPr="008770D7">
              <w:rPr>
                <w:rFonts w:ascii="Arial" w:hAnsi="Arial" w:cs="Arial"/>
                <w:sz w:val="20"/>
                <w:szCs w:val="20"/>
                <w:lang w:val="fr-FR" w:eastAsia="fr-FR"/>
              </w:rPr>
              <w:t xml:space="preserve">, issue des enquêtes nutritionnelles et de santé SENS conduites en </w:t>
            </w:r>
            <w:r>
              <w:rPr>
                <w:rFonts w:ascii="Arial" w:hAnsi="Arial" w:cs="Arial"/>
                <w:sz w:val="20"/>
                <w:szCs w:val="20"/>
                <w:lang w:val="fr-FR" w:eastAsia="fr-FR"/>
              </w:rPr>
              <w:t>septembre 2018</w:t>
            </w:r>
            <w:r w:rsidRPr="008770D7">
              <w:rPr>
                <w:rFonts w:ascii="Arial" w:hAnsi="Arial" w:cs="Arial"/>
                <w:sz w:val="20"/>
                <w:szCs w:val="20"/>
                <w:lang w:val="fr-FR" w:eastAsia="fr-FR"/>
              </w:rPr>
              <w:t>, a été utilisée pour le calcul de la taille d’échantillon. Les enquêtes datant de 201</w:t>
            </w:r>
            <w:r>
              <w:rPr>
                <w:rFonts w:ascii="Arial" w:hAnsi="Arial" w:cs="Arial"/>
                <w:sz w:val="20"/>
                <w:szCs w:val="20"/>
                <w:lang w:val="fr-FR" w:eastAsia="fr-FR"/>
              </w:rPr>
              <w:t>8</w:t>
            </w:r>
            <w:r w:rsidRPr="008770D7">
              <w:rPr>
                <w:rFonts w:ascii="Arial" w:hAnsi="Arial" w:cs="Arial"/>
                <w:sz w:val="20"/>
                <w:szCs w:val="20"/>
                <w:lang w:val="fr-FR" w:eastAsia="fr-FR"/>
              </w:rPr>
              <w:t>, la borne supérieure de l’intervalle de confiance a été utilisée par mesure de sécurité</w:t>
            </w:r>
            <w:r>
              <w:rPr>
                <w:rFonts w:ascii="Arial" w:hAnsi="Arial" w:cs="Arial"/>
                <w:sz w:val="20"/>
                <w:szCs w:val="20"/>
                <w:lang w:val="fr-FR" w:eastAsia="fr-FR"/>
              </w:rPr>
              <w:t xml:space="preserve"> </w:t>
            </w:r>
            <w:r w:rsidRPr="00D12E1F">
              <w:rPr>
                <w:rFonts w:ascii="Arial" w:hAnsi="Arial" w:cs="Arial"/>
                <w:sz w:val="20"/>
                <w:szCs w:val="20"/>
                <w:lang w:val="fr-FR" w:eastAsia="fr-FR"/>
              </w:rPr>
              <w:t>(</w:t>
            </w:r>
            <w:r>
              <w:rPr>
                <w:rFonts w:ascii="Arial" w:hAnsi="Arial" w:cs="Arial"/>
                <w:sz w:val="20"/>
                <w:szCs w:val="20"/>
                <w:lang w:val="fr-FR" w:eastAsia="fr-FR"/>
              </w:rPr>
              <w:t>2,3</w:t>
            </w:r>
            <w:r w:rsidRPr="00D12E1F">
              <w:rPr>
                <w:rFonts w:ascii="Arial" w:hAnsi="Arial" w:cs="Arial"/>
                <w:sz w:val="20"/>
                <w:szCs w:val="20"/>
                <w:lang w:val="fr-FR" w:eastAsia="fr-FR"/>
              </w:rPr>
              <w:t>% [</w:t>
            </w:r>
            <w:r>
              <w:rPr>
                <w:rFonts w:ascii="Arial" w:hAnsi="Arial" w:cs="Arial"/>
                <w:sz w:val="20"/>
                <w:szCs w:val="20"/>
                <w:lang w:val="fr-FR" w:eastAsia="fr-FR"/>
              </w:rPr>
              <w:t>1,3</w:t>
            </w:r>
            <w:r w:rsidRPr="00D12E1F">
              <w:rPr>
                <w:rFonts w:ascii="Arial" w:hAnsi="Arial" w:cs="Arial"/>
                <w:sz w:val="20"/>
                <w:szCs w:val="20"/>
                <w:lang w:val="fr-FR" w:eastAsia="fr-FR"/>
              </w:rPr>
              <w:t>-</w:t>
            </w:r>
            <w:r>
              <w:rPr>
                <w:rFonts w:ascii="Arial" w:hAnsi="Arial" w:cs="Arial"/>
                <w:sz w:val="20"/>
                <w:szCs w:val="20"/>
                <w:lang w:val="fr-FR" w:eastAsia="fr-FR"/>
              </w:rPr>
              <w:t>3,9</w:t>
            </w:r>
            <w:r w:rsidRPr="00D12E1F">
              <w:rPr>
                <w:rFonts w:ascii="Arial" w:hAnsi="Arial" w:cs="Arial"/>
                <w:sz w:val="20"/>
                <w:szCs w:val="20"/>
                <w:lang w:val="fr-FR" w:eastAsia="fr-FR"/>
              </w:rPr>
              <w:t xml:space="preserve">% </w:t>
            </w:r>
            <w:r>
              <w:rPr>
                <w:rFonts w:ascii="Arial" w:hAnsi="Arial" w:cs="Arial"/>
                <w:sz w:val="20"/>
                <w:szCs w:val="20"/>
                <w:lang w:val="fr-FR" w:eastAsia="fr-FR"/>
              </w:rPr>
              <w:t xml:space="preserve">IC </w:t>
            </w:r>
            <w:r w:rsidRPr="00D12E1F">
              <w:rPr>
                <w:rFonts w:ascii="Arial" w:hAnsi="Arial" w:cs="Arial"/>
                <w:sz w:val="20"/>
                <w:szCs w:val="20"/>
                <w:lang w:val="fr-FR" w:eastAsia="fr-FR"/>
              </w:rPr>
              <w:t>95%]).</w:t>
            </w:r>
          </w:p>
        </w:tc>
      </w:tr>
      <w:tr w:rsidR="00183088" w:rsidRPr="003E603B" w14:paraId="00CC5CD3" w14:textId="77777777" w:rsidTr="001D6BF8">
        <w:trPr>
          <w:cnfStyle w:val="000000100000" w:firstRow="0" w:lastRow="0" w:firstColumn="0" w:lastColumn="0" w:oddVBand="0" w:evenVBand="0" w:oddHBand="1" w:evenHBand="0" w:firstRowFirstColumn="0" w:firstRowLastColumn="0" w:lastRowFirstColumn="0" w:lastRowLastColumn="0"/>
          <w:trHeight w:val="633"/>
        </w:trPr>
        <w:tc>
          <w:tcPr>
            <w:tcW w:w="1083" w:type="pct"/>
            <w:tcBorders>
              <w:top w:val="single" w:sz="2" w:space="0" w:color="auto"/>
              <w:bottom w:val="single" w:sz="2" w:space="0" w:color="auto"/>
              <w:right w:val="single" w:sz="4" w:space="0" w:color="auto"/>
            </w:tcBorders>
            <w:shd w:val="clear" w:color="auto" w:fill="auto"/>
            <w:vAlign w:val="center"/>
            <w:hideMark/>
          </w:tcPr>
          <w:p w14:paraId="077E46A0" w14:textId="77777777" w:rsidR="00183088" w:rsidRPr="00D12E1F" w:rsidRDefault="00183088" w:rsidP="00183088">
            <w:pPr>
              <w:spacing w:after="0" w:line="240" w:lineRule="auto"/>
              <w:contextualSpacing/>
              <w:rPr>
                <w:rFonts w:ascii="Arial" w:hAnsi="Arial" w:cs="Arial"/>
                <w:sz w:val="20"/>
                <w:szCs w:val="20"/>
                <w:lang w:val="fr-FR" w:eastAsia="fr-FR"/>
              </w:rPr>
            </w:pPr>
            <w:r w:rsidRPr="008D0623">
              <w:rPr>
                <w:rFonts w:ascii="Arial" w:hAnsi="Arial" w:cs="Arial"/>
                <w:b/>
                <w:bCs/>
                <w:sz w:val="20"/>
                <w:szCs w:val="20"/>
                <w:lang w:val="fr-FR" w:eastAsia="fr-FR"/>
              </w:rPr>
              <w:t>± Précision désirée</w:t>
            </w:r>
          </w:p>
        </w:tc>
        <w:tc>
          <w:tcPr>
            <w:tcW w:w="474" w:type="pct"/>
            <w:tcBorders>
              <w:top w:val="single" w:sz="2" w:space="0" w:color="auto"/>
              <w:left w:val="single" w:sz="4" w:space="0" w:color="auto"/>
              <w:bottom w:val="single" w:sz="2" w:space="0" w:color="auto"/>
              <w:right w:val="single" w:sz="4" w:space="0" w:color="auto"/>
            </w:tcBorders>
            <w:shd w:val="clear" w:color="auto" w:fill="auto"/>
            <w:vAlign w:val="center"/>
            <w:hideMark/>
          </w:tcPr>
          <w:p w14:paraId="12681CF4" w14:textId="19ED0E6F" w:rsidR="00183088" w:rsidRPr="00D12E1F" w:rsidRDefault="00183088" w:rsidP="00183088">
            <w:pPr>
              <w:spacing w:after="0" w:line="240" w:lineRule="auto"/>
              <w:contextualSpacing/>
              <w:jc w:val="center"/>
              <w:rPr>
                <w:rFonts w:ascii="Arial" w:hAnsi="Arial" w:cs="Arial"/>
                <w:sz w:val="20"/>
                <w:szCs w:val="20"/>
                <w:lang w:val="fr-FR" w:eastAsia="fr-FR"/>
              </w:rPr>
            </w:pPr>
            <w:r w:rsidRPr="00D12E1F">
              <w:rPr>
                <w:rFonts w:ascii="Arial" w:hAnsi="Arial" w:cs="Arial"/>
                <w:sz w:val="20"/>
                <w:szCs w:val="20"/>
                <w:lang w:val="fr-FR" w:eastAsia="fr-FR"/>
              </w:rPr>
              <w:t>2</w:t>
            </w:r>
            <w:r>
              <w:rPr>
                <w:rFonts w:ascii="Arial" w:hAnsi="Arial" w:cs="Arial"/>
                <w:sz w:val="20"/>
                <w:szCs w:val="20"/>
                <w:lang w:val="fr-FR" w:eastAsia="fr-FR"/>
              </w:rPr>
              <w:t>,</w:t>
            </w:r>
            <w:r w:rsidRPr="00D12E1F">
              <w:rPr>
                <w:rFonts w:ascii="Arial" w:hAnsi="Arial" w:cs="Arial"/>
                <w:sz w:val="20"/>
                <w:szCs w:val="20"/>
                <w:lang w:val="fr-FR" w:eastAsia="fr-FR"/>
              </w:rPr>
              <w:t>5%</w:t>
            </w:r>
          </w:p>
        </w:tc>
        <w:tc>
          <w:tcPr>
            <w:tcW w:w="3443" w:type="pct"/>
            <w:tcBorders>
              <w:top w:val="single" w:sz="2" w:space="0" w:color="auto"/>
              <w:left w:val="single" w:sz="4" w:space="0" w:color="auto"/>
              <w:bottom w:val="single" w:sz="2" w:space="0" w:color="auto"/>
            </w:tcBorders>
            <w:shd w:val="clear" w:color="auto" w:fill="auto"/>
            <w:vAlign w:val="center"/>
            <w:hideMark/>
          </w:tcPr>
          <w:p w14:paraId="3F2B724A" w14:textId="77777777" w:rsidR="00183088" w:rsidRPr="00D12E1F" w:rsidRDefault="00183088" w:rsidP="00183088">
            <w:pPr>
              <w:spacing w:after="0" w:line="240" w:lineRule="auto"/>
              <w:contextualSpacing/>
              <w:rPr>
                <w:rFonts w:ascii="Arial" w:hAnsi="Arial" w:cs="Arial"/>
                <w:sz w:val="20"/>
                <w:szCs w:val="20"/>
                <w:lang w:val="fr-FR" w:eastAsia="fr-FR"/>
              </w:rPr>
            </w:pPr>
            <w:r w:rsidRPr="008770D7">
              <w:rPr>
                <w:rFonts w:ascii="Arial" w:hAnsi="Arial" w:cs="Arial"/>
                <w:sz w:val="20"/>
                <w:szCs w:val="20"/>
                <w:lang w:val="fr-FR" w:eastAsia="fr-FR"/>
              </w:rPr>
              <w:t>L'objectif principal de cette enquête est d'évaluer la situation nutritionnelle chez les enfants de moins de cinq ans et chez les femmes en âge de procréer, ainsi que de surveiller l'efficacité et la couverture des interventions mises en œuvre. D'un point de vue pratique, cela signifie que le niveau de précision nécessaire aux calculs de la taille de l'échantillon doit être élevé afin de permettre des comparaisons valides entre 201</w:t>
            </w:r>
            <w:r>
              <w:rPr>
                <w:rFonts w:ascii="Arial" w:hAnsi="Arial" w:cs="Arial"/>
                <w:sz w:val="20"/>
                <w:szCs w:val="20"/>
                <w:lang w:val="fr-FR" w:eastAsia="fr-FR"/>
              </w:rPr>
              <w:t>8</w:t>
            </w:r>
            <w:r w:rsidRPr="008770D7">
              <w:rPr>
                <w:rFonts w:ascii="Arial" w:hAnsi="Arial" w:cs="Arial"/>
                <w:sz w:val="20"/>
                <w:szCs w:val="20"/>
                <w:lang w:val="fr-FR" w:eastAsia="fr-FR"/>
              </w:rPr>
              <w:t xml:space="preserve"> et 201</w:t>
            </w:r>
            <w:r>
              <w:rPr>
                <w:rFonts w:ascii="Arial" w:hAnsi="Arial" w:cs="Arial"/>
                <w:sz w:val="20"/>
                <w:szCs w:val="20"/>
                <w:lang w:val="fr-FR" w:eastAsia="fr-FR"/>
              </w:rPr>
              <w:t>9</w:t>
            </w:r>
            <w:r w:rsidRPr="008770D7">
              <w:rPr>
                <w:rFonts w:ascii="Arial" w:hAnsi="Arial" w:cs="Arial"/>
                <w:sz w:val="20"/>
                <w:szCs w:val="20"/>
                <w:lang w:val="fr-FR" w:eastAsia="fr-FR"/>
              </w:rPr>
              <w:t>. Comme la prévalence de MAG est inférieure à 5%, une précision de ± 2,5% a été choisie, comme le recommande la méthodologie SMART.</w:t>
            </w:r>
          </w:p>
        </w:tc>
      </w:tr>
      <w:tr w:rsidR="00183088" w:rsidRPr="003E603B" w14:paraId="469A2947" w14:textId="77777777" w:rsidTr="001D6BF8">
        <w:trPr>
          <w:trHeight w:val="794"/>
        </w:trPr>
        <w:tc>
          <w:tcPr>
            <w:tcW w:w="1083" w:type="pct"/>
            <w:tcBorders>
              <w:top w:val="single" w:sz="2" w:space="0" w:color="auto"/>
              <w:bottom w:val="single" w:sz="2" w:space="0" w:color="auto"/>
              <w:right w:val="single" w:sz="4" w:space="0" w:color="auto"/>
            </w:tcBorders>
            <w:shd w:val="clear" w:color="auto" w:fill="auto"/>
            <w:vAlign w:val="center"/>
            <w:hideMark/>
          </w:tcPr>
          <w:p w14:paraId="3B11B942" w14:textId="77777777" w:rsidR="00183088" w:rsidRPr="00D12E1F" w:rsidRDefault="00183088" w:rsidP="00183088">
            <w:pPr>
              <w:spacing w:after="0" w:line="240" w:lineRule="auto"/>
              <w:contextualSpacing/>
              <w:rPr>
                <w:rFonts w:ascii="Arial" w:hAnsi="Arial" w:cs="Arial"/>
                <w:sz w:val="20"/>
                <w:szCs w:val="20"/>
                <w:lang w:val="fr-FR" w:eastAsia="fr-FR"/>
              </w:rPr>
            </w:pPr>
            <w:r w:rsidRPr="008D0623">
              <w:rPr>
                <w:rFonts w:ascii="Arial" w:hAnsi="Arial" w:cs="Arial"/>
                <w:b/>
                <w:bCs/>
                <w:sz w:val="20"/>
                <w:szCs w:val="20"/>
                <w:lang w:val="fr-FR" w:eastAsia="fr-FR"/>
              </w:rPr>
              <w:t>Effet de grappe</w:t>
            </w:r>
          </w:p>
        </w:tc>
        <w:tc>
          <w:tcPr>
            <w:tcW w:w="474" w:type="pct"/>
            <w:tcBorders>
              <w:top w:val="single" w:sz="2" w:space="0" w:color="auto"/>
              <w:left w:val="single" w:sz="4" w:space="0" w:color="auto"/>
              <w:bottom w:val="single" w:sz="2" w:space="0" w:color="auto"/>
              <w:right w:val="single" w:sz="4" w:space="0" w:color="auto"/>
            </w:tcBorders>
            <w:shd w:val="clear" w:color="auto" w:fill="auto"/>
            <w:vAlign w:val="center"/>
            <w:hideMark/>
          </w:tcPr>
          <w:p w14:paraId="31FCF212" w14:textId="30786311" w:rsidR="00183088" w:rsidRPr="00D12E1F" w:rsidRDefault="00183088" w:rsidP="00183088">
            <w:pPr>
              <w:spacing w:after="0" w:line="240" w:lineRule="auto"/>
              <w:contextualSpacing/>
              <w:jc w:val="center"/>
              <w:rPr>
                <w:rFonts w:ascii="Arial" w:hAnsi="Arial" w:cs="Arial"/>
                <w:sz w:val="20"/>
                <w:szCs w:val="20"/>
                <w:lang w:val="fr-FR" w:eastAsia="fr-FR"/>
              </w:rPr>
            </w:pPr>
            <w:r>
              <w:rPr>
                <w:rFonts w:ascii="Arial" w:hAnsi="Arial" w:cs="Arial"/>
                <w:sz w:val="20"/>
                <w:szCs w:val="20"/>
                <w:lang w:val="fr-FR" w:eastAsia="fr-FR"/>
              </w:rPr>
              <w:t>1,</w:t>
            </w:r>
            <w:r w:rsidRPr="00D12E1F">
              <w:rPr>
                <w:rFonts w:ascii="Arial" w:hAnsi="Arial" w:cs="Arial"/>
                <w:sz w:val="20"/>
                <w:szCs w:val="20"/>
                <w:lang w:val="fr-FR" w:eastAsia="fr-FR"/>
              </w:rPr>
              <w:t>5</w:t>
            </w:r>
          </w:p>
        </w:tc>
        <w:tc>
          <w:tcPr>
            <w:tcW w:w="3443" w:type="pct"/>
            <w:tcBorders>
              <w:top w:val="single" w:sz="2" w:space="0" w:color="auto"/>
              <w:left w:val="single" w:sz="4" w:space="0" w:color="auto"/>
              <w:bottom w:val="single" w:sz="2" w:space="0" w:color="auto"/>
            </w:tcBorders>
            <w:shd w:val="clear" w:color="auto" w:fill="auto"/>
            <w:vAlign w:val="center"/>
            <w:hideMark/>
          </w:tcPr>
          <w:p w14:paraId="4FDF5A5B" w14:textId="77777777" w:rsidR="00183088" w:rsidRPr="00D12E1F" w:rsidRDefault="00183088" w:rsidP="00183088">
            <w:pPr>
              <w:spacing w:after="0" w:line="240" w:lineRule="auto"/>
              <w:contextualSpacing/>
              <w:rPr>
                <w:rFonts w:ascii="Arial" w:hAnsi="Arial" w:cs="Arial"/>
                <w:sz w:val="20"/>
                <w:szCs w:val="20"/>
                <w:lang w:val="fr-FR" w:eastAsia="fr-FR"/>
              </w:rPr>
            </w:pPr>
            <w:r>
              <w:rPr>
                <w:rFonts w:ascii="Arial" w:hAnsi="Arial" w:cs="Arial"/>
                <w:sz w:val="20"/>
                <w:szCs w:val="20"/>
                <w:lang w:val="fr-FR" w:eastAsia="fr-FR"/>
              </w:rPr>
              <w:t>L</w:t>
            </w:r>
            <w:r w:rsidRPr="008770D7">
              <w:rPr>
                <w:rFonts w:ascii="Arial" w:hAnsi="Arial" w:cs="Arial"/>
                <w:sz w:val="20"/>
                <w:szCs w:val="20"/>
                <w:lang w:val="fr-FR" w:eastAsia="fr-FR"/>
              </w:rPr>
              <w:t xml:space="preserve">es résultats nutritionnels sont généralement connus pour </w:t>
            </w:r>
            <w:r>
              <w:rPr>
                <w:rFonts w:ascii="Arial" w:hAnsi="Arial" w:cs="Arial"/>
                <w:sz w:val="20"/>
                <w:szCs w:val="20"/>
                <w:lang w:val="fr-FR" w:eastAsia="fr-FR"/>
              </w:rPr>
              <w:t>génér</w:t>
            </w:r>
            <w:r w:rsidRPr="008770D7">
              <w:rPr>
                <w:rFonts w:ascii="Arial" w:hAnsi="Arial" w:cs="Arial"/>
                <w:sz w:val="20"/>
                <w:szCs w:val="20"/>
                <w:lang w:val="fr-FR" w:eastAsia="fr-FR"/>
              </w:rPr>
              <w:t xml:space="preserve">er des effets de </w:t>
            </w:r>
            <w:r>
              <w:rPr>
                <w:rFonts w:ascii="Arial" w:hAnsi="Arial" w:cs="Arial"/>
                <w:sz w:val="20"/>
                <w:szCs w:val="20"/>
                <w:lang w:val="fr-FR" w:eastAsia="fr-FR"/>
              </w:rPr>
              <w:t xml:space="preserve">grappe </w:t>
            </w:r>
            <w:r w:rsidRPr="008770D7">
              <w:rPr>
                <w:rFonts w:ascii="Arial" w:hAnsi="Arial" w:cs="Arial"/>
                <w:sz w:val="20"/>
                <w:szCs w:val="20"/>
                <w:lang w:val="fr-FR" w:eastAsia="fr-FR"/>
              </w:rPr>
              <w:t xml:space="preserve">relativement faibles, le choix a été fait d'utiliser un effet de </w:t>
            </w:r>
            <w:r>
              <w:rPr>
                <w:rFonts w:ascii="Arial" w:hAnsi="Arial" w:cs="Arial"/>
                <w:sz w:val="20"/>
                <w:szCs w:val="20"/>
                <w:lang w:val="fr-FR" w:eastAsia="fr-FR"/>
              </w:rPr>
              <w:t>grappe</w:t>
            </w:r>
            <w:r w:rsidRPr="008770D7">
              <w:rPr>
                <w:rFonts w:ascii="Arial" w:hAnsi="Arial" w:cs="Arial"/>
                <w:sz w:val="20"/>
                <w:szCs w:val="20"/>
                <w:lang w:val="fr-FR" w:eastAsia="fr-FR"/>
              </w:rPr>
              <w:t xml:space="preserve"> de 1,5 pour </w:t>
            </w:r>
            <w:r>
              <w:rPr>
                <w:rFonts w:ascii="Arial" w:hAnsi="Arial" w:cs="Arial"/>
                <w:sz w:val="20"/>
                <w:szCs w:val="20"/>
                <w:lang w:val="fr-FR" w:eastAsia="fr-FR"/>
              </w:rPr>
              <w:t>augmenter</w:t>
            </w:r>
            <w:r w:rsidRPr="008770D7">
              <w:rPr>
                <w:rFonts w:ascii="Arial" w:hAnsi="Arial" w:cs="Arial"/>
                <w:sz w:val="20"/>
                <w:szCs w:val="20"/>
                <w:lang w:val="fr-FR" w:eastAsia="fr-FR"/>
              </w:rPr>
              <w:t xml:space="preserve"> la taille de l'échantillon et compenser l'hétérogénéité possible entre les grappes.</w:t>
            </w:r>
          </w:p>
        </w:tc>
      </w:tr>
      <w:tr w:rsidR="00183088" w:rsidRPr="00D12E1F" w14:paraId="04E8ADF5" w14:textId="77777777" w:rsidTr="001D6BF8">
        <w:trPr>
          <w:cnfStyle w:val="000000100000" w:firstRow="0" w:lastRow="0" w:firstColumn="0" w:lastColumn="0" w:oddVBand="0" w:evenVBand="0" w:oddHBand="1" w:evenHBand="0" w:firstRowFirstColumn="0" w:firstRowLastColumn="0" w:lastRowFirstColumn="0" w:lastRowLastColumn="0"/>
          <w:trHeight w:val="397"/>
        </w:trPr>
        <w:tc>
          <w:tcPr>
            <w:tcW w:w="1083" w:type="pct"/>
            <w:tcBorders>
              <w:top w:val="single" w:sz="2" w:space="0" w:color="auto"/>
              <w:bottom w:val="single" w:sz="2" w:space="0" w:color="auto"/>
              <w:right w:val="single" w:sz="4" w:space="0" w:color="auto"/>
            </w:tcBorders>
            <w:shd w:val="clear" w:color="auto" w:fill="auto"/>
            <w:vAlign w:val="center"/>
            <w:hideMark/>
          </w:tcPr>
          <w:p w14:paraId="232E68EE" w14:textId="77777777" w:rsidR="00183088" w:rsidRPr="00D12E1F" w:rsidRDefault="00183088" w:rsidP="00183088">
            <w:pPr>
              <w:spacing w:after="0" w:line="240" w:lineRule="auto"/>
              <w:contextualSpacing/>
              <w:rPr>
                <w:rFonts w:ascii="Arial" w:hAnsi="Arial" w:cs="Arial"/>
                <w:b/>
                <w:bCs/>
                <w:sz w:val="20"/>
                <w:szCs w:val="20"/>
                <w:lang w:val="fr-FR" w:eastAsia="fr-FR"/>
              </w:rPr>
            </w:pPr>
            <w:r w:rsidRPr="008D0623">
              <w:rPr>
                <w:rFonts w:ascii="Arial" w:hAnsi="Arial" w:cs="Arial"/>
                <w:b/>
                <w:bCs/>
                <w:sz w:val="20"/>
                <w:szCs w:val="20"/>
                <w:lang w:val="fr-FR" w:eastAsia="fr-FR"/>
              </w:rPr>
              <w:t># Enfants à inclure</w:t>
            </w:r>
          </w:p>
        </w:tc>
        <w:tc>
          <w:tcPr>
            <w:tcW w:w="474" w:type="pct"/>
            <w:tcBorders>
              <w:top w:val="single" w:sz="2" w:space="0" w:color="auto"/>
              <w:left w:val="single" w:sz="4" w:space="0" w:color="auto"/>
              <w:bottom w:val="single" w:sz="2" w:space="0" w:color="auto"/>
              <w:right w:val="single" w:sz="4" w:space="0" w:color="auto"/>
            </w:tcBorders>
            <w:shd w:val="clear" w:color="auto" w:fill="auto"/>
            <w:vAlign w:val="center"/>
            <w:hideMark/>
          </w:tcPr>
          <w:p w14:paraId="467C27A9" w14:textId="49AE0635" w:rsidR="00183088" w:rsidRPr="00D12E1F" w:rsidRDefault="00183088" w:rsidP="00183088">
            <w:pPr>
              <w:spacing w:after="0" w:line="240" w:lineRule="auto"/>
              <w:contextualSpacing/>
              <w:jc w:val="center"/>
              <w:rPr>
                <w:rFonts w:ascii="Arial" w:hAnsi="Arial" w:cs="Arial"/>
                <w:b/>
                <w:sz w:val="20"/>
                <w:szCs w:val="20"/>
                <w:lang w:val="fr-FR" w:eastAsia="fr-FR"/>
              </w:rPr>
            </w:pPr>
            <w:r w:rsidRPr="00D12E1F">
              <w:rPr>
                <w:rFonts w:ascii="Arial" w:hAnsi="Arial" w:cs="Arial"/>
                <w:b/>
                <w:sz w:val="20"/>
                <w:szCs w:val="20"/>
                <w:lang w:val="fr-FR" w:eastAsia="fr-FR"/>
              </w:rPr>
              <w:t>376</w:t>
            </w:r>
          </w:p>
        </w:tc>
        <w:tc>
          <w:tcPr>
            <w:tcW w:w="3443" w:type="pct"/>
            <w:tcBorders>
              <w:top w:val="single" w:sz="2" w:space="0" w:color="auto"/>
              <w:left w:val="single" w:sz="4" w:space="0" w:color="auto"/>
              <w:bottom w:val="single" w:sz="2" w:space="0" w:color="auto"/>
            </w:tcBorders>
            <w:shd w:val="clear" w:color="auto" w:fill="auto"/>
            <w:vAlign w:val="center"/>
            <w:hideMark/>
          </w:tcPr>
          <w:p w14:paraId="240A56E3" w14:textId="77777777" w:rsidR="00183088" w:rsidRPr="00D12E1F" w:rsidRDefault="00183088" w:rsidP="00183088">
            <w:pPr>
              <w:spacing w:after="0" w:line="240" w:lineRule="auto"/>
              <w:ind w:left="720"/>
              <w:contextualSpacing/>
              <w:rPr>
                <w:rFonts w:ascii="Arial" w:hAnsi="Arial" w:cs="Arial"/>
                <w:sz w:val="20"/>
                <w:szCs w:val="20"/>
                <w:lang w:val="fr-FR" w:eastAsia="fr-FR"/>
              </w:rPr>
            </w:pPr>
          </w:p>
          <w:p w14:paraId="3BB409CC" w14:textId="77777777" w:rsidR="00183088" w:rsidRPr="00D12E1F" w:rsidRDefault="00183088" w:rsidP="00183088">
            <w:pPr>
              <w:spacing w:after="0" w:line="240" w:lineRule="auto"/>
              <w:contextualSpacing/>
              <w:rPr>
                <w:rFonts w:ascii="Arial" w:hAnsi="Arial" w:cs="Arial"/>
                <w:sz w:val="20"/>
                <w:szCs w:val="20"/>
                <w:lang w:val="fr-FR" w:eastAsia="fr-FR"/>
              </w:rPr>
            </w:pPr>
          </w:p>
        </w:tc>
      </w:tr>
      <w:tr w:rsidR="00183088" w:rsidRPr="003E603B" w14:paraId="183FC333" w14:textId="77777777" w:rsidTr="001D6BF8">
        <w:trPr>
          <w:trHeight w:val="397"/>
        </w:trPr>
        <w:tc>
          <w:tcPr>
            <w:tcW w:w="1083" w:type="pct"/>
            <w:tcBorders>
              <w:top w:val="single" w:sz="2" w:space="0" w:color="auto"/>
              <w:bottom w:val="single" w:sz="2" w:space="0" w:color="auto"/>
              <w:right w:val="single" w:sz="4" w:space="0" w:color="auto"/>
            </w:tcBorders>
            <w:shd w:val="clear" w:color="auto" w:fill="auto"/>
            <w:vAlign w:val="center"/>
            <w:hideMark/>
          </w:tcPr>
          <w:p w14:paraId="6D66311F" w14:textId="77777777" w:rsidR="00183088" w:rsidRPr="00D12E1F" w:rsidRDefault="00183088" w:rsidP="00183088">
            <w:pPr>
              <w:spacing w:after="0" w:line="240" w:lineRule="auto"/>
              <w:contextualSpacing/>
              <w:rPr>
                <w:rFonts w:ascii="Arial" w:hAnsi="Arial" w:cs="Arial"/>
                <w:b/>
                <w:bCs/>
                <w:sz w:val="20"/>
                <w:szCs w:val="20"/>
                <w:lang w:val="fr-FR" w:eastAsia="fr-FR"/>
              </w:rPr>
            </w:pPr>
            <w:r w:rsidRPr="008D0623">
              <w:rPr>
                <w:rFonts w:ascii="Arial" w:hAnsi="Arial" w:cs="Arial"/>
                <w:b/>
                <w:bCs/>
                <w:sz w:val="20"/>
                <w:szCs w:val="20"/>
                <w:lang w:val="fr-FR" w:eastAsia="fr-FR"/>
              </w:rPr>
              <w:t>Taille moyenne du ménage</w:t>
            </w:r>
          </w:p>
        </w:tc>
        <w:tc>
          <w:tcPr>
            <w:tcW w:w="474" w:type="pct"/>
            <w:tcBorders>
              <w:top w:val="single" w:sz="2" w:space="0" w:color="auto"/>
              <w:left w:val="single" w:sz="4" w:space="0" w:color="auto"/>
              <w:bottom w:val="single" w:sz="2" w:space="0" w:color="auto"/>
              <w:right w:val="single" w:sz="4" w:space="0" w:color="auto"/>
            </w:tcBorders>
            <w:shd w:val="clear" w:color="auto" w:fill="auto"/>
            <w:vAlign w:val="center"/>
            <w:hideMark/>
          </w:tcPr>
          <w:p w14:paraId="0477570B" w14:textId="032D0DBC" w:rsidR="00183088" w:rsidRPr="00D12E1F" w:rsidRDefault="00183088" w:rsidP="00183088">
            <w:pPr>
              <w:spacing w:after="0" w:line="240" w:lineRule="auto"/>
              <w:contextualSpacing/>
              <w:jc w:val="center"/>
              <w:rPr>
                <w:rFonts w:ascii="Arial" w:hAnsi="Arial" w:cs="Arial"/>
                <w:sz w:val="20"/>
                <w:szCs w:val="20"/>
                <w:lang w:val="fr-FR" w:eastAsia="fr-FR"/>
              </w:rPr>
            </w:pPr>
            <w:r w:rsidRPr="00D12E1F">
              <w:rPr>
                <w:rFonts w:ascii="Arial" w:hAnsi="Arial" w:cs="Arial"/>
                <w:sz w:val="20"/>
                <w:szCs w:val="20"/>
                <w:lang w:val="fr-FR" w:eastAsia="fr-FR"/>
              </w:rPr>
              <w:t>3</w:t>
            </w:r>
            <w:r>
              <w:rPr>
                <w:rFonts w:ascii="Arial" w:hAnsi="Arial" w:cs="Arial"/>
                <w:sz w:val="20"/>
                <w:szCs w:val="20"/>
                <w:lang w:val="fr-FR" w:eastAsia="fr-FR"/>
              </w:rPr>
              <w:t>,</w:t>
            </w:r>
            <w:r w:rsidRPr="00D12E1F">
              <w:rPr>
                <w:rFonts w:ascii="Arial" w:hAnsi="Arial" w:cs="Arial"/>
                <w:sz w:val="20"/>
                <w:szCs w:val="20"/>
                <w:lang w:val="fr-FR" w:eastAsia="fr-FR"/>
              </w:rPr>
              <w:t>0</w:t>
            </w:r>
          </w:p>
        </w:tc>
        <w:tc>
          <w:tcPr>
            <w:tcW w:w="3443" w:type="pct"/>
            <w:tcBorders>
              <w:top w:val="single" w:sz="2" w:space="0" w:color="auto"/>
              <w:left w:val="single" w:sz="4" w:space="0" w:color="auto"/>
              <w:bottom w:val="single" w:sz="2" w:space="0" w:color="auto"/>
            </w:tcBorders>
            <w:shd w:val="clear" w:color="auto" w:fill="auto"/>
            <w:vAlign w:val="center"/>
          </w:tcPr>
          <w:p w14:paraId="7153004F" w14:textId="77777777" w:rsidR="00183088" w:rsidRPr="00D12E1F" w:rsidRDefault="00183088" w:rsidP="00183088">
            <w:pPr>
              <w:spacing w:after="0" w:line="240" w:lineRule="auto"/>
              <w:contextualSpacing/>
              <w:rPr>
                <w:rFonts w:ascii="Arial" w:hAnsi="Arial" w:cs="Arial"/>
                <w:sz w:val="20"/>
                <w:szCs w:val="20"/>
                <w:lang w:val="fr-FR" w:eastAsia="fr-FR"/>
              </w:rPr>
            </w:pPr>
            <w:r w:rsidRPr="009A05B9">
              <w:rPr>
                <w:rFonts w:ascii="Arial" w:hAnsi="Arial" w:cs="Arial"/>
                <w:sz w:val="20"/>
                <w:szCs w:val="20"/>
                <w:lang w:val="fr-FR" w:eastAsia="fr-FR"/>
              </w:rPr>
              <w:t>La taille moyenne des ménages a été dérivée des résultats de l'enquête de 2018 afin de mieux refléter la réalité sur le terrain.</w:t>
            </w:r>
          </w:p>
        </w:tc>
      </w:tr>
      <w:tr w:rsidR="00183088" w:rsidRPr="003E603B" w14:paraId="450C703E" w14:textId="77777777" w:rsidTr="001D6BF8">
        <w:trPr>
          <w:cnfStyle w:val="000000100000" w:firstRow="0" w:lastRow="0" w:firstColumn="0" w:lastColumn="0" w:oddVBand="0" w:evenVBand="0" w:oddHBand="1" w:evenHBand="0" w:firstRowFirstColumn="0" w:firstRowLastColumn="0" w:lastRowFirstColumn="0" w:lastRowLastColumn="0"/>
          <w:trHeight w:val="397"/>
        </w:trPr>
        <w:tc>
          <w:tcPr>
            <w:tcW w:w="1083" w:type="pct"/>
            <w:tcBorders>
              <w:top w:val="single" w:sz="2" w:space="0" w:color="auto"/>
              <w:bottom w:val="single" w:sz="2" w:space="0" w:color="auto"/>
              <w:right w:val="single" w:sz="4" w:space="0" w:color="auto"/>
            </w:tcBorders>
            <w:shd w:val="clear" w:color="auto" w:fill="auto"/>
            <w:vAlign w:val="center"/>
            <w:hideMark/>
          </w:tcPr>
          <w:p w14:paraId="61302F9A" w14:textId="77777777" w:rsidR="00183088" w:rsidRPr="00D12E1F" w:rsidRDefault="00183088" w:rsidP="00183088">
            <w:pPr>
              <w:spacing w:after="0" w:line="240" w:lineRule="auto"/>
              <w:contextualSpacing/>
              <w:rPr>
                <w:rFonts w:ascii="Arial" w:hAnsi="Arial" w:cs="Arial"/>
                <w:b/>
                <w:bCs/>
                <w:sz w:val="20"/>
                <w:szCs w:val="20"/>
                <w:lang w:val="fr-FR" w:eastAsia="fr-FR"/>
              </w:rPr>
            </w:pPr>
            <w:r w:rsidRPr="008D0623">
              <w:rPr>
                <w:rFonts w:ascii="Arial" w:hAnsi="Arial" w:cs="Arial"/>
                <w:b/>
                <w:bCs/>
                <w:sz w:val="20"/>
                <w:szCs w:val="20"/>
                <w:lang w:val="fr-FR" w:eastAsia="fr-FR"/>
              </w:rPr>
              <w:t>% d’enfants de moins de 5 ans</w:t>
            </w:r>
          </w:p>
        </w:tc>
        <w:tc>
          <w:tcPr>
            <w:tcW w:w="474" w:type="pct"/>
            <w:tcBorders>
              <w:top w:val="single" w:sz="2" w:space="0" w:color="auto"/>
              <w:left w:val="single" w:sz="4" w:space="0" w:color="auto"/>
              <w:bottom w:val="single" w:sz="2" w:space="0" w:color="auto"/>
              <w:right w:val="single" w:sz="4" w:space="0" w:color="auto"/>
            </w:tcBorders>
            <w:shd w:val="clear" w:color="auto" w:fill="auto"/>
            <w:vAlign w:val="center"/>
            <w:hideMark/>
          </w:tcPr>
          <w:p w14:paraId="109F0A01" w14:textId="7F912488" w:rsidR="00183088" w:rsidRPr="00D12E1F" w:rsidRDefault="00183088" w:rsidP="00183088">
            <w:pPr>
              <w:spacing w:after="0" w:line="240" w:lineRule="auto"/>
              <w:contextualSpacing/>
              <w:jc w:val="center"/>
              <w:rPr>
                <w:rFonts w:ascii="Arial" w:hAnsi="Arial" w:cs="Arial"/>
                <w:sz w:val="20"/>
                <w:szCs w:val="20"/>
                <w:lang w:val="fr-FR" w:eastAsia="fr-FR"/>
              </w:rPr>
            </w:pPr>
            <w:r w:rsidRPr="00D12E1F">
              <w:rPr>
                <w:rFonts w:ascii="Arial" w:hAnsi="Arial" w:cs="Arial"/>
                <w:sz w:val="20"/>
                <w:szCs w:val="20"/>
                <w:lang w:val="fr-FR" w:eastAsia="fr-FR"/>
              </w:rPr>
              <w:t>22</w:t>
            </w:r>
            <w:r>
              <w:rPr>
                <w:rFonts w:ascii="Arial" w:hAnsi="Arial" w:cs="Arial"/>
                <w:sz w:val="20"/>
                <w:szCs w:val="20"/>
                <w:lang w:val="fr-FR" w:eastAsia="fr-FR"/>
              </w:rPr>
              <w:t>,</w:t>
            </w:r>
            <w:r w:rsidRPr="00D12E1F">
              <w:rPr>
                <w:rFonts w:ascii="Arial" w:hAnsi="Arial" w:cs="Arial"/>
                <w:sz w:val="20"/>
                <w:szCs w:val="20"/>
                <w:lang w:val="fr-FR" w:eastAsia="fr-FR"/>
              </w:rPr>
              <w:t>0%</w:t>
            </w:r>
          </w:p>
        </w:tc>
        <w:tc>
          <w:tcPr>
            <w:tcW w:w="3443" w:type="pct"/>
            <w:tcBorders>
              <w:top w:val="single" w:sz="2" w:space="0" w:color="auto"/>
              <w:left w:val="single" w:sz="4" w:space="0" w:color="auto"/>
              <w:bottom w:val="single" w:sz="2" w:space="0" w:color="auto"/>
            </w:tcBorders>
            <w:shd w:val="clear" w:color="auto" w:fill="auto"/>
            <w:vAlign w:val="center"/>
          </w:tcPr>
          <w:p w14:paraId="404F80C9" w14:textId="77777777" w:rsidR="00183088" w:rsidRPr="00D12E1F" w:rsidRDefault="00183088" w:rsidP="00183088">
            <w:pPr>
              <w:spacing w:after="0" w:line="240" w:lineRule="auto"/>
              <w:contextualSpacing/>
              <w:rPr>
                <w:rFonts w:ascii="Arial" w:hAnsi="Arial" w:cs="Arial"/>
                <w:sz w:val="20"/>
                <w:szCs w:val="20"/>
                <w:lang w:val="fr-FR" w:eastAsia="fr-FR"/>
              </w:rPr>
            </w:pPr>
            <w:r w:rsidRPr="009A05B9">
              <w:rPr>
                <w:rFonts w:ascii="Arial" w:hAnsi="Arial" w:cs="Arial"/>
                <w:sz w:val="20"/>
                <w:szCs w:val="20"/>
                <w:lang w:val="fr-FR" w:eastAsia="fr-FR"/>
              </w:rPr>
              <w:t>L</w:t>
            </w:r>
            <w:r>
              <w:rPr>
                <w:rFonts w:ascii="Arial" w:hAnsi="Arial" w:cs="Arial"/>
                <w:sz w:val="20"/>
                <w:szCs w:val="20"/>
                <w:lang w:val="fr-FR" w:eastAsia="fr-FR"/>
              </w:rPr>
              <w:t>e pourcentage d’enfants de moins de 5 ans</w:t>
            </w:r>
            <w:r w:rsidRPr="009A05B9">
              <w:rPr>
                <w:rFonts w:ascii="Arial" w:hAnsi="Arial" w:cs="Arial"/>
                <w:sz w:val="20"/>
                <w:szCs w:val="20"/>
                <w:lang w:val="fr-FR" w:eastAsia="fr-FR"/>
              </w:rPr>
              <w:t xml:space="preserve"> a été dérivé des résultats de l'enquête de 2018 afin de mieux refléter la réalité sur le terrain.</w:t>
            </w:r>
          </w:p>
        </w:tc>
      </w:tr>
      <w:tr w:rsidR="00183088" w:rsidRPr="003E603B" w14:paraId="3362BEE0" w14:textId="77777777" w:rsidTr="001D6BF8">
        <w:trPr>
          <w:trHeight w:val="794"/>
        </w:trPr>
        <w:tc>
          <w:tcPr>
            <w:tcW w:w="1083" w:type="pct"/>
            <w:tcBorders>
              <w:top w:val="single" w:sz="2" w:space="0" w:color="auto"/>
              <w:bottom w:val="single" w:sz="2" w:space="0" w:color="auto"/>
              <w:right w:val="single" w:sz="4" w:space="0" w:color="auto"/>
            </w:tcBorders>
            <w:shd w:val="clear" w:color="auto" w:fill="auto"/>
            <w:vAlign w:val="center"/>
          </w:tcPr>
          <w:p w14:paraId="093AD078" w14:textId="77777777" w:rsidR="00183088" w:rsidRPr="00D12E1F" w:rsidRDefault="00183088" w:rsidP="00183088">
            <w:pPr>
              <w:spacing w:after="0" w:line="240" w:lineRule="auto"/>
              <w:contextualSpacing/>
              <w:rPr>
                <w:rFonts w:ascii="Arial" w:hAnsi="Arial" w:cs="Arial"/>
                <w:b/>
                <w:bCs/>
                <w:sz w:val="20"/>
                <w:szCs w:val="20"/>
                <w:lang w:val="fr-FR" w:eastAsia="fr-FR"/>
              </w:rPr>
            </w:pPr>
            <w:r w:rsidRPr="008D0623">
              <w:rPr>
                <w:rFonts w:ascii="Arial" w:hAnsi="Arial" w:cs="Arial"/>
                <w:b/>
                <w:bCs/>
                <w:sz w:val="20"/>
                <w:szCs w:val="20"/>
                <w:lang w:val="fr-FR" w:eastAsia="fr-FR"/>
              </w:rPr>
              <w:t>Taux de non-réponse des ménages (%)</w:t>
            </w:r>
          </w:p>
        </w:tc>
        <w:tc>
          <w:tcPr>
            <w:tcW w:w="474" w:type="pct"/>
            <w:tcBorders>
              <w:top w:val="single" w:sz="2" w:space="0" w:color="auto"/>
              <w:left w:val="single" w:sz="4" w:space="0" w:color="auto"/>
              <w:bottom w:val="single" w:sz="2" w:space="0" w:color="auto"/>
              <w:right w:val="single" w:sz="4" w:space="0" w:color="auto"/>
            </w:tcBorders>
            <w:shd w:val="clear" w:color="auto" w:fill="auto"/>
            <w:vAlign w:val="center"/>
          </w:tcPr>
          <w:p w14:paraId="305C4C2F" w14:textId="7D3BEDC8" w:rsidR="00183088" w:rsidRPr="00D12E1F" w:rsidRDefault="00183088" w:rsidP="00183088">
            <w:pPr>
              <w:spacing w:after="0" w:line="240" w:lineRule="auto"/>
              <w:contextualSpacing/>
              <w:jc w:val="center"/>
              <w:rPr>
                <w:rFonts w:ascii="Arial" w:hAnsi="Arial" w:cs="Arial"/>
                <w:sz w:val="20"/>
                <w:szCs w:val="20"/>
                <w:lang w:val="fr-FR" w:eastAsia="fr-FR"/>
              </w:rPr>
            </w:pPr>
            <w:r w:rsidRPr="00D12E1F">
              <w:rPr>
                <w:rFonts w:ascii="Arial" w:hAnsi="Arial" w:cs="Arial"/>
                <w:sz w:val="20"/>
                <w:szCs w:val="20"/>
                <w:lang w:val="fr-FR" w:eastAsia="fr-FR"/>
              </w:rPr>
              <w:t>3%</w:t>
            </w:r>
          </w:p>
        </w:tc>
        <w:tc>
          <w:tcPr>
            <w:tcW w:w="3443" w:type="pct"/>
            <w:tcBorders>
              <w:top w:val="single" w:sz="2" w:space="0" w:color="auto"/>
              <w:left w:val="single" w:sz="4" w:space="0" w:color="auto"/>
              <w:bottom w:val="single" w:sz="2" w:space="0" w:color="auto"/>
            </w:tcBorders>
            <w:shd w:val="clear" w:color="auto" w:fill="auto"/>
            <w:vAlign w:val="center"/>
          </w:tcPr>
          <w:p w14:paraId="5FE37094" w14:textId="77777777" w:rsidR="00183088" w:rsidRPr="00D12E1F" w:rsidRDefault="00183088" w:rsidP="00183088">
            <w:pPr>
              <w:spacing w:after="0" w:line="240" w:lineRule="auto"/>
              <w:contextualSpacing/>
              <w:rPr>
                <w:rFonts w:ascii="Arial" w:hAnsi="Arial" w:cs="Arial"/>
                <w:sz w:val="20"/>
                <w:szCs w:val="20"/>
                <w:lang w:val="fr-FR" w:eastAsia="fr-FR"/>
              </w:rPr>
            </w:pPr>
            <w:r>
              <w:rPr>
                <w:rFonts w:ascii="Arial" w:hAnsi="Arial" w:cs="Arial"/>
                <w:sz w:val="20"/>
                <w:szCs w:val="20"/>
                <w:lang w:val="fr-FR" w:eastAsia="fr-FR"/>
              </w:rPr>
              <w:t>U</w:t>
            </w:r>
            <w:r w:rsidRPr="009A05B9">
              <w:rPr>
                <w:rFonts w:ascii="Arial" w:hAnsi="Arial" w:cs="Arial"/>
                <w:sz w:val="20"/>
                <w:szCs w:val="20"/>
                <w:lang w:val="fr-FR" w:eastAsia="fr-FR"/>
              </w:rPr>
              <w:t>n taux de non-réponse de 3%</w:t>
            </w:r>
            <w:r>
              <w:rPr>
                <w:rFonts w:ascii="Arial" w:hAnsi="Arial" w:cs="Arial"/>
                <w:sz w:val="20"/>
                <w:szCs w:val="20"/>
                <w:lang w:val="fr-FR" w:eastAsia="fr-FR"/>
              </w:rPr>
              <w:t xml:space="preserve"> a été utilisé pour le calcul de la taille d’échantillon. Le taux se réfère </w:t>
            </w:r>
            <w:r w:rsidRPr="009A05B9">
              <w:rPr>
                <w:rFonts w:ascii="Arial" w:hAnsi="Arial" w:cs="Arial"/>
                <w:sz w:val="20"/>
                <w:szCs w:val="20"/>
                <w:lang w:val="fr-FR" w:eastAsia="fr-FR"/>
              </w:rPr>
              <w:t>au nombre d'unités d'échantillonnage de base (les ménages) qui ne peuvent être atteintes en raison des raisons suivantes : refus, accessibilité, raisons de sécurité, absences, etc.</w:t>
            </w:r>
          </w:p>
        </w:tc>
      </w:tr>
      <w:tr w:rsidR="00183088" w:rsidRPr="00D12E1F" w14:paraId="17A2EBC7" w14:textId="77777777" w:rsidTr="001D6BF8">
        <w:trPr>
          <w:cnfStyle w:val="000000100000" w:firstRow="0" w:lastRow="0" w:firstColumn="0" w:lastColumn="0" w:oddVBand="0" w:evenVBand="0" w:oddHBand="1" w:evenHBand="0" w:firstRowFirstColumn="0" w:firstRowLastColumn="0" w:lastRowFirstColumn="0" w:lastRowLastColumn="0"/>
          <w:trHeight w:val="510"/>
        </w:trPr>
        <w:tc>
          <w:tcPr>
            <w:tcW w:w="1083" w:type="pct"/>
            <w:tcBorders>
              <w:top w:val="single" w:sz="2" w:space="0" w:color="auto"/>
              <w:bottom w:val="single" w:sz="12" w:space="0" w:color="auto"/>
              <w:right w:val="single" w:sz="4" w:space="0" w:color="auto"/>
            </w:tcBorders>
            <w:shd w:val="clear" w:color="auto" w:fill="auto"/>
            <w:vAlign w:val="center"/>
          </w:tcPr>
          <w:p w14:paraId="6E415A6F" w14:textId="77777777" w:rsidR="00183088" w:rsidRPr="00D12E1F" w:rsidRDefault="00183088" w:rsidP="00183088">
            <w:pPr>
              <w:spacing w:after="0" w:line="240" w:lineRule="auto"/>
              <w:contextualSpacing/>
              <w:rPr>
                <w:rFonts w:ascii="Arial" w:hAnsi="Arial" w:cs="Arial"/>
                <w:b/>
                <w:bCs/>
                <w:sz w:val="20"/>
                <w:szCs w:val="20"/>
                <w:lang w:val="fr-FR" w:eastAsia="fr-FR"/>
              </w:rPr>
            </w:pPr>
            <w:r w:rsidRPr="008D0623">
              <w:rPr>
                <w:rFonts w:ascii="Arial" w:hAnsi="Arial" w:cs="Arial"/>
                <w:b/>
                <w:bCs/>
                <w:sz w:val="20"/>
                <w:szCs w:val="20"/>
                <w:lang w:val="fr-FR" w:eastAsia="fr-FR"/>
              </w:rPr>
              <w:t># Ménages à inclure</w:t>
            </w:r>
          </w:p>
        </w:tc>
        <w:tc>
          <w:tcPr>
            <w:tcW w:w="474" w:type="pct"/>
            <w:tcBorders>
              <w:top w:val="single" w:sz="2" w:space="0" w:color="auto"/>
              <w:left w:val="single" w:sz="4" w:space="0" w:color="auto"/>
              <w:bottom w:val="single" w:sz="12" w:space="0" w:color="auto"/>
              <w:right w:val="single" w:sz="4" w:space="0" w:color="auto"/>
            </w:tcBorders>
            <w:shd w:val="clear" w:color="auto" w:fill="auto"/>
            <w:vAlign w:val="center"/>
          </w:tcPr>
          <w:p w14:paraId="5C3743F7" w14:textId="3CFC74FC" w:rsidR="00183088" w:rsidRPr="00D12E1F" w:rsidRDefault="00183088" w:rsidP="00183088">
            <w:pPr>
              <w:spacing w:after="0" w:line="240" w:lineRule="auto"/>
              <w:contextualSpacing/>
              <w:jc w:val="center"/>
              <w:rPr>
                <w:rFonts w:ascii="Arial" w:hAnsi="Arial" w:cs="Arial"/>
                <w:b/>
                <w:sz w:val="20"/>
                <w:szCs w:val="20"/>
                <w:lang w:val="fr-FR" w:eastAsia="fr-FR"/>
              </w:rPr>
            </w:pPr>
            <w:r w:rsidRPr="00D12E1F">
              <w:rPr>
                <w:rFonts w:ascii="Arial" w:hAnsi="Arial" w:cs="Arial"/>
                <w:b/>
                <w:sz w:val="20"/>
                <w:szCs w:val="20"/>
                <w:lang w:val="fr-FR" w:eastAsia="fr-FR"/>
              </w:rPr>
              <w:t>653</w:t>
            </w:r>
          </w:p>
        </w:tc>
        <w:tc>
          <w:tcPr>
            <w:tcW w:w="3443" w:type="pct"/>
            <w:tcBorders>
              <w:top w:val="single" w:sz="2" w:space="0" w:color="auto"/>
              <w:left w:val="single" w:sz="4" w:space="0" w:color="auto"/>
              <w:bottom w:val="single" w:sz="12" w:space="0" w:color="auto"/>
            </w:tcBorders>
            <w:shd w:val="clear" w:color="auto" w:fill="auto"/>
            <w:vAlign w:val="center"/>
          </w:tcPr>
          <w:p w14:paraId="4F374D72" w14:textId="77777777" w:rsidR="00183088" w:rsidRPr="00D12E1F" w:rsidRDefault="00183088" w:rsidP="00183088">
            <w:pPr>
              <w:spacing w:after="0" w:line="240" w:lineRule="auto"/>
              <w:contextualSpacing/>
              <w:rPr>
                <w:rFonts w:ascii="Arial" w:hAnsi="Arial" w:cs="Arial"/>
                <w:sz w:val="20"/>
                <w:szCs w:val="20"/>
                <w:lang w:val="fr-FR" w:eastAsia="fr-FR"/>
              </w:rPr>
            </w:pPr>
          </w:p>
        </w:tc>
      </w:tr>
    </w:tbl>
    <w:p w14:paraId="6169588C" w14:textId="55141312" w:rsidR="0070148F" w:rsidRPr="00183088" w:rsidRDefault="0070148F" w:rsidP="0070148F">
      <w:pPr>
        <w:spacing w:after="0" w:line="240" w:lineRule="auto"/>
        <w:rPr>
          <w:rFonts w:ascii="Arial" w:eastAsia="Calibri" w:hAnsi="Arial" w:cs="Arial"/>
          <w:b/>
          <w:sz w:val="20"/>
          <w:lang w:val="en-US"/>
        </w:rPr>
      </w:pPr>
    </w:p>
    <w:p w14:paraId="677E2A22" w14:textId="08C1D64D" w:rsidR="00DE5BBC" w:rsidRPr="00D12E1F" w:rsidRDefault="00DE5BBC" w:rsidP="00DE5BBC">
      <w:pPr>
        <w:spacing w:after="0" w:line="240" w:lineRule="auto"/>
        <w:rPr>
          <w:rFonts w:ascii="Arial" w:hAnsi="Arial" w:cs="Arial"/>
          <w:sz w:val="18"/>
          <w:szCs w:val="20"/>
          <w:lang w:val="fr-FR" w:eastAsia="fr-FR"/>
        </w:rPr>
      </w:pPr>
      <w:r w:rsidRPr="00D12E1F">
        <w:rPr>
          <w:rFonts w:ascii="Arial" w:eastAsia="Calibri" w:hAnsi="Arial" w:cs="Arial"/>
          <w:b/>
          <w:sz w:val="20"/>
          <w:lang w:val="fr-FR"/>
        </w:rPr>
        <w:t xml:space="preserve">Tableau </w:t>
      </w:r>
      <w:r>
        <w:rPr>
          <w:rFonts w:ascii="Arial" w:eastAsia="Calibri" w:hAnsi="Arial" w:cs="Arial"/>
          <w:b/>
          <w:sz w:val="20"/>
          <w:lang w:val="fr-FR"/>
        </w:rPr>
        <w:t xml:space="preserve">6 </w:t>
      </w:r>
      <w:r w:rsidRPr="00D12E1F">
        <w:rPr>
          <w:rFonts w:ascii="Arial" w:eastAsia="Calibri" w:hAnsi="Arial" w:cs="Arial"/>
          <w:b/>
          <w:sz w:val="20"/>
          <w:lang w:val="fr-FR"/>
        </w:rPr>
        <w:t xml:space="preserve">: </w:t>
      </w:r>
      <w:r w:rsidRPr="008770D7">
        <w:rPr>
          <w:rFonts w:ascii="Arial" w:eastAsia="Calibri" w:hAnsi="Arial" w:cs="Arial"/>
          <w:b/>
          <w:sz w:val="20"/>
          <w:lang w:val="fr-FR"/>
        </w:rPr>
        <w:t xml:space="preserve">Hypothèses pour le calcul de la taille d’échantillon </w:t>
      </w:r>
      <w:r w:rsidRPr="00D12E1F">
        <w:rPr>
          <w:rFonts w:ascii="Arial" w:eastAsia="Calibri" w:hAnsi="Arial" w:cs="Arial"/>
          <w:b/>
          <w:sz w:val="20"/>
          <w:lang w:val="fr-FR"/>
        </w:rPr>
        <w:t xml:space="preserve">– </w:t>
      </w:r>
      <w:r>
        <w:rPr>
          <w:rFonts w:ascii="Arial" w:eastAsia="Calibri" w:hAnsi="Arial" w:cs="Arial"/>
          <w:b/>
          <w:sz w:val="20"/>
          <w:lang w:val="fr-FR"/>
        </w:rPr>
        <w:t>Camp de Mtendeli</w:t>
      </w:r>
    </w:p>
    <w:tbl>
      <w:tblPr>
        <w:tblStyle w:val="TableauGrille21"/>
        <w:tblW w:w="5000" w:type="pct"/>
        <w:tblLook w:val="0420" w:firstRow="1" w:lastRow="0" w:firstColumn="0" w:lastColumn="0" w:noHBand="0" w:noVBand="1"/>
      </w:tblPr>
      <w:tblGrid>
        <w:gridCol w:w="2339"/>
        <w:gridCol w:w="1024"/>
        <w:gridCol w:w="7437"/>
      </w:tblGrid>
      <w:tr w:rsidR="00DE5BBC" w:rsidRPr="003E603B" w14:paraId="173884CD" w14:textId="77777777" w:rsidTr="001D6BF8">
        <w:trPr>
          <w:cnfStyle w:val="100000000000" w:firstRow="1" w:lastRow="0" w:firstColumn="0" w:lastColumn="0" w:oddVBand="0" w:evenVBand="0" w:oddHBand="0" w:evenHBand="0" w:firstRowFirstColumn="0" w:firstRowLastColumn="0" w:lastRowFirstColumn="0" w:lastRowLastColumn="0"/>
          <w:trHeight w:val="397"/>
          <w:tblHeader/>
        </w:trPr>
        <w:tc>
          <w:tcPr>
            <w:tcW w:w="1083" w:type="pct"/>
            <w:tcBorders>
              <w:top w:val="single" w:sz="12" w:space="0" w:color="auto"/>
              <w:bottom w:val="single" w:sz="12" w:space="0" w:color="auto"/>
              <w:right w:val="single" w:sz="4" w:space="0" w:color="auto"/>
            </w:tcBorders>
            <w:shd w:val="clear" w:color="auto" w:fill="C9C9C9" w:themeFill="accent3" w:themeFillTint="99"/>
            <w:vAlign w:val="center"/>
            <w:hideMark/>
          </w:tcPr>
          <w:p w14:paraId="6E2338C2" w14:textId="77777777" w:rsidR="00DE5BBC" w:rsidRPr="00D12E1F" w:rsidRDefault="00DE5BBC" w:rsidP="001D6BF8">
            <w:pPr>
              <w:spacing w:after="0" w:line="240" w:lineRule="auto"/>
              <w:contextualSpacing/>
              <w:jc w:val="center"/>
              <w:rPr>
                <w:rFonts w:ascii="Arial" w:hAnsi="Arial" w:cs="Arial"/>
                <w:sz w:val="20"/>
                <w:szCs w:val="20"/>
                <w:lang w:val="fr-FR" w:eastAsia="fr-FR"/>
              </w:rPr>
            </w:pPr>
            <w:r w:rsidRPr="00D12E1F">
              <w:rPr>
                <w:rFonts w:ascii="Arial" w:hAnsi="Arial" w:cs="Arial"/>
                <w:sz w:val="20"/>
                <w:szCs w:val="20"/>
                <w:lang w:val="fr-FR" w:eastAsia="fr-FR"/>
              </w:rPr>
              <w:t xml:space="preserve">Paramètres </w:t>
            </w:r>
            <w:r>
              <w:rPr>
                <w:rFonts w:ascii="Arial" w:hAnsi="Arial" w:cs="Arial"/>
                <w:sz w:val="20"/>
                <w:szCs w:val="20"/>
                <w:lang w:val="fr-FR" w:eastAsia="fr-FR"/>
              </w:rPr>
              <w:t>pour</w:t>
            </w:r>
            <w:r w:rsidRPr="00D12E1F">
              <w:rPr>
                <w:rFonts w:ascii="Arial" w:hAnsi="Arial" w:cs="Arial"/>
                <w:sz w:val="20"/>
                <w:szCs w:val="20"/>
                <w:lang w:val="fr-FR" w:eastAsia="fr-FR"/>
              </w:rPr>
              <w:t xml:space="preserve"> </w:t>
            </w:r>
            <w:r>
              <w:rPr>
                <w:rFonts w:ascii="Arial" w:hAnsi="Arial" w:cs="Arial"/>
                <w:sz w:val="20"/>
                <w:szCs w:val="20"/>
                <w:lang w:val="fr-FR" w:eastAsia="fr-FR"/>
              </w:rPr>
              <w:t>l’a</w:t>
            </w:r>
            <w:r w:rsidRPr="00D12E1F">
              <w:rPr>
                <w:rFonts w:ascii="Arial" w:hAnsi="Arial" w:cs="Arial"/>
                <w:sz w:val="20"/>
                <w:szCs w:val="20"/>
                <w:lang w:val="fr-FR" w:eastAsia="fr-FR"/>
              </w:rPr>
              <w:t>nthropométr</w:t>
            </w:r>
            <w:r>
              <w:rPr>
                <w:rFonts w:ascii="Arial" w:hAnsi="Arial" w:cs="Arial"/>
                <w:sz w:val="20"/>
                <w:szCs w:val="20"/>
                <w:lang w:val="fr-FR" w:eastAsia="fr-FR"/>
              </w:rPr>
              <w:t>ie</w:t>
            </w:r>
          </w:p>
        </w:tc>
        <w:tc>
          <w:tcPr>
            <w:tcW w:w="474" w:type="pct"/>
            <w:tcBorders>
              <w:top w:val="single" w:sz="12" w:space="0" w:color="auto"/>
              <w:left w:val="single" w:sz="4" w:space="0" w:color="auto"/>
              <w:bottom w:val="single" w:sz="12" w:space="0" w:color="auto"/>
              <w:right w:val="single" w:sz="4" w:space="0" w:color="auto"/>
            </w:tcBorders>
            <w:shd w:val="clear" w:color="auto" w:fill="C9C9C9" w:themeFill="accent3" w:themeFillTint="99"/>
            <w:vAlign w:val="center"/>
            <w:hideMark/>
          </w:tcPr>
          <w:p w14:paraId="58456595" w14:textId="77777777" w:rsidR="00DE5BBC" w:rsidRPr="00D12E1F" w:rsidRDefault="00DE5BBC" w:rsidP="001D6BF8">
            <w:pPr>
              <w:spacing w:after="0" w:line="240" w:lineRule="auto"/>
              <w:contextualSpacing/>
              <w:jc w:val="center"/>
              <w:rPr>
                <w:rFonts w:ascii="Arial" w:hAnsi="Arial" w:cs="Arial"/>
                <w:sz w:val="20"/>
                <w:szCs w:val="20"/>
                <w:lang w:val="fr-FR" w:eastAsia="fr-FR"/>
              </w:rPr>
            </w:pPr>
            <w:r w:rsidRPr="00D12E1F">
              <w:rPr>
                <w:rFonts w:ascii="Arial" w:hAnsi="Arial" w:cs="Arial"/>
                <w:sz w:val="20"/>
                <w:szCs w:val="20"/>
                <w:lang w:val="fr-FR" w:eastAsia="fr-FR"/>
              </w:rPr>
              <w:t>Vale</w:t>
            </w:r>
            <w:r>
              <w:rPr>
                <w:rFonts w:ascii="Arial" w:hAnsi="Arial" w:cs="Arial"/>
                <w:sz w:val="20"/>
                <w:szCs w:val="20"/>
                <w:lang w:val="fr-FR" w:eastAsia="fr-FR"/>
              </w:rPr>
              <w:t>ur</w:t>
            </w:r>
          </w:p>
        </w:tc>
        <w:tc>
          <w:tcPr>
            <w:tcW w:w="3443" w:type="pct"/>
            <w:tcBorders>
              <w:top w:val="single" w:sz="12" w:space="0" w:color="auto"/>
              <w:left w:val="single" w:sz="4" w:space="0" w:color="auto"/>
              <w:bottom w:val="single" w:sz="12" w:space="0" w:color="auto"/>
            </w:tcBorders>
            <w:shd w:val="clear" w:color="auto" w:fill="C9C9C9" w:themeFill="accent3" w:themeFillTint="99"/>
            <w:vAlign w:val="center"/>
            <w:hideMark/>
          </w:tcPr>
          <w:p w14:paraId="7956EFC0" w14:textId="77777777" w:rsidR="00DE5BBC" w:rsidRPr="00D12E1F" w:rsidRDefault="00DE5BBC" w:rsidP="001D6BF8">
            <w:pPr>
              <w:spacing w:after="0" w:line="240" w:lineRule="auto"/>
              <w:contextualSpacing/>
              <w:jc w:val="center"/>
              <w:rPr>
                <w:rFonts w:ascii="Arial" w:hAnsi="Arial" w:cs="Arial"/>
                <w:sz w:val="20"/>
                <w:szCs w:val="20"/>
                <w:lang w:val="fr-FR" w:eastAsia="fr-FR"/>
              </w:rPr>
            </w:pPr>
            <w:r w:rsidRPr="008770D7">
              <w:rPr>
                <w:rFonts w:ascii="Arial" w:hAnsi="Arial" w:cs="Arial"/>
                <w:sz w:val="20"/>
                <w:szCs w:val="20"/>
                <w:lang w:val="fr-FR" w:eastAsia="fr-FR"/>
              </w:rPr>
              <w:t>Hypothèses basées sur le contexte</w:t>
            </w:r>
          </w:p>
        </w:tc>
      </w:tr>
      <w:tr w:rsidR="00DE5BBC" w:rsidRPr="003E603B" w14:paraId="632F6BC9" w14:textId="77777777" w:rsidTr="001D6BF8">
        <w:trPr>
          <w:cnfStyle w:val="000000100000" w:firstRow="0" w:lastRow="0" w:firstColumn="0" w:lastColumn="0" w:oddVBand="0" w:evenVBand="0" w:oddHBand="1" w:evenHBand="0" w:firstRowFirstColumn="0" w:firstRowLastColumn="0" w:lastRowFirstColumn="0" w:lastRowLastColumn="0"/>
          <w:trHeight w:val="680"/>
        </w:trPr>
        <w:tc>
          <w:tcPr>
            <w:tcW w:w="1083" w:type="pct"/>
            <w:tcBorders>
              <w:top w:val="single" w:sz="12" w:space="0" w:color="auto"/>
              <w:bottom w:val="single" w:sz="2" w:space="0" w:color="auto"/>
              <w:right w:val="single" w:sz="4" w:space="0" w:color="auto"/>
            </w:tcBorders>
            <w:shd w:val="clear" w:color="auto" w:fill="auto"/>
            <w:vAlign w:val="center"/>
          </w:tcPr>
          <w:p w14:paraId="6E4B5D40" w14:textId="77777777" w:rsidR="00DE5BBC" w:rsidRPr="00D12E1F" w:rsidRDefault="00DE5BBC" w:rsidP="00DE5BBC">
            <w:pPr>
              <w:spacing w:after="0" w:line="240" w:lineRule="auto"/>
              <w:contextualSpacing/>
              <w:rPr>
                <w:rFonts w:ascii="Arial" w:hAnsi="Arial" w:cs="Arial"/>
                <w:b/>
                <w:bCs/>
                <w:sz w:val="20"/>
                <w:szCs w:val="20"/>
                <w:lang w:val="fr-FR" w:eastAsia="fr-FR"/>
              </w:rPr>
            </w:pPr>
            <w:r w:rsidRPr="00D12E1F">
              <w:rPr>
                <w:rFonts w:ascii="Arial" w:hAnsi="Arial" w:cs="Arial"/>
                <w:b/>
                <w:bCs/>
                <w:sz w:val="20"/>
                <w:szCs w:val="20"/>
                <w:lang w:val="fr-FR" w:eastAsia="fr-FR"/>
              </w:rPr>
              <w:t xml:space="preserve">Population </w:t>
            </w:r>
            <w:r>
              <w:rPr>
                <w:rFonts w:ascii="Arial" w:hAnsi="Arial" w:cs="Arial"/>
                <w:b/>
                <w:bCs/>
                <w:sz w:val="20"/>
                <w:szCs w:val="20"/>
                <w:lang w:val="fr-FR" w:eastAsia="fr-FR"/>
              </w:rPr>
              <w:t>des enfants de moins de 5 ans</w:t>
            </w:r>
          </w:p>
        </w:tc>
        <w:tc>
          <w:tcPr>
            <w:tcW w:w="474" w:type="pct"/>
            <w:tcBorders>
              <w:top w:val="single" w:sz="12" w:space="0" w:color="auto"/>
              <w:left w:val="single" w:sz="4" w:space="0" w:color="auto"/>
              <w:bottom w:val="single" w:sz="2" w:space="0" w:color="auto"/>
              <w:right w:val="single" w:sz="4" w:space="0" w:color="auto"/>
            </w:tcBorders>
            <w:shd w:val="clear" w:color="auto" w:fill="auto"/>
            <w:vAlign w:val="center"/>
          </w:tcPr>
          <w:p w14:paraId="5C45439B" w14:textId="45AA28EA" w:rsidR="00DE5BBC" w:rsidRPr="00D12E1F" w:rsidRDefault="00DE5BBC" w:rsidP="00DE5BBC">
            <w:pPr>
              <w:spacing w:after="0" w:line="240" w:lineRule="auto"/>
              <w:contextualSpacing/>
              <w:jc w:val="center"/>
              <w:rPr>
                <w:rFonts w:ascii="Arial" w:hAnsi="Arial" w:cs="Arial"/>
                <w:sz w:val="20"/>
                <w:szCs w:val="20"/>
                <w:lang w:val="fr-FR" w:eastAsia="fr-FR"/>
              </w:rPr>
            </w:pPr>
            <w:r w:rsidRPr="00D12E1F">
              <w:rPr>
                <w:rFonts w:ascii="Arial" w:hAnsi="Arial" w:cs="Arial"/>
                <w:sz w:val="20"/>
                <w:szCs w:val="20"/>
                <w:lang w:val="fr-FR" w:eastAsia="fr-FR"/>
              </w:rPr>
              <w:t>7</w:t>
            </w:r>
            <w:r>
              <w:rPr>
                <w:rFonts w:ascii="Arial" w:hAnsi="Arial" w:cs="Arial"/>
                <w:sz w:val="20"/>
                <w:szCs w:val="20"/>
                <w:lang w:val="fr-FR" w:eastAsia="fr-FR"/>
              </w:rPr>
              <w:t xml:space="preserve"> </w:t>
            </w:r>
            <w:r w:rsidRPr="00D12E1F">
              <w:rPr>
                <w:rFonts w:ascii="Arial" w:hAnsi="Arial" w:cs="Arial"/>
                <w:sz w:val="20"/>
                <w:szCs w:val="20"/>
                <w:lang w:val="fr-FR" w:eastAsia="fr-FR"/>
              </w:rPr>
              <w:t>767</w:t>
            </w:r>
          </w:p>
        </w:tc>
        <w:tc>
          <w:tcPr>
            <w:tcW w:w="3443" w:type="pct"/>
            <w:tcBorders>
              <w:top w:val="single" w:sz="12" w:space="0" w:color="auto"/>
              <w:left w:val="single" w:sz="4" w:space="0" w:color="auto"/>
              <w:bottom w:val="single" w:sz="2" w:space="0" w:color="auto"/>
            </w:tcBorders>
            <w:shd w:val="clear" w:color="auto" w:fill="auto"/>
            <w:vAlign w:val="center"/>
          </w:tcPr>
          <w:p w14:paraId="683F65C0" w14:textId="6EE2E389" w:rsidR="00DE5BBC" w:rsidRPr="00D12E1F" w:rsidRDefault="00DE5BBC" w:rsidP="00DE5BBC">
            <w:pPr>
              <w:spacing w:after="0" w:line="240" w:lineRule="auto"/>
              <w:contextualSpacing/>
              <w:rPr>
                <w:rFonts w:ascii="Arial" w:hAnsi="Arial" w:cs="Arial"/>
                <w:sz w:val="20"/>
                <w:szCs w:val="20"/>
                <w:lang w:val="fr-FR" w:eastAsia="fr-FR"/>
              </w:rPr>
            </w:pPr>
            <w:r w:rsidRPr="008770D7">
              <w:rPr>
                <w:rFonts w:ascii="Arial" w:hAnsi="Arial" w:cs="Arial"/>
                <w:sz w:val="20"/>
                <w:szCs w:val="20"/>
                <w:lang w:val="fr-FR" w:eastAsia="fr-FR"/>
              </w:rPr>
              <w:t xml:space="preserve">Le nombre </w:t>
            </w:r>
            <w:r>
              <w:rPr>
                <w:rFonts w:ascii="Arial" w:hAnsi="Arial" w:cs="Arial"/>
                <w:sz w:val="20"/>
                <w:szCs w:val="20"/>
                <w:lang w:val="fr-FR" w:eastAsia="fr-FR"/>
              </w:rPr>
              <w:t>d’enfants de moins de 5 ans</w:t>
            </w:r>
            <w:r w:rsidRPr="008770D7">
              <w:rPr>
                <w:rFonts w:ascii="Arial" w:hAnsi="Arial" w:cs="Arial"/>
                <w:sz w:val="20"/>
                <w:szCs w:val="20"/>
                <w:lang w:val="fr-FR" w:eastAsia="fr-FR"/>
              </w:rPr>
              <w:t xml:space="preserve"> vivant dans les camps a été obtenu à partir de ProGres, la base de données du HCR pour les réfugiés (estimations faites au 31 août 2019).</w:t>
            </w:r>
            <w:r>
              <w:rPr>
                <w:rFonts w:ascii="Arial" w:hAnsi="Arial" w:cs="Arial"/>
                <w:sz w:val="20"/>
                <w:szCs w:val="20"/>
                <w:lang w:val="fr-FR" w:eastAsia="fr-FR"/>
              </w:rPr>
              <w:t xml:space="preserve"> </w:t>
            </w:r>
            <w:r w:rsidRPr="00DE5BBC">
              <w:rPr>
                <w:rFonts w:ascii="Arial" w:hAnsi="Arial" w:cs="Arial"/>
                <w:sz w:val="20"/>
                <w:szCs w:val="20"/>
                <w:lang w:val="fr-FR" w:eastAsia="fr-FR"/>
              </w:rPr>
              <w:t>Il est à noter que l</w:t>
            </w:r>
            <w:r>
              <w:rPr>
                <w:rFonts w:ascii="Arial" w:hAnsi="Arial" w:cs="Arial"/>
                <w:sz w:val="20"/>
                <w:szCs w:val="20"/>
                <w:lang w:val="fr-FR" w:eastAsia="fr-FR"/>
              </w:rPr>
              <w:t>a</w:t>
            </w:r>
            <w:r w:rsidRPr="00DE5BBC">
              <w:rPr>
                <w:rFonts w:ascii="Arial" w:hAnsi="Arial" w:cs="Arial"/>
                <w:sz w:val="20"/>
                <w:szCs w:val="20"/>
                <w:lang w:val="fr-FR" w:eastAsia="fr-FR"/>
              </w:rPr>
              <w:t xml:space="preserve"> taille d</w:t>
            </w:r>
            <w:r>
              <w:rPr>
                <w:rFonts w:ascii="Arial" w:hAnsi="Arial" w:cs="Arial"/>
                <w:sz w:val="20"/>
                <w:szCs w:val="20"/>
                <w:lang w:val="fr-FR" w:eastAsia="fr-FR"/>
              </w:rPr>
              <w:t>e l</w:t>
            </w:r>
            <w:r w:rsidRPr="00DE5BBC">
              <w:rPr>
                <w:rFonts w:ascii="Arial" w:hAnsi="Arial" w:cs="Arial"/>
                <w:sz w:val="20"/>
                <w:szCs w:val="20"/>
                <w:lang w:val="fr-FR" w:eastAsia="fr-FR"/>
              </w:rPr>
              <w:t>’échantillon final</w:t>
            </w:r>
            <w:r>
              <w:rPr>
                <w:rFonts w:ascii="Arial" w:hAnsi="Arial" w:cs="Arial"/>
                <w:sz w:val="20"/>
                <w:szCs w:val="20"/>
                <w:lang w:val="fr-FR" w:eastAsia="fr-FR"/>
              </w:rPr>
              <w:t xml:space="preserve"> a</w:t>
            </w:r>
            <w:r w:rsidRPr="00DE5BBC">
              <w:rPr>
                <w:rFonts w:ascii="Arial" w:hAnsi="Arial" w:cs="Arial"/>
                <w:sz w:val="20"/>
                <w:szCs w:val="20"/>
                <w:lang w:val="fr-FR" w:eastAsia="fr-FR"/>
              </w:rPr>
              <w:t xml:space="preserve"> été ajustée à l’aide d’un facteur de correction pour les populations de petite taille (calculé automatiquement par le logiciel ENA) étant donné que la population des enfants de moins de 5 ans est inférieure à 10</w:t>
            </w:r>
            <w:r>
              <w:rPr>
                <w:rFonts w:ascii="Arial" w:hAnsi="Arial" w:cs="Arial"/>
                <w:sz w:val="20"/>
                <w:szCs w:val="20"/>
                <w:lang w:val="fr-FR" w:eastAsia="fr-FR"/>
              </w:rPr>
              <w:t xml:space="preserve"> </w:t>
            </w:r>
            <w:r w:rsidRPr="00DE5BBC">
              <w:rPr>
                <w:rFonts w:ascii="Arial" w:hAnsi="Arial" w:cs="Arial"/>
                <w:sz w:val="20"/>
                <w:szCs w:val="20"/>
                <w:lang w:val="fr-FR" w:eastAsia="fr-FR"/>
              </w:rPr>
              <w:t>000 individus.</w:t>
            </w:r>
          </w:p>
        </w:tc>
      </w:tr>
      <w:tr w:rsidR="00DE5BBC" w:rsidRPr="003E603B" w14:paraId="0FD33DED" w14:textId="77777777" w:rsidTr="001D6BF8">
        <w:trPr>
          <w:trHeight w:val="1077"/>
        </w:trPr>
        <w:tc>
          <w:tcPr>
            <w:tcW w:w="1083" w:type="pct"/>
            <w:tcBorders>
              <w:top w:val="single" w:sz="2" w:space="0" w:color="auto"/>
              <w:bottom w:val="single" w:sz="2" w:space="0" w:color="auto"/>
              <w:right w:val="single" w:sz="4" w:space="0" w:color="auto"/>
            </w:tcBorders>
            <w:shd w:val="clear" w:color="auto" w:fill="auto"/>
            <w:vAlign w:val="center"/>
            <w:hideMark/>
          </w:tcPr>
          <w:p w14:paraId="2D46F395" w14:textId="77777777" w:rsidR="00DE5BBC" w:rsidRPr="00D12E1F" w:rsidRDefault="00DE5BBC" w:rsidP="00DE5BBC">
            <w:pPr>
              <w:spacing w:after="0" w:line="240" w:lineRule="auto"/>
              <w:contextualSpacing/>
              <w:rPr>
                <w:rFonts w:ascii="Arial" w:hAnsi="Arial" w:cs="Arial"/>
                <w:sz w:val="20"/>
                <w:szCs w:val="20"/>
                <w:lang w:val="fr-FR" w:eastAsia="fr-FR"/>
              </w:rPr>
            </w:pPr>
            <w:r w:rsidRPr="008D0623">
              <w:rPr>
                <w:rFonts w:ascii="Arial" w:hAnsi="Arial" w:cs="Arial"/>
                <w:b/>
                <w:bCs/>
                <w:sz w:val="20"/>
                <w:szCs w:val="20"/>
                <w:lang w:val="fr-FR" w:eastAsia="fr-FR"/>
              </w:rPr>
              <w:t>Prévalence de MAG attendue (%)</w:t>
            </w:r>
          </w:p>
        </w:tc>
        <w:tc>
          <w:tcPr>
            <w:tcW w:w="474" w:type="pct"/>
            <w:tcBorders>
              <w:top w:val="single" w:sz="2" w:space="0" w:color="auto"/>
              <w:left w:val="single" w:sz="4" w:space="0" w:color="auto"/>
              <w:bottom w:val="single" w:sz="2" w:space="0" w:color="auto"/>
              <w:right w:val="single" w:sz="4" w:space="0" w:color="auto"/>
            </w:tcBorders>
            <w:shd w:val="clear" w:color="auto" w:fill="auto"/>
            <w:vAlign w:val="center"/>
            <w:hideMark/>
          </w:tcPr>
          <w:p w14:paraId="15FB74BF" w14:textId="4397F350" w:rsidR="00DE5BBC" w:rsidRPr="00D12E1F" w:rsidRDefault="00DE5BBC" w:rsidP="00DE5BBC">
            <w:pPr>
              <w:spacing w:after="0" w:line="240" w:lineRule="auto"/>
              <w:contextualSpacing/>
              <w:jc w:val="center"/>
              <w:rPr>
                <w:rFonts w:ascii="Arial" w:hAnsi="Arial" w:cs="Arial"/>
                <w:sz w:val="20"/>
                <w:szCs w:val="20"/>
                <w:lang w:val="fr-FR" w:eastAsia="fr-FR"/>
              </w:rPr>
            </w:pPr>
            <w:r w:rsidRPr="00D12E1F">
              <w:rPr>
                <w:rFonts w:ascii="Arial" w:hAnsi="Arial" w:cs="Arial"/>
                <w:sz w:val="20"/>
                <w:szCs w:val="20"/>
                <w:lang w:val="fr-FR" w:eastAsia="fr-FR"/>
              </w:rPr>
              <w:t>4</w:t>
            </w:r>
            <w:r>
              <w:rPr>
                <w:rFonts w:ascii="Arial" w:hAnsi="Arial" w:cs="Arial"/>
                <w:sz w:val="20"/>
                <w:szCs w:val="20"/>
                <w:lang w:val="fr-FR" w:eastAsia="fr-FR"/>
              </w:rPr>
              <w:t>,</w:t>
            </w:r>
            <w:r w:rsidRPr="00D12E1F">
              <w:rPr>
                <w:rFonts w:ascii="Arial" w:hAnsi="Arial" w:cs="Arial"/>
                <w:sz w:val="20"/>
                <w:szCs w:val="20"/>
                <w:lang w:val="fr-FR" w:eastAsia="fr-FR"/>
              </w:rPr>
              <w:t>4%</w:t>
            </w:r>
          </w:p>
        </w:tc>
        <w:tc>
          <w:tcPr>
            <w:tcW w:w="3443" w:type="pct"/>
            <w:tcBorders>
              <w:top w:val="single" w:sz="2" w:space="0" w:color="auto"/>
              <w:left w:val="single" w:sz="4" w:space="0" w:color="auto"/>
              <w:bottom w:val="single" w:sz="2" w:space="0" w:color="auto"/>
            </w:tcBorders>
            <w:shd w:val="clear" w:color="auto" w:fill="auto"/>
            <w:vAlign w:val="center"/>
            <w:hideMark/>
          </w:tcPr>
          <w:p w14:paraId="6ABA8027" w14:textId="54A7F0A0" w:rsidR="00DE5BBC" w:rsidRPr="00D12E1F" w:rsidRDefault="00DE5BBC" w:rsidP="00DE5BBC">
            <w:pPr>
              <w:spacing w:after="0" w:line="240" w:lineRule="auto"/>
              <w:contextualSpacing/>
              <w:rPr>
                <w:rFonts w:ascii="Arial" w:hAnsi="Arial" w:cs="Arial"/>
                <w:sz w:val="20"/>
                <w:szCs w:val="20"/>
                <w:lang w:val="fr-FR" w:eastAsia="fr-FR"/>
              </w:rPr>
            </w:pPr>
            <w:r w:rsidRPr="008770D7">
              <w:rPr>
                <w:rFonts w:ascii="Arial" w:hAnsi="Arial" w:cs="Arial"/>
                <w:sz w:val="20"/>
                <w:szCs w:val="20"/>
                <w:lang w:val="fr-FR" w:eastAsia="fr-FR"/>
              </w:rPr>
              <w:t>La prévalence de Malnutrition Aigüe Globale (MAG) pour l</w:t>
            </w:r>
            <w:r>
              <w:rPr>
                <w:rFonts w:ascii="Arial" w:hAnsi="Arial" w:cs="Arial"/>
                <w:sz w:val="20"/>
                <w:szCs w:val="20"/>
                <w:lang w:val="fr-FR" w:eastAsia="fr-FR"/>
              </w:rPr>
              <w:t>’ancien</w:t>
            </w:r>
            <w:r w:rsidRPr="008770D7">
              <w:rPr>
                <w:rFonts w:ascii="Arial" w:hAnsi="Arial" w:cs="Arial"/>
                <w:sz w:val="20"/>
                <w:szCs w:val="20"/>
                <w:lang w:val="fr-FR" w:eastAsia="fr-FR"/>
              </w:rPr>
              <w:t xml:space="preserve"> camp de </w:t>
            </w:r>
            <w:r>
              <w:rPr>
                <w:rFonts w:ascii="Arial" w:hAnsi="Arial" w:cs="Arial"/>
                <w:sz w:val="20"/>
                <w:szCs w:val="20"/>
                <w:lang w:val="fr-FR" w:eastAsia="fr-FR"/>
              </w:rPr>
              <w:t>Nyarugusu</w:t>
            </w:r>
            <w:r w:rsidRPr="008770D7">
              <w:rPr>
                <w:rFonts w:ascii="Arial" w:hAnsi="Arial" w:cs="Arial"/>
                <w:sz w:val="20"/>
                <w:szCs w:val="20"/>
                <w:lang w:val="fr-FR" w:eastAsia="fr-FR"/>
              </w:rPr>
              <w:t xml:space="preserve">, issue des enquêtes nutritionnelles et de santé SENS conduites en </w:t>
            </w:r>
            <w:r>
              <w:rPr>
                <w:rFonts w:ascii="Arial" w:hAnsi="Arial" w:cs="Arial"/>
                <w:sz w:val="20"/>
                <w:szCs w:val="20"/>
                <w:lang w:val="fr-FR" w:eastAsia="fr-FR"/>
              </w:rPr>
              <w:t>septembre 2018</w:t>
            </w:r>
            <w:r w:rsidRPr="008770D7">
              <w:rPr>
                <w:rFonts w:ascii="Arial" w:hAnsi="Arial" w:cs="Arial"/>
                <w:sz w:val="20"/>
                <w:szCs w:val="20"/>
                <w:lang w:val="fr-FR" w:eastAsia="fr-FR"/>
              </w:rPr>
              <w:t>, a été utilisée pour le calcul de la taille d’échantillon. Les enquêtes datant de 201</w:t>
            </w:r>
            <w:r>
              <w:rPr>
                <w:rFonts w:ascii="Arial" w:hAnsi="Arial" w:cs="Arial"/>
                <w:sz w:val="20"/>
                <w:szCs w:val="20"/>
                <w:lang w:val="fr-FR" w:eastAsia="fr-FR"/>
              </w:rPr>
              <w:t>8</w:t>
            </w:r>
            <w:r w:rsidRPr="008770D7">
              <w:rPr>
                <w:rFonts w:ascii="Arial" w:hAnsi="Arial" w:cs="Arial"/>
                <w:sz w:val="20"/>
                <w:szCs w:val="20"/>
                <w:lang w:val="fr-FR" w:eastAsia="fr-FR"/>
              </w:rPr>
              <w:t>, la borne supérieure de l’intervalle de confiance a été utilisée par mesure de sécurité</w:t>
            </w:r>
            <w:r>
              <w:rPr>
                <w:rFonts w:ascii="Arial" w:hAnsi="Arial" w:cs="Arial"/>
                <w:sz w:val="20"/>
                <w:szCs w:val="20"/>
                <w:lang w:val="fr-FR" w:eastAsia="fr-FR"/>
              </w:rPr>
              <w:t xml:space="preserve"> </w:t>
            </w:r>
            <w:r w:rsidRPr="00D12E1F">
              <w:rPr>
                <w:rFonts w:ascii="Arial" w:hAnsi="Arial" w:cs="Arial"/>
                <w:sz w:val="20"/>
                <w:szCs w:val="20"/>
                <w:lang w:val="fr-FR" w:eastAsia="fr-FR"/>
              </w:rPr>
              <w:t>(</w:t>
            </w:r>
            <w:r>
              <w:rPr>
                <w:rFonts w:ascii="Arial" w:hAnsi="Arial" w:cs="Arial"/>
                <w:sz w:val="20"/>
                <w:szCs w:val="20"/>
                <w:lang w:val="fr-FR" w:eastAsia="fr-FR"/>
              </w:rPr>
              <w:t>2,9</w:t>
            </w:r>
            <w:r w:rsidRPr="00D12E1F">
              <w:rPr>
                <w:rFonts w:ascii="Arial" w:hAnsi="Arial" w:cs="Arial"/>
                <w:sz w:val="20"/>
                <w:szCs w:val="20"/>
                <w:lang w:val="fr-FR" w:eastAsia="fr-FR"/>
              </w:rPr>
              <w:t>% [</w:t>
            </w:r>
            <w:r>
              <w:rPr>
                <w:rFonts w:ascii="Arial" w:hAnsi="Arial" w:cs="Arial"/>
                <w:sz w:val="20"/>
                <w:szCs w:val="20"/>
                <w:lang w:val="fr-FR" w:eastAsia="fr-FR"/>
              </w:rPr>
              <w:t>1,9</w:t>
            </w:r>
            <w:r w:rsidRPr="00D12E1F">
              <w:rPr>
                <w:rFonts w:ascii="Arial" w:hAnsi="Arial" w:cs="Arial"/>
                <w:sz w:val="20"/>
                <w:szCs w:val="20"/>
                <w:lang w:val="fr-FR" w:eastAsia="fr-FR"/>
              </w:rPr>
              <w:t>-</w:t>
            </w:r>
            <w:r>
              <w:rPr>
                <w:rFonts w:ascii="Arial" w:hAnsi="Arial" w:cs="Arial"/>
                <w:sz w:val="20"/>
                <w:szCs w:val="20"/>
                <w:lang w:val="fr-FR" w:eastAsia="fr-FR"/>
              </w:rPr>
              <w:t>4,4</w:t>
            </w:r>
            <w:r w:rsidRPr="00D12E1F">
              <w:rPr>
                <w:rFonts w:ascii="Arial" w:hAnsi="Arial" w:cs="Arial"/>
                <w:sz w:val="20"/>
                <w:szCs w:val="20"/>
                <w:lang w:val="fr-FR" w:eastAsia="fr-FR"/>
              </w:rPr>
              <w:t xml:space="preserve">% </w:t>
            </w:r>
            <w:r>
              <w:rPr>
                <w:rFonts w:ascii="Arial" w:hAnsi="Arial" w:cs="Arial"/>
                <w:sz w:val="20"/>
                <w:szCs w:val="20"/>
                <w:lang w:val="fr-FR" w:eastAsia="fr-FR"/>
              </w:rPr>
              <w:t xml:space="preserve">IC </w:t>
            </w:r>
            <w:r w:rsidRPr="00D12E1F">
              <w:rPr>
                <w:rFonts w:ascii="Arial" w:hAnsi="Arial" w:cs="Arial"/>
                <w:sz w:val="20"/>
                <w:szCs w:val="20"/>
                <w:lang w:val="fr-FR" w:eastAsia="fr-FR"/>
              </w:rPr>
              <w:t>95%]).</w:t>
            </w:r>
          </w:p>
        </w:tc>
      </w:tr>
      <w:tr w:rsidR="00DE5BBC" w:rsidRPr="003E603B" w14:paraId="1404B401" w14:textId="77777777" w:rsidTr="001D6BF8">
        <w:trPr>
          <w:cnfStyle w:val="000000100000" w:firstRow="0" w:lastRow="0" w:firstColumn="0" w:lastColumn="0" w:oddVBand="0" w:evenVBand="0" w:oddHBand="1" w:evenHBand="0" w:firstRowFirstColumn="0" w:firstRowLastColumn="0" w:lastRowFirstColumn="0" w:lastRowLastColumn="0"/>
          <w:trHeight w:val="633"/>
        </w:trPr>
        <w:tc>
          <w:tcPr>
            <w:tcW w:w="1083" w:type="pct"/>
            <w:tcBorders>
              <w:top w:val="single" w:sz="2" w:space="0" w:color="auto"/>
              <w:bottom w:val="single" w:sz="2" w:space="0" w:color="auto"/>
              <w:right w:val="single" w:sz="4" w:space="0" w:color="auto"/>
            </w:tcBorders>
            <w:shd w:val="clear" w:color="auto" w:fill="auto"/>
            <w:vAlign w:val="center"/>
            <w:hideMark/>
          </w:tcPr>
          <w:p w14:paraId="35FB53D6" w14:textId="77777777" w:rsidR="00DE5BBC" w:rsidRPr="00D12E1F" w:rsidRDefault="00DE5BBC" w:rsidP="00DE5BBC">
            <w:pPr>
              <w:spacing w:after="0" w:line="240" w:lineRule="auto"/>
              <w:contextualSpacing/>
              <w:rPr>
                <w:rFonts w:ascii="Arial" w:hAnsi="Arial" w:cs="Arial"/>
                <w:sz w:val="20"/>
                <w:szCs w:val="20"/>
                <w:lang w:val="fr-FR" w:eastAsia="fr-FR"/>
              </w:rPr>
            </w:pPr>
            <w:r w:rsidRPr="008D0623">
              <w:rPr>
                <w:rFonts w:ascii="Arial" w:hAnsi="Arial" w:cs="Arial"/>
                <w:b/>
                <w:bCs/>
                <w:sz w:val="20"/>
                <w:szCs w:val="20"/>
                <w:lang w:val="fr-FR" w:eastAsia="fr-FR"/>
              </w:rPr>
              <w:t>± Précision désirée</w:t>
            </w:r>
          </w:p>
        </w:tc>
        <w:tc>
          <w:tcPr>
            <w:tcW w:w="474" w:type="pct"/>
            <w:tcBorders>
              <w:top w:val="single" w:sz="2" w:space="0" w:color="auto"/>
              <w:left w:val="single" w:sz="4" w:space="0" w:color="auto"/>
              <w:bottom w:val="single" w:sz="2" w:space="0" w:color="auto"/>
              <w:right w:val="single" w:sz="4" w:space="0" w:color="auto"/>
            </w:tcBorders>
            <w:shd w:val="clear" w:color="auto" w:fill="auto"/>
            <w:vAlign w:val="center"/>
            <w:hideMark/>
          </w:tcPr>
          <w:p w14:paraId="05CC0F10" w14:textId="30DBF686" w:rsidR="00DE5BBC" w:rsidRPr="00D12E1F" w:rsidRDefault="00DE5BBC" w:rsidP="00DE5BBC">
            <w:pPr>
              <w:spacing w:after="0" w:line="240" w:lineRule="auto"/>
              <w:contextualSpacing/>
              <w:jc w:val="center"/>
              <w:rPr>
                <w:rFonts w:ascii="Arial" w:hAnsi="Arial" w:cs="Arial"/>
                <w:sz w:val="20"/>
                <w:szCs w:val="20"/>
                <w:lang w:val="fr-FR" w:eastAsia="fr-FR"/>
              </w:rPr>
            </w:pPr>
            <w:r w:rsidRPr="00D12E1F">
              <w:rPr>
                <w:rFonts w:ascii="Arial" w:hAnsi="Arial" w:cs="Arial"/>
                <w:sz w:val="20"/>
                <w:szCs w:val="20"/>
                <w:lang w:val="fr-FR" w:eastAsia="fr-FR"/>
              </w:rPr>
              <w:t>2</w:t>
            </w:r>
            <w:r>
              <w:rPr>
                <w:rFonts w:ascii="Arial" w:hAnsi="Arial" w:cs="Arial"/>
                <w:sz w:val="20"/>
                <w:szCs w:val="20"/>
                <w:lang w:val="fr-FR" w:eastAsia="fr-FR"/>
              </w:rPr>
              <w:t>,</w:t>
            </w:r>
            <w:r w:rsidRPr="00D12E1F">
              <w:rPr>
                <w:rFonts w:ascii="Arial" w:hAnsi="Arial" w:cs="Arial"/>
                <w:sz w:val="20"/>
                <w:szCs w:val="20"/>
                <w:lang w:val="fr-FR" w:eastAsia="fr-FR"/>
              </w:rPr>
              <w:t>5%</w:t>
            </w:r>
          </w:p>
        </w:tc>
        <w:tc>
          <w:tcPr>
            <w:tcW w:w="3443" w:type="pct"/>
            <w:tcBorders>
              <w:top w:val="single" w:sz="2" w:space="0" w:color="auto"/>
              <w:left w:val="single" w:sz="4" w:space="0" w:color="auto"/>
              <w:bottom w:val="single" w:sz="2" w:space="0" w:color="auto"/>
            </w:tcBorders>
            <w:shd w:val="clear" w:color="auto" w:fill="auto"/>
            <w:vAlign w:val="center"/>
            <w:hideMark/>
          </w:tcPr>
          <w:p w14:paraId="006A95E2" w14:textId="77777777" w:rsidR="00DE5BBC" w:rsidRPr="00D12E1F" w:rsidRDefault="00DE5BBC" w:rsidP="00DE5BBC">
            <w:pPr>
              <w:spacing w:after="0" w:line="240" w:lineRule="auto"/>
              <w:contextualSpacing/>
              <w:rPr>
                <w:rFonts w:ascii="Arial" w:hAnsi="Arial" w:cs="Arial"/>
                <w:sz w:val="20"/>
                <w:szCs w:val="20"/>
                <w:lang w:val="fr-FR" w:eastAsia="fr-FR"/>
              </w:rPr>
            </w:pPr>
            <w:r w:rsidRPr="008770D7">
              <w:rPr>
                <w:rFonts w:ascii="Arial" w:hAnsi="Arial" w:cs="Arial"/>
                <w:sz w:val="20"/>
                <w:szCs w:val="20"/>
                <w:lang w:val="fr-FR" w:eastAsia="fr-FR"/>
              </w:rPr>
              <w:t>L'objectif principal de cette enquête est d'évaluer la situation nutritionnelle chez les enfants de moins de cinq ans et chez les femmes en âge de procréer, ainsi que de surveiller l'efficacité et la couverture des interventions mises en œuvre. D'un point de vue pratique, cela signifie que le niveau de précision nécessaire aux calculs de la taille de l'échantillon doit être élevé afin de permettre des comparaisons valides entre 201</w:t>
            </w:r>
            <w:r>
              <w:rPr>
                <w:rFonts w:ascii="Arial" w:hAnsi="Arial" w:cs="Arial"/>
                <w:sz w:val="20"/>
                <w:szCs w:val="20"/>
                <w:lang w:val="fr-FR" w:eastAsia="fr-FR"/>
              </w:rPr>
              <w:t>8</w:t>
            </w:r>
            <w:r w:rsidRPr="008770D7">
              <w:rPr>
                <w:rFonts w:ascii="Arial" w:hAnsi="Arial" w:cs="Arial"/>
                <w:sz w:val="20"/>
                <w:szCs w:val="20"/>
                <w:lang w:val="fr-FR" w:eastAsia="fr-FR"/>
              </w:rPr>
              <w:t xml:space="preserve"> et 201</w:t>
            </w:r>
            <w:r>
              <w:rPr>
                <w:rFonts w:ascii="Arial" w:hAnsi="Arial" w:cs="Arial"/>
                <w:sz w:val="20"/>
                <w:szCs w:val="20"/>
                <w:lang w:val="fr-FR" w:eastAsia="fr-FR"/>
              </w:rPr>
              <w:t>9</w:t>
            </w:r>
            <w:r w:rsidRPr="008770D7">
              <w:rPr>
                <w:rFonts w:ascii="Arial" w:hAnsi="Arial" w:cs="Arial"/>
                <w:sz w:val="20"/>
                <w:szCs w:val="20"/>
                <w:lang w:val="fr-FR" w:eastAsia="fr-FR"/>
              </w:rPr>
              <w:t xml:space="preserve">. Comme la prévalence de MAG est </w:t>
            </w:r>
            <w:r w:rsidRPr="008770D7">
              <w:rPr>
                <w:rFonts w:ascii="Arial" w:hAnsi="Arial" w:cs="Arial"/>
                <w:sz w:val="20"/>
                <w:szCs w:val="20"/>
                <w:lang w:val="fr-FR" w:eastAsia="fr-FR"/>
              </w:rPr>
              <w:lastRenderedPageBreak/>
              <w:t>inférieure à 5%, une précision de ± 2,5% a été choisie, comme le recommande la méthodologie SMART.</w:t>
            </w:r>
          </w:p>
        </w:tc>
      </w:tr>
      <w:tr w:rsidR="00DE5BBC" w:rsidRPr="003E603B" w14:paraId="75AC1FCA" w14:textId="77777777" w:rsidTr="001D6BF8">
        <w:trPr>
          <w:trHeight w:val="794"/>
        </w:trPr>
        <w:tc>
          <w:tcPr>
            <w:tcW w:w="1083" w:type="pct"/>
            <w:tcBorders>
              <w:top w:val="single" w:sz="2" w:space="0" w:color="auto"/>
              <w:bottom w:val="single" w:sz="2" w:space="0" w:color="auto"/>
              <w:right w:val="single" w:sz="4" w:space="0" w:color="auto"/>
            </w:tcBorders>
            <w:shd w:val="clear" w:color="auto" w:fill="auto"/>
            <w:vAlign w:val="center"/>
            <w:hideMark/>
          </w:tcPr>
          <w:p w14:paraId="137A46FC" w14:textId="77777777" w:rsidR="00DE5BBC" w:rsidRPr="00D12E1F" w:rsidRDefault="00DE5BBC" w:rsidP="00DE5BBC">
            <w:pPr>
              <w:spacing w:after="0" w:line="240" w:lineRule="auto"/>
              <w:contextualSpacing/>
              <w:rPr>
                <w:rFonts w:ascii="Arial" w:hAnsi="Arial" w:cs="Arial"/>
                <w:sz w:val="20"/>
                <w:szCs w:val="20"/>
                <w:lang w:val="fr-FR" w:eastAsia="fr-FR"/>
              </w:rPr>
            </w:pPr>
            <w:r w:rsidRPr="008D0623">
              <w:rPr>
                <w:rFonts w:ascii="Arial" w:hAnsi="Arial" w:cs="Arial"/>
                <w:b/>
                <w:bCs/>
                <w:sz w:val="20"/>
                <w:szCs w:val="20"/>
                <w:lang w:val="fr-FR" w:eastAsia="fr-FR"/>
              </w:rPr>
              <w:lastRenderedPageBreak/>
              <w:t>Effet de grappe</w:t>
            </w:r>
          </w:p>
        </w:tc>
        <w:tc>
          <w:tcPr>
            <w:tcW w:w="474" w:type="pct"/>
            <w:tcBorders>
              <w:top w:val="single" w:sz="2" w:space="0" w:color="auto"/>
              <w:left w:val="single" w:sz="4" w:space="0" w:color="auto"/>
              <w:bottom w:val="single" w:sz="2" w:space="0" w:color="auto"/>
              <w:right w:val="single" w:sz="4" w:space="0" w:color="auto"/>
            </w:tcBorders>
            <w:shd w:val="clear" w:color="auto" w:fill="auto"/>
            <w:vAlign w:val="center"/>
            <w:hideMark/>
          </w:tcPr>
          <w:p w14:paraId="5501EE80" w14:textId="208A4C5C" w:rsidR="00DE5BBC" w:rsidRPr="00D12E1F" w:rsidRDefault="00DE5BBC" w:rsidP="00DE5BBC">
            <w:pPr>
              <w:spacing w:after="0" w:line="240" w:lineRule="auto"/>
              <w:contextualSpacing/>
              <w:jc w:val="center"/>
              <w:rPr>
                <w:rFonts w:ascii="Arial" w:hAnsi="Arial" w:cs="Arial"/>
                <w:sz w:val="20"/>
                <w:szCs w:val="20"/>
                <w:lang w:val="fr-FR" w:eastAsia="fr-FR"/>
              </w:rPr>
            </w:pPr>
            <w:r w:rsidRPr="00D12E1F">
              <w:rPr>
                <w:rFonts w:ascii="Arial" w:hAnsi="Arial" w:cs="Arial"/>
                <w:sz w:val="20"/>
                <w:szCs w:val="20"/>
                <w:lang w:val="fr-FR" w:eastAsia="fr-FR"/>
              </w:rPr>
              <w:t>1</w:t>
            </w:r>
            <w:r>
              <w:rPr>
                <w:rFonts w:ascii="Arial" w:hAnsi="Arial" w:cs="Arial"/>
                <w:sz w:val="20"/>
                <w:szCs w:val="20"/>
                <w:lang w:val="fr-FR" w:eastAsia="fr-FR"/>
              </w:rPr>
              <w:t>,</w:t>
            </w:r>
            <w:r w:rsidRPr="00D12E1F">
              <w:rPr>
                <w:rFonts w:ascii="Arial" w:hAnsi="Arial" w:cs="Arial"/>
                <w:sz w:val="20"/>
                <w:szCs w:val="20"/>
                <w:lang w:val="fr-FR" w:eastAsia="fr-FR"/>
              </w:rPr>
              <w:t>5</w:t>
            </w:r>
          </w:p>
        </w:tc>
        <w:tc>
          <w:tcPr>
            <w:tcW w:w="3443" w:type="pct"/>
            <w:tcBorders>
              <w:top w:val="single" w:sz="2" w:space="0" w:color="auto"/>
              <w:left w:val="single" w:sz="4" w:space="0" w:color="auto"/>
              <w:bottom w:val="single" w:sz="2" w:space="0" w:color="auto"/>
            </w:tcBorders>
            <w:shd w:val="clear" w:color="auto" w:fill="auto"/>
            <w:vAlign w:val="center"/>
            <w:hideMark/>
          </w:tcPr>
          <w:p w14:paraId="4627887E" w14:textId="77777777" w:rsidR="00DE5BBC" w:rsidRPr="00D12E1F" w:rsidRDefault="00DE5BBC" w:rsidP="00DE5BBC">
            <w:pPr>
              <w:spacing w:after="0" w:line="240" w:lineRule="auto"/>
              <w:contextualSpacing/>
              <w:rPr>
                <w:rFonts w:ascii="Arial" w:hAnsi="Arial" w:cs="Arial"/>
                <w:sz w:val="20"/>
                <w:szCs w:val="20"/>
                <w:lang w:val="fr-FR" w:eastAsia="fr-FR"/>
              </w:rPr>
            </w:pPr>
            <w:r>
              <w:rPr>
                <w:rFonts w:ascii="Arial" w:hAnsi="Arial" w:cs="Arial"/>
                <w:sz w:val="20"/>
                <w:szCs w:val="20"/>
                <w:lang w:val="fr-FR" w:eastAsia="fr-FR"/>
              </w:rPr>
              <w:t>L</w:t>
            </w:r>
            <w:r w:rsidRPr="008770D7">
              <w:rPr>
                <w:rFonts w:ascii="Arial" w:hAnsi="Arial" w:cs="Arial"/>
                <w:sz w:val="20"/>
                <w:szCs w:val="20"/>
                <w:lang w:val="fr-FR" w:eastAsia="fr-FR"/>
              </w:rPr>
              <w:t xml:space="preserve">es résultats nutritionnels sont généralement connus pour </w:t>
            </w:r>
            <w:r>
              <w:rPr>
                <w:rFonts w:ascii="Arial" w:hAnsi="Arial" w:cs="Arial"/>
                <w:sz w:val="20"/>
                <w:szCs w:val="20"/>
                <w:lang w:val="fr-FR" w:eastAsia="fr-FR"/>
              </w:rPr>
              <w:t>génér</w:t>
            </w:r>
            <w:r w:rsidRPr="008770D7">
              <w:rPr>
                <w:rFonts w:ascii="Arial" w:hAnsi="Arial" w:cs="Arial"/>
                <w:sz w:val="20"/>
                <w:szCs w:val="20"/>
                <w:lang w:val="fr-FR" w:eastAsia="fr-FR"/>
              </w:rPr>
              <w:t xml:space="preserve">er des effets de </w:t>
            </w:r>
            <w:r>
              <w:rPr>
                <w:rFonts w:ascii="Arial" w:hAnsi="Arial" w:cs="Arial"/>
                <w:sz w:val="20"/>
                <w:szCs w:val="20"/>
                <w:lang w:val="fr-FR" w:eastAsia="fr-FR"/>
              </w:rPr>
              <w:t xml:space="preserve">grappe </w:t>
            </w:r>
            <w:r w:rsidRPr="008770D7">
              <w:rPr>
                <w:rFonts w:ascii="Arial" w:hAnsi="Arial" w:cs="Arial"/>
                <w:sz w:val="20"/>
                <w:szCs w:val="20"/>
                <w:lang w:val="fr-FR" w:eastAsia="fr-FR"/>
              </w:rPr>
              <w:t xml:space="preserve">relativement faibles, le choix a été fait d'utiliser un effet de </w:t>
            </w:r>
            <w:r>
              <w:rPr>
                <w:rFonts w:ascii="Arial" w:hAnsi="Arial" w:cs="Arial"/>
                <w:sz w:val="20"/>
                <w:szCs w:val="20"/>
                <w:lang w:val="fr-FR" w:eastAsia="fr-FR"/>
              </w:rPr>
              <w:t>grappe</w:t>
            </w:r>
            <w:r w:rsidRPr="008770D7">
              <w:rPr>
                <w:rFonts w:ascii="Arial" w:hAnsi="Arial" w:cs="Arial"/>
                <w:sz w:val="20"/>
                <w:szCs w:val="20"/>
                <w:lang w:val="fr-FR" w:eastAsia="fr-FR"/>
              </w:rPr>
              <w:t xml:space="preserve"> de 1,5 pour </w:t>
            </w:r>
            <w:r>
              <w:rPr>
                <w:rFonts w:ascii="Arial" w:hAnsi="Arial" w:cs="Arial"/>
                <w:sz w:val="20"/>
                <w:szCs w:val="20"/>
                <w:lang w:val="fr-FR" w:eastAsia="fr-FR"/>
              </w:rPr>
              <w:t>augmenter</w:t>
            </w:r>
            <w:r w:rsidRPr="008770D7">
              <w:rPr>
                <w:rFonts w:ascii="Arial" w:hAnsi="Arial" w:cs="Arial"/>
                <w:sz w:val="20"/>
                <w:szCs w:val="20"/>
                <w:lang w:val="fr-FR" w:eastAsia="fr-FR"/>
              </w:rPr>
              <w:t xml:space="preserve"> la taille de l'échantillon et compenser l'hétérogénéité possible entre les grappes.</w:t>
            </w:r>
          </w:p>
        </w:tc>
      </w:tr>
      <w:tr w:rsidR="00DE5BBC" w:rsidRPr="00D12E1F" w14:paraId="6088F511" w14:textId="77777777" w:rsidTr="001D6BF8">
        <w:trPr>
          <w:cnfStyle w:val="000000100000" w:firstRow="0" w:lastRow="0" w:firstColumn="0" w:lastColumn="0" w:oddVBand="0" w:evenVBand="0" w:oddHBand="1" w:evenHBand="0" w:firstRowFirstColumn="0" w:firstRowLastColumn="0" w:lastRowFirstColumn="0" w:lastRowLastColumn="0"/>
          <w:trHeight w:val="397"/>
        </w:trPr>
        <w:tc>
          <w:tcPr>
            <w:tcW w:w="1083" w:type="pct"/>
            <w:tcBorders>
              <w:top w:val="single" w:sz="2" w:space="0" w:color="auto"/>
              <w:bottom w:val="single" w:sz="2" w:space="0" w:color="auto"/>
              <w:right w:val="single" w:sz="4" w:space="0" w:color="auto"/>
            </w:tcBorders>
            <w:shd w:val="clear" w:color="auto" w:fill="auto"/>
            <w:vAlign w:val="center"/>
            <w:hideMark/>
          </w:tcPr>
          <w:p w14:paraId="674C764D" w14:textId="77777777" w:rsidR="00DE5BBC" w:rsidRPr="00D12E1F" w:rsidRDefault="00DE5BBC" w:rsidP="00DE5BBC">
            <w:pPr>
              <w:spacing w:after="0" w:line="240" w:lineRule="auto"/>
              <w:contextualSpacing/>
              <w:rPr>
                <w:rFonts w:ascii="Arial" w:hAnsi="Arial" w:cs="Arial"/>
                <w:b/>
                <w:bCs/>
                <w:sz w:val="20"/>
                <w:szCs w:val="20"/>
                <w:lang w:val="fr-FR" w:eastAsia="fr-FR"/>
              </w:rPr>
            </w:pPr>
            <w:r w:rsidRPr="008D0623">
              <w:rPr>
                <w:rFonts w:ascii="Arial" w:hAnsi="Arial" w:cs="Arial"/>
                <w:b/>
                <w:bCs/>
                <w:sz w:val="20"/>
                <w:szCs w:val="20"/>
                <w:lang w:val="fr-FR" w:eastAsia="fr-FR"/>
              </w:rPr>
              <w:t># Enfants à inclure</w:t>
            </w:r>
          </w:p>
        </w:tc>
        <w:tc>
          <w:tcPr>
            <w:tcW w:w="474" w:type="pct"/>
            <w:tcBorders>
              <w:top w:val="single" w:sz="2" w:space="0" w:color="auto"/>
              <w:left w:val="single" w:sz="4" w:space="0" w:color="auto"/>
              <w:bottom w:val="single" w:sz="2" w:space="0" w:color="auto"/>
              <w:right w:val="single" w:sz="4" w:space="0" w:color="auto"/>
            </w:tcBorders>
            <w:shd w:val="clear" w:color="auto" w:fill="auto"/>
            <w:vAlign w:val="center"/>
            <w:hideMark/>
          </w:tcPr>
          <w:p w14:paraId="7B6353CB" w14:textId="4E60EABE" w:rsidR="00DE5BBC" w:rsidRPr="00D12E1F" w:rsidRDefault="00DE5BBC" w:rsidP="00DE5BBC">
            <w:pPr>
              <w:spacing w:after="0" w:line="240" w:lineRule="auto"/>
              <w:contextualSpacing/>
              <w:jc w:val="center"/>
              <w:rPr>
                <w:rFonts w:ascii="Arial" w:hAnsi="Arial" w:cs="Arial"/>
                <w:b/>
                <w:sz w:val="20"/>
                <w:szCs w:val="20"/>
                <w:lang w:val="fr-FR" w:eastAsia="fr-FR"/>
              </w:rPr>
            </w:pPr>
            <w:r w:rsidRPr="00D12E1F">
              <w:rPr>
                <w:rFonts w:ascii="Arial" w:hAnsi="Arial" w:cs="Arial"/>
                <w:b/>
                <w:sz w:val="20"/>
                <w:szCs w:val="20"/>
                <w:lang w:val="fr-FR" w:eastAsia="fr-FR"/>
              </w:rPr>
              <w:t>331</w:t>
            </w:r>
          </w:p>
        </w:tc>
        <w:tc>
          <w:tcPr>
            <w:tcW w:w="3443" w:type="pct"/>
            <w:tcBorders>
              <w:top w:val="single" w:sz="2" w:space="0" w:color="auto"/>
              <w:left w:val="single" w:sz="4" w:space="0" w:color="auto"/>
              <w:bottom w:val="single" w:sz="2" w:space="0" w:color="auto"/>
            </w:tcBorders>
            <w:shd w:val="clear" w:color="auto" w:fill="auto"/>
            <w:vAlign w:val="center"/>
            <w:hideMark/>
          </w:tcPr>
          <w:p w14:paraId="2C927B33" w14:textId="77777777" w:rsidR="00DE5BBC" w:rsidRPr="00D12E1F" w:rsidRDefault="00DE5BBC" w:rsidP="00DE5BBC">
            <w:pPr>
              <w:spacing w:after="0" w:line="240" w:lineRule="auto"/>
              <w:ind w:left="720"/>
              <w:contextualSpacing/>
              <w:rPr>
                <w:rFonts w:ascii="Arial" w:hAnsi="Arial" w:cs="Arial"/>
                <w:sz w:val="20"/>
                <w:szCs w:val="20"/>
                <w:lang w:val="fr-FR" w:eastAsia="fr-FR"/>
              </w:rPr>
            </w:pPr>
          </w:p>
          <w:p w14:paraId="0A8D0F19" w14:textId="77777777" w:rsidR="00DE5BBC" w:rsidRPr="00D12E1F" w:rsidRDefault="00DE5BBC" w:rsidP="00DE5BBC">
            <w:pPr>
              <w:spacing w:after="0" w:line="240" w:lineRule="auto"/>
              <w:contextualSpacing/>
              <w:rPr>
                <w:rFonts w:ascii="Arial" w:hAnsi="Arial" w:cs="Arial"/>
                <w:sz w:val="20"/>
                <w:szCs w:val="20"/>
                <w:lang w:val="fr-FR" w:eastAsia="fr-FR"/>
              </w:rPr>
            </w:pPr>
          </w:p>
        </w:tc>
      </w:tr>
      <w:tr w:rsidR="00DE5BBC" w:rsidRPr="003E603B" w14:paraId="41E27271" w14:textId="77777777" w:rsidTr="001D6BF8">
        <w:trPr>
          <w:trHeight w:val="397"/>
        </w:trPr>
        <w:tc>
          <w:tcPr>
            <w:tcW w:w="1083" w:type="pct"/>
            <w:tcBorders>
              <w:top w:val="single" w:sz="2" w:space="0" w:color="auto"/>
              <w:bottom w:val="single" w:sz="2" w:space="0" w:color="auto"/>
              <w:right w:val="single" w:sz="4" w:space="0" w:color="auto"/>
            </w:tcBorders>
            <w:shd w:val="clear" w:color="auto" w:fill="auto"/>
            <w:vAlign w:val="center"/>
            <w:hideMark/>
          </w:tcPr>
          <w:p w14:paraId="012E75DB" w14:textId="77777777" w:rsidR="00DE5BBC" w:rsidRPr="00D12E1F" w:rsidRDefault="00DE5BBC" w:rsidP="00DE5BBC">
            <w:pPr>
              <w:spacing w:after="0" w:line="240" w:lineRule="auto"/>
              <w:contextualSpacing/>
              <w:rPr>
                <w:rFonts w:ascii="Arial" w:hAnsi="Arial" w:cs="Arial"/>
                <w:b/>
                <w:bCs/>
                <w:sz w:val="20"/>
                <w:szCs w:val="20"/>
                <w:lang w:val="fr-FR" w:eastAsia="fr-FR"/>
              </w:rPr>
            </w:pPr>
            <w:r w:rsidRPr="008D0623">
              <w:rPr>
                <w:rFonts w:ascii="Arial" w:hAnsi="Arial" w:cs="Arial"/>
                <w:b/>
                <w:bCs/>
                <w:sz w:val="20"/>
                <w:szCs w:val="20"/>
                <w:lang w:val="fr-FR" w:eastAsia="fr-FR"/>
              </w:rPr>
              <w:t>Taille moyenne du ménage</w:t>
            </w:r>
          </w:p>
        </w:tc>
        <w:tc>
          <w:tcPr>
            <w:tcW w:w="474" w:type="pct"/>
            <w:tcBorders>
              <w:top w:val="single" w:sz="2" w:space="0" w:color="auto"/>
              <w:left w:val="single" w:sz="4" w:space="0" w:color="auto"/>
              <w:bottom w:val="single" w:sz="2" w:space="0" w:color="auto"/>
              <w:right w:val="single" w:sz="4" w:space="0" w:color="auto"/>
            </w:tcBorders>
            <w:shd w:val="clear" w:color="auto" w:fill="auto"/>
            <w:vAlign w:val="center"/>
            <w:hideMark/>
          </w:tcPr>
          <w:p w14:paraId="6E6BFC84" w14:textId="3DD981DD" w:rsidR="00DE5BBC" w:rsidRPr="00D12E1F" w:rsidRDefault="00DE5BBC" w:rsidP="00DE5BBC">
            <w:pPr>
              <w:spacing w:after="0" w:line="240" w:lineRule="auto"/>
              <w:contextualSpacing/>
              <w:jc w:val="center"/>
              <w:rPr>
                <w:rFonts w:ascii="Arial" w:hAnsi="Arial" w:cs="Arial"/>
                <w:sz w:val="20"/>
                <w:szCs w:val="20"/>
                <w:lang w:val="fr-FR" w:eastAsia="fr-FR"/>
              </w:rPr>
            </w:pPr>
            <w:r w:rsidRPr="00D12E1F">
              <w:rPr>
                <w:rFonts w:ascii="Arial" w:hAnsi="Arial" w:cs="Arial"/>
                <w:sz w:val="20"/>
                <w:szCs w:val="20"/>
                <w:lang w:val="fr-FR" w:eastAsia="fr-FR"/>
              </w:rPr>
              <w:t>3</w:t>
            </w:r>
            <w:r>
              <w:rPr>
                <w:rFonts w:ascii="Arial" w:hAnsi="Arial" w:cs="Arial"/>
                <w:sz w:val="20"/>
                <w:szCs w:val="20"/>
                <w:lang w:val="fr-FR" w:eastAsia="fr-FR"/>
              </w:rPr>
              <w:t>,</w:t>
            </w:r>
            <w:r w:rsidRPr="00D12E1F">
              <w:rPr>
                <w:rFonts w:ascii="Arial" w:hAnsi="Arial" w:cs="Arial"/>
                <w:sz w:val="20"/>
                <w:szCs w:val="20"/>
                <w:lang w:val="fr-FR" w:eastAsia="fr-FR"/>
              </w:rPr>
              <w:t>9</w:t>
            </w:r>
          </w:p>
        </w:tc>
        <w:tc>
          <w:tcPr>
            <w:tcW w:w="3443" w:type="pct"/>
            <w:tcBorders>
              <w:top w:val="single" w:sz="2" w:space="0" w:color="auto"/>
              <w:left w:val="single" w:sz="4" w:space="0" w:color="auto"/>
              <w:bottom w:val="single" w:sz="2" w:space="0" w:color="auto"/>
            </w:tcBorders>
            <w:shd w:val="clear" w:color="auto" w:fill="auto"/>
            <w:vAlign w:val="center"/>
          </w:tcPr>
          <w:p w14:paraId="3FC3495E" w14:textId="77777777" w:rsidR="00DE5BBC" w:rsidRPr="00D12E1F" w:rsidRDefault="00DE5BBC" w:rsidP="00DE5BBC">
            <w:pPr>
              <w:spacing w:after="0" w:line="240" w:lineRule="auto"/>
              <w:contextualSpacing/>
              <w:rPr>
                <w:rFonts w:ascii="Arial" w:hAnsi="Arial" w:cs="Arial"/>
                <w:sz w:val="20"/>
                <w:szCs w:val="20"/>
                <w:lang w:val="fr-FR" w:eastAsia="fr-FR"/>
              </w:rPr>
            </w:pPr>
            <w:r w:rsidRPr="009A05B9">
              <w:rPr>
                <w:rFonts w:ascii="Arial" w:hAnsi="Arial" w:cs="Arial"/>
                <w:sz w:val="20"/>
                <w:szCs w:val="20"/>
                <w:lang w:val="fr-FR" w:eastAsia="fr-FR"/>
              </w:rPr>
              <w:t>La taille moyenne des ménages a été dérivée des résultats de l'enquête de 2018 afin de mieux refléter la réalité sur le terrain.</w:t>
            </w:r>
          </w:p>
        </w:tc>
      </w:tr>
      <w:tr w:rsidR="00DE5BBC" w:rsidRPr="003E603B" w14:paraId="7C0B01B3" w14:textId="77777777" w:rsidTr="001D6BF8">
        <w:trPr>
          <w:cnfStyle w:val="000000100000" w:firstRow="0" w:lastRow="0" w:firstColumn="0" w:lastColumn="0" w:oddVBand="0" w:evenVBand="0" w:oddHBand="1" w:evenHBand="0" w:firstRowFirstColumn="0" w:firstRowLastColumn="0" w:lastRowFirstColumn="0" w:lastRowLastColumn="0"/>
          <w:trHeight w:val="397"/>
        </w:trPr>
        <w:tc>
          <w:tcPr>
            <w:tcW w:w="1083" w:type="pct"/>
            <w:tcBorders>
              <w:top w:val="single" w:sz="2" w:space="0" w:color="auto"/>
              <w:bottom w:val="single" w:sz="2" w:space="0" w:color="auto"/>
              <w:right w:val="single" w:sz="4" w:space="0" w:color="auto"/>
            </w:tcBorders>
            <w:shd w:val="clear" w:color="auto" w:fill="auto"/>
            <w:vAlign w:val="center"/>
            <w:hideMark/>
          </w:tcPr>
          <w:p w14:paraId="274D23FB" w14:textId="77777777" w:rsidR="00DE5BBC" w:rsidRPr="00D12E1F" w:rsidRDefault="00DE5BBC" w:rsidP="00DE5BBC">
            <w:pPr>
              <w:spacing w:after="0" w:line="240" w:lineRule="auto"/>
              <w:contextualSpacing/>
              <w:rPr>
                <w:rFonts w:ascii="Arial" w:hAnsi="Arial" w:cs="Arial"/>
                <w:b/>
                <w:bCs/>
                <w:sz w:val="20"/>
                <w:szCs w:val="20"/>
                <w:lang w:val="fr-FR" w:eastAsia="fr-FR"/>
              </w:rPr>
            </w:pPr>
            <w:r w:rsidRPr="008D0623">
              <w:rPr>
                <w:rFonts w:ascii="Arial" w:hAnsi="Arial" w:cs="Arial"/>
                <w:b/>
                <w:bCs/>
                <w:sz w:val="20"/>
                <w:szCs w:val="20"/>
                <w:lang w:val="fr-FR" w:eastAsia="fr-FR"/>
              </w:rPr>
              <w:t>% d’enfants de moins de 5 ans</w:t>
            </w:r>
          </w:p>
        </w:tc>
        <w:tc>
          <w:tcPr>
            <w:tcW w:w="474" w:type="pct"/>
            <w:tcBorders>
              <w:top w:val="single" w:sz="2" w:space="0" w:color="auto"/>
              <w:left w:val="single" w:sz="4" w:space="0" w:color="auto"/>
              <w:bottom w:val="single" w:sz="2" w:space="0" w:color="auto"/>
              <w:right w:val="single" w:sz="4" w:space="0" w:color="auto"/>
            </w:tcBorders>
            <w:shd w:val="clear" w:color="auto" w:fill="auto"/>
            <w:vAlign w:val="center"/>
            <w:hideMark/>
          </w:tcPr>
          <w:p w14:paraId="556A203C" w14:textId="3297A747" w:rsidR="00DE5BBC" w:rsidRPr="00D12E1F" w:rsidRDefault="00DE5BBC" w:rsidP="00DE5BBC">
            <w:pPr>
              <w:spacing w:after="0" w:line="240" w:lineRule="auto"/>
              <w:contextualSpacing/>
              <w:jc w:val="center"/>
              <w:rPr>
                <w:rFonts w:ascii="Arial" w:hAnsi="Arial" w:cs="Arial"/>
                <w:sz w:val="20"/>
                <w:szCs w:val="20"/>
                <w:lang w:val="fr-FR" w:eastAsia="fr-FR"/>
              </w:rPr>
            </w:pPr>
            <w:r w:rsidRPr="00D12E1F">
              <w:rPr>
                <w:rFonts w:ascii="Arial" w:hAnsi="Arial" w:cs="Arial"/>
                <w:sz w:val="20"/>
                <w:szCs w:val="20"/>
                <w:lang w:val="fr-FR" w:eastAsia="fr-FR"/>
              </w:rPr>
              <w:t>22</w:t>
            </w:r>
            <w:r>
              <w:rPr>
                <w:rFonts w:ascii="Arial" w:hAnsi="Arial" w:cs="Arial"/>
                <w:sz w:val="20"/>
                <w:szCs w:val="20"/>
                <w:lang w:val="fr-FR" w:eastAsia="fr-FR"/>
              </w:rPr>
              <w:t>,</w:t>
            </w:r>
            <w:r w:rsidRPr="00D12E1F">
              <w:rPr>
                <w:rFonts w:ascii="Arial" w:hAnsi="Arial" w:cs="Arial"/>
                <w:sz w:val="20"/>
                <w:szCs w:val="20"/>
                <w:lang w:val="fr-FR" w:eastAsia="fr-FR"/>
              </w:rPr>
              <w:t>8%</w:t>
            </w:r>
          </w:p>
        </w:tc>
        <w:tc>
          <w:tcPr>
            <w:tcW w:w="3443" w:type="pct"/>
            <w:tcBorders>
              <w:top w:val="single" w:sz="2" w:space="0" w:color="auto"/>
              <w:left w:val="single" w:sz="4" w:space="0" w:color="auto"/>
              <w:bottom w:val="single" w:sz="2" w:space="0" w:color="auto"/>
            </w:tcBorders>
            <w:shd w:val="clear" w:color="auto" w:fill="auto"/>
            <w:vAlign w:val="center"/>
          </w:tcPr>
          <w:p w14:paraId="636385A5" w14:textId="77777777" w:rsidR="00DE5BBC" w:rsidRPr="00D12E1F" w:rsidRDefault="00DE5BBC" w:rsidP="00DE5BBC">
            <w:pPr>
              <w:spacing w:after="0" w:line="240" w:lineRule="auto"/>
              <w:contextualSpacing/>
              <w:rPr>
                <w:rFonts w:ascii="Arial" w:hAnsi="Arial" w:cs="Arial"/>
                <w:sz w:val="20"/>
                <w:szCs w:val="20"/>
                <w:lang w:val="fr-FR" w:eastAsia="fr-FR"/>
              </w:rPr>
            </w:pPr>
            <w:r w:rsidRPr="009A05B9">
              <w:rPr>
                <w:rFonts w:ascii="Arial" w:hAnsi="Arial" w:cs="Arial"/>
                <w:sz w:val="20"/>
                <w:szCs w:val="20"/>
                <w:lang w:val="fr-FR" w:eastAsia="fr-FR"/>
              </w:rPr>
              <w:t>L</w:t>
            </w:r>
            <w:r>
              <w:rPr>
                <w:rFonts w:ascii="Arial" w:hAnsi="Arial" w:cs="Arial"/>
                <w:sz w:val="20"/>
                <w:szCs w:val="20"/>
                <w:lang w:val="fr-FR" w:eastAsia="fr-FR"/>
              </w:rPr>
              <w:t>e pourcentage d’enfants de moins de 5 ans</w:t>
            </w:r>
            <w:r w:rsidRPr="009A05B9">
              <w:rPr>
                <w:rFonts w:ascii="Arial" w:hAnsi="Arial" w:cs="Arial"/>
                <w:sz w:val="20"/>
                <w:szCs w:val="20"/>
                <w:lang w:val="fr-FR" w:eastAsia="fr-FR"/>
              </w:rPr>
              <w:t xml:space="preserve"> a été dérivé des résultats de l'enquête de 2018 afin de mieux refléter la réalité sur le terrain.</w:t>
            </w:r>
          </w:p>
        </w:tc>
      </w:tr>
      <w:tr w:rsidR="00DE5BBC" w:rsidRPr="003E603B" w14:paraId="02CA4A6A" w14:textId="77777777" w:rsidTr="001D6BF8">
        <w:trPr>
          <w:trHeight w:val="794"/>
        </w:trPr>
        <w:tc>
          <w:tcPr>
            <w:tcW w:w="1083" w:type="pct"/>
            <w:tcBorders>
              <w:top w:val="single" w:sz="2" w:space="0" w:color="auto"/>
              <w:bottom w:val="single" w:sz="2" w:space="0" w:color="auto"/>
              <w:right w:val="single" w:sz="4" w:space="0" w:color="auto"/>
            </w:tcBorders>
            <w:shd w:val="clear" w:color="auto" w:fill="auto"/>
            <w:vAlign w:val="center"/>
          </w:tcPr>
          <w:p w14:paraId="4D4D2C68" w14:textId="77777777" w:rsidR="00DE5BBC" w:rsidRPr="00D12E1F" w:rsidRDefault="00DE5BBC" w:rsidP="00DE5BBC">
            <w:pPr>
              <w:spacing w:after="0" w:line="240" w:lineRule="auto"/>
              <w:contextualSpacing/>
              <w:rPr>
                <w:rFonts w:ascii="Arial" w:hAnsi="Arial" w:cs="Arial"/>
                <w:b/>
                <w:bCs/>
                <w:sz w:val="20"/>
                <w:szCs w:val="20"/>
                <w:lang w:val="fr-FR" w:eastAsia="fr-FR"/>
              </w:rPr>
            </w:pPr>
            <w:r w:rsidRPr="008D0623">
              <w:rPr>
                <w:rFonts w:ascii="Arial" w:hAnsi="Arial" w:cs="Arial"/>
                <w:b/>
                <w:bCs/>
                <w:sz w:val="20"/>
                <w:szCs w:val="20"/>
                <w:lang w:val="fr-FR" w:eastAsia="fr-FR"/>
              </w:rPr>
              <w:t>Taux de non-réponse des ménages (%)</w:t>
            </w:r>
          </w:p>
        </w:tc>
        <w:tc>
          <w:tcPr>
            <w:tcW w:w="474" w:type="pct"/>
            <w:tcBorders>
              <w:top w:val="single" w:sz="2" w:space="0" w:color="auto"/>
              <w:left w:val="single" w:sz="4" w:space="0" w:color="auto"/>
              <w:bottom w:val="single" w:sz="2" w:space="0" w:color="auto"/>
              <w:right w:val="single" w:sz="4" w:space="0" w:color="auto"/>
            </w:tcBorders>
            <w:shd w:val="clear" w:color="auto" w:fill="auto"/>
            <w:vAlign w:val="center"/>
          </w:tcPr>
          <w:p w14:paraId="24AD7FB4" w14:textId="7DA30924" w:rsidR="00DE5BBC" w:rsidRPr="00D12E1F" w:rsidRDefault="00DE5BBC" w:rsidP="00DE5BBC">
            <w:pPr>
              <w:spacing w:after="0" w:line="240" w:lineRule="auto"/>
              <w:contextualSpacing/>
              <w:jc w:val="center"/>
              <w:rPr>
                <w:rFonts w:ascii="Arial" w:hAnsi="Arial" w:cs="Arial"/>
                <w:sz w:val="20"/>
                <w:szCs w:val="20"/>
                <w:lang w:val="fr-FR" w:eastAsia="fr-FR"/>
              </w:rPr>
            </w:pPr>
            <w:r w:rsidRPr="00D12E1F">
              <w:rPr>
                <w:rFonts w:ascii="Arial" w:hAnsi="Arial" w:cs="Arial"/>
                <w:sz w:val="20"/>
                <w:szCs w:val="20"/>
                <w:lang w:val="fr-FR" w:eastAsia="fr-FR"/>
              </w:rPr>
              <w:t>3%</w:t>
            </w:r>
          </w:p>
        </w:tc>
        <w:tc>
          <w:tcPr>
            <w:tcW w:w="3443" w:type="pct"/>
            <w:tcBorders>
              <w:top w:val="single" w:sz="2" w:space="0" w:color="auto"/>
              <w:left w:val="single" w:sz="4" w:space="0" w:color="auto"/>
              <w:bottom w:val="single" w:sz="2" w:space="0" w:color="auto"/>
            </w:tcBorders>
            <w:shd w:val="clear" w:color="auto" w:fill="auto"/>
            <w:vAlign w:val="center"/>
          </w:tcPr>
          <w:p w14:paraId="2F08E1C7" w14:textId="77777777" w:rsidR="00DE5BBC" w:rsidRPr="00D12E1F" w:rsidRDefault="00DE5BBC" w:rsidP="00DE5BBC">
            <w:pPr>
              <w:spacing w:after="0" w:line="240" w:lineRule="auto"/>
              <w:contextualSpacing/>
              <w:rPr>
                <w:rFonts w:ascii="Arial" w:hAnsi="Arial" w:cs="Arial"/>
                <w:sz w:val="20"/>
                <w:szCs w:val="20"/>
                <w:lang w:val="fr-FR" w:eastAsia="fr-FR"/>
              </w:rPr>
            </w:pPr>
            <w:r>
              <w:rPr>
                <w:rFonts w:ascii="Arial" w:hAnsi="Arial" w:cs="Arial"/>
                <w:sz w:val="20"/>
                <w:szCs w:val="20"/>
                <w:lang w:val="fr-FR" w:eastAsia="fr-FR"/>
              </w:rPr>
              <w:t>U</w:t>
            </w:r>
            <w:r w:rsidRPr="009A05B9">
              <w:rPr>
                <w:rFonts w:ascii="Arial" w:hAnsi="Arial" w:cs="Arial"/>
                <w:sz w:val="20"/>
                <w:szCs w:val="20"/>
                <w:lang w:val="fr-FR" w:eastAsia="fr-FR"/>
              </w:rPr>
              <w:t>n taux de non-réponse de 3%</w:t>
            </w:r>
            <w:r>
              <w:rPr>
                <w:rFonts w:ascii="Arial" w:hAnsi="Arial" w:cs="Arial"/>
                <w:sz w:val="20"/>
                <w:szCs w:val="20"/>
                <w:lang w:val="fr-FR" w:eastAsia="fr-FR"/>
              </w:rPr>
              <w:t xml:space="preserve"> a été utilisé pour le calcul de la taille d’échantillon. Le taux se réfère </w:t>
            </w:r>
            <w:r w:rsidRPr="009A05B9">
              <w:rPr>
                <w:rFonts w:ascii="Arial" w:hAnsi="Arial" w:cs="Arial"/>
                <w:sz w:val="20"/>
                <w:szCs w:val="20"/>
                <w:lang w:val="fr-FR" w:eastAsia="fr-FR"/>
              </w:rPr>
              <w:t>au nombre d'unités d'échantillonnage de base (les ménages) qui ne peuvent être atteintes en raison des raisons suivantes : refus, accessibilité, raisons de sécurité, absences, etc.</w:t>
            </w:r>
          </w:p>
        </w:tc>
      </w:tr>
      <w:tr w:rsidR="00DE5BBC" w:rsidRPr="00D12E1F" w14:paraId="22FA5C8B" w14:textId="77777777" w:rsidTr="001D6BF8">
        <w:trPr>
          <w:cnfStyle w:val="000000100000" w:firstRow="0" w:lastRow="0" w:firstColumn="0" w:lastColumn="0" w:oddVBand="0" w:evenVBand="0" w:oddHBand="1" w:evenHBand="0" w:firstRowFirstColumn="0" w:firstRowLastColumn="0" w:lastRowFirstColumn="0" w:lastRowLastColumn="0"/>
          <w:trHeight w:val="510"/>
        </w:trPr>
        <w:tc>
          <w:tcPr>
            <w:tcW w:w="1083" w:type="pct"/>
            <w:tcBorders>
              <w:top w:val="single" w:sz="2" w:space="0" w:color="auto"/>
              <w:bottom w:val="single" w:sz="12" w:space="0" w:color="auto"/>
              <w:right w:val="single" w:sz="4" w:space="0" w:color="auto"/>
            </w:tcBorders>
            <w:shd w:val="clear" w:color="auto" w:fill="auto"/>
            <w:vAlign w:val="center"/>
          </w:tcPr>
          <w:p w14:paraId="2595840D" w14:textId="77777777" w:rsidR="00DE5BBC" w:rsidRPr="00D12E1F" w:rsidRDefault="00DE5BBC" w:rsidP="00DE5BBC">
            <w:pPr>
              <w:spacing w:after="0" w:line="240" w:lineRule="auto"/>
              <w:contextualSpacing/>
              <w:rPr>
                <w:rFonts w:ascii="Arial" w:hAnsi="Arial" w:cs="Arial"/>
                <w:b/>
                <w:bCs/>
                <w:sz w:val="20"/>
                <w:szCs w:val="20"/>
                <w:lang w:val="fr-FR" w:eastAsia="fr-FR"/>
              </w:rPr>
            </w:pPr>
            <w:r w:rsidRPr="008D0623">
              <w:rPr>
                <w:rFonts w:ascii="Arial" w:hAnsi="Arial" w:cs="Arial"/>
                <w:b/>
                <w:bCs/>
                <w:sz w:val="20"/>
                <w:szCs w:val="20"/>
                <w:lang w:val="fr-FR" w:eastAsia="fr-FR"/>
              </w:rPr>
              <w:t># Ménages à inclure</w:t>
            </w:r>
          </w:p>
        </w:tc>
        <w:tc>
          <w:tcPr>
            <w:tcW w:w="474" w:type="pct"/>
            <w:tcBorders>
              <w:top w:val="single" w:sz="2" w:space="0" w:color="auto"/>
              <w:left w:val="single" w:sz="4" w:space="0" w:color="auto"/>
              <w:bottom w:val="single" w:sz="12" w:space="0" w:color="auto"/>
              <w:right w:val="single" w:sz="4" w:space="0" w:color="auto"/>
            </w:tcBorders>
            <w:shd w:val="clear" w:color="auto" w:fill="auto"/>
            <w:vAlign w:val="center"/>
          </w:tcPr>
          <w:p w14:paraId="73F79B66" w14:textId="62C4FC6C" w:rsidR="00DE5BBC" w:rsidRPr="00D12E1F" w:rsidRDefault="00DE5BBC" w:rsidP="00DE5BBC">
            <w:pPr>
              <w:spacing w:after="0" w:line="240" w:lineRule="auto"/>
              <w:contextualSpacing/>
              <w:jc w:val="center"/>
              <w:rPr>
                <w:rFonts w:ascii="Arial" w:hAnsi="Arial" w:cs="Arial"/>
                <w:b/>
                <w:sz w:val="20"/>
                <w:szCs w:val="20"/>
                <w:lang w:val="fr-FR" w:eastAsia="fr-FR"/>
              </w:rPr>
            </w:pPr>
            <w:r w:rsidRPr="00D12E1F">
              <w:rPr>
                <w:rFonts w:ascii="Arial" w:hAnsi="Arial" w:cs="Arial"/>
                <w:b/>
                <w:sz w:val="20"/>
                <w:szCs w:val="20"/>
                <w:lang w:val="fr-FR" w:eastAsia="fr-FR"/>
              </w:rPr>
              <w:t>430</w:t>
            </w:r>
          </w:p>
        </w:tc>
        <w:tc>
          <w:tcPr>
            <w:tcW w:w="3443" w:type="pct"/>
            <w:tcBorders>
              <w:top w:val="single" w:sz="2" w:space="0" w:color="auto"/>
              <w:left w:val="single" w:sz="4" w:space="0" w:color="auto"/>
              <w:bottom w:val="single" w:sz="12" w:space="0" w:color="auto"/>
            </w:tcBorders>
            <w:shd w:val="clear" w:color="auto" w:fill="auto"/>
            <w:vAlign w:val="center"/>
          </w:tcPr>
          <w:p w14:paraId="7D117D21" w14:textId="77777777" w:rsidR="00DE5BBC" w:rsidRPr="00D12E1F" w:rsidRDefault="00DE5BBC" w:rsidP="00DE5BBC">
            <w:pPr>
              <w:spacing w:after="0" w:line="240" w:lineRule="auto"/>
              <w:contextualSpacing/>
              <w:rPr>
                <w:rFonts w:ascii="Arial" w:hAnsi="Arial" w:cs="Arial"/>
                <w:sz w:val="20"/>
                <w:szCs w:val="20"/>
                <w:lang w:val="fr-FR" w:eastAsia="fr-FR"/>
              </w:rPr>
            </w:pPr>
          </w:p>
        </w:tc>
      </w:tr>
    </w:tbl>
    <w:p w14:paraId="79BCF637" w14:textId="77777777" w:rsidR="00DE5BBC" w:rsidRPr="00183088" w:rsidRDefault="00DE5BBC" w:rsidP="00DE5BBC">
      <w:pPr>
        <w:spacing w:after="0" w:line="240" w:lineRule="auto"/>
        <w:rPr>
          <w:rFonts w:ascii="Arial" w:eastAsia="Calibri" w:hAnsi="Arial" w:cs="Arial"/>
          <w:b/>
          <w:sz w:val="20"/>
          <w:lang w:val="en-US"/>
        </w:rPr>
      </w:pPr>
    </w:p>
    <w:p w14:paraId="0380FA66" w14:textId="5FA765A1" w:rsidR="0070148F" w:rsidRDefault="00DE5BBC" w:rsidP="0070148F">
      <w:pPr>
        <w:spacing w:after="0" w:line="240" w:lineRule="auto"/>
        <w:jc w:val="both"/>
        <w:rPr>
          <w:rFonts w:ascii="Arial" w:hAnsi="Arial" w:cs="Arial"/>
          <w:lang w:val="fr-FR"/>
        </w:rPr>
      </w:pPr>
      <w:r w:rsidRPr="00DE5BBC">
        <w:rPr>
          <w:rFonts w:ascii="Arial" w:hAnsi="Arial" w:cs="Arial"/>
          <w:lang w:val="fr-FR"/>
        </w:rPr>
        <w:t>Le nombre de ménages à compléter par jour</w:t>
      </w:r>
      <w:r>
        <w:rPr>
          <w:rFonts w:ascii="Arial" w:hAnsi="Arial" w:cs="Arial"/>
          <w:lang w:val="fr-FR"/>
        </w:rPr>
        <w:t xml:space="preserve"> (par grappe)</w:t>
      </w:r>
      <w:r w:rsidRPr="00DE5BBC">
        <w:rPr>
          <w:rFonts w:ascii="Arial" w:hAnsi="Arial" w:cs="Arial"/>
          <w:lang w:val="fr-FR"/>
        </w:rPr>
        <w:t xml:space="preserve"> a été déterminé en fonction du temps que l'équipe pourrait consacrer sur le terrain en tenant compte du temps de déplacement, des temps de pause et d'autres procédures, comme la localisation des ménages sélectionnés.</w:t>
      </w:r>
      <w:r w:rsidR="0070148F" w:rsidRPr="00DE5BBC">
        <w:rPr>
          <w:rFonts w:ascii="Arial" w:hAnsi="Arial" w:cs="Arial"/>
          <w:lang w:val="fr-FR"/>
        </w:rPr>
        <w:t xml:space="preserve"> </w:t>
      </w:r>
      <w:r w:rsidRPr="00DE5BBC">
        <w:rPr>
          <w:rFonts w:ascii="Arial" w:hAnsi="Arial" w:cs="Arial"/>
          <w:lang w:val="fr-FR"/>
        </w:rPr>
        <w:t xml:space="preserve">Selon la taille de l'échantillon calculée en termes de ménages à enquêter et selon l'expérience de 2018 (15 ménages par grappe dans l’ancien camp de Nyarugusu, 17 ménages par </w:t>
      </w:r>
      <w:r>
        <w:rPr>
          <w:rFonts w:ascii="Arial" w:hAnsi="Arial" w:cs="Arial"/>
          <w:lang w:val="fr-FR"/>
        </w:rPr>
        <w:t>grappe dans le nouveau camp de Nyarugusu, et 16 ménages par grappe dans les camps de Nduta et Mtendeli)</w:t>
      </w:r>
      <w:r w:rsidRPr="00DE5BBC">
        <w:rPr>
          <w:rFonts w:ascii="Arial" w:hAnsi="Arial" w:cs="Arial"/>
          <w:lang w:val="fr-FR"/>
        </w:rPr>
        <w:t>, le nombre de ménages à enquêter par jour</w:t>
      </w:r>
      <w:r>
        <w:rPr>
          <w:rFonts w:ascii="Arial" w:hAnsi="Arial" w:cs="Arial"/>
          <w:lang w:val="fr-FR"/>
        </w:rPr>
        <w:t>/par grappe</w:t>
      </w:r>
      <w:r w:rsidRPr="00DE5BBC">
        <w:rPr>
          <w:rFonts w:ascii="Arial" w:hAnsi="Arial" w:cs="Arial"/>
          <w:lang w:val="fr-FR"/>
        </w:rPr>
        <w:t xml:space="preserve"> sera de </w:t>
      </w:r>
      <w:r w:rsidR="0070148F" w:rsidRPr="00DE5BBC">
        <w:rPr>
          <w:rFonts w:ascii="Arial" w:hAnsi="Arial" w:cs="Arial"/>
          <w:lang w:val="fr-FR"/>
        </w:rPr>
        <w:t xml:space="preserve">13 </w:t>
      </w:r>
      <w:r>
        <w:rPr>
          <w:rFonts w:ascii="Arial" w:hAnsi="Arial" w:cs="Arial"/>
          <w:lang w:val="fr-FR"/>
        </w:rPr>
        <w:t>dans l</w:t>
      </w:r>
      <w:r w:rsidR="00A00677">
        <w:rPr>
          <w:rFonts w:ascii="Arial" w:hAnsi="Arial" w:cs="Arial"/>
          <w:lang w:val="fr-FR"/>
        </w:rPr>
        <w:t xml:space="preserve">e nouveau </w:t>
      </w:r>
      <w:r>
        <w:rPr>
          <w:rFonts w:ascii="Arial" w:hAnsi="Arial" w:cs="Arial"/>
          <w:lang w:val="fr-FR"/>
        </w:rPr>
        <w:t>camp de</w:t>
      </w:r>
      <w:r w:rsidR="0070148F" w:rsidRPr="00DE5BBC">
        <w:rPr>
          <w:rFonts w:ascii="Arial" w:hAnsi="Arial" w:cs="Arial"/>
          <w:lang w:val="fr-FR"/>
        </w:rPr>
        <w:t xml:space="preserve"> Nyarugusu, </w:t>
      </w:r>
      <w:r>
        <w:rPr>
          <w:rFonts w:ascii="Arial" w:hAnsi="Arial" w:cs="Arial"/>
          <w:lang w:val="fr-FR"/>
        </w:rPr>
        <w:t xml:space="preserve">de </w:t>
      </w:r>
      <w:r w:rsidR="0070148F" w:rsidRPr="00DE5BBC">
        <w:rPr>
          <w:rFonts w:ascii="Arial" w:hAnsi="Arial" w:cs="Arial"/>
          <w:lang w:val="fr-FR"/>
        </w:rPr>
        <w:t>15</w:t>
      </w:r>
      <w:r>
        <w:rPr>
          <w:rFonts w:ascii="Arial" w:hAnsi="Arial" w:cs="Arial"/>
          <w:lang w:val="fr-FR"/>
        </w:rPr>
        <w:t xml:space="preserve"> dans </w:t>
      </w:r>
      <w:r w:rsidR="00A00677">
        <w:rPr>
          <w:rFonts w:ascii="Arial" w:hAnsi="Arial" w:cs="Arial"/>
          <w:lang w:val="fr-FR"/>
        </w:rPr>
        <w:t>l’ancien</w:t>
      </w:r>
      <w:r>
        <w:rPr>
          <w:rFonts w:ascii="Arial" w:hAnsi="Arial" w:cs="Arial"/>
          <w:lang w:val="fr-FR"/>
        </w:rPr>
        <w:t xml:space="preserve"> camp de </w:t>
      </w:r>
      <w:r w:rsidR="0070148F" w:rsidRPr="00DE5BBC">
        <w:rPr>
          <w:rFonts w:ascii="Arial" w:hAnsi="Arial" w:cs="Arial"/>
          <w:lang w:val="fr-FR"/>
        </w:rPr>
        <w:t>Nyarugusu</w:t>
      </w:r>
      <w:r w:rsidR="003C295C" w:rsidRPr="00DE5BBC">
        <w:rPr>
          <w:rFonts w:ascii="Arial" w:hAnsi="Arial" w:cs="Arial"/>
          <w:lang w:val="fr-FR"/>
        </w:rPr>
        <w:t xml:space="preserve">, </w:t>
      </w:r>
      <w:r>
        <w:rPr>
          <w:rFonts w:ascii="Arial" w:hAnsi="Arial" w:cs="Arial"/>
          <w:lang w:val="fr-FR"/>
        </w:rPr>
        <w:t xml:space="preserve">de </w:t>
      </w:r>
      <w:r w:rsidR="00006381" w:rsidRPr="00DE5BBC">
        <w:rPr>
          <w:rFonts w:ascii="Arial" w:hAnsi="Arial" w:cs="Arial"/>
          <w:lang w:val="fr-FR"/>
        </w:rPr>
        <w:t xml:space="preserve">16 </w:t>
      </w:r>
      <w:r>
        <w:rPr>
          <w:rFonts w:ascii="Arial" w:hAnsi="Arial" w:cs="Arial"/>
          <w:lang w:val="fr-FR"/>
        </w:rPr>
        <w:t>à</w:t>
      </w:r>
      <w:r w:rsidR="0070148F" w:rsidRPr="00DE5BBC">
        <w:rPr>
          <w:rFonts w:ascii="Arial" w:hAnsi="Arial" w:cs="Arial"/>
          <w:lang w:val="fr-FR"/>
        </w:rPr>
        <w:t xml:space="preserve"> Nduta</w:t>
      </w:r>
      <w:r>
        <w:rPr>
          <w:rFonts w:ascii="Arial" w:hAnsi="Arial" w:cs="Arial"/>
          <w:lang w:val="fr-FR"/>
        </w:rPr>
        <w:t xml:space="preserve"> et de 15 à</w:t>
      </w:r>
      <w:r w:rsidR="0070148F" w:rsidRPr="00DE5BBC">
        <w:rPr>
          <w:rFonts w:ascii="Arial" w:hAnsi="Arial" w:cs="Arial"/>
          <w:lang w:val="fr-FR"/>
        </w:rPr>
        <w:t xml:space="preserve"> Mtendeli.</w:t>
      </w:r>
    </w:p>
    <w:p w14:paraId="758D6942" w14:textId="4D0C10E5" w:rsidR="009154ED" w:rsidRDefault="009154ED" w:rsidP="0070148F">
      <w:pPr>
        <w:spacing w:after="0" w:line="240" w:lineRule="auto"/>
        <w:jc w:val="both"/>
        <w:rPr>
          <w:rFonts w:ascii="Arial" w:hAnsi="Arial" w:cs="Arial"/>
          <w:lang w:val="fr-FR"/>
        </w:rPr>
      </w:pPr>
    </w:p>
    <w:p w14:paraId="62F10E36" w14:textId="4A994601" w:rsidR="009154ED" w:rsidRPr="00DE5BBC" w:rsidRDefault="009154ED" w:rsidP="0070148F">
      <w:pPr>
        <w:spacing w:after="0" w:line="240" w:lineRule="auto"/>
        <w:jc w:val="both"/>
        <w:rPr>
          <w:rFonts w:ascii="Arial" w:hAnsi="Arial" w:cs="Arial"/>
          <w:lang w:val="fr-FR"/>
        </w:rPr>
      </w:pPr>
      <w:r w:rsidRPr="009154ED">
        <w:rPr>
          <w:rFonts w:ascii="Arial" w:hAnsi="Arial" w:cs="Arial"/>
          <w:lang w:val="fr-FR"/>
        </w:rPr>
        <w:t xml:space="preserve">Le nombre total de </w:t>
      </w:r>
      <w:r>
        <w:rPr>
          <w:rFonts w:ascii="Arial" w:hAnsi="Arial" w:cs="Arial"/>
          <w:lang w:val="fr-FR"/>
        </w:rPr>
        <w:t xml:space="preserve">grappes </w:t>
      </w:r>
      <w:r w:rsidRPr="009154ED">
        <w:rPr>
          <w:rFonts w:ascii="Arial" w:hAnsi="Arial" w:cs="Arial"/>
          <w:lang w:val="fr-FR"/>
        </w:rPr>
        <w:t xml:space="preserve">a été déterminé à partir du nombre de ménages </w:t>
      </w:r>
      <w:r>
        <w:rPr>
          <w:rFonts w:ascii="Arial" w:hAnsi="Arial" w:cs="Arial"/>
          <w:lang w:val="fr-FR"/>
        </w:rPr>
        <w:t>par grappe</w:t>
      </w:r>
      <w:r w:rsidRPr="009154ED">
        <w:rPr>
          <w:rFonts w:ascii="Arial" w:hAnsi="Arial" w:cs="Arial"/>
          <w:lang w:val="fr-FR"/>
        </w:rPr>
        <w:t xml:space="preserve">, ainsi que d’après le nombre total d’équipes d’enquêteurs (6 équipes – même nombre de jour de travail entre les équipes). Ainsi, un </w:t>
      </w:r>
      <w:r>
        <w:rPr>
          <w:rFonts w:ascii="Arial" w:hAnsi="Arial" w:cs="Arial"/>
          <w:lang w:val="fr-FR"/>
        </w:rPr>
        <w:t xml:space="preserve">nombre </w:t>
      </w:r>
      <w:r w:rsidRPr="009154ED">
        <w:rPr>
          <w:rFonts w:ascii="Arial" w:hAnsi="Arial" w:cs="Arial"/>
          <w:lang w:val="fr-FR"/>
        </w:rPr>
        <w:t>total de</w:t>
      </w:r>
      <w:r>
        <w:rPr>
          <w:rFonts w:ascii="Arial" w:hAnsi="Arial" w:cs="Arial"/>
          <w:lang w:val="fr-FR"/>
        </w:rPr>
        <w:t xml:space="preserve"> grappes allant de 30 pour le camp de Mtendeli à 46 pour le nouveau camp de Nyarugusu</w:t>
      </w:r>
      <w:r w:rsidRPr="009154ED">
        <w:rPr>
          <w:rFonts w:ascii="Arial" w:hAnsi="Arial" w:cs="Arial"/>
          <w:lang w:val="fr-FR"/>
        </w:rPr>
        <w:t xml:space="preserve"> a été calculé (</w:t>
      </w:r>
      <w:r>
        <w:rPr>
          <w:rFonts w:ascii="Arial" w:hAnsi="Arial" w:cs="Arial"/>
          <w:lang w:val="fr-FR"/>
        </w:rPr>
        <w:t xml:space="preserve">Prévu pour être enquêté - </w:t>
      </w:r>
      <w:r w:rsidRPr="009154ED">
        <w:rPr>
          <w:rFonts w:ascii="Arial" w:hAnsi="Arial" w:cs="Arial"/>
          <w:lang w:val="fr-FR"/>
        </w:rPr>
        <w:t xml:space="preserve">Tableau </w:t>
      </w:r>
      <w:r>
        <w:rPr>
          <w:rFonts w:ascii="Arial" w:hAnsi="Arial" w:cs="Arial"/>
          <w:lang w:val="fr-FR"/>
        </w:rPr>
        <w:t>7</w:t>
      </w:r>
      <w:r w:rsidRPr="009154ED">
        <w:rPr>
          <w:rFonts w:ascii="Arial" w:hAnsi="Arial" w:cs="Arial"/>
          <w:lang w:val="fr-FR"/>
        </w:rPr>
        <w:t xml:space="preserve"> ci-dessous).</w:t>
      </w:r>
    </w:p>
    <w:p w14:paraId="5DD92B98" w14:textId="77777777" w:rsidR="0070148F" w:rsidRPr="00F72B56" w:rsidRDefault="0070148F" w:rsidP="0070148F">
      <w:pPr>
        <w:spacing w:after="0" w:line="240" w:lineRule="auto"/>
        <w:jc w:val="both"/>
        <w:rPr>
          <w:rFonts w:ascii="Arial" w:hAnsi="Arial" w:cs="Arial"/>
          <w:lang w:val="fr-FR"/>
        </w:rPr>
      </w:pPr>
    </w:p>
    <w:p w14:paraId="6F6A56E9" w14:textId="31C60DE7" w:rsidR="0070148F" w:rsidRPr="008D447A" w:rsidRDefault="0070148F" w:rsidP="0070148F">
      <w:pPr>
        <w:pStyle w:val="Normal1"/>
        <w:tabs>
          <w:tab w:val="left" w:pos="1710"/>
        </w:tabs>
        <w:spacing w:after="0"/>
        <w:rPr>
          <w:b/>
          <w:sz w:val="20"/>
          <w:lang w:val="fr-FR"/>
        </w:rPr>
      </w:pPr>
      <w:r w:rsidRPr="008D447A">
        <w:rPr>
          <w:b/>
          <w:sz w:val="20"/>
          <w:lang w:val="fr-FR"/>
        </w:rPr>
        <w:t>Table</w:t>
      </w:r>
      <w:r w:rsidR="00EA0AB4" w:rsidRPr="008D447A">
        <w:rPr>
          <w:b/>
          <w:sz w:val="20"/>
          <w:lang w:val="fr-FR"/>
        </w:rPr>
        <w:t>au</w:t>
      </w:r>
      <w:r w:rsidRPr="008D447A">
        <w:rPr>
          <w:b/>
          <w:sz w:val="20"/>
          <w:lang w:val="fr-FR"/>
        </w:rPr>
        <w:t xml:space="preserve"> 7</w:t>
      </w:r>
      <w:r w:rsidR="008D447A" w:rsidRPr="008D447A">
        <w:rPr>
          <w:b/>
          <w:sz w:val="20"/>
          <w:lang w:val="fr-FR"/>
        </w:rPr>
        <w:t xml:space="preserve"> </w:t>
      </w:r>
      <w:r w:rsidRPr="008D447A">
        <w:rPr>
          <w:b/>
          <w:sz w:val="20"/>
          <w:lang w:val="fr-FR"/>
        </w:rPr>
        <w:t xml:space="preserve">: </w:t>
      </w:r>
      <w:r w:rsidR="008D447A" w:rsidRPr="008D447A">
        <w:rPr>
          <w:b/>
          <w:sz w:val="20"/>
          <w:lang w:val="fr-FR"/>
        </w:rPr>
        <w:t>Calculs des tailles d’échantillons pour les enquêtes SENS 201</w:t>
      </w:r>
      <w:r w:rsidR="008D447A">
        <w:rPr>
          <w:b/>
          <w:sz w:val="20"/>
          <w:lang w:val="fr-FR"/>
        </w:rPr>
        <w:t>9</w:t>
      </w:r>
      <w:r w:rsidR="008D447A" w:rsidRPr="008D447A">
        <w:rPr>
          <w:b/>
          <w:sz w:val="20"/>
          <w:lang w:val="fr-FR"/>
        </w:rPr>
        <w:t xml:space="preserve"> (Module Anthropométrie et Santé)</w:t>
      </w:r>
    </w:p>
    <w:tbl>
      <w:tblPr>
        <w:tblStyle w:val="TableauGrille21"/>
        <w:tblW w:w="5000" w:type="pct"/>
        <w:tblBorders>
          <w:top w:val="single" w:sz="2" w:space="0" w:color="auto"/>
          <w:bottom w:val="single" w:sz="12" w:space="0" w:color="auto"/>
          <w:insideH w:val="single" w:sz="4" w:space="0" w:color="auto"/>
          <w:insideV w:val="single" w:sz="4" w:space="0" w:color="auto"/>
        </w:tblBorders>
        <w:tblLook w:val="0420" w:firstRow="1" w:lastRow="0" w:firstColumn="0" w:lastColumn="0" w:noHBand="0" w:noVBand="1"/>
      </w:tblPr>
      <w:tblGrid>
        <w:gridCol w:w="2058"/>
        <w:gridCol w:w="2186"/>
        <w:gridCol w:w="2186"/>
        <w:gridCol w:w="2186"/>
        <w:gridCol w:w="2184"/>
      </w:tblGrid>
      <w:tr w:rsidR="0070148F" w:rsidRPr="00D12E1F" w14:paraId="4767200F" w14:textId="77777777" w:rsidTr="009D4945">
        <w:trPr>
          <w:cnfStyle w:val="100000000000" w:firstRow="1" w:lastRow="0" w:firstColumn="0" w:lastColumn="0" w:oddVBand="0" w:evenVBand="0" w:oddHBand="0" w:evenHBand="0" w:firstRowFirstColumn="0" w:firstRowLastColumn="0" w:lastRowFirstColumn="0" w:lastRowLastColumn="0"/>
          <w:trHeight w:val="20"/>
        </w:trPr>
        <w:tc>
          <w:tcPr>
            <w:tcW w:w="953" w:type="pct"/>
            <w:tcBorders>
              <w:top w:val="single" w:sz="12" w:space="0" w:color="auto"/>
              <w:bottom w:val="single" w:sz="4" w:space="0" w:color="auto"/>
              <w:right w:val="single" w:sz="2" w:space="0" w:color="auto"/>
            </w:tcBorders>
            <w:shd w:val="clear" w:color="auto" w:fill="C9C9C9" w:themeFill="accent3" w:themeFillTint="99"/>
            <w:vAlign w:val="center"/>
            <w:hideMark/>
          </w:tcPr>
          <w:p w14:paraId="5D9509AD" w14:textId="785E75AD" w:rsidR="0070148F" w:rsidRPr="00D12E1F" w:rsidRDefault="008D447A" w:rsidP="009D4945">
            <w:pPr>
              <w:spacing w:after="0" w:line="240" w:lineRule="auto"/>
              <w:rPr>
                <w:rFonts w:ascii="Arial" w:hAnsi="Arial" w:cs="Arial"/>
                <w:sz w:val="20"/>
                <w:szCs w:val="20"/>
                <w:lang w:val="fr-FR" w:eastAsia="fr-FR"/>
              </w:rPr>
            </w:pPr>
            <w:r w:rsidRPr="00D12E1F">
              <w:rPr>
                <w:rFonts w:ascii="Arial" w:hAnsi="Arial" w:cs="Arial"/>
                <w:sz w:val="20"/>
                <w:szCs w:val="20"/>
                <w:lang w:val="fr-FR" w:eastAsia="fr-FR"/>
              </w:rPr>
              <w:t>Paramètres</w:t>
            </w:r>
            <w:r w:rsidR="0070148F" w:rsidRPr="00D12E1F">
              <w:rPr>
                <w:rFonts w:ascii="Arial" w:hAnsi="Arial" w:cs="Arial"/>
                <w:sz w:val="20"/>
                <w:szCs w:val="20"/>
                <w:lang w:val="fr-FR" w:eastAsia="fr-FR"/>
              </w:rPr>
              <w:t xml:space="preserve"> </w:t>
            </w:r>
            <w:r>
              <w:rPr>
                <w:rFonts w:ascii="Arial" w:hAnsi="Arial" w:cs="Arial"/>
                <w:sz w:val="20"/>
                <w:szCs w:val="20"/>
                <w:lang w:val="fr-FR" w:eastAsia="fr-FR"/>
              </w:rPr>
              <w:t>pour</w:t>
            </w:r>
            <w:r w:rsidR="0070148F" w:rsidRPr="00D12E1F">
              <w:rPr>
                <w:rFonts w:ascii="Arial" w:hAnsi="Arial" w:cs="Arial"/>
                <w:sz w:val="20"/>
                <w:szCs w:val="20"/>
                <w:lang w:val="fr-FR" w:eastAsia="fr-FR"/>
              </w:rPr>
              <w:t xml:space="preserve"> </w:t>
            </w:r>
            <w:r>
              <w:rPr>
                <w:rFonts w:ascii="Arial" w:hAnsi="Arial" w:cs="Arial"/>
                <w:sz w:val="20"/>
                <w:szCs w:val="20"/>
                <w:lang w:val="fr-FR" w:eastAsia="fr-FR"/>
              </w:rPr>
              <w:t>l’a</w:t>
            </w:r>
            <w:r w:rsidRPr="00D12E1F">
              <w:rPr>
                <w:rFonts w:ascii="Arial" w:hAnsi="Arial" w:cs="Arial"/>
                <w:sz w:val="20"/>
                <w:szCs w:val="20"/>
                <w:lang w:val="fr-FR" w:eastAsia="fr-FR"/>
              </w:rPr>
              <w:t>nthropométrie</w:t>
            </w:r>
          </w:p>
        </w:tc>
        <w:tc>
          <w:tcPr>
            <w:tcW w:w="1012" w:type="pct"/>
            <w:tcBorders>
              <w:top w:val="single" w:sz="12" w:space="0" w:color="auto"/>
              <w:left w:val="single" w:sz="2" w:space="0" w:color="auto"/>
              <w:bottom w:val="single" w:sz="4" w:space="0" w:color="auto"/>
              <w:right w:val="single" w:sz="2" w:space="0" w:color="auto"/>
            </w:tcBorders>
            <w:shd w:val="clear" w:color="auto" w:fill="C9C9C9" w:themeFill="accent3" w:themeFillTint="99"/>
            <w:vAlign w:val="center"/>
          </w:tcPr>
          <w:p w14:paraId="6BC84A7B" w14:textId="21D42470" w:rsidR="008D447A" w:rsidRDefault="008D447A" w:rsidP="009D4945">
            <w:pPr>
              <w:spacing w:after="0" w:line="240" w:lineRule="auto"/>
              <w:jc w:val="center"/>
              <w:rPr>
                <w:rFonts w:ascii="Arial" w:hAnsi="Arial" w:cs="Arial"/>
                <w:b w:val="0"/>
                <w:bCs w:val="0"/>
                <w:sz w:val="20"/>
                <w:szCs w:val="20"/>
                <w:lang w:val="fr-FR"/>
              </w:rPr>
            </w:pPr>
            <w:r>
              <w:rPr>
                <w:rFonts w:ascii="Arial" w:hAnsi="Arial" w:cs="Arial"/>
                <w:sz w:val="20"/>
                <w:szCs w:val="20"/>
                <w:lang w:val="fr-FR"/>
              </w:rPr>
              <w:t xml:space="preserve">Camp de </w:t>
            </w:r>
            <w:r w:rsidR="0070148F" w:rsidRPr="00D12E1F">
              <w:rPr>
                <w:rFonts w:ascii="Arial" w:hAnsi="Arial" w:cs="Arial"/>
                <w:sz w:val="20"/>
                <w:szCs w:val="20"/>
                <w:lang w:val="fr-FR"/>
              </w:rPr>
              <w:t xml:space="preserve">Nyarugusu </w:t>
            </w:r>
          </w:p>
          <w:p w14:paraId="39A11461" w14:textId="591888D1" w:rsidR="0070148F" w:rsidRPr="00D12E1F" w:rsidRDefault="008D447A" w:rsidP="009D4945">
            <w:pPr>
              <w:spacing w:after="0" w:line="240" w:lineRule="auto"/>
              <w:jc w:val="center"/>
              <w:rPr>
                <w:rFonts w:ascii="Arial" w:hAnsi="Arial" w:cs="Arial"/>
                <w:sz w:val="20"/>
                <w:szCs w:val="20"/>
                <w:lang w:val="fr-FR"/>
              </w:rPr>
            </w:pPr>
            <w:r>
              <w:rPr>
                <w:rFonts w:ascii="Arial" w:hAnsi="Arial" w:cs="Arial"/>
                <w:sz w:val="20"/>
                <w:szCs w:val="20"/>
                <w:lang w:val="fr-FR"/>
              </w:rPr>
              <w:t>(Ancien</w:t>
            </w:r>
            <w:r w:rsidR="0070148F" w:rsidRPr="00D12E1F">
              <w:rPr>
                <w:rFonts w:ascii="Arial" w:hAnsi="Arial" w:cs="Arial"/>
                <w:sz w:val="20"/>
                <w:szCs w:val="20"/>
                <w:lang w:val="fr-FR"/>
              </w:rPr>
              <w:t xml:space="preserve"> </w:t>
            </w:r>
            <w:r>
              <w:rPr>
                <w:rFonts w:ascii="Arial" w:hAnsi="Arial" w:cs="Arial"/>
                <w:sz w:val="20"/>
                <w:szCs w:val="20"/>
                <w:lang w:val="fr-FR"/>
              </w:rPr>
              <w:t>ca</w:t>
            </w:r>
            <w:r w:rsidR="0070148F" w:rsidRPr="00D12E1F">
              <w:rPr>
                <w:rFonts w:ascii="Arial" w:hAnsi="Arial" w:cs="Arial"/>
                <w:sz w:val="20"/>
                <w:szCs w:val="20"/>
                <w:lang w:val="fr-FR"/>
              </w:rPr>
              <w:t>mp</w:t>
            </w:r>
            <w:r>
              <w:rPr>
                <w:rFonts w:ascii="Arial" w:hAnsi="Arial" w:cs="Arial"/>
                <w:sz w:val="20"/>
                <w:szCs w:val="20"/>
                <w:lang w:val="fr-FR"/>
              </w:rPr>
              <w:t>)</w:t>
            </w:r>
          </w:p>
        </w:tc>
        <w:tc>
          <w:tcPr>
            <w:tcW w:w="1012" w:type="pct"/>
            <w:tcBorders>
              <w:top w:val="single" w:sz="12" w:space="0" w:color="auto"/>
              <w:left w:val="single" w:sz="2" w:space="0" w:color="auto"/>
              <w:bottom w:val="single" w:sz="4" w:space="0" w:color="auto"/>
              <w:right w:val="single" w:sz="2" w:space="0" w:color="auto"/>
            </w:tcBorders>
            <w:shd w:val="clear" w:color="auto" w:fill="C9C9C9" w:themeFill="accent3" w:themeFillTint="99"/>
            <w:vAlign w:val="center"/>
          </w:tcPr>
          <w:p w14:paraId="44B029D4" w14:textId="6FC8CEBA" w:rsidR="008D447A" w:rsidRDefault="008D447A" w:rsidP="009D4945">
            <w:pPr>
              <w:spacing w:after="0" w:line="240" w:lineRule="auto"/>
              <w:jc w:val="center"/>
              <w:rPr>
                <w:rFonts w:ascii="Arial" w:hAnsi="Arial" w:cs="Arial"/>
                <w:b w:val="0"/>
                <w:bCs w:val="0"/>
                <w:sz w:val="20"/>
                <w:szCs w:val="20"/>
                <w:lang w:val="fr-FR"/>
              </w:rPr>
            </w:pPr>
            <w:r>
              <w:rPr>
                <w:rFonts w:ascii="Arial" w:hAnsi="Arial" w:cs="Arial"/>
                <w:sz w:val="20"/>
                <w:szCs w:val="20"/>
                <w:lang w:val="fr-FR"/>
              </w:rPr>
              <w:t xml:space="preserve">Camp de </w:t>
            </w:r>
            <w:r w:rsidR="0070148F" w:rsidRPr="00D12E1F">
              <w:rPr>
                <w:rFonts w:ascii="Arial" w:hAnsi="Arial" w:cs="Arial"/>
                <w:sz w:val="20"/>
                <w:szCs w:val="20"/>
                <w:lang w:val="fr-FR"/>
              </w:rPr>
              <w:t>Nyarugusu</w:t>
            </w:r>
          </w:p>
          <w:p w14:paraId="7397A19B" w14:textId="437750DC" w:rsidR="0070148F" w:rsidRPr="00D12E1F" w:rsidRDefault="008D447A" w:rsidP="009D4945">
            <w:pPr>
              <w:spacing w:after="0" w:line="240" w:lineRule="auto"/>
              <w:jc w:val="center"/>
              <w:rPr>
                <w:rFonts w:ascii="Arial" w:hAnsi="Arial" w:cs="Arial"/>
                <w:sz w:val="20"/>
                <w:szCs w:val="20"/>
                <w:lang w:val="fr-FR"/>
              </w:rPr>
            </w:pPr>
            <w:r>
              <w:rPr>
                <w:rFonts w:ascii="Arial" w:hAnsi="Arial" w:cs="Arial"/>
                <w:sz w:val="20"/>
                <w:szCs w:val="20"/>
                <w:lang w:val="fr-FR"/>
              </w:rPr>
              <w:t>(</w:t>
            </w:r>
            <w:r w:rsidR="0070148F" w:rsidRPr="00D12E1F">
              <w:rPr>
                <w:rFonts w:ascii="Arial" w:hAnsi="Arial" w:cs="Arial"/>
                <w:sz w:val="20"/>
                <w:szCs w:val="20"/>
                <w:lang w:val="fr-FR"/>
              </w:rPr>
              <w:t>N</w:t>
            </w:r>
            <w:r>
              <w:rPr>
                <w:rFonts w:ascii="Arial" w:hAnsi="Arial" w:cs="Arial"/>
                <w:sz w:val="20"/>
                <w:szCs w:val="20"/>
                <w:lang w:val="fr-FR"/>
              </w:rPr>
              <w:t>ouveau</w:t>
            </w:r>
            <w:r w:rsidR="0070148F" w:rsidRPr="00D12E1F">
              <w:rPr>
                <w:rFonts w:ascii="Arial" w:hAnsi="Arial" w:cs="Arial"/>
                <w:sz w:val="20"/>
                <w:szCs w:val="20"/>
                <w:lang w:val="fr-FR"/>
              </w:rPr>
              <w:t xml:space="preserve"> </w:t>
            </w:r>
            <w:r>
              <w:rPr>
                <w:rFonts w:ascii="Arial" w:hAnsi="Arial" w:cs="Arial"/>
                <w:sz w:val="20"/>
                <w:szCs w:val="20"/>
                <w:lang w:val="fr-FR"/>
              </w:rPr>
              <w:t>c</w:t>
            </w:r>
            <w:r w:rsidR="0070148F" w:rsidRPr="00D12E1F">
              <w:rPr>
                <w:rFonts w:ascii="Arial" w:hAnsi="Arial" w:cs="Arial"/>
                <w:sz w:val="20"/>
                <w:szCs w:val="20"/>
                <w:lang w:val="fr-FR"/>
              </w:rPr>
              <w:t>amp</w:t>
            </w:r>
            <w:r>
              <w:rPr>
                <w:rFonts w:ascii="Arial" w:hAnsi="Arial" w:cs="Arial"/>
                <w:sz w:val="20"/>
                <w:szCs w:val="20"/>
                <w:lang w:val="fr-FR"/>
              </w:rPr>
              <w:t>)</w:t>
            </w:r>
          </w:p>
        </w:tc>
        <w:tc>
          <w:tcPr>
            <w:tcW w:w="1012" w:type="pct"/>
            <w:tcBorders>
              <w:top w:val="single" w:sz="12" w:space="0" w:color="auto"/>
              <w:left w:val="single" w:sz="2" w:space="0" w:color="auto"/>
              <w:bottom w:val="single" w:sz="4" w:space="0" w:color="auto"/>
              <w:right w:val="single" w:sz="2" w:space="0" w:color="auto"/>
            </w:tcBorders>
            <w:shd w:val="clear" w:color="auto" w:fill="C9C9C9" w:themeFill="accent3" w:themeFillTint="99"/>
            <w:vAlign w:val="center"/>
          </w:tcPr>
          <w:p w14:paraId="1B1FA561" w14:textId="0F45DD99" w:rsidR="0070148F" w:rsidRPr="00D12E1F" w:rsidRDefault="008D447A" w:rsidP="009D4945">
            <w:pPr>
              <w:spacing w:after="0" w:line="240" w:lineRule="auto"/>
              <w:jc w:val="center"/>
              <w:rPr>
                <w:rFonts w:ascii="Arial" w:hAnsi="Arial" w:cs="Arial"/>
                <w:sz w:val="20"/>
                <w:szCs w:val="20"/>
                <w:lang w:val="fr-FR"/>
              </w:rPr>
            </w:pPr>
            <w:r>
              <w:rPr>
                <w:rFonts w:ascii="Arial" w:hAnsi="Arial" w:cs="Arial"/>
                <w:sz w:val="20"/>
                <w:szCs w:val="20"/>
                <w:lang w:val="fr-FR"/>
              </w:rPr>
              <w:t xml:space="preserve">Camp de </w:t>
            </w:r>
            <w:r w:rsidR="0070148F" w:rsidRPr="00D12E1F">
              <w:rPr>
                <w:rFonts w:ascii="Arial" w:hAnsi="Arial" w:cs="Arial"/>
                <w:sz w:val="20"/>
                <w:szCs w:val="20"/>
                <w:lang w:val="fr-FR"/>
              </w:rPr>
              <w:t>Nduta</w:t>
            </w:r>
          </w:p>
        </w:tc>
        <w:tc>
          <w:tcPr>
            <w:tcW w:w="1012" w:type="pct"/>
            <w:tcBorders>
              <w:top w:val="single" w:sz="12" w:space="0" w:color="auto"/>
              <w:left w:val="single" w:sz="2" w:space="0" w:color="auto"/>
              <w:bottom w:val="single" w:sz="4" w:space="0" w:color="auto"/>
            </w:tcBorders>
            <w:shd w:val="clear" w:color="auto" w:fill="C9C9C9" w:themeFill="accent3" w:themeFillTint="99"/>
            <w:vAlign w:val="center"/>
            <w:hideMark/>
          </w:tcPr>
          <w:p w14:paraId="28184DA3" w14:textId="1B7E2748" w:rsidR="0070148F" w:rsidRPr="00D12E1F" w:rsidRDefault="0070148F" w:rsidP="009D4945">
            <w:pPr>
              <w:spacing w:after="0" w:line="240" w:lineRule="auto"/>
              <w:jc w:val="center"/>
              <w:rPr>
                <w:rFonts w:ascii="Arial" w:hAnsi="Arial" w:cs="Arial"/>
                <w:sz w:val="20"/>
                <w:szCs w:val="20"/>
                <w:lang w:val="fr-FR"/>
              </w:rPr>
            </w:pPr>
            <w:r w:rsidRPr="00D12E1F">
              <w:rPr>
                <w:rFonts w:ascii="Arial" w:hAnsi="Arial" w:cs="Arial"/>
                <w:sz w:val="20"/>
                <w:szCs w:val="20"/>
                <w:lang w:val="fr-FR"/>
              </w:rPr>
              <w:t>Camp</w:t>
            </w:r>
            <w:r w:rsidR="008D447A" w:rsidRPr="00D12E1F">
              <w:rPr>
                <w:rFonts w:ascii="Arial" w:hAnsi="Arial" w:cs="Arial"/>
                <w:sz w:val="20"/>
                <w:szCs w:val="20"/>
                <w:lang w:val="fr-FR"/>
              </w:rPr>
              <w:t xml:space="preserve"> </w:t>
            </w:r>
            <w:r w:rsidR="008D447A">
              <w:rPr>
                <w:rFonts w:ascii="Arial" w:hAnsi="Arial" w:cs="Arial"/>
                <w:sz w:val="20"/>
                <w:szCs w:val="20"/>
                <w:lang w:val="fr-FR"/>
              </w:rPr>
              <w:t xml:space="preserve">de </w:t>
            </w:r>
            <w:r w:rsidR="008D447A" w:rsidRPr="00D12E1F">
              <w:rPr>
                <w:rFonts w:ascii="Arial" w:hAnsi="Arial" w:cs="Arial"/>
                <w:sz w:val="20"/>
                <w:szCs w:val="20"/>
                <w:lang w:val="fr-FR"/>
              </w:rPr>
              <w:t>Mtendeli</w:t>
            </w:r>
          </w:p>
        </w:tc>
      </w:tr>
      <w:tr w:rsidR="0070148F" w:rsidRPr="00D12E1F" w14:paraId="2C9D27A9" w14:textId="77777777" w:rsidTr="009D4945">
        <w:trPr>
          <w:cnfStyle w:val="000000100000" w:firstRow="0" w:lastRow="0" w:firstColumn="0" w:lastColumn="0" w:oddVBand="0" w:evenVBand="0" w:oddHBand="1" w:evenHBand="0" w:firstRowFirstColumn="0" w:firstRowLastColumn="0" w:lastRowFirstColumn="0" w:lastRowLastColumn="0"/>
          <w:trHeight w:val="510"/>
        </w:trPr>
        <w:tc>
          <w:tcPr>
            <w:tcW w:w="953" w:type="pct"/>
            <w:tcBorders>
              <w:top w:val="single" w:sz="4" w:space="0" w:color="auto"/>
            </w:tcBorders>
            <w:shd w:val="clear" w:color="auto" w:fill="auto"/>
            <w:vAlign w:val="center"/>
            <w:hideMark/>
          </w:tcPr>
          <w:p w14:paraId="5A45C1FB" w14:textId="6AD23D0C" w:rsidR="0070148F" w:rsidRPr="00D12E1F" w:rsidRDefault="008D447A" w:rsidP="009D4945">
            <w:pPr>
              <w:spacing w:after="0" w:line="240" w:lineRule="auto"/>
              <w:rPr>
                <w:rFonts w:ascii="Arial" w:hAnsi="Arial" w:cs="Arial"/>
                <w:b/>
                <w:sz w:val="20"/>
                <w:szCs w:val="20"/>
                <w:lang w:val="fr-FR" w:eastAsia="fr-FR"/>
              </w:rPr>
            </w:pPr>
            <w:r w:rsidRPr="008D0623">
              <w:rPr>
                <w:rFonts w:ascii="Arial" w:hAnsi="Arial" w:cs="Arial"/>
                <w:b/>
                <w:bCs/>
                <w:sz w:val="20"/>
                <w:szCs w:val="20"/>
                <w:lang w:val="fr-FR" w:eastAsia="fr-FR"/>
              </w:rPr>
              <w:t># Ménages à inclure</w:t>
            </w:r>
          </w:p>
        </w:tc>
        <w:tc>
          <w:tcPr>
            <w:tcW w:w="1012" w:type="pct"/>
            <w:tcBorders>
              <w:top w:val="single" w:sz="4" w:space="0" w:color="auto"/>
            </w:tcBorders>
            <w:shd w:val="clear" w:color="auto" w:fill="auto"/>
            <w:vAlign w:val="center"/>
          </w:tcPr>
          <w:p w14:paraId="412F8E8E" w14:textId="0B1FBEEC" w:rsidR="0070148F" w:rsidRPr="00D12E1F" w:rsidRDefault="00463569" w:rsidP="009D4945">
            <w:pPr>
              <w:spacing w:after="0" w:line="240" w:lineRule="auto"/>
              <w:jc w:val="center"/>
              <w:rPr>
                <w:rFonts w:ascii="Arial" w:hAnsi="Arial" w:cs="Arial"/>
                <w:sz w:val="20"/>
                <w:szCs w:val="20"/>
                <w:lang w:val="fr-FR"/>
              </w:rPr>
            </w:pPr>
            <w:r w:rsidRPr="00D12E1F">
              <w:rPr>
                <w:rFonts w:ascii="Arial" w:hAnsi="Arial" w:cs="Arial"/>
                <w:sz w:val="20"/>
                <w:szCs w:val="20"/>
                <w:lang w:val="fr-FR"/>
              </w:rPr>
              <w:t>499</w:t>
            </w:r>
          </w:p>
        </w:tc>
        <w:tc>
          <w:tcPr>
            <w:tcW w:w="1012" w:type="pct"/>
            <w:tcBorders>
              <w:top w:val="single" w:sz="4" w:space="0" w:color="auto"/>
            </w:tcBorders>
            <w:shd w:val="clear" w:color="auto" w:fill="auto"/>
            <w:vAlign w:val="center"/>
          </w:tcPr>
          <w:p w14:paraId="587CA54B" w14:textId="71D50C1A" w:rsidR="0070148F" w:rsidRPr="00D12E1F" w:rsidRDefault="001F350C" w:rsidP="009D4945">
            <w:pPr>
              <w:spacing w:after="0" w:line="240" w:lineRule="auto"/>
              <w:jc w:val="center"/>
              <w:rPr>
                <w:rFonts w:ascii="Arial" w:hAnsi="Arial" w:cs="Arial"/>
                <w:sz w:val="20"/>
                <w:szCs w:val="20"/>
                <w:lang w:val="fr-FR"/>
              </w:rPr>
            </w:pPr>
            <w:r w:rsidRPr="00D12E1F">
              <w:rPr>
                <w:rFonts w:ascii="Arial" w:hAnsi="Arial" w:cs="Arial"/>
                <w:sz w:val="20"/>
                <w:szCs w:val="20"/>
                <w:lang w:val="fr-FR"/>
              </w:rPr>
              <w:t>594</w:t>
            </w:r>
          </w:p>
        </w:tc>
        <w:tc>
          <w:tcPr>
            <w:tcW w:w="1012" w:type="pct"/>
            <w:tcBorders>
              <w:top w:val="single" w:sz="4" w:space="0" w:color="auto"/>
            </w:tcBorders>
            <w:shd w:val="clear" w:color="auto" w:fill="auto"/>
            <w:vAlign w:val="center"/>
          </w:tcPr>
          <w:p w14:paraId="40DE0191" w14:textId="4B99459E" w:rsidR="0070148F" w:rsidRPr="00D12E1F" w:rsidRDefault="001F350C" w:rsidP="009D4945">
            <w:pPr>
              <w:spacing w:after="0" w:line="240" w:lineRule="auto"/>
              <w:jc w:val="center"/>
              <w:rPr>
                <w:rFonts w:ascii="Arial" w:hAnsi="Arial" w:cs="Arial"/>
                <w:sz w:val="20"/>
                <w:szCs w:val="20"/>
                <w:lang w:val="fr-FR"/>
              </w:rPr>
            </w:pPr>
            <w:r w:rsidRPr="00D12E1F">
              <w:rPr>
                <w:rFonts w:ascii="Arial" w:hAnsi="Arial" w:cs="Arial"/>
                <w:sz w:val="20"/>
                <w:szCs w:val="20"/>
                <w:lang w:val="fr-FR"/>
              </w:rPr>
              <w:t>653</w:t>
            </w:r>
          </w:p>
        </w:tc>
        <w:tc>
          <w:tcPr>
            <w:tcW w:w="1012" w:type="pct"/>
            <w:tcBorders>
              <w:top w:val="single" w:sz="4" w:space="0" w:color="auto"/>
            </w:tcBorders>
            <w:shd w:val="clear" w:color="auto" w:fill="auto"/>
            <w:vAlign w:val="center"/>
          </w:tcPr>
          <w:p w14:paraId="1FEEF0EB" w14:textId="2BC9480E" w:rsidR="0070148F" w:rsidRPr="00D12E1F" w:rsidRDefault="001F350C" w:rsidP="009D4945">
            <w:pPr>
              <w:spacing w:after="0" w:line="240" w:lineRule="auto"/>
              <w:jc w:val="center"/>
              <w:rPr>
                <w:rFonts w:ascii="Arial" w:hAnsi="Arial" w:cs="Arial"/>
                <w:sz w:val="20"/>
                <w:szCs w:val="20"/>
                <w:lang w:val="fr-FR"/>
              </w:rPr>
            </w:pPr>
            <w:r w:rsidRPr="00D12E1F">
              <w:rPr>
                <w:rFonts w:ascii="Arial" w:hAnsi="Arial" w:cs="Arial"/>
                <w:sz w:val="20"/>
                <w:szCs w:val="20"/>
                <w:lang w:val="fr-FR"/>
              </w:rPr>
              <w:t>430</w:t>
            </w:r>
          </w:p>
        </w:tc>
      </w:tr>
      <w:tr w:rsidR="0070148F" w:rsidRPr="00D12E1F" w14:paraId="429A1197" w14:textId="77777777" w:rsidTr="009D4945">
        <w:trPr>
          <w:trHeight w:val="510"/>
        </w:trPr>
        <w:tc>
          <w:tcPr>
            <w:tcW w:w="953" w:type="pct"/>
            <w:shd w:val="clear" w:color="auto" w:fill="auto"/>
            <w:vAlign w:val="center"/>
            <w:hideMark/>
          </w:tcPr>
          <w:p w14:paraId="24075264" w14:textId="24F0C3CB" w:rsidR="0070148F" w:rsidRPr="00D12E1F" w:rsidRDefault="008D447A" w:rsidP="009D4945">
            <w:pPr>
              <w:spacing w:after="0" w:line="240" w:lineRule="auto"/>
              <w:rPr>
                <w:rFonts w:ascii="Arial" w:hAnsi="Arial" w:cs="Arial"/>
                <w:b/>
                <w:sz w:val="20"/>
                <w:szCs w:val="20"/>
                <w:lang w:val="fr-FR" w:eastAsia="fr-FR"/>
              </w:rPr>
            </w:pPr>
            <w:r w:rsidRPr="008D0623">
              <w:rPr>
                <w:rFonts w:ascii="Arial" w:hAnsi="Arial" w:cs="Arial"/>
                <w:b/>
                <w:bCs/>
                <w:sz w:val="20"/>
                <w:szCs w:val="20"/>
                <w:lang w:val="fr-FR" w:eastAsia="fr-FR"/>
              </w:rPr>
              <w:t># Ménages</w:t>
            </w:r>
            <w:r>
              <w:rPr>
                <w:rFonts w:ascii="Arial" w:hAnsi="Arial" w:cs="Arial"/>
                <w:b/>
                <w:bCs/>
                <w:sz w:val="20"/>
                <w:szCs w:val="20"/>
                <w:lang w:val="fr-FR" w:eastAsia="fr-FR"/>
              </w:rPr>
              <w:t xml:space="preserve"> par grappe</w:t>
            </w:r>
            <w:r w:rsidR="0070148F" w:rsidRPr="00D12E1F">
              <w:rPr>
                <w:rFonts w:ascii="Arial" w:hAnsi="Arial" w:cs="Arial"/>
                <w:b/>
                <w:sz w:val="20"/>
                <w:szCs w:val="20"/>
                <w:lang w:val="fr-FR"/>
              </w:rPr>
              <w:t xml:space="preserve"> </w:t>
            </w:r>
          </w:p>
        </w:tc>
        <w:tc>
          <w:tcPr>
            <w:tcW w:w="1012" w:type="pct"/>
            <w:shd w:val="clear" w:color="auto" w:fill="auto"/>
            <w:vAlign w:val="center"/>
          </w:tcPr>
          <w:p w14:paraId="47F0918E" w14:textId="7001C47F" w:rsidR="0070148F" w:rsidRPr="00D12E1F" w:rsidRDefault="0070148F" w:rsidP="009D4945">
            <w:pPr>
              <w:spacing w:after="0" w:line="240" w:lineRule="auto"/>
              <w:jc w:val="center"/>
              <w:rPr>
                <w:rFonts w:ascii="Arial" w:hAnsi="Arial" w:cs="Arial"/>
                <w:sz w:val="20"/>
                <w:szCs w:val="20"/>
                <w:lang w:val="fr-FR"/>
              </w:rPr>
            </w:pPr>
            <w:r w:rsidRPr="00D12E1F">
              <w:rPr>
                <w:rFonts w:ascii="Arial" w:hAnsi="Arial" w:cs="Arial"/>
                <w:sz w:val="20"/>
                <w:szCs w:val="20"/>
                <w:lang w:val="fr-FR"/>
              </w:rPr>
              <w:t>1</w:t>
            </w:r>
            <w:r w:rsidR="00EE111C" w:rsidRPr="00D12E1F">
              <w:rPr>
                <w:rFonts w:ascii="Arial" w:hAnsi="Arial" w:cs="Arial"/>
                <w:sz w:val="20"/>
                <w:szCs w:val="20"/>
                <w:lang w:val="fr-FR"/>
              </w:rPr>
              <w:t>5</w:t>
            </w:r>
          </w:p>
        </w:tc>
        <w:tc>
          <w:tcPr>
            <w:tcW w:w="1012" w:type="pct"/>
            <w:shd w:val="clear" w:color="auto" w:fill="auto"/>
            <w:vAlign w:val="center"/>
          </w:tcPr>
          <w:p w14:paraId="730CDC82" w14:textId="3D87D9BC" w:rsidR="0070148F" w:rsidRPr="00D12E1F" w:rsidRDefault="0070148F" w:rsidP="009D4945">
            <w:pPr>
              <w:spacing w:after="0" w:line="240" w:lineRule="auto"/>
              <w:jc w:val="center"/>
              <w:rPr>
                <w:rFonts w:ascii="Arial" w:hAnsi="Arial" w:cs="Arial"/>
                <w:sz w:val="20"/>
                <w:szCs w:val="20"/>
                <w:lang w:val="fr-FR"/>
              </w:rPr>
            </w:pPr>
            <w:r w:rsidRPr="00D12E1F">
              <w:rPr>
                <w:rFonts w:ascii="Arial" w:hAnsi="Arial" w:cs="Arial"/>
                <w:sz w:val="20"/>
                <w:szCs w:val="20"/>
                <w:lang w:val="fr-FR"/>
              </w:rPr>
              <w:t>1</w:t>
            </w:r>
            <w:r w:rsidR="00EE111C" w:rsidRPr="00D12E1F">
              <w:rPr>
                <w:rFonts w:ascii="Arial" w:hAnsi="Arial" w:cs="Arial"/>
                <w:sz w:val="20"/>
                <w:szCs w:val="20"/>
                <w:lang w:val="fr-FR"/>
              </w:rPr>
              <w:t>3</w:t>
            </w:r>
          </w:p>
        </w:tc>
        <w:tc>
          <w:tcPr>
            <w:tcW w:w="1012" w:type="pct"/>
            <w:shd w:val="clear" w:color="auto" w:fill="auto"/>
            <w:vAlign w:val="center"/>
          </w:tcPr>
          <w:p w14:paraId="4F7464F5" w14:textId="15DDAA31" w:rsidR="0070148F" w:rsidRPr="00D12E1F" w:rsidRDefault="0070148F" w:rsidP="009D4945">
            <w:pPr>
              <w:spacing w:after="0" w:line="240" w:lineRule="auto"/>
              <w:jc w:val="center"/>
              <w:rPr>
                <w:rFonts w:ascii="Arial" w:hAnsi="Arial" w:cs="Arial"/>
                <w:sz w:val="20"/>
                <w:szCs w:val="20"/>
                <w:lang w:val="fr-FR"/>
              </w:rPr>
            </w:pPr>
            <w:r w:rsidRPr="00D12E1F">
              <w:rPr>
                <w:rFonts w:ascii="Arial" w:hAnsi="Arial" w:cs="Arial"/>
                <w:sz w:val="20"/>
                <w:szCs w:val="20"/>
                <w:lang w:val="fr-FR"/>
              </w:rPr>
              <w:t>1</w:t>
            </w:r>
            <w:r w:rsidR="004A5DCE" w:rsidRPr="00D12E1F">
              <w:rPr>
                <w:rFonts w:ascii="Arial" w:hAnsi="Arial" w:cs="Arial"/>
                <w:sz w:val="20"/>
                <w:szCs w:val="20"/>
                <w:lang w:val="fr-FR"/>
              </w:rPr>
              <w:t>6</w:t>
            </w:r>
          </w:p>
        </w:tc>
        <w:tc>
          <w:tcPr>
            <w:tcW w:w="1012" w:type="pct"/>
            <w:shd w:val="clear" w:color="auto" w:fill="auto"/>
            <w:vAlign w:val="center"/>
          </w:tcPr>
          <w:p w14:paraId="3F51DD0D" w14:textId="55009E53" w:rsidR="0070148F" w:rsidRPr="00D12E1F" w:rsidRDefault="0070148F" w:rsidP="009D4945">
            <w:pPr>
              <w:spacing w:after="0" w:line="240" w:lineRule="auto"/>
              <w:jc w:val="center"/>
              <w:rPr>
                <w:rFonts w:ascii="Arial" w:hAnsi="Arial" w:cs="Arial"/>
                <w:sz w:val="20"/>
                <w:szCs w:val="20"/>
                <w:lang w:val="fr-FR"/>
              </w:rPr>
            </w:pPr>
            <w:r w:rsidRPr="00D12E1F">
              <w:rPr>
                <w:rFonts w:ascii="Arial" w:hAnsi="Arial" w:cs="Arial"/>
                <w:sz w:val="20"/>
                <w:szCs w:val="20"/>
                <w:lang w:val="fr-FR"/>
              </w:rPr>
              <w:t>1</w:t>
            </w:r>
            <w:r w:rsidR="00786331" w:rsidRPr="00D12E1F">
              <w:rPr>
                <w:rFonts w:ascii="Arial" w:hAnsi="Arial" w:cs="Arial"/>
                <w:sz w:val="20"/>
                <w:szCs w:val="20"/>
                <w:lang w:val="fr-FR"/>
              </w:rPr>
              <w:t>5</w:t>
            </w:r>
          </w:p>
        </w:tc>
      </w:tr>
      <w:tr w:rsidR="0070148F" w:rsidRPr="00D12E1F" w14:paraId="452EC503" w14:textId="77777777" w:rsidTr="009D4945">
        <w:trPr>
          <w:cnfStyle w:val="000000100000" w:firstRow="0" w:lastRow="0" w:firstColumn="0" w:lastColumn="0" w:oddVBand="0" w:evenVBand="0" w:oddHBand="1" w:evenHBand="0" w:firstRowFirstColumn="0" w:firstRowLastColumn="0" w:lastRowFirstColumn="0" w:lastRowLastColumn="0"/>
          <w:trHeight w:val="510"/>
        </w:trPr>
        <w:tc>
          <w:tcPr>
            <w:tcW w:w="953" w:type="pct"/>
            <w:tcBorders>
              <w:bottom w:val="single" w:sz="4" w:space="0" w:color="auto"/>
            </w:tcBorders>
            <w:shd w:val="clear" w:color="auto" w:fill="auto"/>
            <w:vAlign w:val="center"/>
            <w:hideMark/>
          </w:tcPr>
          <w:p w14:paraId="2BA1ADD7" w14:textId="2CAFF29C" w:rsidR="0070148F" w:rsidRPr="00D12E1F" w:rsidRDefault="008D447A" w:rsidP="009D4945">
            <w:pPr>
              <w:spacing w:after="0" w:line="240" w:lineRule="auto"/>
              <w:rPr>
                <w:rFonts w:ascii="Arial" w:hAnsi="Arial" w:cs="Arial"/>
                <w:b/>
                <w:sz w:val="20"/>
                <w:szCs w:val="20"/>
                <w:lang w:val="fr-FR" w:eastAsia="fr-FR"/>
              </w:rPr>
            </w:pPr>
            <w:r>
              <w:rPr>
                <w:rFonts w:ascii="Arial" w:hAnsi="Arial" w:cs="Arial"/>
                <w:b/>
                <w:sz w:val="20"/>
                <w:szCs w:val="20"/>
                <w:lang w:val="fr-FR"/>
              </w:rPr>
              <w:t>Nombre de grappes</w:t>
            </w:r>
          </w:p>
        </w:tc>
        <w:tc>
          <w:tcPr>
            <w:tcW w:w="1012" w:type="pct"/>
            <w:tcBorders>
              <w:bottom w:val="single" w:sz="4" w:space="0" w:color="auto"/>
            </w:tcBorders>
            <w:shd w:val="clear" w:color="auto" w:fill="auto"/>
            <w:vAlign w:val="center"/>
          </w:tcPr>
          <w:p w14:paraId="7496DEBA" w14:textId="4BBC223D" w:rsidR="0070148F" w:rsidRPr="00D12E1F" w:rsidRDefault="0070148F" w:rsidP="009D4945">
            <w:pPr>
              <w:spacing w:after="0" w:line="240" w:lineRule="auto"/>
              <w:jc w:val="center"/>
              <w:rPr>
                <w:rFonts w:ascii="Arial" w:hAnsi="Arial" w:cs="Arial"/>
                <w:sz w:val="20"/>
                <w:szCs w:val="20"/>
                <w:lang w:val="fr-FR"/>
              </w:rPr>
            </w:pPr>
            <w:r w:rsidRPr="00D12E1F">
              <w:rPr>
                <w:rFonts w:ascii="Arial" w:hAnsi="Arial" w:cs="Arial"/>
                <w:sz w:val="20"/>
                <w:szCs w:val="20"/>
                <w:lang w:val="fr-FR"/>
              </w:rPr>
              <w:t>3</w:t>
            </w:r>
            <w:r w:rsidR="00EE111C" w:rsidRPr="00D12E1F">
              <w:rPr>
                <w:rFonts w:ascii="Arial" w:hAnsi="Arial" w:cs="Arial"/>
                <w:sz w:val="20"/>
                <w:szCs w:val="20"/>
                <w:lang w:val="fr-FR"/>
              </w:rPr>
              <w:t>4</w:t>
            </w:r>
          </w:p>
        </w:tc>
        <w:tc>
          <w:tcPr>
            <w:tcW w:w="1012" w:type="pct"/>
            <w:tcBorders>
              <w:bottom w:val="single" w:sz="4" w:space="0" w:color="auto"/>
            </w:tcBorders>
            <w:shd w:val="clear" w:color="auto" w:fill="auto"/>
            <w:vAlign w:val="center"/>
          </w:tcPr>
          <w:p w14:paraId="5AEB8CAA" w14:textId="1DE9532D" w:rsidR="0070148F" w:rsidRPr="00D12E1F" w:rsidRDefault="00EE111C" w:rsidP="009D4945">
            <w:pPr>
              <w:spacing w:after="0" w:line="240" w:lineRule="auto"/>
              <w:jc w:val="center"/>
              <w:rPr>
                <w:rFonts w:ascii="Arial" w:hAnsi="Arial" w:cs="Arial"/>
                <w:sz w:val="20"/>
                <w:szCs w:val="20"/>
                <w:lang w:val="fr-FR"/>
              </w:rPr>
            </w:pPr>
            <w:r w:rsidRPr="00D12E1F">
              <w:rPr>
                <w:rFonts w:ascii="Arial" w:hAnsi="Arial" w:cs="Arial"/>
                <w:sz w:val="20"/>
                <w:szCs w:val="20"/>
                <w:lang w:val="fr-FR"/>
              </w:rPr>
              <w:t>46</w:t>
            </w:r>
          </w:p>
        </w:tc>
        <w:tc>
          <w:tcPr>
            <w:tcW w:w="1012" w:type="pct"/>
            <w:tcBorders>
              <w:bottom w:val="single" w:sz="4" w:space="0" w:color="auto"/>
            </w:tcBorders>
            <w:shd w:val="clear" w:color="auto" w:fill="auto"/>
            <w:vAlign w:val="center"/>
          </w:tcPr>
          <w:p w14:paraId="198042C8" w14:textId="72881C22" w:rsidR="0070148F" w:rsidRPr="00D12E1F" w:rsidRDefault="00EE111C" w:rsidP="009D4945">
            <w:pPr>
              <w:spacing w:after="0" w:line="240" w:lineRule="auto"/>
              <w:jc w:val="center"/>
              <w:rPr>
                <w:rFonts w:ascii="Arial" w:hAnsi="Arial" w:cs="Arial"/>
                <w:sz w:val="20"/>
                <w:szCs w:val="20"/>
                <w:lang w:val="fr-FR"/>
              </w:rPr>
            </w:pPr>
            <w:r w:rsidRPr="00D12E1F">
              <w:rPr>
                <w:rFonts w:ascii="Arial" w:hAnsi="Arial" w:cs="Arial"/>
                <w:sz w:val="20"/>
                <w:szCs w:val="20"/>
                <w:lang w:val="fr-FR"/>
              </w:rPr>
              <w:t>4</w:t>
            </w:r>
            <w:r w:rsidR="00786331" w:rsidRPr="00D12E1F">
              <w:rPr>
                <w:rFonts w:ascii="Arial" w:hAnsi="Arial" w:cs="Arial"/>
                <w:sz w:val="20"/>
                <w:szCs w:val="20"/>
                <w:lang w:val="fr-FR"/>
              </w:rPr>
              <w:t>4</w:t>
            </w:r>
          </w:p>
        </w:tc>
        <w:tc>
          <w:tcPr>
            <w:tcW w:w="1012" w:type="pct"/>
            <w:tcBorders>
              <w:bottom w:val="single" w:sz="4" w:space="0" w:color="auto"/>
            </w:tcBorders>
            <w:shd w:val="clear" w:color="auto" w:fill="auto"/>
            <w:vAlign w:val="center"/>
          </w:tcPr>
          <w:p w14:paraId="688EB125" w14:textId="77777777" w:rsidR="0070148F" w:rsidRPr="00D12E1F" w:rsidRDefault="0070148F" w:rsidP="009D4945">
            <w:pPr>
              <w:spacing w:after="0" w:line="240" w:lineRule="auto"/>
              <w:jc w:val="center"/>
              <w:rPr>
                <w:rFonts w:ascii="Arial" w:hAnsi="Arial" w:cs="Arial"/>
                <w:sz w:val="20"/>
                <w:szCs w:val="20"/>
                <w:lang w:val="fr-FR"/>
              </w:rPr>
            </w:pPr>
            <w:r w:rsidRPr="00D12E1F">
              <w:rPr>
                <w:rFonts w:ascii="Arial" w:hAnsi="Arial" w:cs="Arial"/>
                <w:sz w:val="20"/>
                <w:szCs w:val="20"/>
                <w:lang w:val="fr-FR"/>
              </w:rPr>
              <w:t>30</w:t>
            </w:r>
          </w:p>
        </w:tc>
      </w:tr>
      <w:tr w:rsidR="0070148F" w:rsidRPr="003E603B" w14:paraId="61C15913" w14:textId="77777777" w:rsidTr="009D4945">
        <w:trPr>
          <w:trHeight w:val="510"/>
        </w:trPr>
        <w:tc>
          <w:tcPr>
            <w:tcW w:w="953" w:type="pct"/>
            <w:tcBorders>
              <w:top w:val="single" w:sz="4" w:space="0" w:color="auto"/>
              <w:bottom w:val="single" w:sz="12" w:space="0" w:color="auto"/>
            </w:tcBorders>
            <w:shd w:val="clear" w:color="auto" w:fill="auto"/>
            <w:vAlign w:val="center"/>
          </w:tcPr>
          <w:p w14:paraId="3D991812" w14:textId="610376EC" w:rsidR="0070148F" w:rsidRPr="00D12E1F" w:rsidRDefault="008D447A" w:rsidP="009D4945">
            <w:pPr>
              <w:spacing w:after="0" w:line="240" w:lineRule="auto"/>
              <w:rPr>
                <w:rFonts w:ascii="Arial" w:hAnsi="Arial" w:cs="Arial"/>
                <w:b/>
                <w:bCs/>
                <w:sz w:val="20"/>
                <w:szCs w:val="20"/>
                <w:lang w:val="fr-FR" w:eastAsia="fr-FR"/>
              </w:rPr>
            </w:pPr>
            <w:r w:rsidRPr="008D0623">
              <w:rPr>
                <w:rFonts w:ascii="Arial" w:hAnsi="Arial" w:cs="Arial"/>
                <w:b/>
                <w:bCs/>
                <w:sz w:val="20"/>
                <w:szCs w:val="20"/>
                <w:lang w:val="fr-FR" w:eastAsia="fr-FR"/>
              </w:rPr>
              <w:t># Jour de collecte</w:t>
            </w:r>
            <w:r w:rsidRPr="00D12E1F">
              <w:rPr>
                <w:rFonts w:ascii="Arial" w:hAnsi="Arial" w:cs="Arial"/>
                <w:b/>
                <w:bCs/>
                <w:sz w:val="20"/>
                <w:szCs w:val="20"/>
                <w:lang w:val="fr-FR" w:eastAsia="fr-FR"/>
              </w:rPr>
              <w:t xml:space="preserve"> </w:t>
            </w:r>
            <w:r w:rsidR="0070148F" w:rsidRPr="00D12E1F">
              <w:rPr>
                <w:rFonts w:ascii="Arial" w:hAnsi="Arial" w:cs="Arial"/>
                <w:b/>
                <w:bCs/>
                <w:sz w:val="20"/>
                <w:szCs w:val="20"/>
                <w:lang w:val="fr-FR" w:eastAsia="fr-FR"/>
              </w:rPr>
              <w:t xml:space="preserve">(6 </w:t>
            </w:r>
            <w:r>
              <w:rPr>
                <w:rFonts w:ascii="Arial" w:hAnsi="Arial" w:cs="Arial"/>
                <w:b/>
                <w:bCs/>
                <w:sz w:val="20"/>
                <w:szCs w:val="20"/>
                <w:lang w:val="fr-FR" w:eastAsia="fr-FR"/>
              </w:rPr>
              <w:t>équipe</w:t>
            </w:r>
            <w:r w:rsidRPr="00D12E1F">
              <w:rPr>
                <w:rFonts w:ascii="Arial" w:hAnsi="Arial" w:cs="Arial"/>
                <w:b/>
                <w:bCs/>
                <w:sz w:val="20"/>
                <w:szCs w:val="20"/>
                <w:lang w:val="fr-FR" w:eastAsia="fr-FR"/>
              </w:rPr>
              <w:t>s</w:t>
            </w:r>
            <w:r w:rsidR="0070148F" w:rsidRPr="00D12E1F">
              <w:rPr>
                <w:rFonts w:ascii="Arial" w:hAnsi="Arial" w:cs="Arial"/>
                <w:b/>
                <w:bCs/>
                <w:sz w:val="20"/>
                <w:szCs w:val="20"/>
                <w:lang w:val="fr-FR" w:eastAsia="fr-FR"/>
              </w:rPr>
              <w:t>)</w:t>
            </w:r>
          </w:p>
        </w:tc>
        <w:tc>
          <w:tcPr>
            <w:tcW w:w="1012" w:type="pct"/>
            <w:tcBorders>
              <w:top w:val="single" w:sz="4" w:space="0" w:color="auto"/>
              <w:bottom w:val="single" w:sz="12" w:space="0" w:color="auto"/>
            </w:tcBorders>
            <w:shd w:val="clear" w:color="auto" w:fill="auto"/>
            <w:vAlign w:val="center"/>
          </w:tcPr>
          <w:p w14:paraId="353D49B3" w14:textId="581F25CD" w:rsidR="0070148F" w:rsidRPr="00D12E1F" w:rsidRDefault="00EE111C" w:rsidP="009D4945">
            <w:pPr>
              <w:spacing w:after="0" w:line="240" w:lineRule="auto"/>
              <w:jc w:val="center"/>
              <w:rPr>
                <w:rFonts w:ascii="Arial" w:hAnsi="Arial" w:cs="Arial"/>
                <w:sz w:val="20"/>
                <w:szCs w:val="20"/>
                <w:lang w:val="fr-FR"/>
              </w:rPr>
            </w:pPr>
            <w:r w:rsidRPr="00D12E1F">
              <w:rPr>
                <w:rFonts w:ascii="Arial" w:hAnsi="Arial" w:cs="Arial"/>
                <w:sz w:val="20"/>
                <w:szCs w:val="20"/>
                <w:lang w:val="fr-FR"/>
              </w:rPr>
              <w:t>6</w:t>
            </w:r>
            <w:r w:rsidR="0070148F" w:rsidRPr="00D12E1F">
              <w:rPr>
                <w:rFonts w:ascii="Arial" w:hAnsi="Arial" w:cs="Arial"/>
                <w:sz w:val="20"/>
                <w:szCs w:val="20"/>
                <w:lang w:val="fr-FR"/>
              </w:rPr>
              <w:t xml:space="preserve"> </w:t>
            </w:r>
            <w:r w:rsidR="008D447A">
              <w:rPr>
                <w:rFonts w:ascii="Arial" w:hAnsi="Arial" w:cs="Arial"/>
                <w:sz w:val="20"/>
                <w:szCs w:val="20"/>
                <w:lang w:val="fr-FR"/>
              </w:rPr>
              <w:t>jours</w:t>
            </w:r>
          </w:p>
          <w:p w14:paraId="0B4125BB" w14:textId="2CAC28E3" w:rsidR="0070148F" w:rsidRPr="008D447A" w:rsidRDefault="0070148F" w:rsidP="009D4945">
            <w:pPr>
              <w:spacing w:after="0" w:line="240" w:lineRule="auto"/>
              <w:jc w:val="center"/>
              <w:rPr>
                <w:rFonts w:ascii="Arial" w:hAnsi="Arial" w:cs="Arial"/>
                <w:sz w:val="20"/>
                <w:szCs w:val="20"/>
                <w:lang w:val="fr-FR"/>
              </w:rPr>
            </w:pPr>
            <w:r w:rsidRPr="008D447A">
              <w:rPr>
                <w:rFonts w:ascii="Arial" w:hAnsi="Arial" w:cs="Arial"/>
                <w:sz w:val="20"/>
                <w:szCs w:val="20"/>
                <w:lang w:val="fr-FR"/>
              </w:rPr>
              <w:t xml:space="preserve">(6 </w:t>
            </w:r>
            <w:r w:rsidR="008D447A" w:rsidRPr="008D447A">
              <w:rPr>
                <w:rFonts w:ascii="Arial" w:hAnsi="Arial" w:cs="Arial"/>
                <w:sz w:val="20"/>
                <w:szCs w:val="20"/>
                <w:lang w:val="fr-FR"/>
              </w:rPr>
              <w:t>EQ</w:t>
            </w:r>
            <w:r w:rsidRPr="008D447A">
              <w:rPr>
                <w:rFonts w:ascii="Arial" w:hAnsi="Arial" w:cs="Arial"/>
                <w:sz w:val="20"/>
                <w:szCs w:val="20"/>
                <w:lang w:val="fr-FR"/>
              </w:rPr>
              <w:t xml:space="preserve"> x 1</w:t>
            </w:r>
            <w:r w:rsidR="00EE111C" w:rsidRPr="008D447A">
              <w:rPr>
                <w:rFonts w:ascii="Arial" w:hAnsi="Arial" w:cs="Arial"/>
                <w:sz w:val="20"/>
                <w:szCs w:val="20"/>
                <w:lang w:val="fr-FR"/>
              </w:rPr>
              <w:t>5</w:t>
            </w:r>
            <w:r w:rsidRPr="008D447A">
              <w:rPr>
                <w:rFonts w:ascii="Arial" w:hAnsi="Arial" w:cs="Arial"/>
                <w:sz w:val="20"/>
                <w:szCs w:val="20"/>
                <w:lang w:val="fr-FR"/>
              </w:rPr>
              <w:t xml:space="preserve"> </w:t>
            </w:r>
            <w:r w:rsidR="008D447A" w:rsidRPr="008D447A">
              <w:rPr>
                <w:rFonts w:ascii="Arial" w:hAnsi="Arial" w:cs="Arial"/>
                <w:sz w:val="20"/>
                <w:szCs w:val="20"/>
                <w:lang w:val="fr-FR"/>
              </w:rPr>
              <w:t>MN</w:t>
            </w:r>
            <w:r w:rsidRPr="008D447A">
              <w:rPr>
                <w:rFonts w:ascii="Arial" w:hAnsi="Arial" w:cs="Arial"/>
                <w:sz w:val="20"/>
                <w:szCs w:val="20"/>
                <w:lang w:val="fr-FR"/>
              </w:rPr>
              <w:t xml:space="preserve"> x </w:t>
            </w:r>
            <w:r w:rsidR="00EE111C" w:rsidRPr="008D447A">
              <w:rPr>
                <w:rFonts w:ascii="Arial" w:hAnsi="Arial" w:cs="Arial"/>
                <w:sz w:val="20"/>
                <w:szCs w:val="20"/>
                <w:lang w:val="fr-FR"/>
              </w:rPr>
              <w:t>6</w:t>
            </w:r>
            <w:r w:rsidRPr="008D447A">
              <w:rPr>
                <w:rFonts w:ascii="Arial" w:hAnsi="Arial" w:cs="Arial"/>
                <w:sz w:val="20"/>
                <w:szCs w:val="20"/>
                <w:lang w:val="fr-FR"/>
              </w:rPr>
              <w:t xml:space="preserve"> </w:t>
            </w:r>
            <w:r w:rsidR="008D447A" w:rsidRPr="008D447A">
              <w:rPr>
                <w:rFonts w:ascii="Arial" w:hAnsi="Arial" w:cs="Arial"/>
                <w:sz w:val="20"/>
                <w:szCs w:val="20"/>
                <w:lang w:val="fr-FR"/>
              </w:rPr>
              <w:t>jour</w:t>
            </w:r>
            <w:r w:rsidRPr="008D447A">
              <w:rPr>
                <w:rFonts w:ascii="Arial" w:hAnsi="Arial" w:cs="Arial"/>
                <w:sz w:val="20"/>
                <w:szCs w:val="20"/>
                <w:lang w:val="fr-FR"/>
              </w:rPr>
              <w:t xml:space="preserve">s = </w:t>
            </w:r>
            <w:r w:rsidR="00EE111C" w:rsidRPr="008D447A">
              <w:rPr>
                <w:rFonts w:ascii="Arial" w:hAnsi="Arial" w:cs="Arial"/>
                <w:sz w:val="20"/>
                <w:szCs w:val="20"/>
                <w:lang w:val="fr-FR"/>
              </w:rPr>
              <w:t>540</w:t>
            </w:r>
            <w:r w:rsidR="00BD660A" w:rsidRPr="008D447A">
              <w:rPr>
                <w:rFonts w:ascii="Arial" w:hAnsi="Arial" w:cs="Arial"/>
                <w:sz w:val="20"/>
                <w:szCs w:val="20"/>
                <w:lang w:val="fr-FR"/>
              </w:rPr>
              <w:t xml:space="preserve"> </w:t>
            </w:r>
            <w:r w:rsidR="008D447A">
              <w:rPr>
                <w:rFonts w:ascii="Arial" w:hAnsi="Arial" w:cs="Arial"/>
                <w:sz w:val="20"/>
                <w:szCs w:val="20"/>
                <w:lang w:val="fr-FR"/>
              </w:rPr>
              <w:t>MN</w:t>
            </w:r>
            <w:r w:rsidRPr="008D447A">
              <w:rPr>
                <w:rFonts w:ascii="Arial" w:hAnsi="Arial" w:cs="Arial"/>
                <w:sz w:val="20"/>
                <w:szCs w:val="20"/>
                <w:lang w:val="fr-FR"/>
              </w:rPr>
              <w:t>)</w:t>
            </w:r>
          </w:p>
        </w:tc>
        <w:tc>
          <w:tcPr>
            <w:tcW w:w="1012" w:type="pct"/>
            <w:tcBorders>
              <w:top w:val="single" w:sz="4" w:space="0" w:color="auto"/>
              <w:bottom w:val="single" w:sz="12" w:space="0" w:color="auto"/>
            </w:tcBorders>
            <w:shd w:val="clear" w:color="auto" w:fill="auto"/>
            <w:vAlign w:val="center"/>
          </w:tcPr>
          <w:p w14:paraId="5D513845" w14:textId="4F786D53" w:rsidR="0070148F" w:rsidRPr="00D12E1F" w:rsidRDefault="00EE111C" w:rsidP="009D4945">
            <w:pPr>
              <w:spacing w:after="0" w:line="240" w:lineRule="auto"/>
              <w:jc w:val="center"/>
              <w:rPr>
                <w:rFonts w:ascii="Arial" w:hAnsi="Arial" w:cs="Arial"/>
                <w:sz w:val="20"/>
                <w:szCs w:val="20"/>
                <w:lang w:val="fr-FR"/>
              </w:rPr>
            </w:pPr>
            <w:r w:rsidRPr="00D12E1F">
              <w:rPr>
                <w:rFonts w:ascii="Arial" w:hAnsi="Arial" w:cs="Arial"/>
                <w:sz w:val="20"/>
                <w:szCs w:val="20"/>
                <w:lang w:val="fr-FR"/>
              </w:rPr>
              <w:t>8</w:t>
            </w:r>
            <w:r w:rsidR="0070148F" w:rsidRPr="00D12E1F">
              <w:rPr>
                <w:rFonts w:ascii="Arial" w:hAnsi="Arial" w:cs="Arial"/>
                <w:sz w:val="20"/>
                <w:szCs w:val="20"/>
                <w:lang w:val="fr-FR"/>
              </w:rPr>
              <w:t xml:space="preserve"> </w:t>
            </w:r>
            <w:r w:rsidR="008D447A">
              <w:rPr>
                <w:rFonts w:ascii="Arial" w:hAnsi="Arial" w:cs="Arial"/>
                <w:sz w:val="20"/>
                <w:szCs w:val="20"/>
                <w:lang w:val="fr-FR"/>
              </w:rPr>
              <w:t>jour</w:t>
            </w:r>
            <w:r w:rsidR="0070148F" w:rsidRPr="00D12E1F">
              <w:rPr>
                <w:rFonts w:ascii="Arial" w:hAnsi="Arial" w:cs="Arial"/>
                <w:sz w:val="20"/>
                <w:szCs w:val="20"/>
                <w:lang w:val="fr-FR"/>
              </w:rPr>
              <w:t>s</w:t>
            </w:r>
          </w:p>
          <w:p w14:paraId="0FE897E5" w14:textId="38386761" w:rsidR="0070148F" w:rsidRPr="008D447A" w:rsidRDefault="0070148F" w:rsidP="009D4945">
            <w:pPr>
              <w:spacing w:after="0" w:line="240" w:lineRule="auto"/>
              <w:jc w:val="center"/>
              <w:rPr>
                <w:rFonts w:ascii="Arial" w:hAnsi="Arial" w:cs="Arial"/>
                <w:sz w:val="20"/>
                <w:szCs w:val="20"/>
                <w:lang w:val="fr-FR"/>
              </w:rPr>
            </w:pPr>
            <w:r w:rsidRPr="008D447A">
              <w:rPr>
                <w:rFonts w:ascii="Arial" w:hAnsi="Arial" w:cs="Arial"/>
                <w:sz w:val="20"/>
                <w:szCs w:val="20"/>
                <w:lang w:val="fr-FR"/>
              </w:rPr>
              <w:t xml:space="preserve">(6 </w:t>
            </w:r>
            <w:r w:rsidR="008D447A" w:rsidRPr="008D447A">
              <w:rPr>
                <w:rFonts w:ascii="Arial" w:hAnsi="Arial" w:cs="Arial"/>
                <w:sz w:val="20"/>
                <w:szCs w:val="20"/>
                <w:lang w:val="fr-FR"/>
              </w:rPr>
              <w:t>EQ</w:t>
            </w:r>
            <w:r w:rsidRPr="008D447A">
              <w:rPr>
                <w:rFonts w:ascii="Arial" w:hAnsi="Arial" w:cs="Arial"/>
                <w:sz w:val="20"/>
                <w:szCs w:val="20"/>
                <w:lang w:val="fr-FR"/>
              </w:rPr>
              <w:t xml:space="preserve"> x 1</w:t>
            </w:r>
            <w:r w:rsidR="00EE111C" w:rsidRPr="008D447A">
              <w:rPr>
                <w:rFonts w:ascii="Arial" w:hAnsi="Arial" w:cs="Arial"/>
                <w:sz w:val="20"/>
                <w:szCs w:val="20"/>
                <w:lang w:val="fr-FR"/>
              </w:rPr>
              <w:t>3</w:t>
            </w:r>
            <w:r w:rsidRPr="008D447A">
              <w:rPr>
                <w:rFonts w:ascii="Arial" w:hAnsi="Arial" w:cs="Arial"/>
                <w:sz w:val="20"/>
                <w:szCs w:val="20"/>
                <w:lang w:val="fr-FR"/>
              </w:rPr>
              <w:t xml:space="preserve"> </w:t>
            </w:r>
            <w:r w:rsidR="008D447A" w:rsidRPr="008D447A">
              <w:rPr>
                <w:rFonts w:ascii="Arial" w:hAnsi="Arial" w:cs="Arial"/>
                <w:sz w:val="20"/>
                <w:szCs w:val="20"/>
                <w:lang w:val="fr-FR"/>
              </w:rPr>
              <w:t>MN</w:t>
            </w:r>
            <w:r w:rsidRPr="008D447A">
              <w:rPr>
                <w:rFonts w:ascii="Arial" w:hAnsi="Arial" w:cs="Arial"/>
                <w:sz w:val="20"/>
                <w:szCs w:val="20"/>
                <w:lang w:val="fr-FR"/>
              </w:rPr>
              <w:t xml:space="preserve"> x </w:t>
            </w:r>
            <w:r w:rsidR="00EE111C" w:rsidRPr="008D447A">
              <w:rPr>
                <w:rFonts w:ascii="Arial" w:hAnsi="Arial" w:cs="Arial"/>
                <w:sz w:val="20"/>
                <w:szCs w:val="20"/>
                <w:lang w:val="fr-FR"/>
              </w:rPr>
              <w:t>8</w:t>
            </w:r>
            <w:r w:rsidRPr="008D447A">
              <w:rPr>
                <w:rFonts w:ascii="Arial" w:hAnsi="Arial" w:cs="Arial"/>
                <w:sz w:val="20"/>
                <w:szCs w:val="20"/>
                <w:lang w:val="fr-FR"/>
              </w:rPr>
              <w:t xml:space="preserve"> </w:t>
            </w:r>
            <w:r w:rsidR="008D447A" w:rsidRPr="008D447A">
              <w:rPr>
                <w:rFonts w:ascii="Arial" w:hAnsi="Arial" w:cs="Arial"/>
                <w:sz w:val="20"/>
                <w:szCs w:val="20"/>
                <w:lang w:val="fr-FR"/>
              </w:rPr>
              <w:t>jour</w:t>
            </w:r>
            <w:r w:rsidRPr="008D447A">
              <w:rPr>
                <w:rFonts w:ascii="Arial" w:hAnsi="Arial" w:cs="Arial"/>
                <w:sz w:val="20"/>
                <w:szCs w:val="20"/>
                <w:lang w:val="fr-FR"/>
              </w:rPr>
              <w:t xml:space="preserve">s = </w:t>
            </w:r>
            <w:r w:rsidR="00EE111C" w:rsidRPr="008D447A">
              <w:rPr>
                <w:rFonts w:ascii="Arial" w:hAnsi="Arial" w:cs="Arial"/>
                <w:sz w:val="20"/>
                <w:szCs w:val="20"/>
                <w:lang w:val="fr-FR"/>
              </w:rPr>
              <w:t>624</w:t>
            </w:r>
            <w:r w:rsidRPr="008D447A">
              <w:rPr>
                <w:rFonts w:ascii="Arial" w:hAnsi="Arial" w:cs="Arial"/>
                <w:sz w:val="20"/>
                <w:szCs w:val="20"/>
                <w:lang w:val="fr-FR"/>
              </w:rPr>
              <w:t xml:space="preserve"> </w:t>
            </w:r>
            <w:r w:rsidR="008D447A">
              <w:rPr>
                <w:rFonts w:ascii="Arial" w:hAnsi="Arial" w:cs="Arial"/>
                <w:sz w:val="20"/>
                <w:szCs w:val="20"/>
                <w:lang w:val="fr-FR"/>
              </w:rPr>
              <w:t>MN</w:t>
            </w:r>
            <w:r w:rsidRPr="008D447A">
              <w:rPr>
                <w:rFonts w:ascii="Arial" w:hAnsi="Arial" w:cs="Arial"/>
                <w:sz w:val="20"/>
                <w:szCs w:val="20"/>
                <w:lang w:val="fr-FR"/>
              </w:rPr>
              <w:t>)</w:t>
            </w:r>
          </w:p>
        </w:tc>
        <w:tc>
          <w:tcPr>
            <w:tcW w:w="1012" w:type="pct"/>
            <w:tcBorders>
              <w:top w:val="single" w:sz="4" w:space="0" w:color="auto"/>
              <w:bottom w:val="single" w:sz="12" w:space="0" w:color="auto"/>
            </w:tcBorders>
            <w:shd w:val="clear" w:color="auto" w:fill="auto"/>
            <w:vAlign w:val="center"/>
          </w:tcPr>
          <w:p w14:paraId="6917E416" w14:textId="50202FC9" w:rsidR="0070148F" w:rsidRPr="00D12E1F" w:rsidRDefault="004A5DCE" w:rsidP="009D4945">
            <w:pPr>
              <w:spacing w:after="0" w:line="240" w:lineRule="auto"/>
              <w:jc w:val="center"/>
              <w:rPr>
                <w:rFonts w:ascii="Arial" w:hAnsi="Arial" w:cs="Arial"/>
                <w:sz w:val="20"/>
                <w:szCs w:val="20"/>
                <w:lang w:val="fr-FR"/>
              </w:rPr>
            </w:pPr>
            <w:r w:rsidRPr="00D12E1F">
              <w:rPr>
                <w:rFonts w:ascii="Arial" w:hAnsi="Arial" w:cs="Arial"/>
                <w:sz w:val="20"/>
                <w:szCs w:val="20"/>
                <w:lang w:val="fr-FR"/>
              </w:rPr>
              <w:t>7</w:t>
            </w:r>
            <w:r w:rsidR="0070148F" w:rsidRPr="00D12E1F">
              <w:rPr>
                <w:rFonts w:ascii="Arial" w:hAnsi="Arial" w:cs="Arial"/>
                <w:sz w:val="20"/>
                <w:szCs w:val="20"/>
                <w:lang w:val="fr-FR"/>
              </w:rPr>
              <w:t xml:space="preserve"> </w:t>
            </w:r>
            <w:r w:rsidR="008D447A">
              <w:rPr>
                <w:rFonts w:ascii="Arial" w:hAnsi="Arial" w:cs="Arial"/>
                <w:sz w:val="20"/>
                <w:szCs w:val="20"/>
                <w:lang w:val="fr-FR"/>
              </w:rPr>
              <w:t>jour</w:t>
            </w:r>
            <w:r w:rsidR="0070148F" w:rsidRPr="00D12E1F">
              <w:rPr>
                <w:rFonts w:ascii="Arial" w:hAnsi="Arial" w:cs="Arial"/>
                <w:sz w:val="20"/>
                <w:szCs w:val="20"/>
                <w:lang w:val="fr-FR"/>
              </w:rPr>
              <w:t>s</w:t>
            </w:r>
          </w:p>
          <w:p w14:paraId="54960D29" w14:textId="4185D397" w:rsidR="0070148F" w:rsidRPr="008D447A" w:rsidRDefault="0070148F" w:rsidP="009D4945">
            <w:pPr>
              <w:spacing w:after="0" w:line="240" w:lineRule="auto"/>
              <w:jc w:val="center"/>
              <w:rPr>
                <w:rFonts w:ascii="Arial" w:hAnsi="Arial" w:cs="Arial"/>
                <w:sz w:val="20"/>
                <w:szCs w:val="20"/>
                <w:lang w:val="fr-FR"/>
              </w:rPr>
            </w:pPr>
            <w:r w:rsidRPr="008D447A">
              <w:rPr>
                <w:rFonts w:ascii="Arial" w:hAnsi="Arial" w:cs="Arial"/>
                <w:sz w:val="20"/>
                <w:szCs w:val="20"/>
                <w:lang w:val="fr-FR"/>
              </w:rPr>
              <w:t xml:space="preserve">(6 </w:t>
            </w:r>
            <w:r w:rsidR="008D447A" w:rsidRPr="008D447A">
              <w:rPr>
                <w:rFonts w:ascii="Arial" w:hAnsi="Arial" w:cs="Arial"/>
                <w:sz w:val="20"/>
                <w:szCs w:val="20"/>
                <w:lang w:val="fr-FR"/>
              </w:rPr>
              <w:t>EQ</w:t>
            </w:r>
            <w:r w:rsidRPr="008D447A">
              <w:rPr>
                <w:rFonts w:ascii="Arial" w:hAnsi="Arial" w:cs="Arial"/>
                <w:sz w:val="20"/>
                <w:szCs w:val="20"/>
                <w:lang w:val="fr-FR"/>
              </w:rPr>
              <w:t xml:space="preserve"> x 1</w:t>
            </w:r>
            <w:r w:rsidR="004A5DCE" w:rsidRPr="008D447A">
              <w:rPr>
                <w:rFonts w:ascii="Arial" w:hAnsi="Arial" w:cs="Arial"/>
                <w:sz w:val="20"/>
                <w:szCs w:val="20"/>
                <w:lang w:val="fr-FR"/>
              </w:rPr>
              <w:t>6</w:t>
            </w:r>
            <w:r w:rsidRPr="008D447A">
              <w:rPr>
                <w:rFonts w:ascii="Arial" w:hAnsi="Arial" w:cs="Arial"/>
                <w:sz w:val="20"/>
                <w:szCs w:val="20"/>
                <w:lang w:val="fr-FR"/>
              </w:rPr>
              <w:t xml:space="preserve"> </w:t>
            </w:r>
            <w:r w:rsidR="008D447A" w:rsidRPr="008D447A">
              <w:rPr>
                <w:rFonts w:ascii="Arial" w:hAnsi="Arial" w:cs="Arial"/>
                <w:sz w:val="20"/>
                <w:szCs w:val="20"/>
                <w:lang w:val="fr-FR"/>
              </w:rPr>
              <w:t>MN</w:t>
            </w:r>
            <w:r w:rsidRPr="008D447A">
              <w:rPr>
                <w:rFonts w:ascii="Arial" w:hAnsi="Arial" w:cs="Arial"/>
                <w:sz w:val="20"/>
                <w:szCs w:val="20"/>
                <w:lang w:val="fr-FR"/>
              </w:rPr>
              <w:t xml:space="preserve"> x </w:t>
            </w:r>
            <w:r w:rsidR="004A5DCE" w:rsidRPr="008D447A">
              <w:rPr>
                <w:rFonts w:ascii="Arial" w:hAnsi="Arial" w:cs="Arial"/>
                <w:sz w:val="20"/>
                <w:szCs w:val="20"/>
                <w:lang w:val="fr-FR"/>
              </w:rPr>
              <w:t>7</w:t>
            </w:r>
            <w:r w:rsidRPr="008D447A">
              <w:rPr>
                <w:rFonts w:ascii="Arial" w:hAnsi="Arial" w:cs="Arial"/>
                <w:sz w:val="20"/>
                <w:szCs w:val="20"/>
                <w:lang w:val="fr-FR"/>
              </w:rPr>
              <w:t xml:space="preserve"> </w:t>
            </w:r>
            <w:r w:rsidR="008D447A" w:rsidRPr="008D447A">
              <w:rPr>
                <w:rFonts w:ascii="Arial" w:hAnsi="Arial" w:cs="Arial"/>
                <w:sz w:val="20"/>
                <w:szCs w:val="20"/>
                <w:lang w:val="fr-FR"/>
              </w:rPr>
              <w:t>jour</w:t>
            </w:r>
            <w:r w:rsidRPr="008D447A">
              <w:rPr>
                <w:rFonts w:ascii="Arial" w:hAnsi="Arial" w:cs="Arial"/>
                <w:sz w:val="20"/>
                <w:szCs w:val="20"/>
                <w:lang w:val="fr-FR"/>
              </w:rPr>
              <w:t xml:space="preserve">s = </w:t>
            </w:r>
            <w:r w:rsidR="004A5DCE" w:rsidRPr="008D447A">
              <w:rPr>
                <w:rFonts w:ascii="Arial" w:hAnsi="Arial" w:cs="Arial"/>
                <w:sz w:val="20"/>
                <w:szCs w:val="20"/>
                <w:lang w:val="fr-FR"/>
              </w:rPr>
              <w:t>672</w:t>
            </w:r>
            <w:r w:rsidRPr="008D447A">
              <w:rPr>
                <w:rFonts w:ascii="Arial" w:hAnsi="Arial" w:cs="Arial"/>
                <w:sz w:val="20"/>
                <w:szCs w:val="20"/>
                <w:lang w:val="fr-FR"/>
              </w:rPr>
              <w:t xml:space="preserve"> </w:t>
            </w:r>
            <w:r w:rsidR="008D447A">
              <w:rPr>
                <w:rFonts w:ascii="Arial" w:hAnsi="Arial" w:cs="Arial"/>
                <w:sz w:val="20"/>
                <w:szCs w:val="20"/>
                <w:lang w:val="fr-FR"/>
              </w:rPr>
              <w:t>MN</w:t>
            </w:r>
            <w:r w:rsidRPr="008D447A">
              <w:rPr>
                <w:rFonts w:ascii="Arial" w:hAnsi="Arial" w:cs="Arial"/>
                <w:sz w:val="20"/>
                <w:szCs w:val="20"/>
                <w:lang w:val="fr-FR"/>
              </w:rPr>
              <w:t>)</w:t>
            </w:r>
          </w:p>
        </w:tc>
        <w:tc>
          <w:tcPr>
            <w:tcW w:w="1012" w:type="pct"/>
            <w:tcBorders>
              <w:top w:val="single" w:sz="4" w:space="0" w:color="auto"/>
              <w:bottom w:val="single" w:sz="12" w:space="0" w:color="auto"/>
            </w:tcBorders>
            <w:shd w:val="clear" w:color="auto" w:fill="auto"/>
            <w:vAlign w:val="center"/>
          </w:tcPr>
          <w:p w14:paraId="1B83D0B0" w14:textId="6DBBA451" w:rsidR="0070148F" w:rsidRPr="00D12E1F" w:rsidRDefault="0070148F" w:rsidP="009D4945">
            <w:pPr>
              <w:spacing w:after="0" w:line="240" w:lineRule="auto"/>
              <w:jc w:val="center"/>
              <w:rPr>
                <w:rFonts w:ascii="Arial" w:hAnsi="Arial" w:cs="Arial"/>
                <w:sz w:val="20"/>
                <w:szCs w:val="20"/>
                <w:lang w:val="fr-FR"/>
              </w:rPr>
            </w:pPr>
            <w:r w:rsidRPr="00D12E1F">
              <w:rPr>
                <w:rFonts w:ascii="Arial" w:hAnsi="Arial" w:cs="Arial"/>
                <w:sz w:val="20"/>
                <w:szCs w:val="20"/>
                <w:lang w:val="fr-FR"/>
              </w:rPr>
              <w:t xml:space="preserve">5 </w:t>
            </w:r>
            <w:r w:rsidR="008D447A">
              <w:rPr>
                <w:rFonts w:ascii="Arial" w:hAnsi="Arial" w:cs="Arial"/>
                <w:sz w:val="20"/>
                <w:szCs w:val="20"/>
                <w:lang w:val="fr-FR"/>
              </w:rPr>
              <w:t>jour</w:t>
            </w:r>
            <w:r w:rsidRPr="00D12E1F">
              <w:rPr>
                <w:rFonts w:ascii="Arial" w:hAnsi="Arial" w:cs="Arial"/>
                <w:sz w:val="20"/>
                <w:szCs w:val="20"/>
                <w:lang w:val="fr-FR"/>
              </w:rPr>
              <w:t>s</w:t>
            </w:r>
          </w:p>
          <w:p w14:paraId="2AE9ADE8" w14:textId="2AB866BD" w:rsidR="0070148F" w:rsidRPr="008D447A" w:rsidRDefault="0070148F" w:rsidP="009D4945">
            <w:pPr>
              <w:spacing w:after="0" w:line="240" w:lineRule="auto"/>
              <w:jc w:val="center"/>
              <w:rPr>
                <w:rFonts w:ascii="Arial" w:hAnsi="Arial" w:cs="Arial"/>
                <w:sz w:val="20"/>
                <w:szCs w:val="20"/>
                <w:lang w:val="fr-FR"/>
              </w:rPr>
            </w:pPr>
            <w:r w:rsidRPr="008D447A">
              <w:rPr>
                <w:rFonts w:ascii="Arial" w:hAnsi="Arial" w:cs="Arial"/>
                <w:sz w:val="20"/>
                <w:szCs w:val="20"/>
                <w:lang w:val="fr-FR"/>
              </w:rPr>
              <w:t xml:space="preserve">(6 </w:t>
            </w:r>
            <w:r w:rsidR="008D447A" w:rsidRPr="008D447A">
              <w:rPr>
                <w:rFonts w:ascii="Arial" w:hAnsi="Arial" w:cs="Arial"/>
                <w:sz w:val="20"/>
                <w:szCs w:val="20"/>
                <w:lang w:val="fr-FR"/>
              </w:rPr>
              <w:t>EQ</w:t>
            </w:r>
            <w:r w:rsidRPr="008D447A">
              <w:rPr>
                <w:rFonts w:ascii="Arial" w:hAnsi="Arial" w:cs="Arial"/>
                <w:sz w:val="20"/>
                <w:szCs w:val="20"/>
                <w:lang w:val="fr-FR"/>
              </w:rPr>
              <w:t xml:space="preserve"> x 1</w:t>
            </w:r>
            <w:r w:rsidR="00786331" w:rsidRPr="008D447A">
              <w:rPr>
                <w:rFonts w:ascii="Arial" w:hAnsi="Arial" w:cs="Arial"/>
                <w:sz w:val="20"/>
                <w:szCs w:val="20"/>
                <w:lang w:val="fr-FR"/>
              </w:rPr>
              <w:t>5</w:t>
            </w:r>
            <w:r w:rsidRPr="008D447A">
              <w:rPr>
                <w:rFonts w:ascii="Arial" w:hAnsi="Arial" w:cs="Arial"/>
                <w:sz w:val="20"/>
                <w:szCs w:val="20"/>
                <w:lang w:val="fr-FR"/>
              </w:rPr>
              <w:t xml:space="preserve"> </w:t>
            </w:r>
            <w:r w:rsidR="008D447A" w:rsidRPr="008D447A">
              <w:rPr>
                <w:rFonts w:ascii="Arial" w:hAnsi="Arial" w:cs="Arial"/>
                <w:sz w:val="20"/>
                <w:szCs w:val="20"/>
                <w:lang w:val="fr-FR"/>
              </w:rPr>
              <w:t>MN</w:t>
            </w:r>
            <w:r w:rsidRPr="008D447A">
              <w:rPr>
                <w:rFonts w:ascii="Arial" w:hAnsi="Arial" w:cs="Arial"/>
                <w:sz w:val="20"/>
                <w:szCs w:val="20"/>
                <w:lang w:val="fr-FR"/>
              </w:rPr>
              <w:t xml:space="preserve"> x 5 </w:t>
            </w:r>
            <w:r w:rsidR="008D447A" w:rsidRPr="008D447A">
              <w:rPr>
                <w:rFonts w:ascii="Arial" w:hAnsi="Arial" w:cs="Arial"/>
                <w:sz w:val="20"/>
                <w:szCs w:val="20"/>
                <w:lang w:val="fr-FR"/>
              </w:rPr>
              <w:t>jour</w:t>
            </w:r>
            <w:r w:rsidRPr="008D447A">
              <w:rPr>
                <w:rFonts w:ascii="Arial" w:hAnsi="Arial" w:cs="Arial"/>
                <w:sz w:val="20"/>
                <w:szCs w:val="20"/>
                <w:lang w:val="fr-FR"/>
              </w:rPr>
              <w:t xml:space="preserve">s = </w:t>
            </w:r>
            <w:r w:rsidR="00786331" w:rsidRPr="008D447A">
              <w:rPr>
                <w:rFonts w:ascii="Arial" w:hAnsi="Arial" w:cs="Arial"/>
                <w:sz w:val="20"/>
                <w:szCs w:val="20"/>
                <w:lang w:val="fr-FR"/>
              </w:rPr>
              <w:t>45</w:t>
            </w:r>
            <w:r w:rsidRPr="008D447A">
              <w:rPr>
                <w:rFonts w:ascii="Arial" w:hAnsi="Arial" w:cs="Arial"/>
                <w:sz w:val="20"/>
                <w:szCs w:val="20"/>
                <w:lang w:val="fr-FR"/>
              </w:rPr>
              <w:t xml:space="preserve">0 </w:t>
            </w:r>
            <w:r w:rsidR="008D447A">
              <w:rPr>
                <w:rFonts w:ascii="Arial" w:hAnsi="Arial" w:cs="Arial"/>
                <w:sz w:val="20"/>
                <w:szCs w:val="20"/>
                <w:lang w:val="fr-FR"/>
              </w:rPr>
              <w:t>MN</w:t>
            </w:r>
            <w:r w:rsidRPr="008D447A">
              <w:rPr>
                <w:rFonts w:ascii="Arial" w:hAnsi="Arial" w:cs="Arial"/>
                <w:sz w:val="20"/>
                <w:szCs w:val="20"/>
                <w:lang w:val="fr-FR"/>
              </w:rPr>
              <w:t>)</w:t>
            </w:r>
          </w:p>
        </w:tc>
      </w:tr>
    </w:tbl>
    <w:p w14:paraId="518305CB" w14:textId="77777777" w:rsidR="0070148F" w:rsidRPr="008D447A" w:rsidRDefault="0070148F" w:rsidP="0070148F">
      <w:pPr>
        <w:autoSpaceDE w:val="0"/>
        <w:autoSpaceDN w:val="0"/>
        <w:adjustRightInd w:val="0"/>
        <w:spacing w:after="0" w:line="240" w:lineRule="auto"/>
        <w:rPr>
          <w:rFonts w:ascii="Arial" w:hAnsi="Arial" w:cs="Arial"/>
          <w:bCs/>
          <w:lang w:val="fr-FR"/>
        </w:rPr>
      </w:pPr>
    </w:p>
    <w:p w14:paraId="2A82190F" w14:textId="2CEC529F" w:rsidR="0070148F" w:rsidRPr="001D6BF8" w:rsidRDefault="0070148F" w:rsidP="0070148F">
      <w:pPr>
        <w:pStyle w:val="Normal1"/>
        <w:tabs>
          <w:tab w:val="left" w:pos="1710"/>
        </w:tabs>
        <w:spacing w:after="0"/>
        <w:rPr>
          <w:b/>
          <w:sz w:val="20"/>
          <w:lang w:val="fr-FR"/>
        </w:rPr>
      </w:pPr>
      <w:r w:rsidRPr="001D6BF8">
        <w:rPr>
          <w:b/>
          <w:sz w:val="20"/>
          <w:lang w:val="fr-FR"/>
        </w:rPr>
        <w:t>Table</w:t>
      </w:r>
      <w:r w:rsidR="001D6BF8" w:rsidRPr="001D6BF8">
        <w:rPr>
          <w:b/>
          <w:sz w:val="20"/>
          <w:lang w:val="fr-FR"/>
        </w:rPr>
        <w:t>au</w:t>
      </w:r>
      <w:r w:rsidRPr="001D6BF8">
        <w:rPr>
          <w:b/>
          <w:sz w:val="20"/>
          <w:lang w:val="fr-FR"/>
        </w:rPr>
        <w:t xml:space="preserve"> 8</w:t>
      </w:r>
      <w:r w:rsidR="001D6BF8" w:rsidRPr="001D6BF8">
        <w:rPr>
          <w:b/>
          <w:sz w:val="20"/>
          <w:lang w:val="fr-FR"/>
        </w:rPr>
        <w:t xml:space="preserve"> </w:t>
      </w:r>
      <w:r w:rsidRPr="001D6BF8">
        <w:rPr>
          <w:b/>
          <w:sz w:val="20"/>
          <w:lang w:val="fr-FR"/>
        </w:rPr>
        <w:t xml:space="preserve">: </w:t>
      </w:r>
      <w:r w:rsidR="001D6BF8" w:rsidRPr="001D6BF8">
        <w:rPr>
          <w:b/>
          <w:sz w:val="20"/>
          <w:lang w:val="fr-FR"/>
        </w:rPr>
        <w:t>Calculs des tailles d’échantillons pour les enquêtes SENS 201</w:t>
      </w:r>
      <w:r w:rsidR="001D6BF8">
        <w:rPr>
          <w:b/>
          <w:sz w:val="20"/>
          <w:lang w:val="fr-FR"/>
        </w:rPr>
        <w:t>9</w:t>
      </w:r>
      <w:r w:rsidR="001D6BF8" w:rsidRPr="001D6BF8">
        <w:rPr>
          <w:b/>
          <w:sz w:val="20"/>
          <w:lang w:val="fr-FR"/>
        </w:rPr>
        <w:t xml:space="preserve"> (Ensemble des modules SENS)</w:t>
      </w:r>
    </w:p>
    <w:tbl>
      <w:tblPr>
        <w:tblW w:w="5071" w:type="pct"/>
        <w:tblBorders>
          <w:top w:val="single" w:sz="2" w:space="0" w:color="auto"/>
          <w:bottom w:val="single" w:sz="12" w:space="0" w:color="auto"/>
          <w:insideH w:val="single" w:sz="4" w:space="0" w:color="auto"/>
          <w:insideV w:val="single" w:sz="4" w:space="0" w:color="auto"/>
        </w:tblBorders>
        <w:tblLook w:val="0420" w:firstRow="1" w:lastRow="0" w:firstColumn="0" w:lastColumn="0" w:noHBand="0" w:noVBand="1"/>
      </w:tblPr>
      <w:tblGrid>
        <w:gridCol w:w="2413"/>
        <w:gridCol w:w="2211"/>
        <w:gridCol w:w="2210"/>
        <w:gridCol w:w="2064"/>
        <w:gridCol w:w="2055"/>
      </w:tblGrid>
      <w:tr w:rsidR="001D6BF8" w:rsidRPr="00D12E1F" w14:paraId="267BE1FE" w14:textId="77777777" w:rsidTr="001D6BF8">
        <w:trPr>
          <w:trHeight w:val="20"/>
          <w:tblHeader/>
        </w:trPr>
        <w:tc>
          <w:tcPr>
            <w:tcW w:w="1101" w:type="pct"/>
            <w:tcBorders>
              <w:top w:val="single" w:sz="12" w:space="0" w:color="auto"/>
              <w:bottom w:val="single" w:sz="4" w:space="0" w:color="auto"/>
            </w:tcBorders>
            <w:shd w:val="clear" w:color="auto" w:fill="C9C9C9" w:themeFill="accent3" w:themeFillTint="99"/>
            <w:vAlign w:val="center"/>
            <w:hideMark/>
          </w:tcPr>
          <w:p w14:paraId="5C0825E5" w14:textId="77777777" w:rsidR="001D6BF8" w:rsidRPr="00D12E1F" w:rsidRDefault="001D6BF8" w:rsidP="001D6BF8">
            <w:pPr>
              <w:spacing w:after="0" w:line="240" w:lineRule="auto"/>
              <w:jc w:val="center"/>
              <w:rPr>
                <w:rFonts w:ascii="Arial" w:hAnsi="Arial" w:cs="Arial"/>
                <w:b/>
                <w:bCs/>
                <w:sz w:val="20"/>
                <w:szCs w:val="20"/>
                <w:lang w:val="fr-FR" w:eastAsia="fr-FR"/>
              </w:rPr>
            </w:pPr>
            <w:r w:rsidRPr="00D12E1F">
              <w:rPr>
                <w:rFonts w:ascii="Arial" w:hAnsi="Arial" w:cs="Arial"/>
                <w:b/>
                <w:bCs/>
                <w:sz w:val="20"/>
                <w:szCs w:val="20"/>
                <w:lang w:val="fr-FR" w:eastAsia="fr-FR"/>
              </w:rPr>
              <w:t>Modules</w:t>
            </w:r>
          </w:p>
        </w:tc>
        <w:tc>
          <w:tcPr>
            <w:tcW w:w="1009" w:type="pct"/>
            <w:tcBorders>
              <w:top w:val="single" w:sz="12" w:space="0" w:color="auto"/>
              <w:bottom w:val="single" w:sz="4" w:space="0" w:color="auto"/>
            </w:tcBorders>
            <w:shd w:val="clear" w:color="auto" w:fill="C9C9C9" w:themeFill="accent3" w:themeFillTint="99"/>
            <w:vAlign w:val="center"/>
          </w:tcPr>
          <w:p w14:paraId="2EDAC683" w14:textId="77777777" w:rsidR="001D6BF8" w:rsidRPr="001D6BF8" w:rsidRDefault="001D6BF8" w:rsidP="001D6BF8">
            <w:pPr>
              <w:spacing w:after="0" w:line="240" w:lineRule="auto"/>
              <w:jc w:val="center"/>
              <w:rPr>
                <w:rFonts w:ascii="Arial" w:hAnsi="Arial" w:cs="Arial"/>
                <w:b/>
                <w:bCs/>
                <w:sz w:val="20"/>
                <w:szCs w:val="20"/>
                <w:lang w:val="fr-FR"/>
              </w:rPr>
            </w:pPr>
            <w:r w:rsidRPr="001D6BF8">
              <w:rPr>
                <w:rFonts w:ascii="Arial" w:hAnsi="Arial" w:cs="Arial"/>
                <w:b/>
                <w:bCs/>
                <w:sz w:val="20"/>
                <w:szCs w:val="20"/>
                <w:lang w:val="fr-FR"/>
              </w:rPr>
              <w:t xml:space="preserve">Camp de Nyarugusu </w:t>
            </w:r>
          </w:p>
          <w:p w14:paraId="3FA2AD0A" w14:textId="19FE5713" w:rsidR="001D6BF8" w:rsidRPr="001D6BF8" w:rsidRDefault="001D6BF8" w:rsidP="001D6BF8">
            <w:pPr>
              <w:spacing w:after="0" w:line="240" w:lineRule="auto"/>
              <w:jc w:val="center"/>
              <w:rPr>
                <w:rFonts w:ascii="Arial" w:hAnsi="Arial" w:cs="Arial"/>
                <w:b/>
                <w:bCs/>
                <w:sz w:val="20"/>
                <w:szCs w:val="20"/>
                <w:lang w:val="fr-FR"/>
              </w:rPr>
            </w:pPr>
            <w:r w:rsidRPr="001D6BF8">
              <w:rPr>
                <w:rFonts w:ascii="Arial" w:hAnsi="Arial" w:cs="Arial"/>
                <w:b/>
                <w:bCs/>
                <w:sz w:val="20"/>
                <w:szCs w:val="20"/>
                <w:lang w:val="fr-FR"/>
              </w:rPr>
              <w:t>(Ancien camp)</w:t>
            </w:r>
          </w:p>
        </w:tc>
        <w:tc>
          <w:tcPr>
            <w:tcW w:w="1009" w:type="pct"/>
            <w:tcBorders>
              <w:top w:val="single" w:sz="12" w:space="0" w:color="auto"/>
              <w:bottom w:val="single" w:sz="4" w:space="0" w:color="auto"/>
            </w:tcBorders>
            <w:shd w:val="clear" w:color="auto" w:fill="C9C9C9" w:themeFill="accent3" w:themeFillTint="99"/>
            <w:vAlign w:val="center"/>
          </w:tcPr>
          <w:p w14:paraId="581A3307" w14:textId="77777777" w:rsidR="001D6BF8" w:rsidRPr="001D6BF8" w:rsidRDefault="001D6BF8" w:rsidP="001D6BF8">
            <w:pPr>
              <w:spacing w:after="0" w:line="240" w:lineRule="auto"/>
              <w:jc w:val="center"/>
              <w:rPr>
                <w:rFonts w:ascii="Arial" w:hAnsi="Arial" w:cs="Arial"/>
                <w:b/>
                <w:bCs/>
                <w:sz w:val="20"/>
                <w:szCs w:val="20"/>
                <w:lang w:val="fr-FR"/>
              </w:rPr>
            </w:pPr>
            <w:r w:rsidRPr="001D6BF8">
              <w:rPr>
                <w:rFonts w:ascii="Arial" w:hAnsi="Arial" w:cs="Arial"/>
                <w:b/>
                <w:bCs/>
                <w:sz w:val="20"/>
                <w:szCs w:val="20"/>
                <w:lang w:val="fr-FR"/>
              </w:rPr>
              <w:t>Camp de Nyarugusu</w:t>
            </w:r>
          </w:p>
          <w:p w14:paraId="5ED53338" w14:textId="00247913" w:rsidR="001D6BF8" w:rsidRPr="001D6BF8" w:rsidRDefault="001D6BF8" w:rsidP="001D6BF8">
            <w:pPr>
              <w:spacing w:after="0" w:line="240" w:lineRule="auto"/>
              <w:jc w:val="center"/>
              <w:rPr>
                <w:rFonts w:ascii="Arial" w:hAnsi="Arial" w:cs="Arial"/>
                <w:b/>
                <w:bCs/>
                <w:sz w:val="20"/>
                <w:szCs w:val="20"/>
                <w:lang w:val="fr-FR"/>
              </w:rPr>
            </w:pPr>
            <w:r w:rsidRPr="001D6BF8">
              <w:rPr>
                <w:rFonts w:ascii="Arial" w:hAnsi="Arial" w:cs="Arial"/>
                <w:b/>
                <w:bCs/>
                <w:sz w:val="20"/>
                <w:szCs w:val="20"/>
                <w:lang w:val="fr-FR"/>
              </w:rPr>
              <w:t>(Nouveau camp)</w:t>
            </w:r>
          </w:p>
        </w:tc>
        <w:tc>
          <w:tcPr>
            <w:tcW w:w="942" w:type="pct"/>
            <w:tcBorders>
              <w:top w:val="single" w:sz="12" w:space="0" w:color="auto"/>
              <w:bottom w:val="single" w:sz="4" w:space="0" w:color="auto"/>
            </w:tcBorders>
            <w:shd w:val="clear" w:color="auto" w:fill="C9C9C9" w:themeFill="accent3" w:themeFillTint="99"/>
            <w:vAlign w:val="center"/>
          </w:tcPr>
          <w:p w14:paraId="341ADC56" w14:textId="10364FC4" w:rsidR="001D6BF8" w:rsidRPr="001D6BF8" w:rsidRDefault="001D6BF8" w:rsidP="001D6BF8">
            <w:pPr>
              <w:spacing w:after="0" w:line="240" w:lineRule="auto"/>
              <w:jc w:val="center"/>
              <w:rPr>
                <w:rFonts w:ascii="Arial" w:hAnsi="Arial" w:cs="Arial"/>
                <w:b/>
                <w:bCs/>
                <w:sz w:val="20"/>
                <w:szCs w:val="20"/>
                <w:lang w:val="fr-FR"/>
              </w:rPr>
            </w:pPr>
            <w:r w:rsidRPr="001D6BF8">
              <w:rPr>
                <w:rFonts w:ascii="Arial" w:hAnsi="Arial" w:cs="Arial"/>
                <w:b/>
                <w:bCs/>
                <w:sz w:val="20"/>
                <w:szCs w:val="20"/>
                <w:lang w:val="fr-FR"/>
              </w:rPr>
              <w:t>Camp de Nduta</w:t>
            </w:r>
          </w:p>
        </w:tc>
        <w:tc>
          <w:tcPr>
            <w:tcW w:w="938" w:type="pct"/>
            <w:tcBorders>
              <w:top w:val="single" w:sz="12" w:space="0" w:color="auto"/>
              <w:bottom w:val="single" w:sz="4" w:space="0" w:color="auto"/>
            </w:tcBorders>
            <w:shd w:val="clear" w:color="auto" w:fill="C9C9C9" w:themeFill="accent3" w:themeFillTint="99"/>
            <w:vAlign w:val="center"/>
            <w:hideMark/>
          </w:tcPr>
          <w:p w14:paraId="0583A5CA" w14:textId="7F7E7678" w:rsidR="001D6BF8" w:rsidRPr="001D6BF8" w:rsidRDefault="001D6BF8" w:rsidP="001D6BF8">
            <w:pPr>
              <w:spacing w:after="0" w:line="240" w:lineRule="auto"/>
              <w:jc w:val="center"/>
              <w:rPr>
                <w:rFonts w:ascii="Arial" w:hAnsi="Arial" w:cs="Arial"/>
                <w:b/>
                <w:bCs/>
                <w:sz w:val="20"/>
                <w:szCs w:val="20"/>
                <w:lang w:val="fr-FR"/>
              </w:rPr>
            </w:pPr>
            <w:r w:rsidRPr="001D6BF8">
              <w:rPr>
                <w:rFonts w:ascii="Arial" w:hAnsi="Arial" w:cs="Arial"/>
                <w:b/>
                <w:bCs/>
                <w:sz w:val="20"/>
                <w:szCs w:val="20"/>
                <w:lang w:val="fr-FR"/>
              </w:rPr>
              <w:t>Camp de Mtendeli</w:t>
            </w:r>
          </w:p>
        </w:tc>
      </w:tr>
      <w:tr w:rsidR="0070148F" w:rsidRPr="00D12E1F" w14:paraId="6FB8CE96" w14:textId="77777777" w:rsidTr="001D6BF8">
        <w:trPr>
          <w:trHeight w:val="510"/>
        </w:trPr>
        <w:tc>
          <w:tcPr>
            <w:tcW w:w="1101" w:type="pct"/>
            <w:tcBorders>
              <w:top w:val="single" w:sz="4" w:space="0" w:color="auto"/>
            </w:tcBorders>
            <w:shd w:val="clear" w:color="auto" w:fill="auto"/>
            <w:vAlign w:val="center"/>
            <w:hideMark/>
          </w:tcPr>
          <w:p w14:paraId="79999C2B" w14:textId="7E0C9461" w:rsidR="0070148F" w:rsidRPr="00D12E1F" w:rsidRDefault="001D6BF8" w:rsidP="009D4945">
            <w:pPr>
              <w:spacing w:after="0" w:line="240" w:lineRule="auto"/>
              <w:rPr>
                <w:rFonts w:ascii="Arial" w:hAnsi="Arial" w:cs="Arial"/>
                <w:b/>
                <w:sz w:val="20"/>
                <w:szCs w:val="20"/>
                <w:lang w:val="fr-FR" w:eastAsia="fr-FR"/>
              </w:rPr>
            </w:pPr>
            <w:r w:rsidRPr="00D12E1F">
              <w:rPr>
                <w:rFonts w:ascii="Arial" w:hAnsi="Arial" w:cs="Arial"/>
                <w:b/>
                <w:bCs/>
                <w:sz w:val="20"/>
                <w:szCs w:val="20"/>
                <w:lang w:val="fr-FR" w:eastAsia="fr-FR"/>
              </w:rPr>
              <w:t>Anthropométrie</w:t>
            </w:r>
            <w:r w:rsidR="0070148F" w:rsidRPr="00D12E1F">
              <w:rPr>
                <w:rFonts w:ascii="Arial" w:hAnsi="Arial" w:cs="Arial"/>
                <w:b/>
                <w:bCs/>
                <w:sz w:val="20"/>
                <w:szCs w:val="20"/>
                <w:lang w:val="fr-FR" w:eastAsia="fr-FR"/>
              </w:rPr>
              <w:t xml:space="preserve"> </w:t>
            </w:r>
            <w:r>
              <w:rPr>
                <w:rFonts w:ascii="Arial" w:hAnsi="Arial" w:cs="Arial"/>
                <w:b/>
                <w:bCs/>
                <w:sz w:val="20"/>
                <w:szCs w:val="20"/>
                <w:lang w:val="fr-FR" w:eastAsia="fr-FR"/>
              </w:rPr>
              <w:t>et Santé</w:t>
            </w:r>
          </w:p>
        </w:tc>
        <w:tc>
          <w:tcPr>
            <w:tcW w:w="1009" w:type="pct"/>
            <w:tcBorders>
              <w:top w:val="single" w:sz="4" w:space="0" w:color="auto"/>
            </w:tcBorders>
            <w:shd w:val="clear" w:color="auto" w:fill="auto"/>
            <w:vAlign w:val="center"/>
          </w:tcPr>
          <w:p w14:paraId="15092817" w14:textId="53578F18" w:rsidR="0070148F" w:rsidRPr="00D12E1F" w:rsidRDefault="00EE111C" w:rsidP="009D4945">
            <w:pPr>
              <w:spacing w:after="0" w:line="240" w:lineRule="auto"/>
              <w:jc w:val="center"/>
              <w:rPr>
                <w:rFonts w:ascii="Arial" w:hAnsi="Arial" w:cs="Arial"/>
                <w:sz w:val="20"/>
                <w:szCs w:val="20"/>
                <w:lang w:val="fr-FR"/>
              </w:rPr>
            </w:pPr>
            <w:r w:rsidRPr="00D12E1F">
              <w:rPr>
                <w:rFonts w:ascii="Arial" w:hAnsi="Arial" w:cs="Arial"/>
                <w:sz w:val="20"/>
                <w:szCs w:val="20"/>
                <w:lang w:val="fr-FR"/>
              </w:rPr>
              <w:t>540</w:t>
            </w:r>
            <w:r w:rsidR="00BD660A" w:rsidRPr="00D12E1F">
              <w:rPr>
                <w:rFonts w:ascii="Arial" w:hAnsi="Arial" w:cs="Arial"/>
                <w:sz w:val="20"/>
                <w:szCs w:val="20"/>
                <w:lang w:val="fr-FR"/>
              </w:rPr>
              <w:t xml:space="preserve"> </w:t>
            </w:r>
            <w:r w:rsidR="006A042C">
              <w:rPr>
                <w:rFonts w:ascii="Arial" w:hAnsi="Arial" w:cs="Arial"/>
                <w:sz w:val="20"/>
                <w:szCs w:val="20"/>
                <w:lang w:val="fr-FR"/>
              </w:rPr>
              <w:t>MN</w:t>
            </w:r>
          </w:p>
        </w:tc>
        <w:tc>
          <w:tcPr>
            <w:tcW w:w="1009" w:type="pct"/>
            <w:tcBorders>
              <w:top w:val="single" w:sz="4" w:space="0" w:color="auto"/>
            </w:tcBorders>
            <w:shd w:val="clear" w:color="auto" w:fill="auto"/>
            <w:vAlign w:val="center"/>
          </w:tcPr>
          <w:p w14:paraId="1B53C79C" w14:textId="33B2491B" w:rsidR="0070148F" w:rsidRPr="00D12E1F" w:rsidRDefault="00EE111C" w:rsidP="009D4945">
            <w:pPr>
              <w:spacing w:after="0" w:line="240" w:lineRule="auto"/>
              <w:jc w:val="center"/>
              <w:rPr>
                <w:rFonts w:ascii="Arial" w:hAnsi="Arial" w:cs="Arial"/>
                <w:sz w:val="20"/>
                <w:szCs w:val="20"/>
                <w:lang w:val="fr-FR"/>
              </w:rPr>
            </w:pPr>
            <w:r w:rsidRPr="00D12E1F">
              <w:rPr>
                <w:rFonts w:ascii="Arial" w:hAnsi="Arial" w:cs="Arial"/>
                <w:sz w:val="20"/>
                <w:szCs w:val="20"/>
                <w:lang w:val="fr-FR"/>
              </w:rPr>
              <w:t>624</w:t>
            </w:r>
            <w:r w:rsidR="0070148F" w:rsidRPr="00D12E1F">
              <w:rPr>
                <w:rFonts w:ascii="Arial" w:hAnsi="Arial" w:cs="Arial"/>
                <w:sz w:val="20"/>
                <w:szCs w:val="20"/>
                <w:lang w:val="fr-FR"/>
              </w:rPr>
              <w:t xml:space="preserve"> </w:t>
            </w:r>
            <w:r w:rsidR="006A042C">
              <w:rPr>
                <w:rFonts w:ascii="Arial" w:hAnsi="Arial" w:cs="Arial"/>
                <w:sz w:val="20"/>
                <w:szCs w:val="20"/>
                <w:lang w:val="fr-FR"/>
              </w:rPr>
              <w:t>MN</w:t>
            </w:r>
          </w:p>
        </w:tc>
        <w:tc>
          <w:tcPr>
            <w:tcW w:w="942" w:type="pct"/>
            <w:tcBorders>
              <w:top w:val="single" w:sz="4" w:space="0" w:color="auto"/>
            </w:tcBorders>
            <w:vAlign w:val="center"/>
          </w:tcPr>
          <w:p w14:paraId="781D698F" w14:textId="1ED6E31C" w:rsidR="0070148F" w:rsidRPr="00D12E1F" w:rsidRDefault="00006381" w:rsidP="009D4945">
            <w:pPr>
              <w:spacing w:after="0" w:line="240" w:lineRule="auto"/>
              <w:jc w:val="center"/>
              <w:rPr>
                <w:rFonts w:ascii="Arial" w:hAnsi="Arial" w:cs="Arial"/>
                <w:sz w:val="20"/>
                <w:szCs w:val="20"/>
                <w:lang w:val="fr-FR"/>
              </w:rPr>
            </w:pPr>
            <w:r w:rsidRPr="00D12E1F">
              <w:rPr>
                <w:rFonts w:ascii="Arial" w:hAnsi="Arial" w:cs="Arial"/>
                <w:sz w:val="20"/>
                <w:szCs w:val="20"/>
                <w:lang w:val="fr-FR"/>
              </w:rPr>
              <w:t>672</w:t>
            </w:r>
            <w:r w:rsidR="0070148F" w:rsidRPr="00D12E1F">
              <w:rPr>
                <w:rFonts w:ascii="Arial" w:hAnsi="Arial" w:cs="Arial"/>
                <w:sz w:val="20"/>
                <w:szCs w:val="20"/>
                <w:lang w:val="fr-FR"/>
              </w:rPr>
              <w:t xml:space="preserve"> </w:t>
            </w:r>
            <w:r w:rsidR="006A042C">
              <w:rPr>
                <w:rFonts w:ascii="Arial" w:hAnsi="Arial" w:cs="Arial"/>
                <w:sz w:val="20"/>
                <w:szCs w:val="20"/>
                <w:lang w:val="fr-FR"/>
              </w:rPr>
              <w:t>MN</w:t>
            </w:r>
          </w:p>
        </w:tc>
        <w:tc>
          <w:tcPr>
            <w:tcW w:w="938" w:type="pct"/>
            <w:tcBorders>
              <w:top w:val="single" w:sz="4" w:space="0" w:color="auto"/>
            </w:tcBorders>
            <w:shd w:val="clear" w:color="auto" w:fill="auto"/>
            <w:vAlign w:val="center"/>
          </w:tcPr>
          <w:p w14:paraId="1B679481" w14:textId="2EC9591F" w:rsidR="0070148F" w:rsidRPr="00D12E1F" w:rsidRDefault="00786331" w:rsidP="009D4945">
            <w:pPr>
              <w:spacing w:after="0" w:line="240" w:lineRule="auto"/>
              <w:jc w:val="center"/>
              <w:rPr>
                <w:rFonts w:ascii="Arial" w:hAnsi="Arial" w:cs="Arial"/>
                <w:sz w:val="20"/>
                <w:szCs w:val="20"/>
                <w:lang w:val="fr-FR"/>
              </w:rPr>
            </w:pPr>
            <w:r w:rsidRPr="00D12E1F">
              <w:rPr>
                <w:rFonts w:ascii="Arial" w:hAnsi="Arial" w:cs="Arial"/>
                <w:sz w:val="20"/>
                <w:szCs w:val="20"/>
                <w:lang w:val="fr-FR"/>
              </w:rPr>
              <w:t xml:space="preserve">450 </w:t>
            </w:r>
            <w:r w:rsidR="006A042C">
              <w:rPr>
                <w:rFonts w:ascii="Arial" w:hAnsi="Arial" w:cs="Arial"/>
                <w:sz w:val="20"/>
                <w:szCs w:val="20"/>
                <w:lang w:val="fr-FR"/>
              </w:rPr>
              <w:t>MN</w:t>
            </w:r>
          </w:p>
        </w:tc>
      </w:tr>
      <w:tr w:rsidR="0070148F" w:rsidRPr="00D12E1F" w14:paraId="24873161" w14:textId="77777777" w:rsidTr="001D6BF8">
        <w:trPr>
          <w:trHeight w:val="510"/>
        </w:trPr>
        <w:tc>
          <w:tcPr>
            <w:tcW w:w="1101" w:type="pct"/>
            <w:shd w:val="clear" w:color="auto" w:fill="auto"/>
            <w:vAlign w:val="center"/>
            <w:hideMark/>
          </w:tcPr>
          <w:p w14:paraId="1FDA3366" w14:textId="51B38C6E" w:rsidR="0070148F" w:rsidRPr="00D12E1F" w:rsidRDefault="001D6BF8" w:rsidP="009D4945">
            <w:pPr>
              <w:spacing w:after="0" w:line="240" w:lineRule="auto"/>
              <w:rPr>
                <w:rFonts w:ascii="Arial" w:hAnsi="Arial" w:cs="Arial"/>
                <w:b/>
                <w:sz w:val="20"/>
                <w:szCs w:val="20"/>
                <w:lang w:val="fr-FR" w:eastAsia="fr-FR"/>
              </w:rPr>
            </w:pPr>
            <w:r w:rsidRPr="00D12E1F">
              <w:rPr>
                <w:rFonts w:ascii="Arial" w:hAnsi="Arial" w:cs="Arial"/>
                <w:b/>
                <w:bCs/>
                <w:sz w:val="20"/>
                <w:szCs w:val="20"/>
                <w:lang w:val="fr-FR" w:eastAsia="fr-FR"/>
              </w:rPr>
              <w:t>Anémi</w:t>
            </w:r>
            <w:r>
              <w:rPr>
                <w:rFonts w:ascii="Arial" w:hAnsi="Arial" w:cs="Arial"/>
                <w:b/>
                <w:bCs/>
                <w:sz w:val="20"/>
                <w:szCs w:val="20"/>
                <w:lang w:val="fr-FR" w:eastAsia="fr-FR"/>
              </w:rPr>
              <w:t>e</w:t>
            </w:r>
            <w:r w:rsidR="0070148F" w:rsidRPr="00D12E1F">
              <w:rPr>
                <w:rFonts w:ascii="Arial" w:hAnsi="Arial" w:cs="Arial"/>
                <w:b/>
                <w:bCs/>
                <w:sz w:val="20"/>
                <w:szCs w:val="20"/>
                <w:lang w:val="fr-FR" w:eastAsia="fr-FR"/>
              </w:rPr>
              <w:t xml:space="preserve"> – </w:t>
            </w:r>
            <w:r>
              <w:rPr>
                <w:rFonts w:ascii="Arial" w:hAnsi="Arial" w:cs="Arial"/>
                <w:b/>
                <w:bCs/>
                <w:sz w:val="20"/>
                <w:szCs w:val="20"/>
                <w:lang w:val="fr-FR" w:eastAsia="fr-FR"/>
              </w:rPr>
              <w:t>Enfants</w:t>
            </w:r>
          </w:p>
        </w:tc>
        <w:tc>
          <w:tcPr>
            <w:tcW w:w="1009" w:type="pct"/>
            <w:shd w:val="clear" w:color="auto" w:fill="auto"/>
            <w:vAlign w:val="center"/>
          </w:tcPr>
          <w:p w14:paraId="10F2A0E8" w14:textId="4F7704A1" w:rsidR="0070148F" w:rsidRPr="00D12E1F" w:rsidRDefault="00EE111C" w:rsidP="009D4945">
            <w:pPr>
              <w:spacing w:after="0" w:line="240" w:lineRule="auto"/>
              <w:jc w:val="center"/>
              <w:rPr>
                <w:rFonts w:ascii="Arial" w:hAnsi="Arial" w:cs="Arial"/>
                <w:sz w:val="20"/>
                <w:szCs w:val="20"/>
                <w:lang w:val="fr-FR"/>
              </w:rPr>
            </w:pPr>
            <w:r w:rsidRPr="00D12E1F">
              <w:rPr>
                <w:rFonts w:ascii="Arial" w:hAnsi="Arial" w:cs="Arial"/>
                <w:sz w:val="20"/>
                <w:szCs w:val="20"/>
                <w:lang w:val="fr-FR"/>
              </w:rPr>
              <w:t>540</w:t>
            </w:r>
            <w:r w:rsidR="0070148F" w:rsidRPr="00D12E1F">
              <w:rPr>
                <w:rFonts w:ascii="Arial" w:hAnsi="Arial" w:cs="Arial"/>
                <w:sz w:val="20"/>
                <w:szCs w:val="20"/>
                <w:lang w:val="fr-FR"/>
              </w:rPr>
              <w:t xml:space="preserve"> </w:t>
            </w:r>
            <w:r w:rsidR="006A042C">
              <w:rPr>
                <w:rFonts w:ascii="Arial" w:hAnsi="Arial" w:cs="Arial"/>
                <w:sz w:val="20"/>
                <w:szCs w:val="20"/>
                <w:lang w:val="fr-FR"/>
              </w:rPr>
              <w:t>MN</w:t>
            </w:r>
          </w:p>
        </w:tc>
        <w:tc>
          <w:tcPr>
            <w:tcW w:w="1009" w:type="pct"/>
            <w:shd w:val="clear" w:color="auto" w:fill="auto"/>
            <w:vAlign w:val="center"/>
          </w:tcPr>
          <w:p w14:paraId="47139762" w14:textId="35C1FEE4" w:rsidR="0070148F" w:rsidRPr="00D12E1F" w:rsidRDefault="00EE111C" w:rsidP="009D4945">
            <w:pPr>
              <w:spacing w:after="0" w:line="240" w:lineRule="auto"/>
              <w:jc w:val="center"/>
              <w:rPr>
                <w:rFonts w:ascii="Arial" w:hAnsi="Arial" w:cs="Arial"/>
                <w:sz w:val="20"/>
                <w:szCs w:val="20"/>
                <w:lang w:val="fr-FR"/>
              </w:rPr>
            </w:pPr>
            <w:r w:rsidRPr="00D12E1F">
              <w:rPr>
                <w:rFonts w:ascii="Arial" w:hAnsi="Arial" w:cs="Arial"/>
                <w:sz w:val="20"/>
                <w:szCs w:val="20"/>
                <w:lang w:val="fr-FR"/>
              </w:rPr>
              <w:t xml:space="preserve">624 </w:t>
            </w:r>
            <w:r w:rsidR="006A042C">
              <w:rPr>
                <w:rFonts w:ascii="Arial" w:hAnsi="Arial" w:cs="Arial"/>
                <w:sz w:val="20"/>
                <w:szCs w:val="20"/>
                <w:lang w:val="fr-FR"/>
              </w:rPr>
              <w:t>MN</w:t>
            </w:r>
          </w:p>
        </w:tc>
        <w:tc>
          <w:tcPr>
            <w:tcW w:w="942" w:type="pct"/>
            <w:vAlign w:val="center"/>
          </w:tcPr>
          <w:p w14:paraId="55A35FCB" w14:textId="659DD44F" w:rsidR="0070148F" w:rsidRPr="00D12E1F" w:rsidRDefault="00006381" w:rsidP="009D4945">
            <w:pPr>
              <w:spacing w:after="0" w:line="240" w:lineRule="auto"/>
              <w:jc w:val="center"/>
              <w:rPr>
                <w:rFonts w:ascii="Arial" w:hAnsi="Arial" w:cs="Arial"/>
                <w:sz w:val="20"/>
                <w:szCs w:val="20"/>
                <w:lang w:val="fr-FR"/>
              </w:rPr>
            </w:pPr>
            <w:r w:rsidRPr="00D12E1F">
              <w:rPr>
                <w:rFonts w:ascii="Arial" w:hAnsi="Arial" w:cs="Arial"/>
                <w:sz w:val="20"/>
                <w:szCs w:val="20"/>
                <w:lang w:val="fr-FR"/>
              </w:rPr>
              <w:t>672</w:t>
            </w:r>
            <w:r w:rsidR="0070148F" w:rsidRPr="00D12E1F">
              <w:rPr>
                <w:rFonts w:ascii="Arial" w:hAnsi="Arial" w:cs="Arial"/>
                <w:sz w:val="20"/>
                <w:szCs w:val="20"/>
                <w:lang w:val="fr-FR"/>
              </w:rPr>
              <w:t xml:space="preserve"> </w:t>
            </w:r>
            <w:r w:rsidR="006A042C">
              <w:rPr>
                <w:rFonts w:ascii="Arial" w:hAnsi="Arial" w:cs="Arial"/>
                <w:sz w:val="20"/>
                <w:szCs w:val="20"/>
                <w:lang w:val="fr-FR"/>
              </w:rPr>
              <w:t>MN</w:t>
            </w:r>
          </w:p>
        </w:tc>
        <w:tc>
          <w:tcPr>
            <w:tcW w:w="938" w:type="pct"/>
            <w:shd w:val="clear" w:color="auto" w:fill="auto"/>
            <w:vAlign w:val="center"/>
          </w:tcPr>
          <w:p w14:paraId="779EDCBD" w14:textId="1A15C7DF" w:rsidR="0070148F" w:rsidRPr="00D12E1F" w:rsidRDefault="00786331" w:rsidP="009D4945">
            <w:pPr>
              <w:spacing w:after="0" w:line="240" w:lineRule="auto"/>
              <w:jc w:val="center"/>
              <w:rPr>
                <w:rFonts w:ascii="Arial" w:hAnsi="Arial" w:cs="Arial"/>
                <w:sz w:val="20"/>
                <w:szCs w:val="20"/>
                <w:lang w:val="fr-FR"/>
              </w:rPr>
            </w:pPr>
            <w:r w:rsidRPr="00D12E1F">
              <w:rPr>
                <w:rFonts w:ascii="Arial" w:hAnsi="Arial" w:cs="Arial"/>
                <w:sz w:val="20"/>
                <w:szCs w:val="20"/>
                <w:lang w:val="fr-FR"/>
              </w:rPr>
              <w:t xml:space="preserve">450 </w:t>
            </w:r>
            <w:r w:rsidR="006A042C">
              <w:rPr>
                <w:rFonts w:ascii="Arial" w:hAnsi="Arial" w:cs="Arial"/>
                <w:sz w:val="20"/>
                <w:szCs w:val="20"/>
                <w:lang w:val="fr-FR"/>
              </w:rPr>
              <w:t>MN</w:t>
            </w:r>
          </w:p>
        </w:tc>
      </w:tr>
      <w:tr w:rsidR="00E53E88" w:rsidRPr="00D12E1F" w14:paraId="295A4315" w14:textId="77777777" w:rsidTr="001D6BF8">
        <w:trPr>
          <w:trHeight w:val="510"/>
        </w:trPr>
        <w:tc>
          <w:tcPr>
            <w:tcW w:w="1101" w:type="pct"/>
            <w:shd w:val="clear" w:color="auto" w:fill="auto"/>
            <w:vAlign w:val="center"/>
            <w:hideMark/>
          </w:tcPr>
          <w:p w14:paraId="717E0D4F" w14:textId="05A3FB99" w:rsidR="00E53E88" w:rsidRPr="00D12E1F" w:rsidRDefault="001D6BF8" w:rsidP="00E53E88">
            <w:pPr>
              <w:spacing w:after="0" w:line="240" w:lineRule="auto"/>
              <w:rPr>
                <w:rFonts w:ascii="Arial" w:hAnsi="Arial" w:cs="Arial"/>
                <w:b/>
                <w:sz w:val="20"/>
                <w:szCs w:val="20"/>
                <w:lang w:val="fr-FR" w:eastAsia="fr-FR"/>
              </w:rPr>
            </w:pPr>
            <w:r w:rsidRPr="00D12E1F">
              <w:rPr>
                <w:rFonts w:ascii="Arial" w:hAnsi="Arial" w:cs="Arial"/>
                <w:b/>
                <w:bCs/>
                <w:sz w:val="20"/>
                <w:szCs w:val="20"/>
                <w:lang w:val="fr-FR" w:eastAsia="fr-FR"/>
              </w:rPr>
              <w:lastRenderedPageBreak/>
              <w:t>Anémi</w:t>
            </w:r>
            <w:r>
              <w:rPr>
                <w:rFonts w:ascii="Arial" w:hAnsi="Arial" w:cs="Arial"/>
                <w:b/>
                <w:bCs/>
                <w:sz w:val="20"/>
                <w:szCs w:val="20"/>
                <w:lang w:val="fr-FR" w:eastAsia="fr-FR"/>
              </w:rPr>
              <w:t>e</w:t>
            </w:r>
            <w:r w:rsidRPr="00D12E1F">
              <w:rPr>
                <w:rFonts w:ascii="Arial" w:hAnsi="Arial" w:cs="Arial"/>
                <w:b/>
                <w:bCs/>
                <w:sz w:val="20"/>
                <w:szCs w:val="20"/>
                <w:lang w:val="fr-FR" w:eastAsia="fr-FR"/>
              </w:rPr>
              <w:t xml:space="preserve"> – </w:t>
            </w:r>
            <w:r>
              <w:rPr>
                <w:rFonts w:ascii="Arial" w:hAnsi="Arial" w:cs="Arial"/>
                <w:b/>
                <w:bCs/>
                <w:sz w:val="20"/>
                <w:szCs w:val="20"/>
                <w:lang w:val="fr-FR" w:eastAsia="fr-FR"/>
              </w:rPr>
              <w:t>Femmes</w:t>
            </w:r>
          </w:p>
        </w:tc>
        <w:tc>
          <w:tcPr>
            <w:tcW w:w="1009" w:type="pct"/>
            <w:shd w:val="clear" w:color="auto" w:fill="auto"/>
            <w:vAlign w:val="center"/>
          </w:tcPr>
          <w:p w14:paraId="0BD17CF3" w14:textId="5FE1FDD5" w:rsidR="00E53E88" w:rsidRPr="00D12E1F" w:rsidRDefault="00EE111C" w:rsidP="00E53E88">
            <w:pPr>
              <w:spacing w:after="0" w:line="240" w:lineRule="auto"/>
              <w:jc w:val="center"/>
              <w:rPr>
                <w:rFonts w:ascii="Arial" w:hAnsi="Arial" w:cs="Arial"/>
                <w:sz w:val="20"/>
                <w:szCs w:val="20"/>
                <w:lang w:val="fr-FR"/>
              </w:rPr>
            </w:pPr>
            <w:r w:rsidRPr="00D12E1F">
              <w:rPr>
                <w:rFonts w:ascii="Arial" w:hAnsi="Arial" w:cs="Arial"/>
                <w:sz w:val="20"/>
                <w:szCs w:val="20"/>
                <w:lang w:val="fr-FR"/>
              </w:rPr>
              <w:t>54</w:t>
            </w:r>
            <w:r w:rsidR="00BD660A" w:rsidRPr="00D12E1F">
              <w:rPr>
                <w:rFonts w:ascii="Arial" w:hAnsi="Arial" w:cs="Arial"/>
                <w:sz w:val="20"/>
                <w:szCs w:val="20"/>
                <w:lang w:val="fr-FR"/>
              </w:rPr>
              <w:t>0</w:t>
            </w:r>
            <w:r w:rsidR="00E53E88" w:rsidRPr="00D12E1F">
              <w:rPr>
                <w:rFonts w:ascii="Arial" w:hAnsi="Arial" w:cs="Arial"/>
                <w:sz w:val="20"/>
                <w:szCs w:val="20"/>
                <w:lang w:val="fr-FR"/>
              </w:rPr>
              <w:t xml:space="preserve">/2 = </w:t>
            </w:r>
            <w:r w:rsidRPr="00D12E1F">
              <w:rPr>
                <w:rFonts w:ascii="Arial" w:hAnsi="Arial" w:cs="Arial"/>
                <w:sz w:val="20"/>
                <w:szCs w:val="20"/>
                <w:lang w:val="fr-FR"/>
              </w:rPr>
              <w:t>270</w:t>
            </w:r>
            <w:r w:rsidR="00E53E88" w:rsidRPr="00D12E1F">
              <w:rPr>
                <w:rFonts w:ascii="Arial" w:hAnsi="Arial" w:cs="Arial"/>
                <w:sz w:val="20"/>
                <w:szCs w:val="20"/>
                <w:lang w:val="fr-FR"/>
              </w:rPr>
              <w:t xml:space="preserve"> </w:t>
            </w:r>
            <w:r w:rsidR="006A042C">
              <w:rPr>
                <w:rFonts w:ascii="Arial" w:hAnsi="Arial" w:cs="Arial"/>
                <w:sz w:val="20"/>
                <w:szCs w:val="20"/>
                <w:lang w:val="fr-FR"/>
              </w:rPr>
              <w:t>MN</w:t>
            </w:r>
          </w:p>
        </w:tc>
        <w:tc>
          <w:tcPr>
            <w:tcW w:w="1009" w:type="pct"/>
            <w:shd w:val="clear" w:color="auto" w:fill="auto"/>
            <w:vAlign w:val="center"/>
          </w:tcPr>
          <w:p w14:paraId="7EB32375" w14:textId="063384F7" w:rsidR="00E53E88" w:rsidRPr="00D12E1F" w:rsidRDefault="00EE111C" w:rsidP="00E53E88">
            <w:pPr>
              <w:spacing w:after="0" w:line="240" w:lineRule="auto"/>
              <w:jc w:val="center"/>
              <w:rPr>
                <w:rFonts w:ascii="Arial" w:hAnsi="Arial" w:cs="Arial"/>
                <w:sz w:val="20"/>
                <w:szCs w:val="20"/>
                <w:lang w:val="fr-FR"/>
              </w:rPr>
            </w:pPr>
            <w:r w:rsidRPr="00D12E1F">
              <w:rPr>
                <w:rFonts w:ascii="Arial" w:hAnsi="Arial" w:cs="Arial"/>
                <w:sz w:val="20"/>
                <w:szCs w:val="20"/>
                <w:lang w:val="fr-FR"/>
              </w:rPr>
              <w:t>624</w:t>
            </w:r>
            <w:r w:rsidR="00E53E88" w:rsidRPr="00D12E1F">
              <w:rPr>
                <w:rFonts w:ascii="Arial" w:hAnsi="Arial" w:cs="Arial"/>
                <w:sz w:val="20"/>
                <w:szCs w:val="20"/>
                <w:lang w:val="fr-FR"/>
              </w:rPr>
              <w:t xml:space="preserve">/2 = </w:t>
            </w:r>
            <w:r w:rsidRPr="00D12E1F">
              <w:rPr>
                <w:rFonts w:ascii="Arial" w:hAnsi="Arial" w:cs="Arial"/>
                <w:sz w:val="20"/>
                <w:szCs w:val="20"/>
                <w:lang w:val="fr-FR"/>
              </w:rPr>
              <w:t>312</w:t>
            </w:r>
            <w:r w:rsidR="00E53E88" w:rsidRPr="00D12E1F">
              <w:rPr>
                <w:rFonts w:ascii="Arial" w:hAnsi="Arial" w:cs="Arial"/>
                <w:sz w:val="20"/>
                <w:szCs w:val="20"/>
                <w:lang w:val="fr-FR"/>
              </w:rPr>
              <w:t xml:space="preserve"> </w:t>
            </w:r>
            <w:r w:rsidR="006A042C">
              <w:rPr>
                <w:rFonts w:ascii="Arial" w:hAnsi="Arial" w:cs="Arial"/>
                <w:sz w:val="20"/>
                <w:szCs w:val="20"/>
                <w:lang w:val="fr-FR"/>
              </w:rPr>
              <w:t>MN</w:t>
            </w:r>
          </w:p>
        </w:tc>
        <w:tc>
          <w:tcPr>
            <w:tcW w:w="942" w:type="pct"/>
            <w:vAlign w:val="center"/>
          </w:tcPr>
          <w:p w14:paraId="39642DA6" w14:textId="3D99FFEE" w:rsidR="00E53E88" w:rsidRPr="00D12E1F" w:rsidRDefault="00006381" w:rsidP="00E53E88">
            <w:pPr>
              <w:spacing w:after="0" w:line="240" w:lineRule="auto"/>
              <w:jc w:val="center"/>
              <w:rPr>
                <w:rFonts w:ascii="Arial" w:hAnsi="Arial" w:cs="Arial"/>
                <w:sz w:val="20"/>
                <w:szCs w:val="20"/>
                <w:lang w:val="fr-FR"/>
              </w:rPr>
            </w:pPr>
            <w:r w:rsidRPr="00D12E1F">
              <w:rPr>
                <w:rFonts w:ascii="Arial" w:hAnsi="Arial" w:cs="Arial"/>
                <w:sz w:val="20"/>
                <w:szCs w:val="20"/>
                <w:lang w:val="fr-FR"/>
              </w:rPr>
              <w:t>672</w:t>
            </w:r>
            <w:r w:rsidR="00E53E88" w:rsidRPr="00D12E1F">
              <w:rPr>
                <w:rFonts w:ascii="Arial" w:hAnsi="Arial" w:cs="Arial"/>
                <w:sz w:val="20"/>
                <w:szCs w:val="20"/>
                <w:lang w:val="fr-FR"/>
              </w:rPr>
              <w:t xml:space="preserve">/2 = </w:t>
            </w:r>
            <w:r w:rsidR="00786331" w:rsidRPr="00D12E1F">
              <w:rPr>
                <w:rFonts w:ascii="Arial" w:hAnsi="Arial" w:cs="Arial"/>
                <w:sz w:val="20"/>
                <w:szCs w:val="20"/>
                <w:lang w:val="fr-FR"/>
              </w:rPr>
              <w:t>3</w:t>
            </w:r>
            <w:r w:rsidRPr="00D12E1F">
              <w:rPr>
                <w:rFonts w:ascii="Arial" w:hAnsi="Arial" w:cs="Arial"/>
                <w:sz w:val="20"/>
                <w:szCs w:val="20"/>
                <w:lang w:val="fr-FR"/>
              </w:rPr>
              <w:t>36</w:t>
            </w:r>
            <w:r w:rsidR="00E53E88" w:rsidRPr="00D12E1F">
              <w:rPr>
                <w:rFonts w:ascii="Arial" w:hAnsi="Arial" w:cs="Arial"/>
                <w:sz w:val="20"/>
                <w:szCs w:val="20"/>
                <w:lang w:val="fr-FR"/>
              </w:rPr>
              <w:t xml:space="preserve"> </w:t>
            </w:r>
            <w:r w:rsidR="006A042C">
              <w:rPr>
                <w:rFonts w:ascii="Arial" w:hAnsi="Arial" w:cs="Arial"/>
                <w:sz w:val="20"/>
                <w:szCs w:val="20"/>
                <w:lang w:val="fr-FR"/>
              </w:rPr>
              <w:t>MN</w:t>
            </w:r>
          </w:p>
        </w:tc>
        <w:tc>
          <w:tcPr>
            <w:tcW w:w="938" w:type="pct"/>
            <w:shd w:val="clear" w:color="auto" w:fill="auto"/>
            <w:vAlign w:val="center"/>
          </w:tcPr>
          <w:p w14:paraId="533813BE" w14:textId="7EF8580E" w:rsidR="00E53E88" w:rsidRPr="00D12E1F" w:rsidRDefault="00786331" w:rsidP="00E53E88">
            <w:pPr>
              <w:spacing w:after="0" w:line="240" w:lineRule="auto"/>
              <w:jc w:val="center"/>
              <w:rPr>
                <w:rFonts w:ascii="Arial" w:hAnsi="Arial" w:cs="Arial"/>
                <w:sz w:val="20"/>
                <w:szCs w:val="20"/>
                <w:lang w:val="fr-FR"/>
              </w:rPr>
            </w:pPr>
            <w:r w:rsidRPr="00D12E1F">
              <w:rPr>
                <w:rFonts w:ascii="Arial" w:hAnsi="Arial" w:cs="Arial"/>
                <w:sz w:val="20"/>
                <w:szCs w:val="20"/>
                <w:lang w:val="fr-FR"/>
              </w:rPr>
              <w:t>450/2</w:t>
            </w:r>
            <w:r w:rsidR="00E53E88" w:rsidRPr="00D12E1F">
              <w:rPr>
                <w:rFonts w:ascii="Arial" w:hAnsi="Arial" w:cs="Arial"/>
                <w:sz w:val="20"/>
                <w:szCs w:val="20"/>
                <w:lang w:val="fr-FR"/>
              </w:rPr>
              <w:t xml:space="preserve"> = </w:t>
            </w:r>
            <w:r w:rsidRPr="00D12E1F">
              <w:rPr>
                <w:rFonts w:ascii="Arial" w:hAnsi="Arial" w:cs="Arial"/>
                <w:sz w:val="20"/>
                <w:szCs w:val="20"/>
                <w:lang w:val="fr-FR"/>
              </w:rPr>
              <w:t>225</w:t>
            </w:r>
            <w:r w:rsidR="00E53E88" w:rsidRPr="00D12E1F">
              <w:rPr>
                <w:rFonts w:ascii="Arial" w:hAnsi="Arial" w:cs="Arial"/>
                <w:sz w:val="20"/>
                <w:szCs w:val="20"/>
                <w:lang w:val="fr-FR"/>
              </w:rPr>
              <w:t xml:space="preserve"> </w:t>
            </w:r>
            <w:r w:rsidR="006A042C">
              <w:rPr>
                <w:rFonts w:ascii="Arial" w:hAnsi="Arial" w:cs="Arial"/>
                <w:sz w:val="20"/>
                <w:szCs w:val="20"/>
                <w:lang w:val="fr-FR"/>
              </w:rPr>
              <w:t>MN</w:t>
            </w:r>
          </w:p>
        </w:tc>
      </w:tr>
      <w:tr w:rsidR="00786331" w:rsidRPr="00D12E1F" w14:paraId="536F91D3" w14:textId="77777777" w:rsidTr="001D6BF8">
        <w:trPr>
          <w:trHeight w:val="510"/>
        </w:trPr>
        <w:tc>
          <w:tcPr>
            <w:tcW w:w="1101" w:type="pct"/>
            <w:shd w:val="clear" w:color="auto" w:fill="auto"/>
            <w:vAlign w:val="center"/>
          </w:tcPr>
          <w:p w14:paraId="06CC350E" w14:textId="554B454A" w:rsidR="00786331" w:rsidRPr="00D12E1F" w:rsidRDefault="001D6BF8" w:rsidP="00786331">
            <w:pPr>
              <w:spacing w:after="0" w:line="240" w:lineRule="auto"/>
              <w:rPr>
                <w:rFonts w:ascii="Arial" w:hAnsi="Arial" w:cs="Arial"/>
                <w:b/>
                <w:bCs/>
                <w:sz w:val="20"/>
                <w:szCs w:val="20"/>
                <w:lang w:val="fr-FR" w:eastAsia="fr-FR"/>
              </w:rPr>
            </w:pPr>
            <w:r>
              <w:rPr>
                <w:rFonts w:ascii="Arial" w:hAnsi="Arial" w:cs="Arial"/>
                <w:b/>
                <w:bCs/>
                <w:sz w:val="20"/>
                <w:szCs w:val="20"/>
                <w:lang w:val="fr-FR" w:eastAsia="fr-FR"/>
              </w:rPr>
              <w:t>ANJE</w:t>
            </w:r>
          </w:p>
        </w:tc>
        <w:tc>
          <w:tcPr>
            <w:tcW w:w="1009" w:type="pct"/>
            <w:shd w:val="clear" w:color="auto" w:fill="auto"/>
            <w:vAlign w:val="center"/>
          </w:tcPr>
          <w:p w14:paraId="631C04F1" w14:textId="5DA4080C" w:rsidR="00786331" w:rsidRPr="00D12E1F" w:rsidRDefault="00786331" w:rsidP="00786331">
            <w:pPr>
              <w:spacing w:after="0" w:line="240" w:lineRule="auto"/>
              <w:jc w:val="center"/>
              <w:rPr>
                <w:rFonts w:ascii="Arial" w:hAnsi="Arial" w:cs="Arial"/>
                <w:sz w:val="20"/>
                <w:szCs w:val="20"/>
                <w:lang w:val="fr-FR"/>
              </w:rPr>
            </w:pPr>
            <w:r w:rsidRPr="00D12E1F">
              <w:rPr>
                <w:rFonts w:ascii="Arial" w:hAnsi="Arial" w:cs="Arial"/>
                <w:sz w:val="20"/>
                <w:szCs w:val="20"/>
                <w:lang w:val="fr-FR"/>
              </w:rPr>
              <w:t xml:space="preserve">540 </w:t>
            </w:r>
            <w:r w:rsidR="006A042C">
              <w:rPr>
                <w:rFonts w:ascii="Arial" w:hAnsi="Arial" w:cs="Arial"/>
                <w:sz w:val="20"/>
                <w:szCs w:val="20"/>
                <w:lang w:val="fr-FR"/>
              </w:rPr>
              <w:t>MN</w:t>
            </w:r>
          </w:p>
        </w:tc>
        <w:tc>
          <w:tcPr>
            <w:tcW w:w="1009" w:type="pct"/>
            <w:shd w:val="clear" w:color="auto" w:fill="auto"/>
            <w:vAlign w:val="center"/>
          </w:tcPr>
          <w:p w14:paraId="44F68DDB" w14:textId="6FD8CEC2" w:rsidR="00786331" w:rsidRPr="00D12E1F" w:rsidRDefault="00786331" w:rsidP="00786331">
            <w:pPr>
              <w:spacing w:after="0" w:line="240" w:lineRule="auto"/>
              <w:jc w:val="center"/>
              <w:rPr>
                <w:rFonts w:ascii="Arial" w:hAnsi="Arial" w:cs="Arial"/>
                <w:sz w:val="20"/>
                <w:szCs w:val="20"/>
                <w:lang w:val="fr-FR"/>
              </w:rPr>
            </w:pPr>
            <w:r w:rsidRPr="00D12E1F">
              <w:rPr>
                <w:rFonts w:ascii="Arial" w:hAnsi="Arial" w:cs="Arial"/>
                <w:sz w:val="20"/>
                <w:szCs w:val="20"/>
                <w:lang w:val="fr-FR"/>
              </w:rPr>
              <w:t xml:space="preserve">624 </w:t>
            </w:r>
            <w:r w:rsidR="006A042C">
              <w:rPr>
                <w:rFonts w:ascii="Arial" w:hAnsi="Arial" w:cs="Arial"/>
                <w:sz w:val="20"/>
                <w:szCs w:val="20"/>
                <w:lang w:val="fr-FR"/>
              </w:rPr>
              <w:t>MN</w:t>
            </w:r>
          </w:p>
        </w:tc>
        <w:tc>
          <w:tcPr>
            <w:tcW w:w="942" w:type="pct"/>
            <w:vAlign w:val="center"/>
          </w:tcPr>
          <w:p w14:paraId="41ACF183" w14:textId="217C0A7F" w:rsidR="00786331" w:rsidRPr="00D12E1F" w:rsidRDefault="00006381" w:rsidP="00786331">
            <w:pPr>
              <w:spacing w:after="0" w:line="240" w:lineRule="auto"/>
              <w:jc w:val="center"/>
              <w:rPr>
                <w:rFonts w:ascii="Arial" w:hAnsi="Arial" w:cs="Arial"/>
                <w:sz w:val="20"/>
                <w:szCs w:val="20"/>
                <w:lang w:val="fr-FR"/>
              </w:rPr>
            </w:pPr>
            <w:r w:rsidRPr="00D12E1F">
              <w:rPr>
                <w:rFonts w:ascii="Arial" w:hAnsi="Arial" w:cs="Arial"/>
                <w:sz w:val="20"/>
                <w:szCs w:val="20"/>
                <w:lang w:val="fr-FR"/>
              </w:rPr>
              <w:t xml:space="preserve">672 </w:t>
            </w:r>
            <w:r w:rsidR="006A042C">
              <w:rPr>
                <w:rFonts w:ascii="Arial" w:hAnsi="Arial" w:cs="Arial"/>
                <w:sz w:val="20"/>
                <w:szCs w:val="20"/>
                <w:lang w:val="fr-FR"/>
              </w:rPr>
              <w:t>MN</w:t>
            </w:r>
          </w:p>
        </w:tc>
        <w:tc>
          <w:tcPr>
            <w:tcW w:w="938" w:type="pct"/>
            <w:shd w:val="clear" w:color="auto" w:fill="auto"/>
            <w:vAlign w:val="center"/>
          </w:tcPr>
          <w:p w14:paraId="22B9F819" w14:textId="7EBC651F" w:rsidR="00786331" w:rsidRPr="00D12E1F" w:rsidRDefault="00786331" w:rsidP="00786331">
            <w:pPr>
              <w:spacing w:after="0" w:line="240" w:lineRule="auto"/>
              <w:jc w:val="center"/>
              <w:rPr>
                <w:rFonts w:ascii="Arial" w:hAnsi="Arial" w:cs="Arial"/>
                <w:sz w:val="20"/>
                <w:szCs w:val="20"/>
                <w:lang w:val="fr-FR"/>
              </w:rPr>
            </w:pPr>
            <w:r w:rsidRPr="00D12E1F">
              <w:rPr>
                <w:rFonts w:ascii="Arial" w:hAnsi="Arial" w:cs="Arial"/>
                <w:sz w:val="20"/>
                <w:szCs w:val="20"/>
                <w:lang w:val="fr-FR"/>
              </w:rPr>
              <w:t xml:space="preserve">450 </w:t>
            </w:r>
            <w:r w:rsidR="006A042C">
              <w:rPr>
                <w:rFonts w:ascii="Arial" w:hAnsi="Arial" w:cs="Arial"/>
                <w:sz w:val="20"/>
                <w:szCs w:val="20"/>
                <w:lang w:val="fr-FR"/>
              </w:rPr>
              <w:t>MN</w:t>
            </w:r>
          </w:p>
        </w:tc>
      </w:tr>
      <w:tr w:rsidR="00786331" w:rsidRPr="00D12E1F" w14:paraId="0C0C2F9A" w14:textId="77777777" w:rsidTr="001D6BF8">
        <w:trPr>
          <w:trHeight w:val="510"/>
        </w:trPr>
        <w:tc>
          <w:tcPr>
            <w:tcW w:w="1101" w:type="pct"/>
            <w:shd w:val="clear" w:color="auto" w:fill="auto"/>
            <w:vAlign w:val="center"/>
          </w:tcPr>
          <w:p w14:paraId="7A3A3513" w14:textId="7A52C573" w:rsidR="00786331" w:rsidRPr="00D12E1F" w:rsidRDefault="001D6BF8" w:rsidP="00786331">
            <w:pPr>
              <w:spacing w:after="0" w:line="240" w:lineRule="auto"/>
              <w:rPr>
                <w:rFonts w:ascii="Arial" w:hAnsi="Arial" w:cs="Arial"/>
                <w:b/>
                <w:bCs/>
                <w:sz w:val="20"/>
                <w:szCs w:val="20"/>
                <w:lang w:val="fr-FR" w:eastAsia="fr-FR"/>
              </w:rPr>
            </w:pPr>
            <w:r w:rsidRPr="00D12E1F">
              <w:rPr>
                <w:rFonts w:ascii="Arial" w:hAnsi="Arial" w:cs="Arial"/>
                <w:b/>
                <w:bCs/>
                <w:sz w:val="20"/>
                <w:szCs w:val="20"/>
                <w:lang w:val="fr-FR" w:eastAsia="fr-FR"/>
              </w:rPr>
              <w:t>Démographie</w:t>
            </w:r>
          </w:p>
        </w:tc>
        <w:tc>
          <w:tcPr>
            <w:tcW w:w="1009" w:type="pct"/>
            <w:shd w:val="clear" w:color="auto" w:fill="auto"/>
            <w:vAlign w:val="center"/>
          </w:tcPr>
          <w:p w14:paraId="2613098C" w14:textId="35BF950D" w:rsidR="00786331" w:rsidRPr="00D12E1F" w:rsidRDefault="00786331" w:rsidP="00786331">
            <w:pPr>
              <w:spacing w:after="0" w:line="240" w:lineRule="auto"/>
              <w:jc w:val="center"/>
              <w:rPr>
                <w:rFonts w:ascii="Arial" w:hAnsi="Arial" w:cs="Arial"/>
                <w:sz w:val="20"/>
                <w:szCs w:val="20"/>
                <w:lang w:val="fr-FR"/>
              </w:rPr>
            </w:pPr>
            <w:r w:rsidRPr="00D12E1F">
              <w:rPr>
                <w:rFonts w:ascii="Arial" w:hAnsi="Arial" w:cs="Arial"/>
                <w:sz w:val="20"/>
                <w:szCs w:val="20"/>
                <w:lang w:val="fr-FR"/>
              </w:rPr>
              <w:t xml:space="preserve">540 </w:t>
            </w:r>
            <w:r w:rsidR="006A042C">
              <w:rPr>
                <w:rFonts w:ascii="Arial" w:hAnsi="Arial" w:cs="Arial"/>
                <w:sz w:val="20"/>
                <w:szCs w:val="20"/>
                <w:lang w:val="fr-FR"/>
              </w:rPr>
              <w:t>MN</w:t>
            </w:r>
          </w:p>
        </w:tc>
        <w:tc>
          <w:tcPr>
            <w:tcW w:w="1009" w:type="pct"/>
            <w:shd w:val="clear" w:color="auto" w:fill="auto"/>
            <w:vAlign w:val="center"/>
          </w:tcPr>
          <w:p w14:paraId="43620C36" w14:textId="4BF526C0" w:rsidR="00786331" w:rsidRPr="00D12E1F" w:rsidRDefault="00786331" w:rsidP="00786331">
            <w:pPr>
              <w:spacing w:after="0" w:line="240" w:lineRule="auto"/>
              <w:jc w:val="center"/>
              <w:rPr>
                <w:rFonts w:ascii="Arial" w:hAnsi="Arial" w:cs="Arial"/>
                <w:sz w:val="20"/>
                <w:szCs w:val="20"/>
                <w:lang w:val="fr-FR"/>
              </w:rPr>
            </w:pPr>
            <w:r w:rsidRPr="00D12E1F">
              <w:rPr>
                <w:rFonts w:ascii="Arial" w:hAnsi="Arial" w:cs="Arial"/>
                <w:sz w:val="20"/>
                <w:szCs w:val="20"/>
                <w:lang w:val="fr-FR"/>
              </w:rPr>
              <w:t xml:space="preserve">624 </w:t>
            </w:r>
            <w:r w:rsidR="006A042C">
              <w:rPr>
                <w:rFonts w:ascii="Arial" w:hAnsi="Arial" w:cs="Arial"/>
                <w:sz w:val="20"/>
                <w:szCs w:val="20"/>
                <w:lang w:val="fr-FR"/>
              </w:rPr>
              <w:t>MN</w:t>
            </w:r>
          </w:p>
        </w:tc>
        <w:tc>
          <w:tcPr>
            <w:tcW w:w="942" w:type="pct"/>
            <w:vAlign w:val="center"/>
          </w:tcPr>
          <w:p w14:paraId="237B50FB" w14:textId="7FF0D92B" w:rsidR="00786331" w:rsidRPr="00D12E1F" w:rsidRDefault="00006381" w:rsidP="00786331">
            <w:pPr>
              <w:spacing w:after="0" w:line="240" w:lineRule="auto"/>
              <w:jc w:val="center"/>
              <w:rPr>
                <w:rFonts w:ascii="Arial" w:hAnsi="Arial" w:cs="Arial"/>
                <w:sz w:val="20"/>
                <w:szCs w:val="20"/>
                <w:lang w:val="fr-FR"/>
              </w:rPr>
            </w:pPr>
            <w:r w:rsidRPr="00D12E1F">
              <w:rPr>
                <w:rFonts w:ascii="Arial" w:hAnsi="Arial" w:cs="Arial"/>
                <w:sz w:val="20"/>
                <w:szCs w:val="20"/>
                <w:lang w:val="fr-FR"/>
              </w:rPr>
              <w:t xml:space="preserve">672 </w:t>
            </w:r>
            <w:r w:rsidR="006A042C">
              <w:rPr>
                <w:rFonts w:ascii="Arial" w:hAnsi="Arial" w:cs="Arial"/>
                <w:sz w:val="20"/>
                <w:szCs w:val="20"/>
                <w:lang w:val="fr-FR"/>
              </w:rPr>
              <w:t>MN</w:t>
            </w:r>
          </w:p>
        </w:tc>
        <w:tc>
          <w:tcPr>
            <w:tcW w:w="938" w:type="pct"/>
            <w:shd w:val="clear" w:color="auto" w:fill="auto"/>
            <w:vAlign w:val="center"/>
          </w:tcPr>
          <w:p w14:paraId="4CDE6D19" w14:textId="011A9539" w:rsidR="00786331" w:rsidRPr="00D12E1F" w:rsidRDefault="00786331" w:rsidP="00786331">
            <w:pPr>
              <w:spacing w:after="0" w:line="240" w:lineRule="auto"/>
              <w:jc w:val="center"/>
              <w:rPr>
                <w:rFonts w:ascii="Arial" w:hAnsi="Arial" w:cs="Arial"/>
                <w:sz w:val="20"/>
                <w:szCs w:val="20"/>
                <w:lang w:val="fr-FR"/>
              </w:rPr>
            </w:pPr>
            <w:r w:rsidRPr="00D12E1F">
              <w:rPr>
                <w:rFonts w:ascii="Arial" w:hAnsi="Arial" w:cs="Arial"/>
                <w:sz w:val="20"/>
                <w:szCs w:val="20"/>
                <w:lang w:val="fr-FR"/>
              </w:rPr>
              <w:t xml:space="preserve">450 </w:t>
            </w:r>
            <w:r w:rsidR="006A042C">
              <w:rPr>
                <w:rFonts w:ascii="Arial" w:hAnsi="Arial" w:cs="Arial"/>
                <w:sz w:val="20"/>
                <w:szCs w:val="20"/>
                <w:lang w:val="fr-FR"/>
              </w:rPr>
              <w:t>MN</w:t>
            </w:r>
          </w:p>
        </w:tc>
      </w:tr>
      <w:tr w:rsidR="00006381" w:rsidRPr="00D12E1F" w14:paraId="59AC6381" w14:textId="77777777" w:rsidTr="001D6BF8">
        <w:trPr>
          <w:trHeight w:val="510"/>
        </w:trPr>
        <w:tc>
          <w:tcPr>
            <w:tcW w:w="1101" w:type="pct"/>
            <w:shd w:val="clear" w:color="auto" w:fill="auto"/>
            <w:vAlign w:val="center"/>
          </w:tcPr>
          <w:p w14:paraId="4A8AE06A" w14:textId="372250D2" w:rsidR="00006381" w:rsidRPr="00D12E1F" w:rsidRDefault="001D6BF8" w:rsidP="00006381">
            <w:pPr>
              <w:spacing w:after="0" w:line="240" w:lineRule="auto"/>
              <w:rPr>
                <w:rFonts w:ascii="Arial" w:hAnsi="Arial" w:cs="Arial"/>
                <w:b/>
                <w:bCs/>
                <w:sz w:val="20"/>
                <w:szCs w:val="20"/>
                <w:lang w:val="fr-FR" w:eastAsia="fr-FR"/>
              </w:rPr>
            </w:pPr>
            <w:r w:rsidRPr="00D12E1F">
              <w:rPr>
                <w:rFonts w:ascii="Arial" w:hAnsi="Arial" w:cs="Arial"/>
                <w:b/>
                <w:bCs/>
                <w:sz w:val="20"/>
                <w:szCs w:val="20"/>
                <w:lang w:val="fr-FR" w:eastAsia="fr-FR"/>
              </w:rPr>
              <w:t>Sécurit</w:t>
            </w:r>
            <w:r>
              <w:rPr>
                <w:rFonts w:ascii="Arial" w:hAnsi="Arial" w:cs="Arial"/>
                <w:b/>
                <w:bCs/>
                <w:sz w:val="20"/>
                <w:szCs w:val="20"/>
                <w:lang w:val="fr-FR" w:eastAsia="fr-FR"/>
              </w:rPr>
              <w:t>é Alimentaire</w:t>
            </w:r>
          </w:p>
        </w:tc>
        <w:tc>
          <w:tcPr>
            <w:tcW w:w="1009" w:type="pct"/>
            <w:shd w:val="clear" w:color="auto" w:fill="auto"/>
            <w:vAlign w:val="center"/>
          </w:tcPr>
          <w:p w14:paraId="4CD0288F" w14:textId="409A8E5D" w:rsidR="00006381" w:rsidRPr="00D12E1F" w:rsidRDefault="00006381" w:rsidP="00006381">
            <w:pPr>
              <w:spacing w:after="0" w:line="240" w:lineRule="auto"/>
              <w:jc w:val="center"/>
              <w:rPr>
                <w:rFonts w:ascii="Arial" w:hAnsi="Arial" w:cs="Arial"/>
                <w:sz w:val="20"/>
                <w:szCs w:val="20"/>
                <w:lang w:val="fr-FR"/>
              </w:rPr>
            </w:pPr>
            <w:r w:rsidRPr="00D12E1F">
              <w:rPr>
                <w:rFonts w:ascii="Arial" w:hAnsi="Arial" w:cs="Arial"/>
                <w:sz w:val="20"/>
                <w:szCs w:val="20"/>
                <w:lang w:val="fr-FR"/>
              </w:rPr>
              <w:t xml:space="preserve">540/2 = 270 </w:t>
            </w:r>
            <w:r w:rsidR="006A042C">
              <w:rPr>
                <w:rFonts w:ascii="Arial" w:hAnsi="Arial" w:cs="Arial"/>
                <w:sz w:val="20"/>
                <w:szCs w:val="20"/>
                <w:lang w:val="fr-FR"/>
              </w:rPr>
              <w:t>MN</w:t>
            </w:r>
          </w:p>
        </w:tc>
        <w:tc>
          <w:tcPr>
            <w:tcW w:w="1009" w:type="pct"/>
            <w:shd w:val="clear" w:color="auto" w:fill="auto"/>
            <w:vAlign w:val="center"/>
          </w:tcPr>
          <w:p w14:paraId="68B0DEEC" w14:textId="309DF490" w:rsidR="00006381" w:rsidRPr="00D12E1F" w:rsidRDefault="00006381" w:rsidP="00006381">
            <w:pPr>
              <w:spacing w:after="0" w:line="240" w:lineRule="auto"/>
              <w:jc w:val="center"/>
              <w:rPr>
                <w:rFonts w:ascii="Arial" w:hAnsi="Arial" w:cs="Arial"/>
                <w:sz w:val="20"/>
                <w:szCs w:val="20"/>
                <w:lang w:val="fr-FR"/>
              </w:rPr>
            </w:pPr>
            <w:r w:rsidRPr="00D12E1F">
              <w:rPr>
                <w:rFonts w:ascii="Arial" w:hAnsi="Arial" w:cs="Arial"/>
                <w:sz w:val="20"/>
                <w:szCs w:val="20"/>
                <w:lang w:val="fr-FR"/>
              </w:rPr>
              <w:t xml:space="preserve">624/2 = 312 </w:t>
            </w:r>
            <w:r w:rsidR="006A042C">
              <w:rPr>
                <w:rFonts w:ascii="Arial" w:hAnsi="Arial" w:cs="Arial"/>
                <w:sz w:val="20"/>
                <w:szCs w:val="20"/>
                <w:lang w:val="fr-FR"/>
              </w:rPr>
              <w:t>MN</w:t>
            </w:r>
          </w:p>
        </w:tc>
        <w:tc>
          <w:tcPr>
            <w:tcW w:w="942" w:type="pct"/>
            <w:vAlign w:val="center"/>
          </w:tcPr>
          <w:p w14:paraId="6464EFEE" w14:textId="645C9E84" w:rsidR="00006381" w:rsidRPr="00D12E1F" w:rsidRDefault="00006381" w:rsidP="00006381">
            <w:pPr>
              <w:spacing w:after="0" w:line="240" w:lineRule="auto"/>
              <w:jc w:val="center"/>
              <w:rPr>
                <w:rFonts w:ascii="Arial" w:hAnsi="Arial" w:cs="Arial"/>
                <w:sz w:val="20"/>
                <w:szCs w:val="20"/>
                <w:lang w:val="fr-FR"/>
              </w:rPr>
            </w:pPr>
            <w:r w:rsidRPr="00D12E1F">
              <w:rPr>
                <w:rFonts w:ascii="Arial" w:hAnsi="Arial" w:cs="Arial"/>
                <w:sz w:val="20"/>
                <w:szCs w:val="20"/>
                <w:lang w:val="fr-FR"/>
              </w:rPr>
              <w:t xml:space="preserve">672/2 = 336 </w:t>
            </w:r>
            <w:r w:rsidR="006A042C">
              <w:rPr>
                <w:rFonts w:ascii="Arial" w:hAnsi="Arial" w:cs="Arial"/>
                <w:sz w:val="20"/>
                <w:szCs w:val="20"/>
                <w:lang w:val="fr-FR"/>
              </w:rPr>
              <w:t>MN</w:t>
            </w:r>
          </w:p>
        </w:tc>
        <w:tc>
          <w:tcPr>
            <w:tcW w:w="938" w:type="pct"/>
            <w:shd w:val="clear" w:color="auto" w:fill="auto"/>
            <w:vAlign w:val="center"/>
          </w:tcPr>
          <w:p w14:paraId="0F556265" w14:textId="5FCDAB73" w:rsidR="00006381" w:rsidRPr="00D12E1F" w:rsidRDefault="00006381" w:rsidP="00006381">
            <w:pPr>
              <w:spacing w:after="0" w:line="240" w:lineRule="auto"/>
              <w:jc w:val="center"/>
              <w:rPr>
                <w:rFonts w:ascii="Arial" w:hAnsi="Arial" w:cs="Arial"/>
                <w:sz w:val="20"/>
                <w:szCs w:val="20"/>
                <w:lang w:val="fr-FR"/>
              </w:rPr>
            </w:pPr>
            <w:r w:rsidRPr="00D12E1F">
              <w:rPr>
                <w:rFonts w:ascii="Arial" w:hAnsi="Arial" w:cs="Arial"/>
                <w:sz w:val="20"/>
                <w:szCs w:val="20"/>
                <w:lang w:val="fr-FR"/>
              </w:rPr>
              <w:t xml:space="preserve">450/2 = 225 </w:t>
            </w:r>
            <w:r w:rsidR="006A042C">
              <w:rPr>
                <w:rFonts w:ascii="Arial" w:hAnsi="Arial" w:cs="Arial"/>
                <w:sz w:val="20"/>
                <w:szCs w:val="20"/>
                <w:lang w:val="fr-FR"/>
              </w:rPr>
              <w:t>MN</w:t>
            </w:r>
          </w:p>
        </w:tc>
      </w:tr>
      <w:tr w:rsidR="00006381" w:rsidRPr="00D12E1F" w14:paraId="5271126A" w14:textId="77777777" w:rsidTr="001D6BF8">
        <w:trPr>
          <w:trHeight w:val="510"/>
        </w:trPr>
        <w:tc>
          <w:tcPr>
            <w:tcW w:w="1101" w:type="pct"/>
            <w:shd w:val="clear" w:color="auto" w:fill="auto"/>
            <w:vAlign w:val="center"/>
          </w:tcPr>
          <w:p w14:paraId="45722926" w14:textId="091213A5" w:rsidR="00006381" w:rsidRPr="00D12E1F" w:rsidRDefault="001D6BF8" w:rsidP="00006381">
            <w:pPr>
              <w:spacing w:after="0" w:line="240" w:lineRule="auto"/>
              <w:rPr>
                <w:rFonts w:ascii="Arial" w:hAnsi="Arial" w:cs="Arial"/>
                <w:b/>
                <w:bCs/>
                <w:sz w:val="20"/>
                <w:szCs w:val="20"/>
                <w:lang w:val="fr-FR" w:eastAsia="fr-FR"/>
              </w:rPr>
            </w:pPr>
            <w:r>
              <w:rPr>
                <w:rFonts w:ascii="Arial" w:hAnsi="Arial" w:cs="Arial"/>
                <w:b/>
                <w:bCs/>
                <w:sz w:val="20"/>
                <w:szCs w:val="20"/>
                <w:lang w:val="fr-FR" w:eastAsia="fr-FR"/>
              </w:rPr>
              <w:t>Couverture en provision de moustiquaires</w:t>
            </w:r>
          </w:p>
        </w:tc>
        <w:tc>
          <w:tcPr>
            <w:tcW w:w="1009" w:type="pct"/>
            <w:shd w:val="clear" w:color="auto" w:fill="auto"/>
            <w:vAlign w:val="center"/>
          </w:tcPr>
          <w:p w14:paraId="47A1761D" w14:textId="107D27FD" w:rsidR="00006381" w:rsidRPr="00D12E1F" w:rsidRDefault="00006381" w:rsidP="00006381">
            <w:pPr>
              <w:spacing w:after="0" w:line="240" w:lineRule="auto"/>
              <w:jc w:val="center"/>
              <w:rPr>
                <w:rFonts w:ascii="Arial" w:hAnsi="Arial" w:cs="Arial"/>
                <w:sz w:val="20"/>
                <w:szCs w:val="20"/>
                <w:lang w:val="fr-FR"/>
              </w:rPr>
            </w:pPr>
            <w:r w:rsidRPr="00D12E1F">
              <w:rPr>
                <w:rFonts w:ascii="Arial" w:hAnsi="Arial" w:cs="Arial"/>
                <w:sz w:val="20"/>
                <w:szCs w:val="20"/>
                <w:lang w:val="fr-FR"/>
              </w:rPr>
              <w:t xml:space="preserve">540/2 = 270 </w:t>
            </w:r>
            <w:r w:rsidR="006A042C">
              <w:rPr>
                <w:rFonts w:ascii="Arial" w:hAnsi="Arial" w:cs="Arial"/>
                <w:sz w:val="20"/>
                <w:szCs w:val="20"/>
                <w:lang w:val="fr-FR"/>
              </w:rPr>
              <w:t>MN</w:t>
            </w:r>
          </w:p>
        </w:tc>
        <w:tc>
          <w:tcPr>
            <w:tcW w:w="1009" w:type="pct"/>
            <w:shd w:val="clear" w:color="auto" w:fill="auto"/>
            <w:vAlign w:val="center"/>
          </w:tcPr>
          <w:p w14:paraId="183D122D" w14:textId="7142CAFA" w:rsidR="00006381" w:rsidRPr="00D12E1F" w:rsidRDefault="00006381" w:rsidP="00006381">
            <w:pPr>
              <w:spacing w:after="0" w:line="240" w:lineRule="auto"/>
              <w:jc w:val="center"/>
              <w:rPr>
                <w:rFonts w:ascii="Arial" w:hAnsi="Arial" w:cs="Arial"/>
                <w:sz w:val="20"/>
                <w:szCs w:val="20"/>
                <w:lang w:val="fr-FR"/>
              </w:rPr>
            </w:pPr>
            <w:r w:rsidRPr="00D12E1F">
              <w:rPr>
                <w:rFonts w:ascii="Arial" w:hAnsi="Arial" w:cs="Arial"/>
                <w:sz w:val="20"/>
                <w:szCs w:val="20"/>
                <w:lang w:val="fr-FR"/>
              </w:rPr>
              <w:t xml:space="preserve">624/2 = 312 </w:t>
            </w:r>
            <w:r w:rsidR="006A042C">
              <w:rPr>
                <w:rFonts w:ascii="Arial" w:hAnsi="Arial" w:cs="Arial"/>
                <w:sz w:val="20"/>
                <w:szCs w:val="20"/>
                <w:lang w:val="fr-FR"/>
              </w:rPr>
              <w:t>MN</w:t>
            </w:r>
          </w:p>
        </w:tc>
        <w:tc>
          <w:tcPr>
            <w:tcW w:w="942" w:type="pct"/>
            <w:vAlign w:val="center"/>
          </w:tcPr>
          <w:p w14:paraId="79EF0171" w14:textId="6D51C4E8" w:rsidR="00006381" w:rsidRPr="00D12E1F" w:rsidRDefault="00006381" w:rsidP="00006381">
            <w:pPr>
              <w:spacing w:after="0" w:line="240" w:lineRule="auto"/>
              <w:jc w:val="center"/>
              <w:rPr>
                <w:rFonts w:ascii="Arial" w:hAnsi="Arial" w:cs="Arial"/>
                <w:sz w:val="20"/>
                <w:szCs w:val="20"/>
                <w:lang w:val="fr-FR"/>
              </w:rPr>
            </w:pPr>
            <w:r w:rsidRPr="00D12E1F">
              <w:rPr>
                <w:rFonts w:ascii="Arial" w:hAnsi="Arial" w:cs="Arial"/>
                <w:sz w:val="20"/>
                <w:szCs w:val="20"/>
                <w:lang w:val="fr-FR"/>
              </w:rPr>
              <w:t xml:space="preserve">672/2 = 336 </w:t>
            </w:r>
            <w:r w:rsidR="006A042C">
              <w:rPr>
                <w:rFonts w:ascii="Arial" w:hAnsi="Arial" w:cs="Arial"/>
                <w:sz w:val="20"/>
                <w:szCs w:val="20"/>
                <w:lang w:val="fr-FR"/>
              </w:rPr>
              <w:t>MN</w:t>
            </w:r>
          </w:p>
        </w:tc>
        <w:tc>
          <w:tcPr>
            <w:tcW w:w="938" w:type="pct"/>
            <w:shd w:val="clear" w:color="auto" w:fill="auto"/>
            <w:vAlign w:val="center"/>
          </w:tcPr>
          <w:p w14:paraId="611735A0" w14:textId="7EA6FF2D" w:rsidR="00006381" w:rsidRPr="00D12E1F" w:rsidRDefault="00006381" w:rsidP="00006381">
            <w:pPr>
              <w:spacing w:after="0" w:line="240" w:lineRule="auto"/>
              <w:jc w:val="center"/>
              <w:rPr>
                <w:rFonts w:ascii="Arial" w:hAnsi="Arial" w:cs="Arial"/>
                <w:sz w:val="20"/>
                <w:szCs w:val="20"/>
                <w:lang w:val="fr-FR"/>
              </w:rPr>
            </w:pPr>
            <w:r w:rsidRPr="00D12E1F">
              <w:rPr>
                <w:rFonts w:ascii="Arial" w:hAnsi="Arial" w:cs="Arial"/>
                <w:sz w:val="20"/>
                <w:szCs w:val="20"/>
                <w:lang w:val="fr-FR"/>
              </w:rPr>
              <w:t xml:space="preserve">450/2 = 225 </w:t>
            </w:r>
            <w:r w:rsidR="006A042C">
              <w:rPr>
                <w:rFonts w:ascii="Arial" w:hAnsi="Arial" w:cs="Arial"/>
                <w:sz w:val="20"/>
                <w:szCs w:val="20"/>
                <w:lang w:val="fr-FR"/>
              </w:rPr>
              <w:t>MN</w:t>
            </w:r>
          </w:p>
        </w:tc>
      </w:tr>
      <w:tr w:rsidR="00786331" w:rsidRPr="00D12E1F" w14:paraId="79783F1D" w14:textId="77777777" w:rsidTr="001D6BF8">
        <w:trPr>
          <w:trHeight w:val="510"/>
        </w:trPr>
        <w:tc>
          <w:tcPr>
            <w:tcW w:w="1101" w:type="pct"/>
            <w:shd w:val="clear" w:color="auto" w:fill="auto"/>
            <w:vAlign w:val="center"/>
          </w:tcPr>
          <w:p w14:paraId="56DC5DCC" w14:textId="202A16F6" w:rsidR="00786331" w:rsidRPr="00D12E1F" w:rsidRDefault="001D6BF8" w:rsidP="00786331">
            <w:pPr>
              <w:spacing w:after="0" w:line="240" w:lineRule="auto"/>
              <w:rPr>
                <w:rFonts w:ascii="Arial" w:hAnsi="Arial" w:cs="Arial"/>
                <w:b/>
                <w:bCs/>
                <w:sz w:val="20"/>
                <w:szCs w:val="20"/>
                <w:lang w:val="fr-FR" w:eastAsia="fr-FR"/>
              </w:rPr>
            </w:pPr>
            <w:r>
              <w:rPr>
                <w:rFonts w:ascii="Arial" w:hAnsi="Arial" w:cs="Arial"/>
                <w:b/>
                <w:bCs/>
                <w:sz w:val="20"/>
                <w:szCs w:val="20"/>
                <w:lang w:val="fr-FR" w:eastAsia="fr-FR"/>
              </w:rPr>
              <w:t>Eau, Hygiène et Assainissement</w:t>
            </w:r>
          </w:p>
        </w:tc>
        <w:tc>
          <w:tcPr>
            <w:tcW w:w="1009" w:type="pct"/>
            <w:shd w:val="clear" w:color="auto" w:fill="auto"/>
            <w:vAlign w:val="center"/>
          </w:tcPr>
          <w:p w14:paraId="5F074D86" w14:textId="5B9E3312" w:rsidR="00786331" w:rsidRPr="00D12E1F" w:rsidRDefault="00786331" w:rsidP="00786331">
            <w:pPr>
              <w:spacing w:after="0" w:line="240" w:lineRule="auto"/>
              <w:jc w:val="center"/>
              <w:rPr>
                <w:rFonts w:ascii="Arial" w:hAnsi="Arial" w:cs="Arial"/>
                <w:sz w:val="20"/>
                <w:szCs w:val="20"/>
                <w:lang w:val="fr-FR"/>
              </w:rPr>
            </w:pPr>
            <w:r w:rsidRPr="00D12E1F">
              <w:rPr>
                <w:rFonts w:ascii="Arial" w:hAnsi="Arial" w:cs="Arial"/>
                <w:sz w:val="20"/>
                <w:szCs w:val="20"/>
                <w:lang w:val="fr-FR"/>
              </w:rPr>
              <w:t xml:space="preserve">540/2 = 270 </w:t>
            </w:r>
            <w:r w:rsidR="006A042C">
              <w:rPr>
                <w:rFonts w:ascii="Arial" w:hAnsi="Arial" w:cs="Arial"/>
                <w:sz w:val="20"/>
                <w:szCs w:val="20"/>
                <w:lang w:val="fr-FR"/>
              </w:rPr>
              <w:t>MN</w:t>
            </w:r>
          </w:p>
        </w:tc>
        <w:tc>
          <w:tcPr>
            <w:tcW w:w="1009" w:type="pct"/>
            <w:shd w:val="clear" w:color="auto" w:fill="auto"/>
            <w:vAlign w:val="center"/>
          </w:tcPr>
          <w:p w14:paraId="3635F588" w14:textId="0AB33062" w:rsidR="00786331" w:rsidRPr="00D12E1F" w:rsidRDefault="00786331" w:rsidP="00786331">
            <w:pPr>
              <w:spacing w:after="0" w:line="240" w:lineRule="auto"/>
              <w:jc w:val="center"/>
              <w:rPr>
                <w:rFonts w:ascii="Arial" w:hAnsi="Arial" w:cs="Arial"/>
                <w:sz w:val="20"/>
                <w:szCs w:val="20"/>
                <w:lang w:val="fr-FR"/>
              </w:rPr>
            </w:pPr>
            <w:r w:rsidRPr="00D12E1F">
              <w:rPr>
                <w:rFonts w:ascii="Arial" w:hAnsi="Arial" w:cs="Arial"/>
                <w:sz w:val="20"/>
                <w:szCs w:val="20"/>
                <w:lang w:val="fr-FR"/>
              </w:rPr>
              <w:t xml:space="preserve">624/2 = 312 </w:t>
            </w:r>
            <w:r w:rsidR="006A042C">
              <w:rPr>
                <w:rFonts w:ascii="Arial" w:hAnsi="Arial" w:cs="Arial"/>
                <w:sz w:val="20"/>
                <w:szCs w:val="20"/>
                <w:lang w:val="fr-FR"/>
              </w:rPr>
              <w:t>MN</w:t>
            </w:r>
          </w:p>
        </w:tc>
        <w:tc>
          <w:tcPr>
            <w:tcW w:w="942" w:type="pct"/>
            <w:vAlign w:val="center"/>
          </w:tcPr>
          <w:p w14:paraId="4F1932CE" w14:textId="04F26228" w:rsidR="00786331" w:rsidRPr="00D12E1F" w:rsidRDefault="00006381" w:rsidP="00006381">
            <w:pPr>
              <w:spacing w:after="0" w:line="240" w:lineRule="auto"/>
              <w:jc w:val="center"/>
              <w:rPr>
                <w:rFonts w:ascii="Arial" w:hAnsi="Arial" w:cs="Arial"/>
                <w:sz w:val="20"/>
                <w:szCs w:val="20"/>
                <w:lang w:val="fr-FR"/>
              </w:rPr>
            </w:pPr>
            <w:r w:rsidRPr="00D12E1F">
              <w:rPr>
                <w:rFonts w:ascii="Arial" w:hAnsi="Arial" w:cs="Arial"/>
                <w:sz w:val="20"/>
                <w:szCs w:val="20"/>
                <w:lang w:val="fr-FR"/>
              </w:rPr>
              <w:t xml:space="preserve">672/2 = 336 </w:t>
            </w:r>
            <w:r w:rsidR="006A042C">
              <w:rPr>
                <w:rFonts w:ascii="Arial" w:hAnsi="Arial" w:cs="Arial"/>
                <w:sz w:val="20"/>
                <w:szCs w:val="20"/>
                <w:lang w:val="fr-FR"/>
              </w:rPr>
              <w:t>MN</w:t>
            </w:r>
          </w:p>
        </w:tc>
        <w:tc>
          <w:tcPr>
            <w:tcW w:w="938" w:type="pct"/>
            <w:shd w:val="clear" w:color="auto" w:fill="auto"/>
            <w:vAlign w:val="center"/>
          </w:tcPr>
          <w:p w14:paraId="14BEDEDB" w14:textId="2CA73AF9" w:rsidR="00786331" w:rsidRPr="00D12E1F" w:rsidRDefault="00786331" w:rsidP="00786331">
            <w:pPr>
              <w:spacing w:after="0" w:line="240" w:lineRule="auto"/>
              <w:jc w:val="center"/>
              <w:rPr>
                <w:rFonts w:ascii="Arial" w:hAnsi="Arial" w:cs="Arial"/>
                <w:sz w:val="20"/>
                <w:szCs w:val="20"/>
                <w:lang w:val="fr-FR"/>
              </w:rPr>
            </w:pPr>
            <w:r w:rsidRPr="00D12E1F">
              <w:rPr>
                <w:rFonts w:ascii="Arial" w:hAnsi="Arial" w:cs="Arial"/>
                <w:sz w:val="20"/>
                <w:szCs w:val="20"/>
                <w:lang w:val="fr-FR"/>
              </w:rPr>
              <w:t xml:space="preserve">450/2 = 225 </w:t>
            </w:r>
            <w:r w:rsidR="006A042C">
              <w:rPr>
                <w:rFonts w:ascii="Arial" w:hAnsi="Arial" w:cs="Arial"/>
                <w:sz w:val="20"/>
                <w:szCs w:val="20"/>
                <w:lang w:val="fr-FR"/>
              </w:rPr>
              <w:t>MN</w:t>
            </w:r>
          </w:p>
        </w:tc>
      </w:tr>
    </w:tbl>
    <w:p w14:paraId="1D46DE30" w14:textId="1B682BE3" w:rsidR="00006381" w:rsidRPr="006A042C" w:rsidRDefault="00006381" w:rsidP="006A042C">
      <w:pPr>
        <w:widowControl w:val="0"/>
        <w:spacing w:after="0" w:line="240" w:lineRule="auto"/>
        <w:jc w:val="both"/>
        <w:rPr>
          <w:rFonts w:ascii="Arial" w:hAnsi="Arial" w:cs="Arial"/>
          <w:b/>
          <w:bCs/>
          <w:sz w:val="24"/>
          <w:szCs w:val="24"/>
          <w:lang w:val="fr-FR"/>
        </w:rPr>
      </w:pPr>
    </w:p>
    <w:p w14:paraId="6F79D0DB" w14:textId="178A9271" w:rsidR="0070148F" w:rsidRPr="005819A3" w:rsidRDefault="005819A3" w:rsidP="005819A3">
      <w:pPr>
        <w:pStyle w:val="Titre2"/>
        <w:rPr>
          <w:rFonts w:ascii="Arial" w:hAnsi="Arial" w:cs="Arial"/>
          <w:bCs/>
          <w:color w:val="auto"/>
          <w:sz w:val="24"/>
          <w:szCs w:val="24"/>
          <w:lang w:val="fr-FR"/>
        </w:rPr>
      </w:pPr>
      <w:bookmarkStart w:id="30" w:name="_Toc50975756"/>
      <w:r w:rsidRPr="005819A3">
        <w:rPr>
          <w:rFonts w:ascii="Arial" w:hAnsi="Arial" w:cs="Arial"/>
          <w:bCs/>
          <w:color w:val="auto"/>
          <w:sz w:val="24"/>
          <w:szCs w:val="24"/>
          <w:lang w:val="fr-FR"/>
        </w:rPr>
        <w:t xml:space="preserve">5.3 </w:t>
      </w:r>
      <w:r w:rsidR="006A042C" w:rsidRPr="005819A3">
        <w:rPr>
          <w:rFonts w:ascii="Arial" w:hAnsi="Arial" w:cs="Arial"/>
          <w:bCs/>
          <w:color w:val="auto"/>
          <w:sz w:val="24"/>
          <w:szCs w:val="24"/>
          <w:lang w:val="fr-FR"/>
        </w:rPr>
        <w:t>Procédures</w:t>
      </w:r>
      <w:r w:rsidR="003C2A0A" w:rsidRPr="005819A3">
        <w:rPr>
          <w:rFonts w:ascii="Arial" w:hAnsi="Arial" w:cs="Arial"/>
          <w:bCs/>
          <w:color w:val="auto"/>
          <w:sz w:val="24"/>
          <w:szCs w:val="24"/>
          <w:lang w:val="fr-FR"/>
        </w:rPr>
        <w:t xml:space="preserve"> d’</w:t>
      </w:r>
      <w:r w:rsidR="006A042C" w:rsidRPr="005819A3">
        <w:rPr>
          <w:rFonts w:ascii="Arial" w:hAnsi="Arial" w:cs="Arial"/>
          <w:bCs/>
          <w:color w:val="auto"/>
          <w:sz w:val="24"/>
          <w:szCs w:val="24"/>
          <w:lang w:val="fr-FR"/>
        </w:rPr>
        <w:t>échantillonnage</w:t>
      </w:r>
      <w:bookmarkEnd w:id="30"/>
    </w:p>
    <w:p w14:paraId="2F4E5AB8" w14:textId="77777777" w:rsidR="0070148F" w:rsidRPr="00D12E1F" w:rsidRDefault="0070148F" w:rsidP="0070148F">
      <w:pPr>
        <w:widowControl w:val="0"/>
        <w:spacing w:after="0" w:line="240" w:lineRule="auto"/>
        <w:jc w:val="both"/>
        <w:rPr>
          <w:rFonts w:ascii="Arial" w:hAnsi="Arial" w:cs="Arial"/>
          <w:lang w:val="fr-FR"/>
        </w:rPr>
      </w:pPr>
    </w:p>
    <w:p w14:paraId="6BFB13BE" w14:textId="0AC00C46" w:rsidR="0070148F" w:rsidRPr="00F72B56" w:rsidRDefault="00CD6D3E" w:rsidP="0070148F">
      <w:pPr>
        <w:widowControl w:val="0"/>
        <w:spacing w:after="0" w:line="240" w:lineRule="auto"/>
        <w:jc w:val="both"/>
        <w:rPr>
          <w:rFonts w:ascii="Arial" w:hAnsi="Arial" w:cs="Arial"/>
          <w:lang w:val="fr-FR"/>
        </w:rPr>
      </w:pPr>
      <w:r w:rsidRPr="002C5E5B">
        <w:rPr>
          <w:rFonts w:ascii="Arial" w:hAnsi="Arial" w:cs="Arial"/>
          <w:lang w:val="fr-FR"/>
        </w:rPr>
        <w:t>Dans chaque camp, une enquête transversale sera menée en utilisant un échantillonnage en grappes à deux degrés.</w:t>
      </w:r>
      <w:r>
        <w:rPr>
          <w:rFonts w:ascii="Arial" w:hAnsi="Arial" w:cs="Arial"/>
          <w:lang w:val="fr-FR"/>
        </w:rPr>
        <w:t xml:space="preserve"> </w:t>
      </w:r>
      <w:r w:rsidRPr="00CD6D3E">
        <w:rPr>
          <w:rFonts w:ascii="Arial" w:hAnsi="Arial" w:cs="Arial"/>
          <w:lang w:val="fr-FR"/>
        </w:rPr>
        <w:t>Quatre échantillons distincts seront sélectionnés</w:t>
      </w:r>
      <w:r>
        <w:rPr>
          <w:rFonts w:ascii="Arial" w:hAnsi="Arial" w:cs="Arial"/>
          <w:lang w:val="fr-FR"/>
        </w:rPr>
        <w:t xml:space="preserve"> en utilisant la méthodologie de l’échantillonnage par grappes</w:t>
      </w:r>
      <w:r w:rsidRPr="00CD6D3E">
        <w:rPr>
          <w:rFonts w:ascii="Arial" w:hAnsi="Arial" w:cs="Arial"/>
          <w:lang w:val="fr-FR"/>
        </w:rPr>
        <w:t>: un pour les réfugiés vivant dans le nouveau camp de Nyarugusu, un pour les réfugiés vivant dans l’ancien camp de Nyarugusu, un pour les réfugiés vivant dans le camp de Nduta et un p</w:t>
      </w:r>
      <w:r>
        <w:rPr>
          <w:rFonts w:ascii="Arial" w:hAnsi="Arial" w:cs="Arial"/>
          <w:lang w:val="fr-FR"/>
        </w:rPr>
        <w:t>o</w:t>
      </w:r>
      <w:r w:rsidRPr="00CD6D3E">
        <w:rPr>
          <w:rFonts w:ascii="Arial" w:hAnsi="Arial" w:cs="Arial"/>
          <w:lang w:val="fr-FR"/>
        </w:rPr>
        <w:t>ur les réfugiés vivant dans le camp de Mtendeli.</w:t>
      </w:r>
    </w:p>
    <w:p w14:paraId="1A314421" w14:textId="77777777" w:rsidR="0070148F" w:rsidRPr="004F4E24" w:rsidRDefault="0070148F" w:rsidP="0070148F">
      <w:pPr>
        <w:widowControl w:val="0"/>
        <w:spacing w:after="0" w:line="240" w:lineRule="auto"/>
        <w:jc w:val="both"/>
        <w:rPr>
          <w:rFonts w:ascii="Arial" w:hAnsi="Arial" w:cs="Arial"/>
          <w:lang w:val="fr-FR"/>
        </w:rPr>
      </w:pPr>
    </w:p>
    <w:p w14:paraId="6F0F733D" w14:textId="3F6352B7" w:rsidR="0070148F" w:rsidRPr="004F4E24" w:rsidRDefault="003C2A0A" w:rsidP="0070148F">
      <w:pPr>
        <w:widowControl w:val="0"/>
        <w:spacing w:after="0" w:line="240" w:lineRule="auto"/>
        <w:jc w:val="both"/>
        <w:rPr>
          <w:rFonts w:ascii="Arial" w:hAnsi="Arial" w:cs="Arial"/>
          <w:b/>
          <w:bCs/>
          <w:lang w:val="fr-FR"/>
        </w:rPr>
      </w:pPr>
      <w:r w:rsidRPr="004F4E24">
        <w:rPr>
          <w:rFonts w:ascii="Arial" w:hAnsi="Arial" w:cs="Arial"/>
          <w:b/>
          <w:bCs/>
          <w:lang w:val="fr-FR"/>
        </w:rPr>
        <w:t xml:space="preserve">Premier </w:t>
      </w:r>
      <w:r w:rsidR="00E26F53" w:rsidRPr="004F4E24">
        <w:rPr>
          <w:rFonts w:ascii="Arial" w:hAnsi="Arial" w:cs="Arial"/>
          <w:b/>
          <w:bCs/>
          <w:lang w:val="fr-FR"/>
        </w:rPr>
        <w:t>degré</w:t>
      </w:r>
      <w:r w:rsidRPr="004F4E24">
        <w:rPr>
          <w:rFonts w:ascii="Arial" w:hAnsi="Arial" w:cs="Arial"/>
          <w:b/>
          <w:bCs/>
          <w:lang w:val="fr-FR"/>
        </w:rPr>
        <w:t xml:space="preserve"> </w:t>
      </w:r>
      <w:r w:rsidR="0070148F" w:rsidRPr="004F4E24">
        <w:rPr>
          <w:rFonts w:ascii="Arial" w:hAnsi="Arial" w:cs="Arial"/>
          <w:b/>
          <w:bCs/>
          <w:lang w:val="fr-FR"/>
        </w:rPr>
        <w:t xml:space="preserve">: </w:t>
      </w:r>
      <w:r w:rsidR="00E26F53" w:rsidRPr="004F4E24">
        <w:rPr>
          <w:rFonts w:ascii="Arial" w:hAnsi="Arial" w:cs="Arial"/>
          <w:b/>
          <w:bCs/>
          <w:lang w:val="fr-FR"/>
        </w:rPr>
        <w:t>sélection</w:t>
      </w:r>
      <w:r w:rsidRPr="004F4E24">
        <w:rPr>
          <w:rFonts w:ascii="Arial" w:hAnsi="Arial" w:cs="Arial"/>
          <w:b/>
          <w:bCs/>
          <w:lang w:val="fr-FR"/>
        </w:rPr>
        <w:t xml:space="preserve"> des grappes</w:t>
      </w:r>
    </w:p>
    <w:p w14:paraId="3EC4CF6A" w14:textId="6CF6B804" w:rsidR="0070148F" w:rsidRPr="004F4E24" w:rsidRDefault="00043F4F" w:rsidP="0070148F">
      <w:pPr>
        <w:widowControl w:val="0"/>
        <w:spacing w:after="0" w:line="240" w:lineRule="auto"/>
        <w:jc w:val="both"/>
        <w:rPr>
          <w:rFonts w:ascii="Arial" w:hAnsi="Arial" w:cs="Arial"/>
          <w:lang w:val="fr-FR"/>
        </w:rPr>
      </w:pPr>
      <w:r w:rsidRPr="004F4E24">
        <w:rPr>
          <w:rFonts w:ascii="Arial" w:hAnsi="Arial" w:cs="Arial"/>
          <w:lang w:val="fr-FR"/>
        </w:rPr>
        <w:t>Tous les camps sont divisés en zones et chaque zone est divisée en villages (ou</w:t>
      </w:r>
      <w:r w:rsidR="0070148F" w:rsidRPr="004F4E24">
        <w:rPr>
          <w:rFonts w:ascii="Arial" w:hAnsi="Arial" w:cs="Arial"/>
          <w:lang w:val="fr-FR"/>
        </w:rPr>
        <w:t xml:space="preserve"> “</w:t>
      </w:r>
      <w:proofErr w:type="spellStart"/>
      <w:r w:rsidR="0070148F" w:rsidRPr="004F4E24">
        <w:rPr>
          <w:rFonts w:ascii="Arial" w:hAnsi="Arial" w:cs="Arial"/>
          <w:lang w:val="fr-FR"/>
        </w:rPr>
        <w:t>kijiji</w:t>
      </w:r>
      <w:proofErr w:type="spellEnd"/>
      <w:r w:rsidR="0070148F" w:rsidRPr="004F4E24">
        <w:rPr>
          <w:rFonts w:ascii="Arial" w:hAnsi="Arial" w:cs="Arial"/>
          <w:lang w:val="fr-FR"/>
        </w:rPr>
        <w:t xml:space="preserve">”). </w:t>
      </w:r>
      <w:r w:rsidRPr="004F4E24">
        <w:rPr>
          <w:rFonts w:ascii="Arial" w:hAnsi="Arial" w:cs="Arial"/>
          <w:lang w:val="fr-FR"/>
        </w:rPr>
        <w:t>Les villages seront utilisés comme unité d’échantillonnage primaire et des grappes seront attribuées à certains villages.</w:t>
      </w:r>
      <w:r w:rsidR="0070148F" w:rsidRPr="004F4E24">
        <w:rPr>
          <w:rFonts w:ascii="Arial" w:hAnsi="Arial" w:cs="Arial"/>
          <w:lang w:val="fr-FR"/>
        </w:rPr>
        <w:t xml:space="preserve"> </w:t>
      </w:r>
      <w:r w:rsidR="004F4E24" w:rsidRPr="004F4E24">
        <w:rPr>
          <w:rFonts w:ascii="Arial" w:hAnsi="Arial" w:cs="Arial"/>
          <w:lang w:val="fr-FR"/>
        </w:rPr>
        <w:t xml:space="preserve">La sélection des grappes au premier degré sera réalisée </w:t>
      </w:r>
      <w:r w:rsidR="004F4E24">
        <w:rPr>
          <w:rFonts w:ascii="Arial" w:hAnsi="Arial" w:cs="Arial"/>
          <w:lang w:val="fr-FR"/>
        </w:rPr>
        <w:t>à</w:t>
      </w:r>
      <w:r w:rsidR="004F4E24" w:rsidRPr="004F4E24">
        <w:rPr>
          <w:rFonts w:ascii="Arial" w:hAnsi="Arial" w:cs="Arial"/>
          <w:lang w:val="fr-FR"/>
        </w:rPr>
        <w:t xml:space="preserve"> l’aide de la base de données ProGres du HCR</w:t>
      </w:r>
      <w:r w:rsidR="004F4E24">
        <w:rPr>
          <w:rFonts w:ascii="Arial" w:hAnsi="Arial" w:cs="Arial"/>
          <w:lang w:val="fr-FR"/>
        </w:rPr>
        <w:t>,</w:t>
      </w:r>
      <w:r w:rsidR="004F4E24" w:rsidRPr="004F4E24">
        <w:rPr>
          <w:rFonts w:ascii="Arial" w:hAnsi="Arial" w:cs="Arial"/>
          <w:lang w:val="fr-FR"/>
        </w:rPr>
        <w:t xml:space="preserve"> en utilisant les estimations de la population au niveau des villages</w:t>
      </w:r>
      <w:r w:rsidR="004F4E24" w:rsidRPr="004F4E24">
        <w:rPr>
          <w:lang w:val="fr-FR"/>
        </w:rPr>
        <w:t xml:space="preserve"> </w:t>
      </w:r>
      <w:r w:rsidR="004F4E24" w:rsidRPr="004F4E24">
        <w:rPr>
          <w:rFonts w:ascii="Arial" w:hAnsi="Arial" w:cs="Arial"/>
          <w:lang w:val="fr-FR"/>
        </w:rPr>
        <w:t>au 31 août 2019. Dans l’ancien camp de Nyarugusu</w:t>
      </w:r>
      <w:r w:rsidR="0070148F" w:rsidRPr="004F4E24">
        <w:rPr>
          <w:rFonts w:ascii="Arial" w:hAnsi="Arial" w:cs="Arial"/>
          <w:lang w:val="fr-FR"/>
        </w:rPr>
        <w:t>, 3</w:t>
      </w:r>
      <w:r w:rsidR="005E2E21" w:rsidRPr="004F4E24">
        <w:rPr>
          <w:rFonts w:ascii="Arial" w:hAnsi="Arial" w:cs="Arial"/>
          <w:lang w:val="fr-FR"/>
        </w:rPr>
        <w:t>4</w:t>
      </w:r>
      <w:r w:rsidR="0070148F" w:rsidRPr="004F4E24">
        <w:rPr>
          <w:rFonts w:ascii="Arial" w:hAnsi="Arial" w:cs="Arial"/>
          <w:lang w:val="fr-FR"/>
        </w:rPr>
        <w:t xml:space="preserve"> </w:t>
      </w:r>
      <w:r w:rsidR="004F4E24" w:rsidRPr="004F4E24">
        <w:rPr>
          <w:rFonts w:ascii="Arial" w:hAnsi="Arial" w:cs="Arial"/>
          <w:lang w:val="fr-FR"/>
        </w:rPr>
        <w:t>grappes seront aléatoirement sélectionnées selon la méthode PPS (probabilité proportionnelle à la taille)</w:t>
      </w:r>
      <w:r w:rsidR="0070148F" w:rsidRPr="004F4E24">
        <w:rPr>
          <w:rFonts w:ascii="Arial" w:hAnsi="Arial" w:cs="Arial"/>
          <w:lang w:val="fr-FR"/>
        </w:rPr>
        <w:t xml:space="preserve"> </w:t>
      </w:r>
      <w:r w:rsidR="004F4E24">
        <w:rPr>
          <w:rFonts w:ascii="Arial" w:hAnsi="Arial" w:cs="Arial"/>
          <w:lang w:val="fr-FR"/>
        </w:rPr>
        <w:t xml:space="preserve">en utilisant le logiciel ENA </w:t>
      </w:r>
      <w:r w:rsidR="0070148F" w:rsidRPr="004F4E24">
        <w:rPr>
          <w:rFonts w:ascii="Arial" w:hAnsi="Arial" w:cs="Arial"/>
          <w:lang w:val="fr-FR"/>
        </w:rPr>
        <w:t xml:space="preserve">(ENA for SMART 2011, July 9th 2015). </w:t>
      </w:r>
      <w:r w:rsidR="004F4E24" w:rsidRPr="004F4E24">
        <w:rPr>
          <w:rFonts w:ascii="Arial" w:hAnsi="Arial" w:cs="Arial"/>
          <w:lang w:val="fr-FR"/>
        </w:rPr>
        <w:t>Dans le nouveau camp de Nyarugusu</w:t>
      </w:r>
      <w:r w:rsidR="0070148F" w:rsidRPr="004F4E24">
        <w:rPr>
          <w:rFonts w:ascii="Arial" w:hAnsi="Arial" w:cs="Arial"/>
          <w:lang w:val="fr-FR"/>
        </w:rPr>
        <w:t xml:space="preserve">, </w:t>
      </w:r>
      <w:r w:rsidR="005E2E21" w:rsidRPr="004F4E24">
        <w:rPr>
          <w:rFonts w:ascii="Arial" w:hAnsi="Arial" w:cs="Arial"/>
          <w:lang w:val="fr-FR"/>
        </w:rPr>
        <w:t>46</w:t>
      </w:r>
      <w:r w:rsidR="0070148F" w:rsidRPr="004F4E24">
        <w:rPr>
          <w:rFonts w:ascii="Arial" w:hAnsi="Arial" w:cs="Arial"/>
          <w:lang w:val="fr-FR"/>
        </w:rPr>
        <w:t xml:space="preserve"> </w:t>
      </w:r>
      <w:r w:rsidR="004F4E24" w:rsidRPr="004F4E24">
        <w:rPr>
          <w:rFonts w:ascii="Arial" w:hAnsi="Arial" w:cs="Arial"/>
          <w:lang w:val="fr-FR"/>
        </w:rPr>
        <w:t>grappes seront aléatoirement sélectionnées</w:t>
      </w:r>
      <w:r w:rsidR="0070148F" w:rsidRPr="004F4E24">
        <w:rPr>
          <w:rFonts w:ascii="Arial" w:hAnsi="Arial" w:cs="Arial"/>
          <w:lang w:val="fr-FR"/>
        </w:rPr>
        <w:t xml:space="preserve">. </w:t>
      </w:r>
      <w:r w:rsidR="004F4E24" w:rsidRPr="004F4E24">
        <w:rPr>
          <w:rFonts w:ascii="Arial" w:hAnsi="Arial" w:cs="Arial"/>
          <w:lang w:val="fr-FR"/>
        </w:rPr>
        <w:t>Dans le nouveau camp de N</w:t>
      </w:r>
      <w:r w:rsidR="004F4E24">
        <w:rPr>
          <w:rFonts w:ascii="Arial" w:hAnsi="Arial" w:cs="Arial"/>
          <w:lang w:val="fr-FR"/>
        </w:rPr>
        <w:t>duta</w:t>
      </w:r>
      <w:r w:rsidR="004F4E24" w:rsidRPr="004F4E24">
        <w:rPr>
          <w:rFonts w:ascii="Arial" w:hAnsi="Arial" w:cs="Arial"/>
          <w:lang w:val="fr-FR"/>
        </w:rPr>
        <w:t>, 4</w:t>
      </w:r>
      <w:r w:rsidR="004F4E24">
        <w:rPr>
          <w:rFonts w:ascii="Arial" w:hAnsi="Arial" w:cs="Arial"/>
          <w:lang w:val="fr-FR"/>
        </w:rPr>
        <w:t>4</w:t>
      </w:r>
      <w:r w:rsidR="004F4E24" w:rsidRPr="004F4E24">
        <w:rPr>
          <w:rFonts w:ascii="Arial" w:hAnsi="Arial" w:cs="Arial"/>
          <w:lang w:val="fr-FR"/>
        </w:rPr>
        <w:t xml:space="preserve"> grappes seront aléatoirement sélectionnées. Dans le nouveau camp de </w:t>
      </w:r>
      <w:r w:rsidR="004F4E24">
        <w:rPr>
          <w:rFonts w:ascii="Arial" w:hAnsi="Arial" w:cs="Arial"/>
          <w:lang w:val="fr-FR"/>
        </w:rPr>
        <w:t>Mtendeli</w:t>
      </w:r>
      <w:r w:rsidR="004F4E24" w:rsidRPr="004F4E24">
        <w:rPr>
          <w:rFonts w:ascii="Arial" w:hAnsi="Arial" w:cs="Arial"/>
          <w:lang w:val="fr-FR"/>
        </w:rPr>
        <w:t xml:space="preserve">, </w:t>
      </w:r>
      <w:r w:rsidR="004F4E24">
        <w:rPr>
          <w:rFonts w:ascii="Arial" w:hAnsi="Arial" w:cs="Arial"/>
          <w:lang w:val="fr-FR"/>
        </w:rPr>
        <w:t>30</w:t>
      </w:r>
      <w:r w:rsidR="004F4E24" w:rsidRPr="004F4E24">
        <w:rPr>
          <w:rFonts w:ascii="Arial" w:hAnsi="Arial" w:cs="Arial"/>
          <w:lang w:val="fr-FR"/>
        </w:rPr>
        <w:t xml:space="preserve"> grappes seront aléatoirement sélectionnées. La sélection aléatoire des grappes ne sera effectué</w:t>
      </w:r>
      <w:r w:rsidR="004F4E24">
        <w:rPr>
          <w:rFonts w:ascii="Arial" w:hAnsi="Arial" w:cs="Arial"/>
          <w:lang w:val="fr-FR"/>
        </w:rPr>
        <w:t>e</w:t>
      </w:r>
      <w:r w:rsidR="004F4E24" w:rsidRPr="004F4E24">
        <w:rPr>
          <w:rFonts w:ascii="Arial" w:hAnsi="Arial" w:cs="Arial"/>
          <w:lang w:val="fr-FR"/>
        </w:rPr>
        <w:t xml:space="preserve"> qu’une s</w:t>
      </w:r>
      <w:r w:rsidR="004F4E24">
        <w:rPr>
          <w:rFonts w:ascii="Arial" w:hAnsi="Arial" w:cs="Arial"/>
          <w:lang w:val="fr-FR"/>
        </w:rPr>
        <w:t>eule fois.</w:t>
      </w:r>
    </w:p>
    <w:p w14:paraId="1F55F0D9" w14:textId="77777777" w:rsidR="0070148F" w:rsidRPr="004F4E24" w:rsidRDefault="0070148F" w:rsidP="0070148F">
      <w:pPr>
        <w:widowControl w:val="0"/>
        <w:spacing w:after="0" w:line="240" w:lineRule="auto"/>
        <w:jc w:val="both"/>
        <w:rPr>
          <w:rFonts w:ascii="Arial" w:hAnsi="Arial" w:cs="Arial"/>
          <w:lang w:val="fr-FR"/>
        </w:rPr>
      </w:pPr>
    </w:p>
    <w:p w14:paraId="3F05786B" w14:textId="42C19381" w:rsidR="0070148F" w:rsidRPr="004F4E24" w:rsidRDefault="0070148F" w:rsidP="0070148F">
      <w:pPr>
        <w:widowControl w:val="0"/>
        <w:spacing w:after="0" w:line="240" w:lineRule="auto"/>
        <w:jc w:val="both"/>
        <w:rPr>
          <w:rFonts w:ascii="Arial" w:hAnsi="Arial" w:cs="Arial"/>
          <w:b/>
          <w:bCs/>
          <w:lang w:val="fr-FR"/>
        </w:rPr>
      </w:pPr>
      <w:r w:rsidRPr="004F4E24">
        <w:rPr>
          <w:rFonts w:ascii="Arial" w:hAnsi="Arial" w:cs="Arial"/>
          <w:b/>
          <w:bCs/>
          <w:lang w:val="fr-FR"/>
        </w:rPr>
        <w:t xml:space="preserve">Second </w:t>
      </w:r>
      <w:r w:rsidR="00E26F53" w:rsidRPr="004F4E24">
        <w:rPr>
          <w:rFonts w:ascii="Arial" w:hAnsi="Arial" w:cs="Arial"/>
          <w:b/>
          <w:bCs/>
          <w:lang w:val="fr-FR"/>
        </w:rPr>
        <w:t>degré</w:t>
      </w:r>
      <w:r w:rsidR="003C2A0A" w:rsidRPr="004F4E24">
        <w:rPr>
          <w:rFonts w:ascii="Arial" w:hAnsi="Arial" w:cs="Arial"/>
          <w:b/>
          <w:bCs/>
          <w:lang w:val="fr-FR"/>
        </w:rPr>
        <w:t xml:space="preserve"> : </w:t>
      </w:r>
      <w:r w:rsidR="00E26F53" w:rsidRPr="004F4E24">
        <w:rPr>
          <w:rFonts w:ascii="Arial" w:hAnsi="Arial" w:cs="Arial"/>
          <w:b/>
          <w:bCs/>
          <w:lang w:val="fr-FR"/>
        </w:rPr>
        <w:t>sélection</w:t>
      </w:r>
      <w:r w:rsidR="003C2A0A" w:rsidRPr="004F4E24">
        <w:rPr>
          <w:rFonts w:ascii="Arial" w:hAnsi="Arial" w:cs="Arial"/>
          <w:b/>
          <w:bCs/>
          <w:lang w:val="fr-FR"/>
        </w:rPr>
        <w:t xml:space="preserve"> des </w:t>
      </w:r>
      <w:r w:rsidR="00E26F53" w:rsidRPr="004F4E24">
        <w:rPr>
          <w:rFonts w:ascii="Arial" w:hAnsi="Arial" w:cs="Arial"/>
          <w:b/>
          <w:bCs/>
          <w:lang w:val="fr-FR"/>
        </w:rPr>
        <w:t>ménages</w:t>
      </w:r>
    </w:p>
    <w:p w14:paraId="075B7329" w14:textId="11D1A16F" w:rsidR="00CF670B" w:rsidRDefault="00CF670B" w:rsidP="0070148F">
      <w:pPr>
        <w:widowControl w:val="0"/>
        <w:spacing w:after="0" w:line="240" w:lineRule="auto"/>
        <w:jc w:val="both"/>
        <w:rPr>
          <w:rFonts w:ascii="Arial" w:hAnsi="Arial" w:cs="Arial"/>
          <w:lang w:val="fr-FR"/>
        </w:rPr>
      </w:pPr>
      <w:r w:rsidRPr="00CF670B">
        <w:rPr>
          <w:rFonts w:ascii="Arial" w:hAnsi="Arial" w:cs="Arial"/>
          <w:lang w:val="fr-FR"/>
        </w:rPr>
        <w:t>Le second degré d’échantillonnage consistera à sélectionner les ménages au sein de chacune des grappes sélectionnées pour l’enquête en utilisant une procédure d</w:t>
      </w:r>
      <w:r>
        <w:rPr>
          <w:rFonts w:ascii="Arial" w:hAnsi="Arial" w:cs="Arial"/>
          <w:lang w:val="fr-FR"/>
        </w:rPr>
        <w:t>’</w:t>
      </w:r>
      <w:r w:rsidRPr="00CF670B">
        <w:rPr>
          <w:rFonts w:ascii="Arial" w:hAnsi="Arial" w:cs="Arial"/>
          <w:lang w:val="fr-FR"/>
        </w:rPr>
        <w:t>éc</w:t>
      </w:r>
      <w:r>
        <w:rPr>
          <w:rFonts w:ascii="Arial" w:hAnsi="Arial" w:cs="Arial"/>
          <w:lang w:val="fr-FR"/>
        </w:rPr>
        <w:t>hantillonnage aléatoire simple. L</w:t>
      </w:r>
      <w:r w:rsidRPr="00CF670B">
        <w:rPr>
          <w:rFonts w:ascii="Arial" w:hAnsi="Arial" w:cs="Arial"/>
          <w:lang w:val="fr-FR"/>
        </w:rPr>
        <w:t>e Groupe d’enregistrement est utilisé comme indicateur indirect pour la définition d’un ménage. Un groupe d’enregistrement comprend une ou plusieurs personnes enregistrées ensemble. Par exemple, un groupe d’enregistrement peut être une famille ou un ménage composé de plusieurs familles et enregistrées ensemble à des fins d’assistance. Un individu doit toujours appartenir à un groupe d’enregistrement. Un individu ne peut appartenir qu’à un seul groupe d’enregistrement à la fois.</w:t>
      </w:r>
      <w:r>
        <w:rPr>
          <w:rFonts w:ascii="Arial" w:hAnsi="Arial" w:cs="Arial"/>
          <w:lang w:val="fr-FR"/>
        </w:rPr>
        <w:t xml:space="preserve"> Ainsi, en appliquant la définition du ménage susmentionnée, les maisons et les tentes </w:t>
      </w:r>
      <w:r w:rsidRPr="00CF670B">
        <w:rPr>
          <w:rFonts w:ascii="Arial" w:hAnsi="Arial" w:cs="Arial"/>
          <w:lang w:val="fr-FR"/>
        </w:rPr>
        <w:t>des villages/grappes sélectionné</w:t>
      </w:r>
      <w:r>
        <w:rPr>
          <w:rFonts w:ascii="Arial" w:hAnsi="Arial" w:cs="Arial"/>
          <w:lang w:val="fr-FR"/>
        </w:rPr>
        <w:t>(e)</w:t>
      </w:r>
      <w:r w:rsidRPr="00CF670B">
        <w:rPr>
          <w:rFonts w:ascii="Arial" w:hAnsi="Arial" w:cs="Arial"/>
          <w:lang w:val="fr-FR"/>
        </w:rPr>
        <w:t>s</w:t>
      </w:r>
      <w:r>
        <w:rPr>
          <w:rFonts w:ascii="Arial" w:hAnsi="Arial" w:cs="Arial"/>
          <w:lang w:val="fr-FR"/>
        </w:rPr>
        <w:t xml:space="preserve"> seront physiquement identifiées avec un numéro unique. Afin de</w:t>
      </w:r>
      <w:r w:rsidRPr="00CF670B">
        <w:rPr>
          <w:rFonts w:ascii="Arial" w:hAnsi="Arial" w:cs="Arial"/>
          <w:lang w:val="fr-FR"/>
        </w:rPr>
        <w:t xml:space="preserve"> s'assurer </w:t>
      </w:r>
      <w:r>
        <w:rPr>
          <w:rFonts w:ascii="Arial" w:hAnsi="Arial" w:cs="Arial"/>
          <w:lang w:val="fr-FR"/>
        </w:rPr>
        <w:t>de la représentativité des résultats de l’enquête</w:t>
      </w:r>
      <w:r w:rsidRPr="00CF670B">
        <w:rPr>
          <w:rFonts w:ascii="Arial" w:hAnsi="Arial" w:cs="Arial"/>
          <w:lang w:val="fr-FR"/>
        </w:rPr>
        <w:t>, les tentes vides</w:t>
      </w:r>
      <w:r w:rsidR="009F0D18" w:rsidRPr="00D12E1F">
        <w:rPr>
          <w:rStyle w:val="Appelnotedebasdep"/>
          <w:rFonts w:ascii="Arial" w:hAnsi="Arial" w:cs="Arial"/>
          <w:lang w:val="fr-FR"/>
        </w:rPr>
        <w:footnoteReference w:id="4"/>
      </w:r>
      <w:r>
        <w:rPr>
          <w:rFonts w:ascii="Arial" w:hAnsi="Arial" w:cs="Arial"/>
          <w:lang w:val="fr-FR"/>
        </w:rPr>
        <w:t xml:space="preserve"> (vérification faite avec l’aide des voisins)</w:t>
      </w:r>
      <w:r w:rsidRPr="00CF670B">
        <w:rPr>
          <w:rFonts w:ascii="Arial" w:hAnsi="Arial" w:cs="Arial"/>
          <w:lang w:val="fr-FR"/>
        </w:rPr>
        <w:t xml:space="preserve"> ne seront pas </w:t>
      </w:r>
      <w:r>
        <w:rPr>
          <w:rFonts w:ascii="Arial" w:hAnsi="Arial" w:cs="Arial"/>
          <w:lang w:val="fr-FR"/>
        </w:rPr>
        <w:t>identifiées avec un numéro</w:t>
      </w:r>
      <w:r w:rsidRPr="00CF670B">
        <w:rPr>
          <w:rFonts w:ascii="Arial" w:hAnsi="Arial" w:cs="Arial"/>
          <w:lang w:val="fr-FR"/>
        </w:rPr>
        <w:t xml:space="preserve">. En utilisant la liste totale des ménages générée à partir du comptage physique et de </w:t>
      </w:r>
      <w:r>
        <w:rPr>
          <w:rFonts w:ascii="Arial" w:hAnsi="Arial" w:cs="Arial"/>
          <w:lang w:val="fr-FR"/>
        </w:rPr>
        <w:t>l’identification</w:t>
      </w:r>
      <w:r w:rsidRPr="00CF670B">
        <w:rPr>
          <w:rFonts w:ascii="Arial" w:hAnsi="Arial" w:cs="Arial"/>
          <w:lang w:val="fr-FR"/>
        </w:rPr>
        <w:t xml:space="preserve"> des tentes/maisons par village/</w:t>
      </w:r>
      <w:r>
        <w:rPr>
          <w:rFonts w:ascii="Arial" w:hAnsi="Arial" w:cs="Arial"/>
          <w:lang w:val="fr-FR"/>
        </w:rPr>
        <w:t>grappes</w:t>
      </w:r>
      <w:r w:rsidRPr="00CF670B">
        <w:rPr>
          <w:rFonts w:ascii="Arial" w:hAnsi="Arial" w:cs="Arial"/>
          <w:lang w:val="fr-FR"/>
        </w:rPr>
        <w:t xml:space="preserve"> dans les camps, les ménages à enquêter seront automatiquement sélectionnés à l'aide du logiciel ENA. </w:t>
      </w:r>
      <w:r w:rsidR="009F0D18">
        <w:rPr>
          <w:rFonts w:ascii="Arial" w:hAnsi="Arial" w:cs="Arial"/>
          <w:lang w:val="fr-FR"/>
        </w:rPr>
        <w:t>Q</w:t>
      </w:r>
      <w:r w:rsidR="009F0D18" w:rsidRPr="00CF670B">
        <w:rPr>
          <w:rFonts w:ascii="Arial" w:hAnsi="Arial" w:cs="Arial"/>
          <w:lang w:val="fr-FR"/>
        </w:rPr>
        <w:t>uotidiennement</w:t>
      </w:r>
      <w:r w:rsidR="009F0D18">
        <w:rPr>
          <w:rFonts w:ascii="Arial" w:hAnsi="Arial" w:cs="Arial"/>
          <w:lang w:val="fr-FR"/>
        </w:rPr>
        <w:t xml:space="preserve"> c</w:t>
      </w:r>
      <w:r w:rsidRPr="00CF670B">
        <w:rPr>
          <w:rFonts w:ascii="Arial" w:hAnsi="Arial" w:cs="Arial"/>
          <w:lang w:val="fr-FR"/>
        </w:rPr>
        <w:t>haque équipe recevra une liste des ménages à enquêter.</w:t>
      </w:r>
    </w:p>
    <w:p w14:paraId="1A5A1F2E" w14:textId="77777777" w:rsidR="00CF670B" w:rsidRDefault="00CF670B" w:rsidP="0070148F">
      <w:pPr>
        <w:widowControl w:val="0"/>
        <w:spacing w:after="0" w:line="240" w:lineRule="auto"/>
        <w:jc w:val="both"/>
        <w:rPr>
          <w:rFonts w:ascii="Arial" w:hAnsi="Arial" w:cs="Arial"/>
          <w:lang w:val="fr-FR"/>
        </w:rPr>
      </w:pPr>
    </w:p>
    <w:p w14:paraId="3CFA58BD" w14:textId="02E261C7" w:rsidR="0070148F" w:rsidRPr="00D12E1F" w:rsidRDefault="0070148F" w:rsidP="0070148F">
      <w:pPr>
        <w:widowControl w:val="0"/>
        <w:spacing w:after="0" w:line="240" w:lineRule="auto"/>
        <w:jc w:val="both"/>
        <w:rPr>
          <w:rFonts w:ascii="Arial" w:hAnsi="Arial" w:cs="Arial"/>
          <w:b/>
          <w:bCs/>
          <w:lang w:val="fr-FR"/>
        </w:rPr>
      </w:pPr>
      <w:r w:rsidRPr="00D12E1F">
        <w:rPr>
          <w:rFonts w:ascii="Arial" w:hAnsi="Arial" w:cs="Arial"/>
          <w:b/>
          <w:bCs/>
          <w:lang w:val="fr-FR"/>
        </w:rPr>
        <w:t>Cas</w:t>
      </w:r>
      <w:r w:rsidR="003C2A0A" w:rsidRPr="00D12E1F">
        <w:rPr>
          <w:rFonts w:ascii="Arial" w:hAnsi="Arial" w:cs="Arial"/>
          <w:b/>
          <w:bCs/>
          <w:lang w:val="fr-FR"/>
        </w:rPr>
        <w:t xml:space="preserve"> Particuliers</w:t>
      </w:r>
    </w:p>
    <w:p w14:paraId="275C8A08" w14:textId="77777777" w:rsidR="005A5639" w:rsidRPr="005A5639" w:rsidRDefault="005A5639" w:rsidP="005A5639">
      <w:pPr>
        <w:widowControl w:val="0"/>
        <w:spacing w:after="0" w:line="240" w:lineRule="auto"/>
        <w:jc w:val="both"/>
        <w:rPr>
          <w:rFonts w:ascii="Arial" w:hAnsi="Arial" w:cs="Arial"/>
          <w:i/>
          <w:iCs/>
          <w:u w:val="single"/>
          <w:lang w:val="fr-FR"/>
        </w:rPr>
      </w:pPr>
      <w:r w:rsidRPr="005A5639">
        <w:rPr>
          <w:rFonts w:ascii="Arial" w:hAnsi="Arial" w:cs="Arial"/>
          <w:i/>
          <w:iCs/>
          <w:u w:val="single"/>
          <w:lang w:val="fr-FR"/>
        </w:rPr>
        <w:t xml:space="preserve">Ménage absent </w:t>
      </w:r>
    </w:p>
    <w:p w14:paraId="47F3A219" w14:textId="0955BC47" w:rsidR="005A5639" w:rsidRPr="005A5639" w:rsidRDefault="005A5639" w:rsidP="005A5639">
      <w:pPr>
        <w:widowControl w:val="0"/>
        <w:spacing w:after="0" w:line="240" w:lineRule="auto"/>
        <w:jc w:val="both"/>
        <w:rPr>
          <w:rFonts w:ascii="Arial" w:hAnsi="Arial" w:cs="Arial"/>
          <w:lang w:val="fr-FR"/>
        </w:rPr>
      </w:pPr>
      <w:r w:rsidRPr="005A5639">
        <w:rPr>
          <w:rFonts w:ascii="Arial" w:hAnsi="Arial" w:cs="Arial"/>
          <w:lang w:val="fr-FR"/>
        </w:rPr>
        <w:t xml:space="preserve">Si le ménage est absent, l'équipe d'enquête doit tout d’abord se renseigner auprès des voisins quant à la raison de l’absence des membres du ménage. S'ils sont censés revenir avant que l'équipe d'enquête ne quitte le </w:t>
      </w:r>
      <w:r>
        <w:rPr>
          <w:rFonts w:ascii="Arial" w:hAnsi="Arial" w:cs="Arial"/>
          <w:lang w:val="fr-FR"/>
        </w:rPr>
        <w:t>village</w:t>
      </w:r>
      <w:r w:rsidRPr="005A5639">
        <w:rPr>
          <w:rFonts w:ascii="Arial" w:hAnsi="Arial" w:cs="Arial"/>
          <w:lang w:val="fr-FR"/>
        </w:rPr>
        <w:t xml:space="preserve"> ou la </w:t>
      </w:r>
      <w:r>
        <w:rPr>
          <w:rFonts w:ascii="Arial" w:hAnsi="Arial" w:cs="Arial"/>
          <w:lang w:val="fr-FR"/>
        </w:rPr>
        <w:t>grappe</w:t>
      </w:r>
      <w:r w:rsidRPr="005A5639">
        <w:rPr>
          <w:rFonts w:ascii="Arial" w:hAnsi="Arial" w:cs="Arial"/>
          <w:lang w:val="fr-FR"/>
        </w:rPr>
        <w:t xml:space="preserve">, l'équipe d'enquête doit alors revenir visiter le ménage absent jusqu'à deux fois dans la même journée si possible. Les ménages absents reçoivent un numéro d’identification du ménage, même si l'équipe d'enquête n'est pas en mesure de les </w:t>
      </w:r>
      <w:r>
        <w:rPr>
          <w:rFonts w:ascii="Arial" w:hAnsi="Arial" w:cs="Arial"/>
          <w:lang w:val="fr-FR"/>
        </w:rPr>
        <w:t>revisiter</w:t>
      </w:r>
      <w:r w:rsidRPr="005A5639">
        <w:rPr>
          <w:rFonts w:ascii="Arial" w:hAnsi="Arial" w:cs="Arial"/>
          <w:lang w:val="fr-FR"/>
        </w:rPr>
        <w:t>. L'équipe d'enquête poursuit en allant au ménage suivant selon la méthode de sélection décrite ci-dessus. Ce ménage n’est pas remplacé par un autre ménage.</w:t>
      </w:r>
    </w:p>
    <w:p w14:paraId="127C1FC4" w14:textId="77777777" w:rsidR="005A5639" w:rsidRPr="005A5639" w:rsidRDefault="005A5639" w:rsidP="005A5639">
      <w:pPr>
        <w:widowControl w:val="0"/>
        <w:spacing w:after="0" w:line="240" w:lineRule="auto"/>
        <w:jc w:val="both"/>
        <w:rPr>
          <w:rFonts w:ascii="Arial" w:hAnsi="Arial" w:cs="Arial"/>
          <w:lang w:val="fr-FR"/>
        </w:rPr>
      </w:pPr>
      <w:r w:rsidRPr="005A5639">
        <w:rPr>
          <w:rFonts w:ascii="Arial" w:hAnsi="Arial" w:cs="Arial"/>
          <w:lang w:val="fr-FR"/>
        </w:rPr>
        <w:t xml:space="preserve">Un ménage sera considéré comme absent si les membres du ménage ont dormi la nuit passée dans le ménage et sont sortis le jour de l’enquête. </w:t>
      </w:r>
    </w:p>
    <w:p w14:paraId="1FA350D1" w14:textId="77777777" w:rsidR="005A5639" w:rsidRDefault="005A5639" w:rsidP="0070148F">
      <w:pPr>
        <w:widowControl w:val="0"/>
        <w:spacing w:after="0" w:line="240" w:lineRule="auto"/>
        <w:jc w:val="both"/>
        <w:rPr>
          <w:rFonts w:ascii="Arial" w:hAnsi="Arial" w:cs="Arial"/>
          <w:i/>
          <w:iCs/>
          <w:u w:val="single"/>
          <w:lang w:val="fr-FR"/>
        </w:rPr>
      </w:pPr>
    </w:p>
    <w:p w14:paraId="3F2E768B" w14:textId="77777777" w:rsidR="005A5639" w:rsidRPr="005A5639" w:rsidRDefault="005A5639" w:rsidP="005A5639">
      <w:pPr>
        <w:widowControl w:val="0"/>
        <w:spacing w:after="0" w:line="240" w:lineRule="auto"/>
        <w:jc w:val="both"/>
        <w:rPr>
          <w:rFonts w:ascii="Arial" w:hAnsi="Arial" w:cs="Arial"/>
          <w:i/>
          <w:iCs/>
          <w:u w:val="single"/>
          <w:lang w:val="fr-FR"/>
        </w:rPr>
      </w:pPr>
      <w:r w:rsidRPr="005A5639">
        <w:rPr>
          <w:rFonts w:ascii="Arial" w:hAnsi="Arial" w:cs="Arial"/>
          <w:i/>
          <w:iCs/>
          <w:u w:val="single"/>
          <w:lang w:val="fr-FR"/>
        </w:rPr>
        <w:t>Refus</w:t>
      </w:r>
    </w:p>
    <w:p w14:paraId="748695B3" w14:textId="5E601AC5" w:rsidR="005A5639" w:rsidRPr="005A5639" w:rsidRDefault="005A5639" w:rsidP="005A5639">
      <w:pPr>
        <w:widowControl w:val="0"/>
        <w:spacing w:after="0" w:line="240" w:lineRule="auto"/>
        <w:jc w:val="both"/>
        <w:rPr>
          <w:rFonts w:ascii="Arial" w:hAnsi="Arial" w:cs="Arial"/>
          <w:lang w:val="fr-FR"/>
        </w:rPr>
      </w:pPr>
      <w:r w:rsidRPr="005A5639">
        <w:rPr>
          <w:rFonts w:ascii="Arial" w:hAnsi="Arial" w:cs="Arial"/>
          <w:lang w:val="fr-FR"/>
        </w:rPr>
        <w:t xml:space="preserve">Si un individu ou un ménage entier refusent de participer à l’enquête, cela sera considéré comme un refus et l’individu ou le ménage ne doivent pas être remplacés. Cette information </w:t>
      </w:r>
      <w:r>
        <w:rPr>
          <w:rFonts w:ascii="Arial" w:hAnsi="Arial" w:cs="Arial"/>
          <w:lang w:val="fr-FR"/>
        </w:rPr>
        <w:t>sera</w:t>
      </w:r>
      <w:r w:rsidRPr="005A5639">
        <w:rPr>
          <w:rFonts w:ascii="Arial" w:hAnsi="Arial" w:cs="Arial"/>
          <w:lang w:val="fr-FR"/>
        </w:rPr>
        <w:t xml:space="preserve"> enregistrée sur la fiche de contrôle </w:t>
      </w:r>
      <w:r>
        <w:rPr>
          <w:rFonts w:ascii="Arial" w:hAnsi="Arial" w:cs="Arial"/>
          <w:lang w:val="fr-FR"/>
        </w:rPr>
        <w:t>de la collecte des données.</w:t>
      </w:r>
    </w:p>
    <w:p w14:paraId="093F374E" w14:textId="77777777" w:rsidR="0070148F" w:rsidRPr="00D12E1F" w:rsidRDefault="0070148F" w:rsidP="0070148F">
      <w:pPr>
        <w:widowControl w:val="0"/>
        <w:spacing w:after="0" w:line="240" w:lineRule="auto"/>
        <w:jc w:val="both"/>
        <w:rPr>
          <w:rFonts w:ascii="Arial" w:hAnsi="Arial" w:cs="Arial"/>
          <w:lang w:val="fr-FR"/>
        </w:rPr>
      </w:pPr>
    </w:p>
    <w:p w14:paraId="79E502EF" w14:textId="77777777" w:rsidR="005A5639" w:rsidRPr="005A5639" w:rsidRDefault="005A5639" w:rsidP="005A5639">
      <w:pPr>
        <w:widowControl w:val="0"/>
        <w:spacing w:after="0" w:line="240" w:lineRule="auto"/>
        <w:jc w:val="both"/>
        <w:rPr>
          <w:rFonts w:ascii="Arial" w:hAnsi="Arial" w:cs="Arial"/>
          <w:i/>
          <w:iCs/>
          <w:u w:val="single"/>
          <w:lang w:val="fr-FR"/>
        </w:rPr>
      </w:pPr>
      <w:r w:rsidRPr="005A5639">
        <w:rPr>
          <w:rFonts w:ascii="Arial" w:hAnsi="Arial" w:cs="Arial"/>
          <w:i/>
          <w:iCs/>
          <w:u w:val="single"/>
          <w:lang w:val="fr-FR"/>
        </w:rPr>
        <w:t>Ménages sans enfants et/ou sans femmes</w:t>
      </w:r>
    </w:p>
    <w:p w14:paraId="35D2F822" w14:textId="49CF226C" w:rsidR="0070148F" w:rsidRDefault="005A5639" w:rsidP="005A5639">
      <w:pPr>
        <w:widowControl w:val="0"/>
        <w:spacing w:after="0" w:line="240" w:lineRule="auto"/>
        <w:jc w:val="both"/>
        <w:rPr>
          <w:rFonts w:ascii="Arial" w:hAnsi="Arial" w:cs="Arial"/>
          <w:lang w:val="fr-FR"/>
        </w:rPr>
      </w:pPr>
      <w:r w:rsidRPr="005A5639">
        <w:rPr>
          <w:rFonts w:ascii="Arial" w:hAnsi="Arial" w:cs="Arial"/>
          <w:lang w:val="fr-FR"/>
        </w:rPr>
        <w:t xml:space="preserve">Si dans un ménage sélectionné pour l’enquête, l’équipe d’enquête détermine qu’aucun enfant de moins de 5 ans et/ou qu’aucune femme de 15 à 49 ans ne vit dans le ménage, </w:t>
      </w:r>
      <w:r w:rsidR="002F1AA0">
        <w:rPr>
          <w:rFonts w:ascii="Arial" w:hAnsi="Arial" w:cs="Arial"/>
          <w:lang w:val="fr-FR"/>
        </w:rPr>
        <w:t>l’équipe d’enquête complètera uniquement</w:t>
      </w:r>
      <w:r w:rsidRPr="005A5639">
        <w:rPr>
          <w:rFonts w:ascii="Arial" w:hAnsi="Arial" w:cs="Arial"/>
          <w:lang w:val="fr-FR"/>
        </w:rPr>
        <w:t xml:space="preserve"> le questionnaire</w:t>
      </w:r>
      <w:r w:rsidR="002F1AA0">
        <w:rPr>
          <w:rFonts w:ascii="Arial" w:hAnsi="Arial" w:cs="Arial"/>
          <w:lang w:val="fr-FR"/>
        </w:rPr>
        <w:t xml:space="preserve"> Démographie et le questionnaire Ménage (</w:t>
      </w:r>
      <w:r w:rsidRPr="005A5639">
        <w:rPr>
          <w:rFonts w:ascii="Arial" w:hAnsi="Arial" w:cs="Arial"/>
          <w:lang w:val="fr-FR"/>
        </w:rPr>
        <w:t>sécurité alimentaire, couverture en provision de moustiquaires</w:t>
      </w:r>
      <w:r w:rsidR="002F1AA0">
        <w:rPr>
          <w:rFonts w:ascii="Arial" w:hAnsi="Arial" w:cs="Arial"/>
          <w:lang w:val="fr-FR"/>
        </w:rPr>
        <w:t xml:space="preserve"> et EHA) si ce ménage est éligible à l’administration du questionnaire Ménage (ce questionnaire ne sera complété que dans un ménage sur deux)</w:t>
      </w:r>
      <w:r w:rsidRPr="005A5639">
        <w:rPr>
          <w:rFonts w:ascii="Arial" w:hAnsi="Arial" w:cs="Arial"/>
          <w:lang w:val="fr-FR"/>
        </w:rPr>
        <w:t xml:space="preserve">. Le chef d’équipe inscrit sur la fiche de contrôle </w:t>
      </w:r>
      <w:r w:rsidR="002F1AA0" w:rsidRPr="002F1AA0">
        <w:rPr>
          <w:rFonts w:ascii="Arial" w:hAnsi="Arial" w:cs="Arial"/>
          <w:lang w:val="fr-FR"/>
        </w:rPr>
        <w:t xml:space="preserve">de la collecte des données </w:t>
      </w:r>
      <w:r w:rsidRPr="005A5639">
        <w:rPr>
          <w:rFonts w:ascii="Arial" w:hAnsi="Arial" w:cs="Arial"/>
          <w:lang w:val="fr-FR"/>
        </w:rPr>
        <w:t>qu’aucun enfant de moins de 5 ans et qu’aucune femme de 15 à 49 ans ne faisait partie du ménage.</w:t>
      </w:r>
    </w:p>
    <w:p w14:paraId="67DDD98F" w14:textId="77777777" w:rsidR="005A5639" w:rsidRPr="00D12E1F" w:rsidRDefault="005A5639" w:rsidP="005A5639">
      <w:pPr>
        <w:widowControl w:val="0"/>
        <w:spacing w:after="0" w:line="240" w:lineRule="auto"/>
        <w:jc w:val="both"/>
        <w:rPr>
          <w:rFonts w:ascii="Arial" w:hAnsi="Arial" w:cs="Arial"/>
          <w:lang w:val="fr-FR"/>
        </w:rPr>
      </w:pPr>
    </w:p>
    <w:p w14:paraId="40D57FAD" w14:textId="77777777" w:rsidR="002F1AA0" w:rsidRPr="002F1AA0" w:rsidRDefault="002F1AA0" w:rsidP="002F1AA0">
      <w:pPr>
        <w:widowControl w:val="0"/>
        <w:spacing w:after="0" w:line="240" w:lineRule="auto"/>
        <w:jc w:val="both"/>
        <w:rPr>
          <w:rFonts w:ascii="Arial" w:hAnsi="Arial" w:cs="Arial"/>
          <w:i/>
          <w:iCs/>
          <w:u w:val="single"/>
          <w:lang w:val="fr-FR"/>
        </w:rPr>
      </w:pPr>
      <w:r w:rsidRPr="002F1AA0">
        <w:rPr>
          <w:rFonts w:ascii="Arial" w:hAnsi="Arial" w:cs="Arial"/>
          <w:i/>
          <w:iCs/>
          <w:u w:val="single"/>
          <w:lang w:val="fr-FR"/>
        </w:rPr>
        <w:t>Enfant et/ou femme absent(e)</w:t>
      </w:r>
    </w:p>
    <w:p w14:paraId="041B88EB" w14:textId="296310E2" w:rsidR="00106E79" w:rsidRDefault="002F1AA0" w:rsidP="002F1AA0">
      <w:pPr>
        <w:widowControl w:val="0"/>
        <w:spacing w:after="0" w:line="240" w:lineRule="auto"/>
        <w:jc w:val="both"/>
        <w:rPr>
          <w:rFonts w:ascii="Arial" w:hAnsi="Arial" w:cs="Arial"/>
          <w:lang w:val="fr-FR"/>
        </w:rPr>
      </w:pPr>
      <w:r w:rsidRPr="002F1AA0">
        <w:rPr>
          <w:rFonts w:ascii="Arial" w:hAnsi="Arial" w:cs="Arial"/>
          <w:lang w:val="fr-FR"/>
        </w:rPr>
        <w:t xml:space="preserve">Le chef d'équipe demande la raison de l’absence de l’enfant et/ou de la femme. Si l'enfant et/ou la femme </w:t>
      </w:r>
      <w:r>
        <w:rPr>
          <w:rFonts w:ascii="Arial" w:hAnsi="Arial" w:cs="Arial"/>
          <w:lang w:val="fr-FR"/>
        </w:rPr>
        <w:t>est/</w:t>
      </w:r>
      <w:r w:rsidRPr="002F1AA0">
        <w:rPr>
          <w:rFonts w:ascii="Arial" w:hAnsi="Arial" w:cs="Arial"/>
          <w:lang w:val="fr-FR"/>
        </w:rPr>
        <w:t xml:space="preserve">sont proches de la maison, demander s’il est possible de partir le/les chercher. Si l'enfant et/ou la femme </w:t>
      </w:r>
      <w:r>
        <w:rPr>
          <w:rFonts w:ascii="Arial" w:hAnsi="Arial" w:cs="Arial"/>
          <w:lang w:val="fr-FR"/>
        </w:rPr>
        <w:t>est/</w:t>
      </w:r>
      <w:r w:rsidRPr="002F1AA0">
        <w:rPr>
          <w:rFonts w:ascii="Arial" w:hAnsi="Arial" w:cs="Arial"/>
          <w:lang w:val="fr-FR"/>
        </w:rPr>
        <w:t xml:space="preserve">sont de retour avant la fin de la journée d’enquête, l’équipe d’enquête devra visiter à nouveau le ménage avant de quitter le </w:t>
      </w:r>
      <w:r>
        <w:rPr>
          <w:rFonts w:ascii="Arial" w:hAnsi="Arial" w:cs="Arial"/>
          <w:lang w:val="fr-FR"/>
        </w:rPr>
        <w:t>village ou la grappe</w:t>
      </w:r>
      <w:r w:rsidRPr="002F1AA0">
        <w:rPr>
          <w:rFonts w:ascii="Arial" w:hAnsi="Arial" w:cs="Arial"/>
          <w:lang w:val="fr-FR"/>
        </w:rPr>
        <w:t xml:space="preserve">, jusqu'à deux fois dans la même journée si possible. Si l'enfant et/ou la femme </w:t>
      </w:r>
      <w:r>
        <w:rPr>
          <w:rFonts w:ascii="Arial" w:hAnsi="Arial" w:cs="Arial"/>
          <w:lang w:val="fr-FR"/>
        </w:rPr>
        <w:t>n’est/</w:t>
      </w:r>
      <w:r w:rsidRPr="002F1AA0">
        <w:rPr>
          <w:rFonts w:ascii="Arial" w:hAnsi="Arial" w:cs="Arial"/>
          <w:lang w:val="fr-FR"/>
        </w:rPr>
        <w:t xml:space="preserve">ne sont pas de retour avant que l’équipe d’enquête ne quitte le </w:t>
      </w:r>
      <w:r>
        <w:rPr>
          <w:rFonts w:ascii="Arial" w:hAnsi="Arial" w:cs="Arial"/>
          <w:lang w:val="fr-FR"/>
        </w:rPr>
        <w:t>village ou la grappe</w:t>
      </w:r>
      <w:r w:rsidRPr="002F1AA0">
        <w:rPr>
          <w:rFonts w:ascii="Arial" w:hAnsi="Arial" w:cs="Arial"/>
          <w:lang w:val="fr-FR"/>
        </w:rPr>
        <w:t>, les informations disponibles sur l'enfant</w:t>
      </w:r>
      <w:r>
        <w:rPr>
          <w:rFonts w:ascii="Arial" w:hAnsi="Arial" w:cs="Arial"/>
          <w:lang w:val="fr-FR"/>
        </w:rPr>
        <w:t xml:space="preserve"> et</w:t>
      </w:r>
      <w:r w:rsidRPr="002F1AA0">
        <w:rPr>
          <w:rFonts w:ascii="Arial" w:hAnsi="Arial" w:cs="Arial"/>
          <w:lang w:val="fr-FR"/>
        </w:rPr>
        <w:t>/</w:t>
      </w:r>
      <w:r>
        <w:rPr>
          <w:rFonts w:ascii="Arial" w:hAnsi="Arial" w:cs="Arial"/>
          <w:lang w:val="fr-FR"/>
        </w:rPr>
        <w:t>ou</w:t>
      </w:r>
      <w:r w:rsidRPr="002F1AA0">
        <w:rPr>
          <w:rFonts w:ascii="Arial" w:hAnsi="Arial" w:cs="Arial"/>
          <w:lang w:val="fr-FR"/>
        </w:rPr>
        <w:t xml:space="preserve"> la femme (âge, sexe, etc.) doivent être complétées dans le questionnaire</w:t>
      </w:r>
      <w:r>
        <w:rPr>
          <w:rFonts w:ascii="Arial" w:hAnsi="Arial" w:cs="Arial"/>
          <w:lang w:val="fr-FR"/>
        </w:rPr>
        <w:t>.</w:t>
      </w:r>
      <w:r w:rsidRPr="002F1AA0">
        <w:rPr>
          <w:rFonts w:ascii="Arial" w:hAnsi="Arial" w:cs="Arial"/>
          <w:lang w:val="fr-FR"/>
        </w:rPr>
        <w:t xml:space="preserve"> </w:t>
      </w:r>
      <w:r>
        <w:rPr>
          <w:rFonts w:ascii="Arial" w:hAnsi="Arial" w:cs="Arial"/>
          <w:lang w:val="fr-FR"/>
        </w:rPr>
        <w:t>L</w:t>
      </w:r>
      <w:r w:rsidRPr="002F1AA0">
        <w:rPr>
          <w:rFonts w:ascii="Arial" w:hAnsi="Arial" w:cs="Arial"/>
          <w:lang w:val="fr-FR"/>
        </w:rPr>
        <w:t xml:space="preserve">’enfant et/ou la femme </w:t>
      </w:r>
      <w:r>
        <w:rPr>
          <w:rFonts w:ascii="Arial" w:hAnsi="Arial" w:cs="Arial"/>
          <w:lang w:val="fr-FR"/>
        </w:rPr>
        <w:t>doit/</w:t>
      </w:r>
      <w:r w:rsidRPr="002F1AA0">
        <w:rPr>
          <w:rFonts w:ascii="Arial" w:hAnsi="Arial" w:cs="Arial"/>
          <w:lang w:val="fr-FR"/>
        </w:rPr>
        <w:t>doivent être inscrit</w:t>
      </w:r>
      <w:r>
        <w:rPr>
          <w:rFonts w:ascii="Arial" w:hAnsi="Arial" w:cs="Arial"/>
          <w:lang w:val="fr-FR"/>
        </w:rPr>
        <w:t>(</w:t>
      </w:r>
      <w:r w:rsidRPr="002F1AA0">
        <w:rPr>
          <w:rFonts w:ascii="Arial" w:hAnsi="Arial" w:cs="Arial"/>
          <w:lang w:val="fr-FR"/>
        </w:rPr>
        <w:t>s</w:t>
      </w:r>
      <w:r>
        <w:rPr>
          <w:rFonts w:ascii="Arial" w:hAnsi="Arial" w:cs="Arial"/>
          <w:lang w:val="fr-FR"/>
        </w:rPr>
        <w:t>)</w:t>
      </w:r>
      <w:r w:rsidRPr="002F1AA0">
        <w:rPr>
          <w:rFonts w:ascii="Arial" w:hAnsi="Arial" w:cs="Arial"/>
          <w:lang w:val="fr-FR"/>
        </w:rPr>
        <w:t xml:space="preserve"> dans la fiche de contrôle </w:t>
      </w:r>
      <w:r>
        <w:rPr>
          <w:rFonts w:ascii="Arial" w:hAnsi="Arial" w:cs="Arial"/>
          <w:lang w:val="fr-FR"/>
        </w:rPr>
        <w:t>de la collecte des données</w:t>
      </w:r>
      <w:r w:rsidRPr="002F1AA0">
        <w:rPr>
          <w:rFonts w:ascii="Arial" w:hAnsi="Arial" w:cs="Arial"/>
          <w:lang w:val="fr-FR"/>
        </w:rPr>
        <w:t xml:space="preserve"> et l’enfant ou la femme ne doit pas être remplacé par un autre individu.</w:t>
      </w:r>
    </w:p>
    <w:p w14:paraId="744613F1" w14:textId="77777777" w:rsidR="002F1AA0" w:rsidRPr="00D12E1F" w:rsidRDefault="002F1AA0" w:rsidP="002F1AA0">
      <w:pPr>
        <w:widowControl w:val="0"/>
        <w:spacing w:after="0" w:line="240" w:lineRule="auto"/>
        <w:jc w:val="both"/>
        <w:rPr>
          <w:rFonts w:ascii="Arial" w:hAnsi="Arial" w:cs="Arial"/>
          <w:lang w:val="fr-FR"/>
        </w:rPr>
      </w:pPr>
    </w:p>
    <w:p w14:paraId="15610738" w14:textId="77777777" w:rsidR="002F1AA0" w:rsidRPr="002F1AA0" w:rsidRDefault="002F1AA0" w:rsidP="002F1AA0">
      <w:pPr>
        <w:widowControl w:val="0"/>
        <w:spacing w:after="0" w:line="240" w:lineRule="auto"/>
        <w:jc w:val="both"/>
        <w:rPr>
          <w:rFonts w:ascii="Arial" w:hAnsi="Arial" w:cs="Arial"/>
          <w:i/>
          <w:iCs/>
          <w:u w:val="single"/>
          <w:lang w:val="fr-FR"/>
        </w:rPr>
      </w:pPr>
      <w:r w:rsidRPr="002F1AA0">
        <w:rPr>
          <w:rFonts w:ascii="Arial" w:hAnsi="Arial" w:cs="Arial"/>
          <w:i/>
          <w:iCs/>
          <w:u w:val="single"/>
          <w:lang w:val="fr-FR"/>
        </w:rPr>
        <w:t>Enfant et/ou femme handicapé(e)</w:t>
      </w:r>
    </w:p>
    <w:p w14:paraId="614B66C1" w14:textId="41DB3629" w:rsidR="00CF0DEA" w:rsidRPr="005A5639" w:rsidRDefault="002F1AA0" w:rsidP="00CF0DEA">
      <w:pPr>
        <w:widowControl w:val="0"/>
        <w:spacing w:after="0" w:line="240" w:lineRule="auto"/>
        <w:jc w:val="both"/>
        <w:rPr>
          <w:rFonts w:ascii="Arial" w:hAnsi="Arial" w:cs="Arial"/>
          <w:lang w:val="fr-FR"/>
        </w:rPr>
      </w:pPr>
      <w:r w:rsidRPr="002F1AA0">
        <w:rPr>
          <w:rFonts w:ascii="Arial" w:hAnsi="Arial" w:cs="Arial"/>
          <w:lang w:val="fr-FR"/>
        </w:rPr>
        <w:t xml:space="preserve">Les enfants et/ou femmes handicapé(e)s </w:t>
      </w:r>
      <w:r w:rsidR="00CF0DEA">
        <w:rPr>
          <w:rFonts w:ascii="Arial" w:hAnsi="Arial" w:cs="Arial"/>
          <w:lang w:val="fr-FR"/>
        </w:rPr>
        <w:t>doivent être</w:t>
      </w:r>
      <w:r w:rsidRPr="002F1AA0">
        <w:rPr>
          <w:rFonts w:ascii="Arial" w:hAnsi="Arial" w:cs="Arial"/>
          <w:lang w:val="fr-FR"/>
        </w:rPr>
        <w:t xml:space="preserve"> inclus dans l’enquête. Si une difformité physique empêche la mesure du poids, de la taille ou du périmètre brachial chez un enfant de moins de 5 ans</w:t>
      </w:r>
      <w:r w:rsidR="00CF0DEA">
        <w:rPr>
          <w:rFonts w:ascii="Arial" w:hAnsi="Arial" w:cs="Arial"/>
          <w:lang w:val="fr-FR"/>
        </w:rPr>
        <w:t xml:space="preserve"> (ou du MUAC chez une femme)</w:t>
      </w:r>
      <w:r w:rsidRPr="002F1AA0">
        <w:rPr>
          <w:rFonts w:ascii="Arial" w:hAnsi="Arial" w:cs="Arial"/>
          <w:lang w:val="fr-FR"/>
        </w:rPr>
        <w:t>, un numéro d’identification doit être attribué à l’enfant</w:t>
      </w:r>
      <w:r w:rsidR="00CF0DEA">
        <w:rPr>
          <w:rFonts w:ascii="Arial" w:hAnsi="Arial" w:cs="Arial"/>
          <w:lang w:val="fr-FR"/>
        </w:rPr>
        <w:t>/la femme</w:t>
      </w:r>
      <w:r w:rsidRPr="002F1AA0">
        <w:rPr>
          <w:rFonts w:ascii="Arial" w:hAnsi="Arial" w:cs="Arial"/>
          <w:lang w:val="fr-FR"/>
        </w:rPr>
        <w:t>, les données doivent être inscrites comme manquantes pour ce</w:t>
      </w:r>
      <w:r w:rsidR="00CF0DEA">
        <w:rPr>
          <w:rFonts w:ascii="Arial" w:hAnsi="Arial" w:cs="Arial"/>
          <w:lang w:val="fr-FR"/>
        </w:rPr>
        <w:t>/ce</w:t>
      </w:r>
      <w:r w:rsidRPr="002F1AA0">
        <w:rPr>
          <w:rFonts w:ascii="Arial" w:hAnsi="Arial" w:cs="Arial"/>
          <w:lang w:val="fr-FR"/>
        </w:rPr>
        <w:t>s variable</w:t>
      </w:r>
      <w:r w:rsidR="00CF0DEA">
        <w:rPr>
          <w:rFonts w:ascii="Arial" w:hAnsi="Arial" w:cs="Arial"/>
          <w:lang w:val="fr-FR"/>
        </w:rPr>
        <w:t>(</w:t>
      </w:r>
      <w:r w:rsidRPr="002F1AA0">
        <w:rPr>
          <w:rFonts w:ascii="Arial" w:hAnsi="Arial" w:cs="Arial"/>
          <w:lang w:val="fr-FR"/>
        </w:rPr>
        <w:t>s</w:t>
      </w:r>
      <w:r w:rsidR="00CF0DEA">
        <w:rPr>
          <w:rFonts w:ascii="Arial" w:hAnsi="Arial" w:cs="Arial"/>
          <w:lang w:val="fr-FR"/>
        </w:rPr>
        <w:t xml:space="preserve">). </w:t>
      </w:r>
      <w:r w:rsidRPr="002F1AA0">
        <w:rPr>
          <w:rFonts w:ascii="Arial" w:hAnsi="Arial" w:cs="Arial"/>
          <w:lang w:val="fr-FR"/>
        </w:rPr>
        <w:t>L’évaluation des autres indicateurs doit être conduite pour cet enfant</w:t>
      </w:r>
      <w:r w:rsidR="00CF0DEA">
        <w:rPr>
          <w:rFonts w:ascii="Arial" w:hAnsi="Arial" w:cs="Arial"/>
          <w:lang w:val="fr-FR"/>
        </w:rPr>
        <w:t>/cette femme</w:t>
      </w:r>
      <w:r w:rsidRPr="002F1AA0">
        <w:rPr>
          <w:rFonts w:ascii="Arial" w:hAnsi="Arial" w:cs="Arial"/>
          <w:lang w:val="fr-FR"/>
        </w:rPr>
        <w:t>.</w:t>
      </w:r>
      <w:r w:rsidR="00CF0DEA">
        <w:rPr>
          <w:rFonts w:ascii="Arial" w:hAnsi="Arial" w:cs="Arial"/>
          <w:lang w:val="fr-FR"/>
        </w:rPr>
        <w:t xml:space="preserve"> </w:t>
      </w:r>
      <w:r w:rsidR="00CF0DEA" w:rsidRPr="005A5639">
        <w:rPr>
          <w:rFonts w:ascii="Arial" w:hAnsi="Arial" w:cs="Arial"/>
          <w:lang w:val="fr-FR"/>
        </w:rPr>
        <w:t xml:space="preserve">Cette information </w:t>
      </w:r>
      <w:r w:rsidR="00CF0DEA">
        <w:rPr>
          <w:rFonts w:ascii="Arial" w:hAnsi="Arial" w:cs="Arial"/>
          <w:lang w:val="fr-FR"/>
        </w:rPr>
        <w:t>sera</w:t>
      </w:r>
      <w:r w:rsidR="00CF0DEA" w:rsidRPr="005A5639">
        <w:rPr>
          <w:rFonts w:ascii="Arial" w:hAnsi="Arial" w:cs="Arial"/>
          <w:lang w:val="fr-FR"/>
        </w:rPr>
        <w:t xml:space="preserve"> enregistrée sur la fiche de contrôle </w:t>
      </w:r>
      <w:r w:rsidR="00CF0DEA">
        <w:rPr>
          <w:rFonts w:ascii="Arial" w:hAnsi="Arial" w:cs="Arial"/>
          <w:lang w:val="fr-FR"/>
        </w:rPr>
        <w:t>de la collecte des données.</w:t>
      </w:r>
    </w:p>
    <w:p w14:paraId="41FC0F41" w14:textId="24B1DB60" w:rsidR="0070148F" w:rsidRPr="00D12E1F" w:rsidRDefault="0070148F" w:rsidP="002F1AA0">
      <w:pPr>
        <w:widowControl w:val="0"/>
        <w:spacing w:after="0" w:line="240" w:lineRule="auto"/>
        <w:jc w:val="both"/>
        <w:rPr>
          <w:rFonts w:ascii="Arial" w:hAnsi="Arial" w:cs="Arial"/>
          <w:lang w:val="fr-FR"/>
        </w:rPr>
      </w:pPr>
    </w:p>
    <w:p w14:paraId="013B68FA" w14:textId="4EB0AB13" w:rsidR="0070148F" w:rsidRPr="00CF0DEA" w:rsidRDefault="00CF0DEA" w:rsidP="0070148F">
      <w:pPr>
        <w:widowControl w:val="0"/>
        <w:spacing w:after="0" w:line="240" w:lineRule="auto"/>
        <w:jc w:val="both"/>
        <w:rPr>
          <w:rFonts w:ascii="Arial" w:hAnsi="Arial" w:cs="Arial"/>
          <w:i/>
          <w:iCs/>
          <w:u w:val="single"/>
          <w:lang w:val="fr-FR"/>
        </w:rPr>
      </w:pPr>
      <w:r w:rsidRPr="00CF0DEA">
        <w:rPr>
          <w:rFonts w:ascii="Arial" w:hAnsi="Arial" w:cs="Arial"/>
          <w:i/>
          <w:iCs/>
          <w:u w:val="single"/>
          <w:lang w:val="fr-FR"/>
        </w:rPr>
        <w:t>Enfant dans un centre d</w:t>
      </w:r>
      <w:r>
        <w:rPr>
          <w:rFonts w:ascii="Arial" w:hAnsi="Arial" w:cs="Arial"/>
          <w:i/>
          <w:iCs/>
          <w:u w:val="single"/>
          <w:lang w:val="fr-FR"/>
        </w:rPr>
        <w:t>e santé ou un centre nutritionnel</w:t>
      </w:r>
    </w:p>
    <w:p w14:paraId="7EA886EC" w14:textId="479133B8" w:rsidR="00CF0DEA" w:rsidRPr="005A5639" w:rsidRDefault="00CF0DEA" w:rsidP="00CF0DEA">
      <w:pPr>
        <w:widowControl w:val="0"/>
        <w:spacing w:after="0" w:line="240" w:lineRule="auto"/>
        <w:jc w:val="both"/>
        <w:rPr>
          <w:rFonts w:ascii="Arial" w:hAnsi="Arial" w:cs="Arial"/>
          <w:lang w:val="fr-FR"/>
        </w:rPr>
      </w:pPr>
      <w:r w:rsidRPr="00CF0DEA">
        <w:rPr>
          <w:rFonts w:ascii="Arial" w:hAnsi="Arial" w:cs="Arial"/>
          <w:lang w:val="fr-FR"/>
        </w:rPr>
        <w:t xml:space="preserve">Les enfants </w:t>
      </w:r>
      <w:r>
        <w:rPr>
          <w:rFonts w:ascii="Arial" w:hAnsi="Arial" w:cs="Arial"/>
          <w:lang w:val="fr-FR"/>
        </w:rPr>
        <w:t>se trouvant dans un centre de santé ou un centre nutritionnel au moment de l’enquête</w:t>
      </w:r>
      <w:r w:rsidRPr="00CF0DEA">
        <w:rPr>
          <w:rFonts w:ascii="Arial" w:hAnsi="Arial" w:cs="Arial"/>
          <w:lang w:val="fr-FR"/>
        </w:rPr>
        <w:t xml:space="preserve"> </w:t>
      </w:r>
      <w:r>
        <w:rPr>
          <w:rFonts w:ascii="Arial" w:hAnsi="Arial" w:cs="Arial"/>
          <w:lang w:val="fr-FR"/>
        </w:rPr>
        <w:t xml:space="preserve">doivent être </w:t>
      </w:r>
      <w:r w:rsidRPr="00CF0DEA">
        <w:rPr>
          <w:rFonts w:ascii="Arial" w:hAnsi="Arial" w:cs="Arial"/>
          <w:lang w:val="fr-FR"/>
        </w:rPr>
        <w:t>inclus</w:t>
      </w:r>
      <w:r>
        <w:rPr>
          <w:rFonts w:ascii="Arial" w:hAnsi="Arial" w:cs="Arial"/>
          <w:lang w:val="fr-FR"/>
        </w:rPr>
        <w:t xml:space="preserve"> dans l’échantillon</w:t>
      </w:r>
      <w:r w:rsidRPr="00CF0DEA">
        <w:rPr>
          <w:rFonts w:ascii="Arial" w:hAnsi="Arial" w:cs="Arial"/>
          <w:lang w:val="fr-FR"/>
        </w:rPr>
        <w:t xml:space="preserve">. L’équipe se rendra au niveau du centre </w:t>
      </w:r>
      <w:r>
        <w:rPr>
          <w:rFonts w:ascii="Arial" w:hAnsi="Arial" w:cs="Arial"/>
          <w:lang w:val="fr-FR"/>
        </w:rPr>
        <w:t xml:space="preserve">lorsque </w:t>
      </w:r>
      <w:r w:rsidRPr="00CF0DEA">
        <w:rPr>
          <w:rFonts w:ascii="Arial" w:hAnsi="Arial" w:cs="Arial"/>
          <w:lang w:val="fr-FR"/>
        </w:rPr>
        <w:t>cela es</w:t>
      </w:r>
      <w:r>
        <w:rPr>
          <w:rFonts w:ascii="Arial" w:hAnsi="Arial" w:cs="Arial"/>
          <w:lang w:val="fr-FR"/>
        </w:rPr>
        <w:t xml:space="preserve">t possible. </w:t>
      </w:r>
      <w:r w:rsidRPr="00CF0DEA">
        <w:rPr>
          <w:rFonts w:ascii="Arial" w:hAnsi="Arial" w:cs="Arial"/>
          <w:lang w:val="fr-FR"/>
        </w:rPr>
        <w:t xml:space="preserve">S’il n’est pas possible de visiter le centre, un numéro d’identification </w:t>
      </w:r>
      <w:r>
        <w:rPr>
          <w:rFonts w:ascii="Arial" w:hAnsi="Arial" w:cs="Arial"/>
          <w:lang w:val="fr-FR"/>
        </w:rPr>
        <w:t>sera</w:t>
      </w:r>
      <w:r w:rsidRPr="00CF0DEA">
        <w:rPr>
          <w:rFonts w:ascii="Arial" w:hAnsi="Arial" w:cs="Arial"/>
          <w:lang w:val="fr-FR"/>
        </w:rPr>
        <w:t xml:space="preserve"> attribué à l’enfant </w:t>
      </w:r>
      <w:r>
        <w:rPr>
          <w:rFonts w:ascii="Arial" w:hAnsi="Arial" w:cs="Arial"/>
          <w:lang w:val="fr-FR"/>
        </w:rPr>
        <w:t xml:space="preserve">et il/elle sera considéré comme absent et ne sera pas remplacé. </w:t>
      </w:r>
      <w:r w:rsidRPr="00CF0DEA">
        <w:rPr>
          <w:rFonts w:ascii="Arial" w:hAnsi="Arial" w:cs="Arial"/>
          <w:lang w:val="fr-FR"/>
        </w:rPr>
        <w:t>Si l’enfant est trop faible pour être mesuré, les mesures anthropométriques</w:t>
      </w:r>
      <w:r w:rsidR="0070148F" w:rsidRPr="00CF0DEA">
        <w:rPr>
          <w:rFonts w:ascii="Arial" w:hAnsi="Arial" w:cs="Arial"/>
          <w:lang w:val="fr-FR"/>
        </w:rPr>
        <w:t xml:space="preserve"> </w:t>
      </w:r>
      <w:r>
        <w:rPr>
          <w:rFonts w:ascii="Arial" w:hAnsi="Arial" w:cs="Arial"/>
          <w:lang w:val="fr-FR"/>
        </w:rPr>
        <w:t>seront</w:t>
      </w:r>
      <w:r w:rsidRPr="00CF0DEA">
        <w:rPr>
          <w:rFonts w:ascii="Arial" w:hAnsi="Arial" w:cs="Arial"/>
          <w:lang w:val="fr-FR"/>
        </w:rPr>
        <w:t xml:space="preserve"> inscrites comme manquantes</w:t>
      </w:r>
      <w:r>
        <w:rPr>
          <w:rFonts w:ascii="Arial" w:hAnsi="Arial" w:cs="Arial"/>
          <w:lang w:val="fr-FR"/>
        </w:rPr>
        <w:t> ; les autres</w:t>
      </w:r>
      <w:r w:rsidRPr="002F1AA0">
        <w:rPr>
          <w:rFonts w:ascii="Arial" w:hAnsi="Arial" w:cs="Arial"/>
          <w:lang w:val="fr-FR"/>
        </w:rPr>
        <w:t xml:space="preserve"> informations disponibles sur l'enfant</w:t>
      </w:r>
      <w:r>
        <w:rPr>
          <w:rFonts w:ascii="Arial" w:hAnsi="Arial" w:cs="Arial"/>
          <w:lang w:val="fr-FR"/>
        </w:rPr>
        <w:t xml:space="preserve"> </w:t>
      </w:r>
      <w:r w:rsidRPr="002F1AA0">
        <w:rPr>
          <w:rFonts w:ascii="Arial" w:hAnsi="Arial" w:cs="Arial"/>
          <w:lang w:val="fr-FR"/>
        </w:rPr>
        <w:t>doivent être complétées dans le questionnaire</w:t>
      </w:r>
      <w:r>
        <w:rPr>
          <w:rFonts w:ascii="Arial" w:hAnsi="Arial" w:cs="Arial"/>
          <w:lang w:val="fr-FR"/>
        </w:rPr>
        <w:t xml:space="preserve">. </w:t>
      </w:r>
      <w:r w:rsidRPr="005A5639">
        <w:rPr>
          <w:rFonts w:ascii="Arial" w:hAnsi="Arial" w:cs="Arial"/>
          <w:lang w:val="fr-FR"/>
        </w:rPr>
        <w:t xml:space="preserve">Cette information </w:t>
      </w:r>
      <w:r>
        <w:rPr>
          <w:rFonts w:ascii="Arial" w:hAnsi="Arial" w:cs="Arial"/>
          <w:lang w:val="fr-FR"/>
        </w:rPr>
        <w:t>sera</w:t>
      </w:r>
      <w:r w:rsidRPr="005A5639">
        <w:rPr>
          <w:rFonts w:ascii="Arial" w:hAnsi="Arial" w:cs="Arial"/>
          <w:lang w:val="fr-FR"/>
        </w:rPr>
        <w:t xml:space="preserve"> enregistrée sur la fiche de contrôle </w:t>
      </w:r>
      <w:r>
        <w:rPr>
          <w:rFonts w:ascii="Arial" w:hAnsi="Arial" w:cs="Arial"/>
          <w:lang w:val="fr-FR"/>
        </w:rPr>
        <w:t>de la collecte des données.</w:t>
      </w:r>
    </w:p>
    <w:p w14:paraId="5895AF51" w14:textId="63F043A7" w:rsidR="00CF0DEA" w:rsidRPr="00CF0DEA" w:rsidRDefault="00CF0DEA" w:rsidP="0070148F">
      <w:pPr>
        <w:widowControl w:val="0"/>
        <w:spacing w:after="0" w:line="240" w:lineRule="auto"/>
        <w:jc w:val="both"/>
        <w:rPr>
          <w:rFonts w:ascii="Arial" w:hAnsi="Arial" w:cs="Arial"/>
          <w:lang w:val="fr-FR"/>
        </w:rPr>
      </w:pPr>
      <w:r w:rsidRPr="00CF0DEA">
        <w:rPr>
          <w:rFonts w:ascii="Arial" w:hAnsi="Arial" w:cs="Arial"/>
          <w:lang w:val="fr-FR"/>
        </w:rPr>
        <w:br w:type="page"/>
      </w:r>
    </w:p>
    <w:p w14:paraId="4CF04A27" w14:textId="73B26792" w:rsidR="0070148F" w:rsidRPr="00D12E1F" w:rsidRDefault="0070148F" w:rsidP="003E603B">
      <w:pPr>
        <w:pStyle w:val="Titre1"/>
        <w:keepNext w:val="0"/>
        <w:keepLines w:val="0"/>
        <w:widowControl w:val="0"/>
        <w:numPr>
          <w:ilvl w:val="0"/>
          <w:numId w:val="42"/>
        </w:numPr>
        <w:spacing w:before="0" w:line="240" w:lineRule="auto"/>
        <w:jc w:val="both"/>
        <w:rPr>
          <w:rFonts w:ascii="Arial" w:hAnsi="Arial" w:cs="Arial"/>
          <w:color w:val="auto"/>
          <w:sz w:val="32"/>
          <w:szCs w:val="24"/>
          <w:lang w:val="fr-FR"/>
        </w:rPr>
      </w:pPr>
      <w:bookmarkStart w:id="31" w:name="_Toc309227514"/>
      <w:bookmarkStart w:id="32" w:name="_Toc309227733"/>
      <w:bookmarkStart w:id="33" w:name="_Toc309228050"/>
      <w:bookmarkStart w:id="34" w:name="_Toc50975757"/>
      <w:r w:rsidRPr="00D12E1F">
        <w:rPr>
          <w:rFonts w:ascii="Arial" w:hAnsi="Arial" w:cs="Arial"/>
          <w:color w:val="auto"/>
          <w:sz w:val="32"/>
          <w:szCs w:val="24"/>
          <w:lang w:val="fr-FR"/>
        </w:rPr>
        <w:lastRenderedPageBreak/>
        <w:t>Questionnaire</w:t>
      </w:r>
      <w:bookmarkEnd w:id="31"/>
      <w:bookmarkEnd w:id="32"/>
      <w:bookmarkEnd w:id="33"/>
      <w:r w:rsidRPr="00D12E1F">
        <w:rPr>
          <w:rFonts w:ascii="Arial" w:hAnsi="Arial" w:cs="Arial"/>
          <w:color w:val="auto"/>
          <w:sz w:val="32"/>
          <w:szCs w:val="24"/>
          <w:lang w:val="fr-FR"/>
        </w:rPr>
        <w:t>s</w:t>
      </w:r>
      <w:bookmarkEnd w:id="34"/>
    </w:p>
    <w:p w14:paraId="3959AA43" w14:textId="77777777" w:rsidR="0070148F" w:rsidRPr="00D12E1F" w:rsidRDefault="0070148F" w:rsidP="0070148F">
      <w:pPr>
        <w:pStyle w:val="Paragraphedeliste"/>
        <w:widowControl w:val="0"/>
        <w:spacing w:after="0" w:line="240" w:lineRule="auto"/>
        <w:ind w:left="0"/>
        <w:contextualSpacing w:val="0"/>
        <w:jc w:val="both"/>
        <w:rPr>
          <w:rFonts w:ascii="Arial" w:hAnsi="Arial" w:cs="Arial"/>
          <w:bCs/>
          <w:lang w:val="fr-FR"/>
        </w:rPr>
      </w:pPr>
    </w:p>
    <w:p w14:paraId="3FE5A774" w14:textId="2BB95E8F" w:rsidR="0070148F" w:rsidRPr="00D12E1F" w:rsidRDefault="00FB2821" w:rsidP="00FB2821">
      <w:pPr>
        <w:pStyle w:val="Paragraphedeliste"/>
        <w:widowControl w:val="0"/>
        <w:spacing w:after="0" w:line="240" w:lineRule="auto"/>
        <w:ind w:left="0"/>
        <w:contextualSpacing w:val="0"/>
        <w:jc w:val="both"/>
        <w:rPr>
          <w:rFonts w:ascii="Arial" w:hAnsi="Arial" w:cs="Arial"/>
          <w:bCs/>
          <w:lang w:val="fr-FR"/>
        </w:rPr>
      </w:pPr>
      <w:r w:rsidRPr="00FB2821">
        <w:rPr>
          <w:rFonts w:ascii="Arial" w:hAnsi="Arial" w:cs="Arial"/>
          <w:bCs/>
          <w:lang w:val="fr-FR"/>
        </w:rPr>
        <w:t xml:space="preserve">Le questionnaire </w:t>
      </w:r>
      <w:r>
        <w:rPr>
          <w:rFonts w:ascii="Arial" w:hAnsi="Arial" w:cs="Arial"/>
          <w:bCs/>
          <w:lang w:val="fr-FR"/>
        </w:rPr>
        <w:t>sera divisé en</w:t>
      </w:r>
      <w:r w:rsidRPr="00FB2821">
        <w:rPr>
          <w:rFonts w:ascii="Arial" w:hAnsi="Arial" w:cs="Arial"/>
          <w:bCs/>
          <w:lang w:val="fr-FR"/>
        </w:rPr>
        <w:t xml:space="preserve"> </w:t>
      </w:r>
      <w:r>
        <w:rPr>
          <w:rFonts w:ascii="Arial" w:hAnsi="Arial" w:cs="Arial"/>
          <w:bCs/>
          <w:lang w:val="fr-FR"/>
        </w:rPr>
        <w:t>quatre</w:t>
      </w:r>
      <w:r w:rsidRPr="00FB2821">
        <w:rPr>
          <w:rFonts w:ascii="Arial" w:hAnsi="Arial" w:cs="Arial"/>
          <w:bCs/>
          <w:lang w:val="fr-FR"/>
        </w:rPr>
        <w:t xml:space="preserve"> sections principales: </w:t>
      </w:r>
      <w:r>
        <w:rPr>
          <w:rFonts w:ascii="Arial" w:hAnsi="Arial" w:cs="Arial"/>
          <w:bCs/>
          <w:lang w:val="fr-FR"/>
        </w:rPr>
        <w:t>le questionnaire Démographie, le questionnaire Ménage (</w:t>
      </w:r>
      <w:r w:rsidRPr="00FB2821">
        <w:rPr>
          <w:rFonts w:ascii="Arial" w:hAnsi="Arial" w:cs="Arial"/>
          <w:bCs/>
          <w:lang w:val="fr-FR"/>
        </w:rPr>
        <w:t>sécurité alimentaire, couverture en provision de moustiquaires</w:t>
      </w:r>
      <w:r>
        <w:rPr>
          <w:rFonts w:ascii="Arial" w:hAnsi="Arial" w:cs="Arial"/>
          <w:bCs/>
          <w:lang w:val="fr-FR"/>
        </w:rPr>
        <w:t xml:space="preserve"> et EHA)</w:t>
      </w:r>
      <w:r w:rsidRPr="00FB2821">
        <w:rPr>
          <w:rFonts w:ascii="Arial" w:hAnsi="Arial" w:cs="Arial"/>
          <w:bCs/>
          <w:lang w:val="fr-FR"/>
        </w:rPr>
        <w:t>,</w:t>
      </w:r>
      <w:r>
        <w:rPr>
          <w:rFonts w:ascii="Arial" w:hAnsi="Arial" w:cs="Arial"/>
          <w:bCs/>
          <w:lang w:val="fr-FR"/>
        </w:rPr>
        <w:t xml:space="preserve"> le questionnaire Enfant (</w:t>
      </w:r>
      <w:r w:rsidRPr="00FB2821">
        <w:rPr>
          <w:rFonts w:ascii="Arial" w:hAnsi="Arial" w:cs="Arial"/>
          <w:bCs/>
          <w:lang w:val="fr-FR"/>
        </w:rPr>
        <w:t>anthropométrie</w:t>
      </w:r>
      <w:r>
        <w:rPr>
          <w:rFonts w:ascii="Arial" w:hAnsi="Arial" w:cs="Arial"/>
          <w:bCs/>
          <w:lang w:val="fr-FR"/>
        </w:rPr>
        <w:t xml:space="preserve">, </w:t>
      </w:r>
      <w:r w:rsidRPr="00FB2821">
        <w:rPr>
          <w:rFonts w:ascii="Arial" w:hAnsi="Arial" w:cs="Arial"/>
          <w:bCs/>
          <w:lang w:val="fr-FR"/>
        </w:rPr>
        <w:t>santé</w:t>
      </w:r>
      <w:r>
        <w:rPr>
          <w:rFonts w:ascii="Arial" w:hAnsi="Arial" w:cs="Arial"/>
          <w:bCs/>
          <w:lang w:val="fr-FR"/>
        </w:rPr>
        <w:t xml:space="preserve"> et </w:t>
      </w:r>
      <w:r w:rsidRPr="00FB2821">
        <w:rPr>
          <w:rFonts w:ascii="Arial" w:hAnsi="Arial" w:cs="Arial"/>
          <w:bCs/>
          <w:lang w:val="fr-FR"/>
        </w:rPr>
        <w:t>anémie</w:t>
      </w:r>
      <w:r>
        <w:rPr>
          <w:rFonts w:ascii="Arial" w:hAnsi="Arial" w:cs="Arial"/>
          <w:bCs/>
          <w:lang w:val="fr-FR"/>
        </w:rPr>
        <w:t>) et le questionnaire Femme (</w:t>
      </w:r>
      <w:r w:rsidRPr="00FB2821">
        <w:rPr>
          <w:rFonts w:ascii="Arial" w:hAnsi="Arial" w:cs="Arial"/>
          <w:bCs/>
          <w:lang w:val="fr-FR"/>
        </w:rPr>
        <w:t>anthropométrie</w:t>
      </w:r>
      <w:r>
        <w:rPr>
          <w:rFonts w:ascii="Arial" w:hAnsi="Arial" w:cs="Arial"/>
          <w:bCs/>
          <w:lang w:val="fr-FR"/>
        </w:rPr>
        <w:t xml:space="preserve">, </w:t>
      </w:r>
      <w:r w:rsidRPr="00FB2821">
        <w:rPr>
          <w:rFonts w:ascii="Arial" w:hAnsi="Arial" w:cs="Arial"/>
          <w:bCs/>
          <w:lang w:val="fr-FR"/>
        </w:rPr>
        <w:t>santé</w:t>
      </w:r>
      <w:r>
        <w:rPr>
          <w:rFonts w:ascii="Arial" w:hAnsi="Arial" w:cs="Arial"/>
          <w:bCs/>
          <w:lang w:val="fr-FR"/>
        </w:rPr>
        <w:t xml:space="preserve"> et </w:t>
      </w:r>
      <w:r w:rsidRPr="00FB2821">
        <w:rPr>
          <w:rFonts w:ascii="Arial" w:hAnsi="Arial" w:cs="Arial"/>
          <w:bCs/>
          <w:lang w:val="fr-FR"/>
        </w:rPr>
        <w:t>anémie</w:t>
      </w:r>
      <w:r>
        <w:rPr>
          <w:rFonts w:ascii="Arial" w:hAnsi="Arial" w:cs="Arial"/>
          <w:bCs/>
          <w:lang w:val="fr-FR"/>
        </w:rPr>
        <w:t xml:space="preserve">) (Se référer à l’Annexe 1). </w:t>
      </w:r>
      <w:r w:rsidRPr="00FB2821">
        <w:rPr>
          <w:rFonts w:ascii="Arial" w:hAnsi="Arial" w:cs="Arial"/>
          <w:bCs/>
          <w:lang w:val="fr-FR"/>
        </w:rPr>
        <w:t xml:space="preserve">Le questionnaire d'enquête final sera traduit en </w:t>
      </w:r>
      <w:r>
        <w:rPr>
          <w:rFonts w:ascii="Arial" w:hAnsi="Arial" w:cs="Arial"/>
          <w:bCs/>
          <w:lang w:val="fr-FR"/>
        </w:rPr>
        <w:t>k</w:t>
      </w:r>
      <w:r w:rsidRPr="00FB2821">
        <w:rPr>
          <w:rFonts w:ascii="Arial" w:hAnsi="Arial" w:cs="Arial"/>
          <w:bCs/>
          <w:lang w:val="fr-FR"/>
        </w:rPr>
        <w:t>iswahili. Le questionnaire sera préalablement testé avant l'enquête</w:t>
      </w:r>
      <w:r>
        <w:rPr>
          <w:rFonts w:ascii="Arial" w:hAnsi="Arial" w:cs="Arial"/>
          <w:bCs/>
          <w:lang w:val="fr-FR"/>
        </w:rPr>
        <w:t xml:space="preserve"> au moment de la formation des enquêteurs et au cours de la journée d’enquête pilote</w:t>
      </w:r>
      <w:r w:rsidRPr="00FB2821">
        <w:rPr>
          <w:rFonts w:ascii="Arial" w:hAnsi="Arial" w:cs="Arial"/>
          <w:bCs/>
          <w:lang w:val="fr-FR"/>
        </w:rPr>
        <w:t xml:space="preserve">. Les entretiens auront lieu en </w:t>
      </w:r>
      <w:r>
        <w:rPr>
          <w:rFonts w:ascii="Arial" w:hAnsi="Arial" w:cs="Arial"/>
          <w:bCs/>
          <w:lang w:val="fr-FR"/>
        </w:rPr>
        <w:t>k</w:t>
      </w:r>
      <w:r w:rsidRPr="00FB2821">
        <w:rPr>
          <w:rFonts w:ascii="Arial" w:hAnsi="Arial" w:cs="Arial"/>
          <w:bCs/>
          <w:lang w:val="fr-FR"/>
        </w:rPr>
        <w:t xml:space="preserve">iswahili ou traduit dans la langue locale respective si le ménage ne comprend pas le </w:t>
      </w:r>
      <w:r>
        <w:rPr>
          <w:rFonts w:ascii="Arial" w:hAnsi="Arial" w:cs="Arial"/>
          <w:bCs/>
          <w:lang w:val="fr-FR"/>
        </w:rPr>
        <w:t>k</w:t>
      </w:r>
      <w:r w:rsidRPr="00FB2821">
        <w:rPr>
          <w:rFonts w:ascii="Arial" w:hAnsi="Arial" w:cs="Arial"/>
          <w:bCs/>
          <w:lang w:val="fr-FR"/>
        </w:rPr>
        <w:t>iswahili, et les données collectées seront enregistrées via l’utilisation d’un téléphone mobile</w:t>
      </w:r>
      <w:r>
        <w:rPr>
          <w:rFonts w:ascii="Arial" w:hAnsi="Arial" w:cs="Arial"/>
          <w:bCs/>
          <w:lang w:val="fr-FR"/>
        </w:rPr>
        <w:t xml:space="preserve"> </w:t>
      </w:r>
      <w:r w:rsidRPr="00FB2821">
        <w:rPr>
          <w:rFonts w:ascii="Arial" w:hAnsi="Arial" w:cs="Arial"/>
          <w:bCs/>
          <w:lang w:val="fr-FR"/>
        </w:rPr>
        <w:t>(</w:t>
      </w:r>
      <w:r>
        <w:rPr>
          <w:rFonts w:ascii="Arial" w:hAnsi="Arial" w:cs="Arial"/>
          <w:bCs/>
          <w:lang w:val="fr-FR"/>
        </w:rPr>
        <w:t>HTC One</w:t>
      </w:r>
      <w:r w:rsidRPr="00FB2821">
        <w:rPr>
          <w:rFonts w:ascii="Arial" w:hAnsi="Arial" w:cs="Arial"/>
          <w:bCs/>
          <w:lang w:val="fr-FR"/>
        </w:rPr>
        <w:t xml:space="preserve">) doté du système d’exploitation Android et de l’application ODK </w:t>
      </w:r>
      <w:proofErr w:type="spellStart"/>
      <w:r w:rsidRPr="00FB2821">
        <w:rPr>
          <w:rFonts w:ascii="Arial" w:hAnsi="Arial" w:cs="Arial"/>
          <w:bCs/>
          <w:lang w:val="fr-FR"/>
        </w:rPr>
        <w:t>Collect</w:t>
      </w:r>
      <w:proofErr w:type="spellEnd"/>
      <w:r w:rsidRPr="00FB2821">
        <w:rPr>
          <w:rFonts w:ascii="Arial" w:hAnsi="Arial" w:cs="Arial"/>
          <w:bCs/>
          <w:lang w:val="fr-FR"/>
        </w:rPr>
        <w:t xml:space="preserve">. Le questionnaire de l'enquête sera disponible sur les téléphones mobiles en français ainsi qu’en </w:t>
      </w:r>
      <w:r>
        <w:rPr>
          <w:rFonts w:ascii="Arial" w:hAnsi="Arial" w:cs="Arial"/>
          <w:bCs/>
          <w:lang w:val="fr-FR"/>
        </w:rPr>
        <w:t>k</w:t>
      </w:r>
      <w:r w:rsidRPr="00FB2821">
        <w:rPr>
          <w:rFonts w:ascii="Arial" w:hAnsi="Arial" w:cs="Arial"/>
          <w:bCs/>
          <w:lang w:val="fr-FR"/>
        </w:rPr>
        <w:t>iswahili.</w:t>
      </w:r>
    </w:p>
    <w:p w14:paraId="6855E22F" w14:textId="77777777" w:rsidR="0070148F" w:rsidRPr="002F4453" w:rsidRDefault="0070148F" w:rsidP="0070148F">
      <w:pPr>
        <w:tabs>
          <w:tab w:val="left" w:pos="3828"/>
        </w:tabs>
        <w:spacing w:after="0" w:line="240" w:lineRule="auto"/>
        <w:jc w:val="both"/>
        <w:rPr>
          <w:rFonts w:ascii="Arial" w:hAnsi="Arial" w:cs="Arial"/>
          <w:lang w:val="fr-FR"/>
        </w:rPr>
      </w:pPr>
    </w:p>
    <w:p w14:paraId="41D30522" w14:textId="0A61123A" w:rsidR="0070148F" w:rsidRPr="002F4453" w:rsidRDefault="002F4453" w:rsidP="0070148F">
      <w:pPr>
        <w:pStyle w:val="Paragraphedeliste"/>
        <w:numPr>
          <w:ilvl w:val="0"/>
          <w:numId w:val="10"/>
        </w:numPr>
        <w:tabs>
          <w:tab w:val="left" w:pos="3828"/>
        </w:tabs>
        <w:spacing w:after="0" w:line="240" w:lineRule="auto"/>
        <w:contextualSpacing w:val="0"/>
        <w:jc w:val="both"/>
        <w:rPr>
          <w:rFonts w:ascii="Arial" w:hAnsi="Arial" w:cs="Arial"/>
          <w:b/>
          <w:lang w:val="fr-FR"/>
        </w:rPr>
      </w:pPr>
      <w:r w:rsidRPr="002F4453">
        <w:rPr>
          <w:rFonts w:ascii="Arial" w:hAnsi="Arial" w:cs="Arial"/>
          <w:b/>
          <w:lang w:val="fr-FR"/>
        </w:rPr>
        <w:t>Questionnaire Démographie</w:t>
      </w:r>
      <w:r w:rsidR="0070148F" w:rsidRPr="002F4453">
        <w:rPr>
          <w:rFonts w:ascii="Arial" w:hAnsi="Arial" w:cs="Arial"/>
          <w:b/>
          <w:lang w:val="fr-FR"/>
        </w:rPr>
        <w:t xml:space="preserve"> (</w:t>
      </w:r>
      <w:r w:rsidRPr="002F4453">
        <w:rPr>
          <w:rFonts w:ascii="Arial" w:hAnsi="Arial" w:cs="Arial"/>
          <w:b/>
          <w:lang w:val="fr-FR"/>
        </w:rPr>
        <w:t>dans tous les ménages sélectionnés</w:t>
      </w:r>
      <w:r w:rsidR="0070148F" w:rsidRPr="002F4453">
        <w:rPr>
          <w:rFonts w:ascii="Arial" w:hAnsi="Arial" w:cs="Arial"/>
          <w:b/>
          <w:lang w:val="fr-FR"/>
        </w:rPr>
        <w:t>)</w:t>
      </w:r>
    </w:p>
    <w:p w14:paraId="5778BDF2" w14:textId="77777777" w:rsidR="0070148F" w:rsidRPr="002F4453" w:rsidRDefault="0070148F" w:rsidP="0070148F">
      <w:pPr>
        <w:tabs>
          <w:tab w:val="left" w:pos="3828"/>
        </w:tabs>
        <w:spacing w:after="0" w:line="240" w:lineRule="auto"/>
        <w:jc w:val="both"/>
        <w:rPr>
          <w:rFonts w:ascii="Arial" w:hAnsi="Arial" w:cs="Arial"/>
          <w:bCs/>
          <w:lang w:val="fr-FR"/>
        </w:rPr>
      </w:pPr>
    </w:p>
    <w:p w14:paraId="7513E6BA" w14:textId="0E9F2B46" w:rsidR="002F4453" w:rsidRPr="002F4453" w:rsidRDefault="002F4453" w:rsidP="002F4453">
      <w:pPr>
        <w:tabs>
          <w:tab w:val="left" w:pos="3828"/>
        </w:tabs>
        <w:spacing w:after="0" w:line="240" w:lineRule="auto"/>
        <w:jc w:val="both"/>
        <w:rPr>
          <w:rFonts w:ascii="Arial" w:hAnsi="Arial" w:cs="Arial"/>
          <w:bCs/>
          <w:lang w:val="fr-FR"/>
        </w:rPr>
      </w:pPr>
      <w:r w:rsidRPr="002F4453">
        <w:rPr>
          <w:rFonts w:ascii="Arial" w:hAnsi="Arial" w:cs="Arial"/>
          <w:bCs/>
          <w:lang w:val="fr-FR"/>
        </w:rPr>
        <w:t>Le module Démographie SENS vise à fournir des informations sur les indicateurs prioritaires suivants au</w:t>
      </w:r>
      <w:r w:rsidR="00660AB4">
        <w:rPr>
          <w:rFonts w:ascii="Arial" w:hAnsi="Arial" w:cs="Arial"/>
          <w:bCs/>
          <w:lang w:val="fr-FR"/>
        </w:rPr>
        <w:t xml:space="preserve"> </w:t>
      </w:r>
      <w:r w:rsidRPr="002F4453">
        <w:rPr>
          <w:rFonts w:ascii="Arial" w:hAnsi="Arial" w:cs="Arial"/>
          <w:bCs/>
          <w:lang w:val="fr-FR"/>
        </w:rPr>
        <w:t xml:space="preserve">niveau des ménages : </w:t>
      </w:r>
      <w:r>
        <w:rPr>
          <w:rFonts w:ascii="Arial" w:hAnsi="Arial" w:cs="Arial"/>
          <w:bCs/>
          <w:lang w:val="fr-FR"/>
        </w:rPr>
        <w:t>d</w:t>
      </w:r>
      <w:r w:rsidRPr="002F4453">
        <w:rPr>
          <w:rFonts w:ascii="Arial" w:hAnsi="Arial" w:cs="Arial"/>
          <w:bCs/>
          <w:lang w:val="fr-FR"/>
        </w:rPr>
        <w:t>escription des caractéristiques démographiques de la population</w:t>
      </w:r>
      <w:r>
        <w:rPr>
          <w:rFonts w:ascii="Arial" w:hAnsi="Arial" w:cs="Arial"/>
          <w:bCs/>
          <w:lang w:val="fr-FR"/>
        </w:rPr>
        <w:t>, r</w:t>
      </w:r>
      <w:r w:rsidRPr="002F4453">
        <w:rPr>
          <w:rFonts w:ascii="Arial" w:hAnsi="Arial" w:cs="Arial"/>
          <w:bCs/>
          <w:lang w:val="fr-FR"/>
        </w:rPr>
        <w:t>atio de dépendance démographique</w:t>
      </w:r>
      <w:r>
        <w:rPr>
          <w:rFonts w:ascii="Arial" w:hAnsi="Arial" w:cs="Arial"/>
          <w:bCs/>
          <w:lang w:val="fr-FR"/>
        </w:rPr>
        <w:t>, t</w:t>
      </w:r>
      <w:r w:rsidRPr="002F4453">
        <w:rPr>
          <w:rFonts w:ascii="Arial" w:hAnsi="Arial" w:cs="Arial"/>
          <w:bCs/>
          <w:lang w:val="fr-FR"/>
        </w:rPr>
        <w:t>aille moyenne des ménages</w:t>
      </w:r>
      <w:r>
        <w:rPr>
          <w:rFonts w:ascii="Arial" w:hAnsi="Arial" w:cs="Arial"/>
          <w:bCs/>
          <w:lang w:val="fr-FR"/>
        </w:rPr>
        <w:t>, p</w:t>
      </w:r>
      <w:r w:rsidRPr="002F4453">
        <w:rPr>
          <w:rFonts w:ascii="Arial" w:hAnsi="Arial" w:cs="Arial"/>
          <w:bCs/>
          <w:lang w:val="fr-FR"/>
        </w:rPr>
        <w:t>ourcentage d’enfants de moins de 5 ans</w:t>
      </w:r>
      <w:r>
        <w:rPr>
          <w:rFonts w:ascii="Arial" w:hAnsi="Arial" w:cs="Arial"/>
          <w:bCs/>
          <w:lang w:val="fr-FR"/>
        </w:rPr>
        <w:t xml:space="preserve"> et t</w:t>
      </w:r>
      <w:r w:rsidRPr="002F4453">
        <w:rPr>
          <w:rFonts w:ascii="Arial" w:hAnsi="Arial" w:cs="Arial"/>
          <w:bCs/>
          <w:lang w:val="fr-FR"/>
        </w:rPr>
        <w:t>aux de non-réponse</w:t>
      </w:r>
      <w:r>
        <w:rPr>
          <w:rFonts w:ascii="Arial" w:hAnsi="Arial" w:cs="Arial"/>
          <w:bCs/>
          <w:lang w:val="fr-FR"/>
        </w:rPr>
        <w:t>.</w:t>
      </w:r>
      <w:r w:rsidRPr="002F4453">
        <w:rPr>
          <w:rFonts w:ascii="Arial" w:hAnsi="Arial" w:cs="Arial"/>
          <w:bCs/>
          <w:lang w:val="fr-FR"/>
        </w:rPr>
        <w:t xml:space="preserve"> </w:t>
      </w:r>
    </w:p>
    <w:p w14:paraId="1B0F0701" w14:textId="77777777" w:rsidR="0070148F" w:rsidRPr="00660AB4" w:rsidRDefault="0070148F" w:rsidP="0070148F">
      <w:pPr>
        <w:tabs>
          <w:tab w:val="left" w:pos="3828"/>
        </w:tabs>
        <w:spacing w:after="0" w:line="240" w:lineRule="auto"/>
        <w:jc w:val="both"/>
        <w:rPr>
          <w:rFonts w:ascii="Arial" w:hAnsi="Arial" w:cs="Arial"/>
          <w:bCs/>
          <w:lang w:val="fr-FR"/>
        </w:rPr>
      </w:pPr>
    </w:p>
    <w:p w14:paraId="2A8C655D" w14:textId="516792E3" w:rsidR="0070148F" w:rsidRPr="002F4453" w:rsidRDefault="0070148F" w:rsidP="0070148F">
      <w:pPr>
        <w:pStyle w:val="Paragraphedeliste"/>
        <w:numPr>
          <w:ilvl w:val="0"/>
          <w:numId w:val="10"/>
        </w:numPr>
        <w:tabs>
          <w:tab w:val="left" w:pos="3828"/>
        </w:tabs>
        <w:spacing w:after="0" w:line="240" w:lineRule="auto"/>
        <w:contextualSpacing w:val="0"/>
        <w:jc w:val="both"/>
        <w:rPr>
          <w:rFonts w:ascii="Arial" w:hAnsi="Arial" w:cs="Arial"/>
          <w:b/>
          <w:lang w:val="fr-FR"/>
        </w:rPr>
      </w:pPr>
      <w:r w:rsidRPr="002F4453">
        <w:rPr>
          <w:rFonts w:ascii="Arial" w:hAnsi="Arial" w:cs="Arial"/>
          <w:b/>
          <w:lang w:val="fr-FR"/>
        </w:rPr>
        <w:t xml:space="preserve">Questionnaire </w:t>
      </w:r>
      <w:r w:rsidR="002F4453" w:rsidRPr="002F4453">
        <w:rPr>
          <w:rFonts w:ascii="Arial" w:hAnsi="Arial" w:cs="Arial"/>
          <w:b/>
          <w:lang w:val="fr-FR"/>
        </w:rPr>
        <w:t xml:space="preserve">Ménage </w:t>
      </w:r>
      <w:r w:rsidRPr="002F4453">
        <w:rPr>
          <w:rFonts w:ascii="Arial" w:hAnsi="Arial" w:cs="Arial"/>
          <w:b/>
          <w:lang w:val="fr-FR"/>
        </w:rPr>
        <w:t>(</w:t>
      </w:r>
      <w:r w:rsidR="002F4453" w:rsidRPr="002F4453">
        <w:rPr>
          <w:rFonts w:ascii="Arial" w:hAnsi="Arial" w:cs="Arial"/>
          <w:b/>
          <w:lang w:val="fr-FR"/>
        </w:rPr>
        <w:t>dans la moitié des ménages sélectionnés</w:t>
      </w:r>
      <w:r w:rsidRPr="002F4453">
        <w:rPr>
          <w:rFonts w:ascii="Arial" w:hAnsi="Arial" w:cs="Arial"/>
          <w:b/>
          <w:lang w:val="fr-FR"/>
        </w:rPr>
        <w:t>)</w:t>
      </w:r>
    </w:p>
    <w:p w14:paraId="67197CDF" w14:textId="77777777" w:rsidR="0070148F" w:rsidRPr="002F4453" w:rsidRDefault="0070148F" w:rsidP="0070148F">
      <w:pPr>
        <w:tabs>
          <w:tab w:val="left" w:pos="3828"/>
        </w:tabs>
        <w:spacing w:after="0" w:line="240" w:lineRule="auto"/>
        <w:jc w:val="both"/>
        <w:rPr>
          <w:rFonts w:ascii="Arial" w:hAnsi="Arial" w:cs="Arial"/>
          <w:lang w:val="fr-FR"/>
        </w:rPr>
      </w:pPr>
    </w:p>
    <w:p w14:paraId="57D859EA" w14:textId="12A361E9" w:rsidR="0070148F" w:rsidRPr="002F4453" w:rsidRDefault="002F4453" w:rsidP="0070148F">
      <w:pPr>
        <w:tabs>
          <w:tab w:val="left" w:pos="3828"/>
        </w:tabs>
        <w:spacing w:after="0" w:line="240" w:lineRule="auto"/>
        <w:jc w:val="both"/>
        <w:rPr>
          <w:rFonts w:ascii="Arial" w:hAnsi="Arial" w:cs="Arial"/>
          <w:b/>
          <w:lang w:val="fr-FR"/>
        </w:rPr>
      </w:pPr>
      <w:r w:rsidRPr="002F4453">
        <w:rPr>
          <w:rFonts w:ascii="Arial" w:hAnsi="Arial" w:cs="Arial"/>
          <w:b/>
          <w:lang w:val="fr-FR"/>
        </w:rPr>
        <w:t>Sécurité Alimentaire</w:t>
      </w:r>
    </w:p>
    <w:p w14:paraId="6802E487" w14:textId="36AE8EEA" w:rsidR="00660AB4" w:rsidRDefault="00660AB4" w:rsidP="0070148F">
      <w:pPr>
        <w:tabs>
          <w:tab w:val="left" w:pos="3828"/>
        </w:tabs>
        <w:spacing w:after="0" w:line="240" w:lineRule="auto"/>
        <w:jc w:val="both"/>
        <w:rPr>
          <w:rFonts w:ascii="Arial" w:hAnsi="Arial" w:cs="Arial"/>
          <w:lang w:val="fr-FR"/>
        </w:rPr>
      </w:pPr>
      <w:r w:rsidRPr="00660AB4">
        <w:rPr>
          <w:rFonts w:ascii="Arial" w:hAnsi="Arial" w:cs="Arial"/>
          <w:lang w:val="fr-FR"/>
        </w:rPr>
        <w:t xml:space="preserve">Les questions sur la sécurité alimentaire concerneront </w:t>
      </w:r>
      <w:r>
        <w:rPr>
          <w:rFonts w:ascii="Arial" w:hAnsi="Arial" w:cs="Arial"/>
          <w:lang w:val="fr-FR"/>
        </w:rPr>
        <w:t>l’accès et l’utilisation de l’assistance alimentaire</w:t>
      </w:r>
      <w:r w:rsidRPr="00660AB4">
        <w:rPr>
          <w:rFonts w:ascii="Arial" w:hAnsi="Arial" w:cs="Arial"/>
          <w:lang w:val="fr-FR"/>
        </w:rPr>
        <w:t xml:space="preserve">, </w:t>
      </w:r>
      <w:r>
        <w:rPr>
          <w:rFonts w:ascii="Arial" w:hAnsi="Arial" w:cs="Arial"/>
          <w:lang w:val="fr-FR"/>
        </w:rPr>
        <w:t xml:space="preserve">les </w:t>
      </w:r>
      <w:r w:rsidRPr="00660AB4">
        <w:rPr>
          <w:rFonts w:ascii="Arial" w:hAnsi="Arial" w:cs="Arial"/>
          <w:lang w:val="fr-FR"/>
        </w:rPr>
        <w:t>stratégies d’adaptation né</w:t>
      </w:r>
      <w:r>
        <w:rPr>
          <w:rFonts w:ascii="Arial" w:hAnsi="Arial" w:cs="Arial"/>
          <w:lang w:val="fr-FR"/>
        </w:rPr>
        <w:t>gatives utilisées par les membres des</w:t>
      </w:r>
      <w:r w:rsidRPr="00660AB4">
        <w:rPr>
          <w:rFonts w:ascii="Arial" w:hAnsi="Arial" w:cs="Arial"/>
          <w:lang w:val="fr-FR"/>
        </w:rPr>
        <w:t xml:space="preserve"> ménages</w:t>
      </w:r>
      <w:r>
        <w:rPr>
          <w:rFonts w:ascii="Arial" w:hAnsi="Arial" w:cs="Arial"/>
          <w:lang w:val="fr-FR"/>
        </w:rPr>
        <w:t>,</w:t>
      </w:r>
      <w:r w:rsidRPr="00660AB4">
        <w:rPr>
          <w:rFonts w:ascii="Arial" w:hAnsi="Arial" w:cs="Arial"/>
          <w:lang w:val="fr-FR"/>
        </w:rPr>
        <w:t xml:space="preserve"> et la </w:t>
      </w:r>
      <w:r>
        <w:rPr>
          <w:rFonts w:ascii="Arial" w:hAnsi="Arial" w:cs="Arial"/>
          <w:lang w:val="fr-FR"/>
        </w:rPr>
        <w:t>consommation</w:t>
      </w:r>
      <w:r w:rsidRPr="00660AB4">
        <w:rPr>
          <w:rFonts w:ascii="Arial" w:hAnsi="Arial" w:cs="Arial"/>
          <w:lang w:val="fr-FR"/>
        </w:rPr>
        <w:t xml:space="preserve"> alimentaire des ménages.</w:t>
      </w:r>
    </w:p>
    <w:p w14:paraId="364B06CF" w14:textId="77777777" w:rsidR="0070148F" w:rsidRPr="00F72B56" w:rsidRDefault="0070148F" w:rsidP="0070148F">
      <w:pPr>
        <w:tabs>
          <w:tab w:val="left" w:pos="3828"/>
        </w:tabs>
        <w:spacing w:after="0" w:line="240" w:lineRule="auto"/>
        <w:jc w:val="both"/>
        <w:rPr>
          <w:rFonts w:ascii="Arial" w:hAnsi="Arial" w:cs="Arial"/>
          <w:lang w:val="fr-FR"/>
        </w:rPr>
      </w:pPr>
    </w:p>
    <w:p w14:paraId="77510864" w14:textId="34355CA4" w:rsidR="0070148F" w:rsidRPr="002F4453" w:rsidRDefault="002F4453" w:rsidP="0070148F">
      <w:pPr>
        <w:tabs>
          <w:tab w:val="left" w:pos="3828"/>
        </w:tabs>
        <w:spacing w:after="0" w:line="240" w:lineRule="auto"/>
        <w:jc w:val="both"/>
        <w:rPr>
          <w:rFonts w:ascii="Arial" w:hAnsi="Arial" w:cs="Arial"/>
          <w:b/>
          <w:lang w:val="fr-FR"/>
        </w:rPr>
      </w:pPr>
      <w:r w:rsidRPr="002F4453">
        <w:rPr>
          <w:rFonts w:ascii="Arial" w:hAnsi="Arial" w:cs="Arial"/>
          <w:b/>
          <w:lang w:val="fr-FR"/>
        </w:rPr>
        <w:t>Couverture en provision de moustiquaires</w:t>
      </w:r>
    </w:p>
    <w:p w14:paraId="7ABBD252" w14:textId="0822BD27" w:rsidR="0070148F" w:rsidRPr="00660AB4" w:rsidRDefault="00660AB4" w:rsidP="0070148F">
      <w:pPr>
        <w:tabs>
          <w:tab w:val="left" w:pos="3828"/>
        </w:tabs>
        <w:spacing w:after="0" w:line="240" w:lineRule="auto"/>
        <w:jc w:val="both"/>
        <w:rPr>
          <w:rFonts w:ascii="Arial" w:hAnsi="Arial" w:cs="Arial"/>
          <w:bCs/>
          <w:lang w:val="fr-FR"/>
        </w:rPr>
      </w:pPr>
      <w:r w:rsidRPr="00660AB4">
        <w:rPr>
          <w:rFonts w:ascii="Arial" w:hAnsi="Arial" w:cs="Arial"/>
          <w:bCs/>
          <w:lang w:val="fr-FR"/>
        </w:rPr>
        <w:t>Cette section permettra d’évaluer le niveau de possession et d’utilisation de moustiquaires parmi les groupes de population suivants: tous les membres du ménage (y compris les enfants de moins de 5 an</w:t>
      </w:r>
      <w:r>
        <w:rPr>
          <w:rFonts w:ascii="Arial" w:hAnsi="Arial" w:cs="Arial"/>
          <w:bCs/>
          <w:lang w:val="fr-FR"/>
        </w:rPr>
        <w:t xml:space="preserve">s, </w:t>
      </w:r>
      <w:r w:rsidRPr="00660AB4">
        <w:rPr>
          <w:rFonts w:ascii="Arial" w:hAnsi="Arial" w:cs="Arial"/>
          <w:bCs/>
          <w:lang w:val="fr-FR"/>
        </w:rPr>
        <w:t>les femmes enceinte</w:t>
      </w:r>
      <w:r>
        <w:rPr>
          <w:rFonts w:ascii="Arial" w:hAnsi="Arial" w:cs="Arial"/>
          <w:bCs/>
          <w:lang w:val="fr-FR"/>
        </w:rPr>
        <w:t xml:space="preserve"> et les autres membres du ménage) ; les enfants de moins de 5 ans ; et les femmes enceintes</w:t>
      </w:r>
      <w:r w:rsidR="0070148F" w:rsidRPr="00660AB4">
        <w:rPr>
          <w:rFonts w:ascii="Arial" w:hAnsi="Arial" w:cs="Arial"/>
          <w:bCs/>
          <w:lang w:val="fr-FR"/>
        </w:rPr>
        <w:t>.</w:t>
      </w:r>
    </w:p>
    <w:p w14:paraId="12808682" w14:textId="77777777" w:rsidR="0070148F" w:rsidRPr="00660AB4" w:rsidRDefault="0070148F" w:rsidP="0070148F">
      <w:pPr>
        <w:tabs>
          <w:tab w:val="left" w:pos="3828"/>
        </w:tabs>
        <w:spacing w:after="0" w:line="240" w:lineRule="auto"/>
        <w:jc w:val="both"/>
        <w:rPr>
          <w:rFonts w:ascii="Arial" w:hAnsi="Arial" w:cs="Arial"/>
          <w:bCs/>
          <w:lang w:val="fr-FR"/>
        </w:rPr>
      </w:pPr>
    </w:p>
    <w:p w14:paraId="67B4E04C" w14:textId="0C05576F" w:rsidR="0070148F" w:rsidRPr="002F4453" w:rsidRDefault="002F4453" w:rsidP="0070148F">
      <w:pPr>
        <w:tabs>
          <w:tab w:val="left" w:pos="3828"/>
        </w:tabs>
        <w:spacing w:after="0" w:line="240" w:lineRule="auto"/>
        <w:jc w:val="both"/>
        <w:rPr>
          <w:rFonts w:ascii="Arial" w:hAnsi="Arial" w:cs="Arial"/>
          <w:b/>
          <w:lang w:val="fr-FR"/>
        </w:rPr>
      </w:pPr>
      <w:r w:rsidRPr="002F4453">
        <w:rPr>
          <w:rFonts w:ascii="Arial" w:hAnsi="Arial" w:cs="Arial"/>
          <w:b/>
          <w:lang w:val="fr-FR"/>
        </w:rPr>
        <w:t>Eau, Hygiène et Assainissement</w:t>
      </w:r>
    </w:p>
    <w:p w14:paraId="2E1EC728" w14:textId="3D102323" w:rsidR="00660AB4" w:rsidRDefault="00660AB4" w:rsidP="00660AB4">
      <w:pPr>
        <w:tabs>
          <w:tab w:val="left" w:pos="3828"/>
        </w:tabs>
        <w:spacing w:after="0" w:line="240" w:lineRule="auto"/>
        <w:jc w:val="both"/>
        <w:rPr>
          <w:rFonts w:ascii="Arial" w:hAnsi="Arial" w:cs="Arial"/>
          <w:lang w:val="fr-FR"/>
        </w:rPr>
      </w:pPr>
      <w:r w:rsidRPr="00660AB4">
        <w:rPr>
          <w:rFonts w:ascii="Arial" w:hAnsi="Arial" w:cs="Arial"/>
          <w:lang w:val="fr-FR"/>
        </w:rPr>
        <w:t xml:space="preserve">Le module </w:t>
      </w:r>
      <w:r>
        <w:rPr>
          <w:rFonts w:ascii="Arial" w:hAnsi="Arial" w:cs="Arial"/>
          <w:lang w:val="fr-FR"/>
        </w:rPr>
        <w:t>EHA</w:t>
      </w:r>
      <w:r w:rsidRPr="00660AB4">
        <w:rPr>
          <w:rFonts w:ascii="Arial" w:hAnsi="Arial" w:cs="Arial"/>
          <w:lang w:val="fr-FR"/>
        </w:rPr>
        <w:t xml:space="preserve"> SENS vise à fournir des informations sur les indicateurs suivants au</w:t>
      </w:r>
      <w:r>
        <w:rPr>
          <w:rFonts w:ascii="Arial" w:hAnsi="Arial" w:cs="Arial"/>
          <w:lang w:val="fr-FR"/>
        </w:rPr>
        <w:t xml:space="preserve"> </w:t>
      </w:r>
      <w:r w:rsidRPr="00660AB4">
        <w:rPr>
          <w:rFonts w:ascii="Arial" w:hAnsi="Arial" w:cs="Arial"/>
          <w:lang w:val="fr-FR"/>
        </w:rPr>
        <w:t>niveau des ménages</w:t>
      </w:r>
      <w:r>
        <w:rPr>
          <w:rFonts w:ascii="Arial" w:hAnsi="Arial" w:cs="Arial"/>
          <w:lang w:val="fr-FR"/>
        </w:rPr>
        <w:t> : a</w:t>
      </w:r>
      <w:r w:rsidRPr="00660AB4">
        <w:rPr>
          <w:rFonts w:ascii="Arial" w:hAnsi="Arial" w:cs="Arial"/>
          <w:lang w:val="fr-FR"/>
        </w:rPr>
        <w:t>ccès à une source d’eau de boisson protégée/traitée</w:t>
      </w:r>
      <w:r>
        <w:rPr>
          <w:rFonts w:ascii="Arial" w:hAnsi="Arial" w:cs="Arial"/>
          <w:lang w:val="fr-FR"/>
        </w:rPr>
        <w:t>, u</w:t>
      </w:r>
      <w:r w:rsidRPr="00660AB4">
        <w:rPr>
          <w:rFonts w:ascii="Arial" w:hAnsi="Arial" w:cs="Arial"/>
          <w:lang w:val="fr-FR"/>
        </w:rPr>
        <w:t>tilisation d’une quantité adéquate d’eau</w:t>
      </w:r>
      <w:r>
        <w:rPr>
          <w:rFonts w:ascii="Arial" w:hAnsi="Arial" w:cs="Arial"/>
          <w:lang w:val="fr-FR"/>
        </w:rPr>
        <w:t>, u</w:t>
      </w:r>
      <w:r w:rsidRPr="00660AB4">
        <w:rPr>
          <w:rFonts w:ascii="Arial" w:hAnsi="Arial" w:cs="Arial"/>
          <w:lang w:val="fr-FR"/>
        </w:rPr>
        <w:t>tilisation des latrines/toilettes</w:t>
      </w:r>
      <w:r>
        <w:rPr>
          <w:rFonts w:ascii="Arial" w:hAnsi="Arial" w:cs="Arial"/>
          <w:lang w:val="fr-FR"/>
        </w:rPr>
        <w:t>, a</w:t>
      </w:r>
      <w:r w:rsidRPr="00660AB4">
        <w:rPr>
          <w:rFonts w:ascii="Arial" w:hAnsi="Arial" w:cs="Arial"/>
          <w:lang w:val="fr-FR"/>
        </w:rPr>
        <w:t>ccès au savon.</w:t>
      </w:r>
    </w:p>
    <w:p w14:paraId="254694F5" w14:textId="77777777" w:rsidR="0070148F" w:rsidRPr="00F72B56" w:rsidRDefault="0070148F" w:rsidP="0070148F">
      <w:pPr>
        <w:tabs>
          <w:tab w:val="left" w:pos="3828"/>
        </w:tabs>
        <w:spacing w:after="0" w:line="240" w:lineRule="auto"/>
        <w:jc w:val="both"/>
        <w:rPr>
          <w:rFonts w:ascii="Arial" w:hAnsi="Arial" w:cs="Arial"/>
          <w:bCs/>
          <w:lang w:val="fr-FR"/>
        </w:rPr>
      </w:pPr>
    </w:p>
    <w:p w14:paraId="1FCD34DA" w14:textId="183A9B5A" w:rsidR="0070148F" w:rsidRPr="002F4453" w:rsidRDefault="0070148F" w:rsidP="0070148F">
      <w:pPr>
        <w:pStyle w:val="Paragraphedeliste"/>
        <w:numPr>
          <w:ilvl w:val="0"/>
          <w:numId w:val="10"/>
        </w:numPr>
        <w:tabs>
          <w:tab w:val="left" w:pos="3828"/>
        </w:tabs>
        <w:spacing w:after="0" w:line="240" w:lineRule="auto"/>
        <w:contextualSpacing w:val="0"/>
        <w:jc w:val="both"/>
        <w:rPr>
          <w:rFonts w:ascii="Arial" w:hAnsi="Arial" w:cs="Arial"/>
          <w:b/>
          <w:lang w:val="fr-FR"/>
        </w:rPr>
      </w:pPr>
      <w:r w:rsidRPr="002F4453">
        <w:rPr>
          <w:rFonts w:ascii="Arial" w:hAnsi="Arial" w:cs="Arial"/>
          <w:b/>
          <w:lang w:val="fr-FR"/>
        </w:rPr>
        <w:t>Questionnaire</w:t>
      </w:r>
      <w:r w:rsidR="002F4453" w:rsidRPr="002F4453">
        <w:rPr>
          <w:rFonts w:ascii="Arial" w:hAnsi="Arial" w:cs="Arial"/>
          <w:b/>
          <w:lang w:val="fr-FR"/>
        </w:rPr>
        <w:t xml:space="preserve"> Enfant</w:t>
      </w:r>
      <w:r w:rsidRPr="002F4453">
        <w:rPr>
          <w:rFonts w:ascii="Arial" w:hAnsi="Arial" w:cs="Arial"/>
          <w:b/>
          <w:lang w:val="fr-FR"/>
        </w:rPr>
        <w:t xml:space="preserve"> (</w:t>
      </w:r>
      <w:r w:rsidR="002F4453" w:rsidRPr="002F4453">
        <w:rPr>
          <w:rFonts w:ascii="Arial" w:hAnsi="Arial" w:cs="Arial"/>
          <w:b/>
          <w:lang w:val="fr-FR"/>
        </w:rPr>
        <w:t>Enfants âgés de 0 à 59 mois</w:t>
      </w:r>
      <w:r w:rsidRPr="002F4453">
        <w:rPr>
          <w:rFonts w:ascii="Arial" w:hAnsi="Arial" w:cs="Arial"/>
          <w:b/>
          <w:lang w:val="fr-FR"/>
        </w:rPr>
        <w:t>)</w:t>
      </w:r>
    </w:p>
    <w:p w14:paraId="467513E6" w14:textId="77777777" w:rsidR="00531CE7" w:rsidRDefault="00531CE7" w:rsidP="0070148F">
      <w:pPr>
        <w:tabs>
          <w:tab w:val="left" w:pos="3828"/>
        </w:tabs>
        <w:spacing w:after="0" w:line="240" w:lineRule="auto"/>
        <w:jc w:val="both"/>
        <w:rPr>
          <w:rFonts w:ascii="Arial" w:hAnsi="Arial" w:cs="Arial"/>
          <w:u w:val="single"/>
          <w:lang w:val="fr-FR"/>
        </w:rPr>
      </w:pPr>
    </w:p>
    <w:p w14:paraId="10C753AE" w14:textId="77777777" w:rsidR="00531CE7" w:rsidRPr="00531CE7" w:rsidRDefault="00531CE7" w:rsidP="00531CE7">
      <w:pPr>
        <w:tabs>
          <w:tab w:val="left" w:pos="3828"/>
        </w:tabs>
        <w:spacing w:after="0" w:line="240" w:lineRule="auto"/>
        <w:jc w:val="both"/>
        <w:rPr>
          <w:rFonts w:ascii="Arial" w:hAnsi="Arial" w:cs="Arial"/>
          <w:u w:val="single"/>
          <w:lang w:val="fr-FR"/>
        </w:rPr>
      </w:pPr>
      <w:r w:rsidRPr="00531CE7">
        <w:rPr>
          <w:rFonts w:ascii="Arial" w:hAnsi="Arial" w:cs="Arial"/>
          <w:u w:val="single"/>
          <w:lang w:val="fr-FR"/>
        </w:rPr>
        <w:t>Sexe</w:t>
      </w:r>
    </w:p>
    <w:p w14:paraId="49E1F8A0" w14:textId="77777777" w:rsidR="00531CE7" w:rsidRPr="00531CE7" w:rsidRDefault="00531CE7" w:rsidP="00531CE7">
      <w:pPr>
        <w:tabs>
          <w:tab w:val="left" w:pos="3828"/>
        </w:tabs>
        <w:spacing w:after="0" w:line="240" w:lineRule="auto"/>
        <w:jc w:val="both"/>
        <w:rPr>
          <w:rFonts w:ascii="Arial" w:hAnsi="Arial" w:cs="Arial"/>
          <w:lang w:val="fr-FR"/>
        </w:rPr>
      </w:pPr>
      <w:r w:rsidRPr="00531CE7">
        <w:rPr>
          <w:rFonts w:ascii="Arial" w:hAnsi="Arial" w:cs="Arial"/>
          <w:lang w:val="fr-FR"/>
        </w:rPr>
        <w:t xml:space="preserve">Le sexe des enfants sera codifié « m » pour masculin et « f » pour féminin. </w:t>
      </w:r>
    </w:p>
    <w:p w14:paraId="2744D182" w14:textId="77777777" w:rsidR="00531CE7" w:rsidRPr="00F72B56" w:rsidRDefault="00531CE7" w:rsidP="00531CE7">
      <w:pPr>
        <w:tabs>
          <w:tab w:val="left" w:pos="3828"/>
        </w:tabs>
        <w:spacing w:after="0" w:line="240" w:lineRule="auto"/>
        <w:jc w:val="both"/>
        <w:rPr>
          <w:rFonts w:ascii="Arial" w:hAnsi="Arial" w:cs="Arial"/>
          <w:u w:val="single"/>
          <w:lang w:val="fr-FR"/>
        </w:rPr>
      </w:pPr>
    </w:p>
    <w:p w14:paraId="4F2B8019" w14:textId="77777777" w:rsidR="00531CE7" w:rsidRPr="00531CE7" w:rsidRDefault="00531CE7" w:rsidP="00531CE7">
      <w:pPr>
        <w:tabs>
          <w:tab w:val="left" w:pos="3828"/>
        </w:tabs>
        <w:spacing w:after="0" w:line="240" w:lineRule="auto"/>
        <w:jc w:val="both"/>
        <w:rPr>
          <w:rFonts w:ascii="Arial" w:hAnsi="Arial" w:cs="Arial"/>
          <w:u w:val="single"/>
          <w:lang w:val="fr-FR"/>
        </w:rPr>
      </w:pPr>
      <w:r w:rsidRPr="00531CE7">
        <w:rPr>
          <w:rFonts w:ascii="Arial" w:hAnsi="Arial" w:cs="Arial"/>
          <w:u w:val="single"/>
          <w:lang w:val="fr-FR"/>
        </w:rPr>
        <w:t>Age</w:t>
      </w:r>
    </w:p>
    <w:p w14:paraId="52DE1DB7" w14:textId="484D73D8" w:rsidR="00531CE7" w:rsidRPr="00531CE7" w:rsidRDefault="00531CE7" w:rsidP="00531CE7">
      <w:pPr>
        <w:tabs>
          <w:tab w:val="left" w:pos="3828"/>
        </w:tabs>
        <w:spacing w:after="0" w:line="240" w:lineRule="auto"/>
        <w:jc w:val="both"/>
        <w:rPr>
          <w:rFonts w:ascii="Arial" w:hAnsi="Arial" w:cs="Arial"/>
          <w:lang w:val="fr-FR"/>
        </w:rPr>
      </w:pPr>
      <w:r w:rsidRPr="00531CE7">
        <w:rPr>
          <w:rFonts w:ascii="Arial" w:hAnsi="Arial" w:cs="Arial"/>
          <w:lang w:val="fr-FR"/>
        </w:rPr>
        <w:t xml:space="preserve">La date de naissance exacte sera renseignée à partir d’un document officiel (carte d’enregistrement, certificat de naissance, livret de famille, carnet de santé, etc.) portant le nom de l’enfant, le jour, le mois et l’année de naissance. Si la date de naissance exacte n’est pas connue et/ou en l’absence de document officiel, l’âge de l’enfant sera estimer en utilisant le calendrier des évènements locaux et le rappel de la mère ou de la personne en charge de l’enfant. </w:t>
      </w:r>
      <w:r>
        <w:rPr>
          <w:rFonts w:ascii="Arial" w:hAnsi="Arial" w:cs="Arial"/>
          <w:lang w:val="fr-FR"/>
        </w:rPr>
        <w:t>La date de naissance sera enregistrée dans le format suivant : jour/mois/année (JJ/MM/AAAA). Il est à noter que le manifeste du HCR ne devra pas être utilisé pour déterminer l’âge des enfants de moins de 5 ans puisque les dates de naissance enregistrées ne reflète pas toujours la réalité.</w:t>
      </w:r>
    </w:p>
    <w:p w14:paraId="1E73B3AB" w14:textId="77777777" w:rsidR="00531CE7" w:rsidRPr="00531CE7" w:rsidRDefault="00531CE7" w:rsidP="00531CE7">
      <w:pPr>
        <w:tabs>
          <w:tab w:val="left" w:pos="3828"/>
        </w:tabs>
        <w:spacing w:after="0" w:line="240" w:lineRule="auto"/>
        <w:jc w:val="both"/>
        <w:rPr>
          <w:rFonts w:ascii="Arial" w:hAnsi="Arial" w:cs="Arial"/>
          <w:u w:val="single"/>
          <w:lang w:val="fr-FR"/>
        </w:rPr>
      </w:pPr>
    </w:p>
    <w:p w14:paraId="244AD32D" w14:textId="77777777" w:rsidR="00531CE7" w:rsidRPr="00531CE7" w:rsidRDefault="00531CE7" w:rsidP="00531CE7">
      <w:pPr>
        <w:tabs>
          <w:tab w:val="left" w:pos="3828"/>
        </w:tabs>
        <w:spacing w:after="0" w:line="240" w:lineRule="auto"/>
        <w:jc w:val="both"/>
        <w:rPr>
          <w:rFonts w:ascii="Arial" w:hAnsi="Arial" w:cs="Arial"/>
          <w:u w:val="single"/>
          <w:lang w:val="fr-FR"/>
        </w:rPr>
      </w:pPr>
      <w:r w:rsidRPr="00531CE7">
        <w:rPr>
          <w:rFonts w:ascii="Arial" w:hAnsi="Arial" w:cs="Arial"/>
          <w:u w:val="single"/>
          <w:lang w:val="fr-FR"/>
        </w:rPr>
        <w:t>Poids</w:t>
      </w:r>
    </w:p>
    <w:p w14:paraId="6594252F" w14:textId="41E8334A" w:rsidR="00531CE7" w:rsidRPr="00531CE7" w:rsidRDefault="00531CE7" w:rsidP="00531CE7">
      <w:pPr>
        <w:tabs>
          <w:tab w:val="left" w:pos="3828"/>
        </w:tabs>
        <w:spacing w:after="0" w:line="240" w:lineRule="auto"/>
        <w:jc w:val="both"/>
        <w:rPr>
          <w:rFonts w:ascii="Arial" w:hAnsi="Arial" w:cs="Arial"/>
          <w:lang w:val="fr-FR"/>
        </w:rPr>
      </w:pPr>
      <w:r w:rsidRPr="00531CE7">
        <w:rPr>
          <w:rFonts w:ascii="Arial" w:hAnsi="Arial" w:cs="Arial"/>
          <w:lang w:val="fr-FR"/>
        </w:rPr>
        <w:t>Les enfants seront pesés à l’aide d’une balance électronique SECA, avec une précision de 100 grammes</w:t>
      </w:r>
      <w:r w:rsidR="00064B73">
        <w:rPr>
          <w:rFonts w:ascii="Arial" w:hAnsi="Arial" w:cs="Arial"/>
          <w:lang w:val="fr-FR"/>
        </w:rPr>
        <w:t> ; celle-ci sera posée sur une planche en bois afin d’être positionner de manière stable sur le sol</w:t>
      </w:r>
      <w:r w:rsidRPr="00531CE7">
        <w:rPr>
          <w:rFonts w:ascii="Arial" w:hAnsi="Arial" w:cs="Arial"/>
          <w:lang w:val="fr-FR"/>
        </w:rPr>
        <w:t xml:space="preserve">. Les enfants devront </w:t>
      </w:r>
      <w:r w:rsidRPr="00531CE7">
        <w:rPr>
          <w:rFonts w:ascii="Arial" w:hAnsi="Arial" w:cs="Arial"/>
          <w:lang w:val="fr-FR"/>
        </w:rPr>
        <w:lastRenderedPageBreak/>
        <w:t>être mesurés entièrement nus, ou seulement avec le sous-vêtement (culotte/slip), comme recommandé au sein des directives SMART et SENS. Si au cours de l'enquête, certaines mères ou soignants refusent d'enlever les vêtements pour leurs enfants</w:t>
      </w:r>
      <w:r w:rsidR="00064B73" w:rsidRPr="00064B73">
        <w:rPr>
          <w:rFonts w:ascii="Arial" w:hAnsi="Arial" w:cs="Arial"/>
          <w:lang w:val="fr-FR"/>
        </w:rPr>
        <w:t>, les équipes seront invitées à prendre du poids à l'intérieur de la tente/maison</w:t>
      </w:r>
      <w:r w:rsidR="00064B73">
        <w:rPr>
          <w:rFonts w:ascii="Arial" w:hAnsi="Arial" w:cs="Arial"/>
          <w:lang w:val="fr-FR"/>
        </w:rPr>
        <w:t>. Si cela pose toujours un problème</w:t>
      </w:r>
      <w:r w:rsidRPr="00531CE7">
        <w:rPr>
          <w:rFonts w:ascii="Arial" w:hAnsi="Arial" w:cs="Arial"/>
          <w:lang w:val="fr-FR"/>
        </w:rPr>
        <w:t>, le chef d'équipe enregistrera au sein du questionnaire que le poids de l'enfant a été mesuré avec des vêtements (Voir variable « Vêtements » ci-dessous). Les enfants plus petits ne pouvant se tenir seuls et immobiles sur la balance seront pesés dans les bras de leur mère/soignant en utilisant la fonction mère-enfant (ou double-pesée) de la balance.</w:t>
      </w:r>
    </w:p>
    <w:p w14:paraId="7F6372FB" w14:textId="77777777" w:rsidR="00531CE7" w:rsidRPr="00531CE7" w:rsidRDefault="00531CE7" w:rsidP="00531CE7">
      <w:pPr>
        <w:tabs>
          <w:tab w:val="left" w:pos="3828"/>
        </w:tabs>
        <w:spacing w:after="0" w:line="240" w:lineRule="auto"/>
        <w:jc w:val="both"/>
        <w:rPr>
          <w:rFonts w:ascii="Arial" w:hAnsi="Arial" w:cs="Arial"/>
          <w:u w:val="single"/>
          <w:lang w:val="fr-FR"/>
        </w:rPr>
      </w:pPr>
    </w:p>
    <w:p w14:paraId="253F1181" w14:textId="77777777" w:rsidR="00531CE7" w:rsidRPr="00531CE7" w:rsidRDefault="00531CE7" w:rsidP="00531CE7">
      <w:pPr>
        <w:tabs>
          <w:tab w:val="left" w:pos="3828"/>
        </w:tabs>
        <w:spacing w:after="0" w:line="240" w:lineRule="auto"/>
        <w:jc w:val="both"/>
        <w:rPr>
          <w:rFonts w:ascii="Arial" w:hAnsi="Arial" w:cs="Arial"/>
          <w:u w:val="single"/>
          <w:lang w:val="fr-FR"/>
        </w:rPr>
      </w:pPr>
      <w:r w:rsidRPr="00531CE7">
        <w:rPr>
          <w:rFonts w:ascii="Arial" w:hAnsi="Arial" w:cs="Arial"/>
          <w:u w:val="single"/>
          <w:lang w:val="fr-FR"/>
        </w:rPr>
        <w:t>Vêtements</w:t>
      </w:r>
    </w:p>
    <w:p w14:paraId="7F8F4153" w14:textId="77777777" w:rsidR="00531CE7" w:rsidRPr="00531CE7" w:rsidRDefault="00531CE7" w:rsidP="00531CE7">
      <w:pPr>
        <w:tabs>
          <w:tab w:val="left" w:pos="3828"/>
        </w:tabs>
        <w:spacing w:after="0" w:line="240" w:lineRule="auto"/>
        <w:jc w:val="both"/>
        <w:rPr>
          <w:rFonts w:ascii="Arial" w:hAnsi="Arial" w:cs="Arial"/>
          <w:lang w:val="fr-FR"/>
        </w:rPr>
      </w:pPr>
      <w:r w:rsidRPr="00531CE7">
        <w:rPr>
          <w:rFonts w:ascii="Arial" w:hAnsi="Arial" w:cs="Arial"/>
          <w:lang w:val="fr-FR"/>
        </w:rPr>
        <w:t xml:space="preserve">Le chef d’équipe enregistrera si la mesure du poids est faite avec ou sans vêtements. </w:t>
      </w:r>
    </w:p>
    <w:p w14:paraId="35CA0796" w14:textId="77777777" w:rsidR="00531CE7" w:rsidRPr="00531CE7" w:rsidRDefault="00531CE7" w:rsidP="00531CE7">
      <w:pPr>
        <w:tabs>
          <w:tab w:val="left" w:pos="3828"/>
        </w:tabs>
        <w:spacing w:after="0" w:line="240" w:lineRule="auto"/>
        <w:jc w:val="both"/>
        <w:rPr>
          <w:rFonts w:ascii="Arial" w:hAnsi="Arial" w:cs="Arial"/>
          <w:lang w:val="fr-FR"/>
        </w:rPr>
      </w:pPr>
      <w:r w:rsidRPr="00531CE7">
        <w:rPr>
          <w:rFonts w:ascii="Arial" w:hAnsi="Arial" w:cs="Arial"/>
          <w:lang w:val="fr-FR"/>
        </w:rPr>
        <w:t xml:space="preserve">y = oui, avec vêtement(s) ou couche. </w:t>
      </w:r>
    </w:p>
    <w:p w14:paraId="2291D7D7" w14:textId="77777777" w:rsidR="00531CE7" w:rsidRPr="00531CE7" w:rsidRDefault="00531CE7" w:rsidP="00531CE7">
      <w:pPr>
        <w:tabs>
          <w:tab w:val="left" w:pos="3828"/>
        </w:tabs>
        <w:spacing w:after="0" w:line="240" w:lineRule="auto"/>
        <w:jc w:val="both"/>
        <w:rPr>
          <w:rFonts w:ascii="Arial" w:hAnsi="Arial" w:cs="Arial"/>
          <w:lang w:val="fr-FR"/>
        </w:rPr>
      </w:pPr>
      <w:r w:rsidRPr="00531CE7">
        <w:rPr>
          <w:rFonts w:ascii="Arial" w:hAnsi="Arial" w:cs="Arial"/>
          <w:lang w:val="fr-FR"/>
        </w:rPr>
        <w:t xml:space="preserve">n = non, sans vêtement ou seulement avec le sous-vêtement (culotte/slip). </w:t>
      </w:r>
    </w:p>
    <w:p w14:paraId="50121E7C" w14:textId="02697FFF" w:rsidR="00531CE7" w:rsidRDefault="00531CE7" w:rsidP="00531CE7">
      <w:pPr>
        <w:tabs>
          <w:tab w:val="left" w:pos="3828"/>
        </w:tabs>
        <w:spacing w:after="0" w:line="240" w:lineRule="auto"/>
        <w:jc w:val="both"/>
        <w:rPr>
          <w:rFonts w:ascii="Arial" w:hAnsi="Arial" w:cs="Arial"/>
          <w:u w:val="single"/>
          <w:lang w:val="fr-FR"/>
        </w:rPr>
      </w:pPr>
    </w:p>
    <w:p w14:paraId="62284A8B" w14:textId="77777777" w:rsidR="00531CE7" w:rsidRPr="00531CE7" w:rsidRDefault="00531CE7" w:rsidP="00531CE7">
      <w:pPr>
        <w:tabs>
          <w:tab w:val="left" w:pos="3828"/>
        </w:tabs>
        <w:spacing w:after="0" w:line="240" w:lineRule="auto"/>
        <w:jc w:val="both"/>
        <w:rPr>
          <w:rFonts w:ascii="Arial" w:hAnsi="Arial" w:cs="Arial"/>
          <w:u w:val="single"/>
          <w:lang w:val="fr-FR"/>
        </w:rPr>
      </w:pPr>
      <w:r w:rsidRPr="00531CE7">
        <w:rPr>
          <w:rFonts w:ascii="Arial" w:hAnsi="Arial" w:cs="Arial"/>
          <w:u w:val="single"/>
          <w:lang w:val="fr-FR"/>
        </w:rPr>
        <w:t>Taille/Longueur</w:t>
      </w:r>
    </w:p>
    <w:p w14:paraId="3EC0ABFC" w14:textId="2040069F" w:rsidR="00531CE7" w:rsidRPr="00064B73" w:rsidRDefault="00531CE7" w:rsidP="00531CE7">
      <w:pPr>
        <w:tabs>
          <w:tab w:val="left" w:pos="3828"/>
        </w:tabs>
        <w:spacing w:after="0" w:line="240" w:lineRule="auto"/>
        <w:jc w:val="both"/>
        <w:rPr>
          <w:rFonts w:ascii="Arial" w:hAnsi="Arial" w:cs="Arial"/>
          <w:lang w:val="fr-FR"/>
        </w:rPr>
      </w:pPr>
      <w:r w:rsidRPr="00064B73">
        <w:rPr>
          <w:rFonts w:ascii="Arial" w:hAnsi="Arial" w:cs="Arial"/>
          <w:lang w:val="fr-FR"/>
        </w:rPr>
        <w:t xml:space="preserve">La taille </w:t>
      </w:r>
      <w:r w:rsidR="00064B73">
        <w:rPr>
          <w:rFonts w:ascii="Arial" w:hAnsi="Arial" w:cs="Arial"/>
          <w:lang w:val="fr-FR"/>
        </w:rPr>
        <w:t xml:space="preserve">des enfants </w:t>
      </w:r>
      <w:r w:rsidRPr="00064B73">
        <w:rPr>
          <w:rFonts w:ascii="Arial" w:hAnsi="Arial" w:cs="Arial"/>
          <w:lang w:val="fr-FR"/>
        </w:rPr>
        <w:t xml:space="preserve">sera mesurée à l’aide d’une toise SHORR graduée en centimètre, avec une précision de 0,1 cm. </w:t>
      </w:r>
      <w:r w:rsidR="00064B73" w:rsidRPr="00064B73">
        <w:rPr>
          <w:rFonts w:ascii="Arial" w:hAnsi="Arial" w:cs="Arial"/>
          <w:lang w:val="fr-FR"/>
        </w:rPr>
        <w:t xml:space="preserve">Les enfants seront mesurés légèrement habillés, sans chaussures ou tresses ou foulards ou barrettes sur leur tête, qui pourraient interférer avec la mesure de la taille. </w:t>
      </w:r>
      <w:r w:rsidRPr="00064B73">
        <w:rPr>
          <w:rFonts w:ascii="Arial" w:hAnsi="Arial" w:cs="Arial"/>
          <w:lang w:val="fr-FR"/>
        </w:rPr>
        <w:t>Les enfants de moins de 87 cm seront mesurés avec la toise en position couchée. Les enfants de 87 cm et plus seront mesurés avec la toise en position debout.</w:t>
      </w:r>
    </w:p>
    <w:p w14:paraId="0092B532" w14:textId="77777777" w:rsidR="00531CE7" w:rsidRPr="00531CE7" w:rsidRDefault="00531CE7" w:rsidP="00531CE7">
      <w:pPr>
        <w:tabs>
          <w:tab w:val="left" w:pos="3828"/>
        </w:tabs>
        <w:spacing w:after="0" w:line="240" w:lineRule="auto"/>
        <w:jc w:val="both"/>
        <w:rPr>
          <w:rFonts w:ascii="Arial" w:hAnsi="Arial" w:cs="Arial"/>
          <w:u w:val="single"/>
          <w:lang w:val="fr-FR"/>
        </w:rPr>
      </w:pPr>
    </w:p>
    <w:p w14:paraId="173E000E" w14:textId="77777777" w:rsidR="00531CE7" w:rsidRPr="00531CE7" w:rsidRDefault="00531CE7" w:rsidP="00531CE7">
      <w:pPr>
        <w:tabs>
          <w:tab w:val="left" w:pos="3828"/>
        </w:tabs>
        <w:spacing w:after="0" w:line="240" w:lineRule="auto"/>
        <w:jc w:val="both"/>
        <w:rPr>
          <w:rFonts w:ascii="Arial" w:hAnsi="Arial" w:cs="Arial"/>
          <w:u w:val="single"/>
          <w:lang w:val="fr-FR"/>
        </w:rPr>
      </w:pPr>
      <w:r w:rsidRPr="00531CE7">
        <w:rPr>
          <w:rFonts w:ascii="Arial" w:hAnsi="Arial" w:cs="Arial"/>
          <w:u w:val="single"/>
          <w:lang w:val="fr-FR"/>
        </w:rPr>
        <w:t>Mesure</w:t>
      </w:r>
    </w:p>
    <w:p w14:paraId="4094D81A" w14:textId="77777777" w:rsidR="00531CE7" w:rsidRPr="00064B73" w:rsidRDefault="00531CE7" w:rsidP="00531CE7">
      <w:pPr>
        <w:tabs>
          <w:tab w:val="left" w:pos="3828"/>
        </w:tabs>
        <w:spacing w:after="0" w:line="240" w:lineRule="auto"/>
        <w:jc w:val="both"/>
        <w:rPr>
          <w:rFonts w:ascii="Arial" w:hAnsi="Arial" w:cs="Arial"/>
          <w:lang w:val="fr-FR"/>
        </w:rPr>
      </w:pPr>
      <w:r w:rsidRPr="00064B73">
        <w:rPr>
          <w:rFonts w:ascii="Arial" w:hAnsi="Arial" w:cs="Arial"/>
          <w:lang w:val="fr-FR"/>
        </w:rPr>
        <w:t xml:space="preserve">Le chef d’équipe enregistrera si la mesure de la taille est faite avec la toise en position couchée ou avec la toise en position debout. </w:t>
      </w:r>
    </w:p>
    <w:p w14:paraId="29333992" w14:textId="77777777" w:rsidR="00531CE7" w:rsidRPr="00064B73" w:rsidRDefault="00531CE7" w:rsidP="00531CE7">
      <w:pPr>
        <w:tabs>
          <w:tab w:val="left" w:pos="3828"/>
        </w:tabs>
        <w:spacing w:after="0" w:line="240" w:lineRule="auto"/>
        <w:jc w:val="both"/>
        <w:rPr>
          <w:rFonts w:ascii="Arial" w:hAnsi="Arial" w:cs="Arial"/>
          <w:lang w:val="fr-FR"/>
        </w:rPr>
      </w:pPr>
      <w:r w:rsidRPr="00064B73">
        <w:rPr>
          <w:rFonts w:ascii="Arial" w:hAnsi="Arial" w:cs="Arial"/>
          <w:lang w:val="fr-FR"/>
        </w:rPr>
        <w:t>l = longueur (taille couchée)</w:t>
      </w:r>
    </w:p>
    <w:p w14:paraId="2D346936" w14:textId="77777777" w:rsidR="00531CE7" w:rsidRPr="00064B73" w:rsidRDefault="00531CE7" w:rsidP="00531CE7">
      <w:pPr>
        <w:tabs>
          <w:tab w:val="left" w:pos="3828"/>
        </w:tabs>
        <w:spacing w:after="0" w:line="240" w:lineRule="auto"/>
        <w:jc w:val="both"/>
        <w:rPr>
          <w:rFonts w:ascii="Arial" w:hAnsi="Arial" w:cs="Arial"/>
          <w:lang w:val="fr-FR"/>
        </w:rPr>
      </w:pPr>
      <w:r w:rsidRPr="00064B73">
        <w:rPr>
          <w:rFonts w:ascii="Arial" w:hAnsi="Arial" w:cs="Arial"/>
          <w:lang w:val="fr-FR"/>
        </w:rPr>
        <w:t>h = taille (taille debout)</w:t>
      </w:r>
    </w:p>
    <w:p w14:paraId="4EB507EB" w14:textId="0E30AC55" w:rsidR="00531CE7" w:rsidRDefault="00531CE7" w:rsidP="00531CE7">
      <w:pPr>
        <w:tabs>
          <w:tab w:val="left" w:pos="3828"/>
        </w:tabs>
        <w:spacing w:after="0" w:line="240" w:lineRule="auto"/>
        <w:jc w:val="both"/>
        <w:rPr>
          <w:rFonts w:ascii="Arial" w:hAnsi="Arial" w:cs="Arial"/>
          <w:u w:val="single"/>
          <w:lang w:val="fr-FR"/>
        </w:rPr>
      </w:pPr>
    </w:p>
    <w:p w14:paraId="11FDB145" w14:textId="77777777" w:rsidR="00531CE7" w:rsidRPr="00531CE7" w:rsidRDefault="00531CE7" w:rsidP="00531CE7">
      <w:pPr>
        <w:tabs>
          <w:tab w:val="left" w:pos="3828"/>
        </w:tabs>
        <w:spacing w:after="0" w:line="240" w:lineRule="auto"/>
        <w:jc w:val="both"/>
        <w:rPr>
          <w:rFonts w:ascii="Arial" w:hAnsi="Arial" w:cs="Arial"/>
          <w:u w:val="single"/>
          <w:lang w:val="fr-FR"/>
        </w:rPr>
      </w:pPr>
      <w:r w:rsidRPr="00531CE7">
        <w:rPr>
          <w:rFonts w:ascii="Arial" w:hAnsi="Arial" w:cs="Arial"/>
          <w:u w:val="single"/>
          <w:lang w:val="fr-FR"/>
        </w:rPr>
        <w:t>Œdèmes bilatéraux</w:t>
      </w:r>
    </w:p>
    <w:p w14:paraId="4C8650F3" w14:textId="4AA164B2" w:rsidR="00531CE7" w:rsidRPr="00064B73" w:rsidRDefault="00531CE7" w:rsidP="00064B73">
      <w:pPr>
        <w:tabs>
          <w:tab w:val="left" w:pos="3828"/>
        </w:tabs>
        <w:spacing w:after="0" w:line="240" w:lineRule="auto"/>
        <w:jc w:val="both"/>
        <w:rPr>
          <w:rFonts w:ascii="Arial" w:hAnsi="Arial" w:cs="Arial"/>
          <w:lang w:val="fr-FR"/>
        </w:rPr>
      </w:pPr>
      <w:r w:rsidRPr="00064B73">
        <w:rPr>
          <w:rFonts w:ascii="Arial" w:hAnsi="Arial" w:cs="Arial"/>
          <w:lang w:val="fr-FR"/>
        </w:rPr>
        <w:t xml:space="preserve">Seuls les œdèmes bilatéraux sont considérés comme des œdèmes nutritionnels. Leur présence sera évaluée en appliquant une légère pression avec les pouces sur le dessus des deux pieds de l’enfant, en même temps, pendant 3 secondes. Si l’empreinte des pouces reste visible sur le dessus des deux pieds quelques secondes après avoir relâché la pression (apparition d’un godet), l’enfant sera considéré comme ayant des œdèmes nutritionnels. La présence d’œdèmes bilatéraux sera évaluée mais non graduée. Le diagnostic sera codifié « y » pour « Oui, présence d’œdèmes bilatéraux » et « n» pour « Non, </w:t>
      </w:r>
      <w:r w:rsidR="00064B73">
        <w:rPr>
          <w:rFonts w:ascii="Arial" w:hAnsi="Arial" w:cs="Arial"/>
          <w:lang w:val="fr-FR"/>
        </w:rPr>
        <w:t>pas</w:t>
      </w:r>
      <w:r w:rsidRPr="00064B73">
        <w:rPr>
          <w:rFonts w:ascii="Arial" w:hAnsi="Arial" w:cs="Arial"/>
          <w:lang w:val="fr-FR"/>
        </w:rPr>
        <w:t xml:space="preserve"> d’œdèmes bilatéraux ».</w:t>
      </w:r>
      <w:r w:rsidR="00064B73">
        <w:rPr>
          <w:rFonts w:ascii="Arial" w:hAnsi="Arial" w:cs="Arial"/>
          <w:lang w:val="fr-FR"/>
        </w:rPr>
        <w:t xml:space="preserve"> </w:t>
      </w:r>
      <w:r w:rsidR="00064B73" w:rsidRPr="00064B73">
        <w:rPr>
          <w:rFonts w:ascii="Arial" w:hAnsi="Arial" w:cs="Arial"/>
          <w:lang w:val="fr-FR"/>
        </w:rPr>
        <w:t>Tous les cas d'œdèmes signalés par les équipes d'enquête doivent être vérifiés par les superviseurs</w:t>
      </w:r>
      <w:r w:rsidR="00064B73">
        <w:rPr>
          <w:rFonts w:ascii="Arial" w:hAnsi="Arial" w:cs="Arial"/>
          <w:lang w:val="fr-FR"/>
        </w:rPr>
        <w:t xml:space="preserve"> et/ou le</w:t>
      </w:r>
      <w:r w:rsidR="00064B73" w:rsidRPr="00064B73">
        <w:rPr>
          <w:rFonts w:ascii="Arial" w:hAnsi="Arial" w:cs="Arial"/>
          <w:lang w:val="fr-FR"/>
        </w:rPr>
        <w:t xml:space="preserve"> responsable de l'enquête et </w:t>
      </w:r>
      <w:r w:rsidR="00064B73">
        <w:rPr>
          <w:rFonts w:ascii="Arial" w:hAnsi="Arial" w:cs="Arial"/>
          <w:lang w:val="fr-FR"/>
        </w:rPr>
        <w:t>doivent être</w:t>
      </w:r>
      <w:r w:rsidR="00064B73" w:rsidRPr="00064B73">
        <w:rPr>
          <w:rFonts w:ascii="Arial" w:hAnsi="Arial" w:cs="Arial"/>
          <w:lang w:val="fr-FR"/>
        </w:rPr>
        <w:t xml:space="preserve"> immédiatement après</w:t>
      </w:r>
      <w:r w:rsidR="00064B73">
        <w:rPr>
          <w:rFonts w:ascii="Arial" w:hAnsi="Arial" w:cs="Arial"/>
          <w:lang w:val="fr-FR"/>
        </w:rPr>
        <w:t xml:space="preserve"> référés pour </w:t>
      </w:r>
      <w:r w:rsidR="00DC67A9">
        <w:rPr>
          <w:rFonts w:ascii="Arial" w:hAnsi="Arial" w:cs="Arial"/>
          <w:lang w:val="fr-FR"/>
        </w:rPr>
        <w:t xml:space="preserve">une </w:t>
      </w:r>
      <w:r w:rsidR="00064B73">
        <w:rPr>
          <w:rFonts w:ascii="Arial" w:hAnsi="Arial" w:cs="Arial"/>
          <w:lang w:val="fr-FR"/>
        </w:rPr>
        <w:t>prise en charge</w:t>
      </w:r>
      <w:r w:rsidR="00DC67A9">
        <w:rPr>
          <w:rFonts w:ascii="Arial" w:hAnsi="Arial" w:cs="Arial"/>
          <w:lang w:val="fr-FR"/>
        </w:rPr>
        <w:t xml:space="preserve"> médicale et nutritionnelle</w:t>
      </w:r>
      <w:r w:rsidR="00064B73">
        <w:rPr>
          <w:rFonts w:ascii="Arial" w:hAnsi="Arial" w:cs="Arial"/>
          <w:lang w:val="fr-FR"/>
        </w:rPr>
        <w:t>.</w:t>
      </w:r>
    </w:p>
    <w:p w14:paraId="7C76EF81" w14:textId="77777777" w:rsidR="00531CE7" w:rsidRPr="00DC67A9" w:rsidRDefault="00531CE7" w:rsidP="00531CE7">
      <w:pPr>
        <w:tabs>
          <w:tab w:val="left" w:pos="3828"/>
        </w:tabs>
        <w:spacing w:after="0" w:line="240" w:lineRule="auto"/>
        <w:jc w:val="both"/>
        <w:rPr>
          <w:rFonts w:ascii="Arial" w:hAnsi="Arial" w:cs="Arial"/>
          <w:u w:val="single"/>
          <w:lang w:val="fr-FR"/>
        </w:rPr>
      </w:pPr>
    </w:p>
    <w:p w14:paraId="397181A2" w14:textId="77777777" w:rsidR="00531CE7" w:rsidRPr="00531CE7" w:rsidRDefault="00531CE7" w:rsidP="00531CE7">
      <w:pPr>
        <w:tabs>
          <w:tab w:val="left" w:pos="3828"/>
        </w:tabs>
        <w:spacing w:after="0" w:line="240" w:lineRule="auto"/>
        <w:jc w:val="both"/>
        <w:rPr>
          <w:rFonts w:ascii="Arial" w:hAnsi="Arial" w:cs="Arial"/>
          <w:u w:val="single"/>
          <w:lang w:val="fr-FR"/>
        </w:rPr>
      </w:pPr>
      <w:r w:rsidRPr="00531CE7">
        <w:rPr>
          <w:rFonts w:ascii="Arial" w:hAnsi="Arial" w:cs="Arial"/>
          <w:u w:val="single"/>
          <w:lang w:val="fr-FR"/>
        </w:rPr>
        <w:t>Périmètre brachial (PB)</w:t>
      </w:r>
    </w:p>
    <w:p w14:paraId="5286F779" w14:textId="3FFFAB45" w:rsidR="00531CE7" w:rsidRPr="00064B73" w:rsidRDefault="00531CE7" w:rsidP="00531CE7">
      <w:pPr>
        <w:tabs>
          <w:tab w:val="left" w:pos="3828"/>
        </w:tabs>
        <w:spacing w:after="0" w:line="240" w:lineRule="auto"/>
        <w:jc w:val="both"/>
        <w:rPr>
          <w:rFonts w:ascii="Arial" w:hAnsi="Arial" w:cs="Arial"/>
          <w:lang w:val="fr-FR"/>
        </w:rPr>
      </w:pPr>
      <w:r w:rsidRPr="00064B73">
        <w:rPr>
          <w:rFonts w:ascii="Arial" w:hAnsi="Arial" w:cs="Arial"/>
          <w:lang w:val="fr-FR"/>
        </w:rPr>
        <w:t>La mesure du PB sera faite avec un ruban inextensible gradué en millimètre et précis au millimètre près. La mesure sera faite au niveau du bras gauche, à mi intervalle entre la pointe de l’épaule et le coude, sur un bras relâché.</w:t>
      </w:r>
    </w:p>
    <w:p w14:paraId="1ED0ABB6" w14:textId="77777777" w:rsidR="00531CE7" w:rsidRPr="00531CE7" w:rsidRDefault="00531CE7" w:rsidP="00531CE7">
      <w:pPr>
        <w:tabs>
          <w:tab w:val="left" w:pos="3828"/>
        </w:tabs>
        <w:spacing w:after="0" w:line="240" w:lineRule="auto"/>
        <w:jc w:val="both"/>
        <w:rPr>
          <w:rFonts w:ascii="Arial" w:hAnsi="Arial" w:cs="Arial"/>
          <w:u w:val="single"/>
          <w:lang w:val="fr-FR"/>
        </w:rPr>
      </w:pPr>
    </w:p>
    <w:p w14:paraId="6A97578C" w14:textId="4F063A8A" w:rsidR="0070148F" w:rsidRPr="002F4453" w:rsidRDefault="00150D0A" w:rsidP="0070148F">
      <w:pPr>
        <w:tabs>
          <w:tab w:val="left" w:pos="3828"/>
        </w:tabs>
        <w:spacing w:after="0" w:line="240" w:lineRule="auto"/>
        <w:jc w:val="both"/>
        <w:rPr>
          <w:rFonts w:ascii="Arial" w:hAnsi="Arial" w:cs="Arial"/>
          <w:b/>
          <w:lang w:val="fr-FR"/>
        </w:rPr>
      </w:pPr>
      <w:r>
        <w:rPr>
          <w:rFonts w:ascii="Arial" w:hAnsi="Arial" w:cs="Arial"/>
          <w:b/>
          <w:lang w:val="fr-FR"/>
        </w:rPr>
        <w:t>Données a</w:t>
      </w:r>
      <w:r w:rsidRPr="002F4453">
        <w:rPr>
          <w:rFonts w:ascii="Arial" w:hAnsi="Arial" w:cs="Arial"/>
          <w:b/>
          <w:lang w:val="fr-FR"/>
        </w:rPr>
        <w:t>ddition</w:t>
      </w:r>
      <w:r>
        <w:rPr>
          <w:rFonts w:ascii="Arial" w:hAnsi="Arial" w:cs="Arial"/>
          <w:b/>
          <w:lang w:val="fr-FR"/>
        </w:rPr>
        <w:t>nelles</w:t>
      </w:r>
    </w:p>
    <w:p w14:paraId="26140C61" w14:textId="77777777" w:rsidR="00636507" w:rsidRPr="00531CE7" w:rsidRDefault="00636507" w:rsidP="00636507">
      <w:pPr>
        <w:tabs>
          <w:tab w:val="left" w:pos="3828"/>
        </w:tabs>
        <w:spacing w:after="0" w:line="240" w:lineRule="auto"/>
        <w:jc w:val="both"/>
        <w:rPr>
          <w:rFonts w:ascii="Arial" w:hAnsi="Arial" w:cs="Arial"/>
          <w:u w:val="single"/>
          <w:lang w:val="fr-FR"/>
        </w:rPr>
      </w:pPr>
      <w:r w:rsidRPr="00531CE7">
        <w:rPr>
          <w:rFonts w:ascii="Arial" w:hAnsi="Arial" w:cs="Arial"/>
          <w:u w:val="single"/>
          <w:lang w:val="fr-FR"/>
        </w:rPr>
        <w:t>Couverture vaccinale anti-rougeole</w:t>
      </w:r>
    </w:p>
    <w:p w14:paraId="6A2B9B2F" w14:textId="309137E5" w:rsidR="00636507" w:rsidRPr="00636507" w:rsidRDefault="00636507" w:rsidP="00636507">
      <w:pPr>
        <w:tabs>
          <w:tab w:val="left" w:pos="3828"/>
        </w:tabs>
        <w:spacing w:after="0" w:line="240" w:lineRule="auto"/>
        <w:jc w:val="both"/>
        <w:rPr>
          <w:rFonts w:ascii="Arial" w:hAnsi="Arial" w:cs="Arial"/>
          <w:lang w:val="fr-FR"/>
        </w:rPr>
      </w:pPr>
      <w:r w:rsidRPr="00636507">
        <w:rPr>
          <w:rFonts w:ascii="Arial" w:hAnsi="Arial" w:cs="Arial"/>
          <w:lang w:val="fr-FR"/>
        </w:rPr>
        <w:t>Une question sera posée pour déterminer si les enfants ont été vaccinés contre la rougeole. La réponse concernant la vaccination sera enregistrée d’après la carte de vaccination</w:t>
      </w:r>
      <w:r>
        <w:rPr>
          <w:rFonts w:ascii="Arial" w:hAnsi="Arial" w:cs="Arial"/>
          <w:lang w:val="fr-FR"/>
        </w:rPr>
        <w:t>, la carte du centre de santé,</w:t>
      </w:r>
      <w:r w:rsidRPr="00636507">
        <w:rPr>
          <w:rFonts w:ascii="Arial" w:hAnsi="Arial" w:cs="Arial"/>
          <w:lang w:val="fr-FR"/>
        </w:rPr>
        <w:t xml:space="preserve"> ou le carnet de santé de l’enfant si disponible</w:t>
      </w:r>
      <w:r>
        <w:rPr>
          <w:rFonts w:ascii="Arial" w:hAnsi="Arial" w:cs="Arial"/>
          <w:lang w:val="fr-FR"/>
        </w:rPr>
        <w:t>, ou d</w:t>
      </w:r>
      <w:r w:rsidRPr="00636507">
        <w:rPr>
          <w:rFonts w:ascii="Arial" w:hAnsi="Arial" w:cs="Arial"/>
          <w:lang w:val="fr-FR"/>
        </w:rPr>
        <w:t xml:space="preserve">ans le cas contraire en demandant à la personne en charge des soins de l’enfant. </w:t>
      </w:r>
      <w:bookmarkStart w:id="35" w:name="_Hlk50643958"/>
      <w:r w:rsidRPr="00636507">
        <w:rPr>
          <w:rFonts w:ascii="Arial" w:hAnsi="Arial" w:cs="Arial"/>
          <w:lang w:val="fr-FR"/>
        </w:rPr>
        <w:t>La collecte des données ne concernera que les enfants âgés de 9 à 59 mois.</w:t>
      </w:r>
    </w:p>
    <w:bookmarkEnd w:id="35"/>
    <w:p w14:paraId="1B3046AD" w14:textId="77777777" w:rsidR="00636507" w:rsidRPr="00F72B56" w:rsidRDefault="00636507" w:rsidP="0070148F">
      <w:pPr>
        <w:tabs>
          <w:tab w:val="left" w:pos="3828"/>
        </w:tabs>
        <w:spacing w:after="0" w:line="240" w:lineRule="auto"/>
        <w:jc w:val="both"/>
        <w:rPr>
          <w:rFonts w:ascii="Arial" w:hAnsi="Arial" w:cs="Arial"/>
          <w:u w:val="single"/>
          <w:lang w:val="fr-FR"/>
        </w:rPr>
      </w:pPr>
    </w:p>
    <w:p w14:paraId="36FABF9A" w14:textId="77777777" w:rsidR="00636507" w:rsidRPr="00531CE7" w:rsidRDefault="00636507" w:rsidP="00636507">
      <w:pPr>
        <w:tabs>
          <w:tab w:val="left" w:pos="3828"/>
        </w:tabs>
        <w:spacing w:after="0" w:line="240" w:lineRule="auto"/>
        <w:jc w:val="both"/>
        <w:rPr>
          <w:rFonts w:ascii="Arial" w:hAnsi="Arial" w:cs="Arial"/>
          <w:u w:val="single"/>
          <w:lang w:val="fr-FR"/>
        </w:rPr>
      </w:pPr>
      <w:r w:rsidRPr="00531CE7">
        <w:rPr>
          <w:rFonts w:ascii="Arial" w:hAnsi="Arial" w:cs="Arial"/>
          <w:u w:val="single"/>
          <w:lang w:val="fr-FR"/>
        </w:rPr>
        <w:t>Supplémentation en vitamine A dans les 6 derniers mois</w:t>
      </w:r>
    </w:p>
    <w:p w14:paraId="4C953762" w14:textId="40BEF5EF" w:rsidR="00636507" w:rsidRPr="00636507" w:rsidRDefault="00636507" w:rsidP="00636507">
      <w:pPr>
        <w:tabs>
          <w:tab w:val="left" w:pos="3828"/>
        </w:tabs>
        <w:spacing w:after="0" w:line="240" w:lineRule="auto"/>
        <w:jc w:val="both"/>
        <w:rPr>
          <w:rFonts w:ascii="Arial" w:hAnsi="Arial" w:cs="Arial"/>
          <w:lang w:val="fr-FR"/>
        </w:rPr>
      </w:pPr>
      <w:r w:rsidRPr="00636507">
        <w:rPr>
          <w:rFonts w:ascii="Arial" w:hAnsi="Arial" w:cs="Arial"/>
          <w:lang w:val="fr-FR"/>
        </w:rPr>
        <w:t xml:space="preserve">Une question sera posée pour déterminer si les enfants ont été supplémentées en vitamine A au cours des 6 derniers mois. La réponse concernant la supplémentation sera enregistrée d’après la carte de vaccination </w:t>
      </w:r>
      <w:r>
        <w:rPr>
          <w:rFonts w:ascii="Arial" w:hAnsi="Arial" w:cs="Arial"/>
          <w:lang w:val="fr-FR"/>
        </w:rPr>
        <w:t>la carte du centre de santé,</w:t>
      </w:r>
      <w:r w:rsidRPr="00636507">
        <w:rPr>
          <w:rFonts w:ascii="Arial" w:hAnsi="Arial" w:cs="Arial"/>
          <w:lang w:val="fr-FR"/>
        </w:rPr>
        <w:t xml:space="preserve"> ou le carnet de santé de l’enfant </w:t>
      </w:r>
      <w:r>
        <w:rPr>
          <w:rFonts w:ascii="Arial" w:hAnsi="Arial" w:cs="Arial"/>
          <w:lang w:val="fr-FR"/>
        </w:rPr>
        <w:t xml:space="preserve">si </w:t>
      </w:r>
      <w:r w:rsidRPr="00636507">
        <w:rPr>
          <w:rFonts w:ascii="Arial" w:hAnsi="Arial" w:cs="Arial"/>
          <w:lang w:val="fr-FR"/>
        </w:rPr>
        <w:t xml:space="preserve">disponible, ou dans le cas contraire en demandant à la personne en charge des soins de l’enfant. Des capsules de vitamine A </w:t>
      </w:r>
      <w:r>
        <w:rPr>
          <w:rFonts w:ascii="Arial" w:hAnsi="Arial" w:cs="Arial"/>
          <w:lang w:val="fr-FR"/>
        </w:rPr>
        <w:t xml:space="preserve">(rouges et bleues) </w:t>
      </w:r>
      <w:r w:rsidRPr="00636507">
        <w:rPr>
          <w:rFonts w:ascii="Arial" w:hAnsi="Arial" w:cs="Arial"/>
          <w:lang w:val="fr-FR"/>
        </w:rPr>
        <w:t xml:space="preserve">distribuées dans </w:t>
      </w:r>
      <w:r w:rsidRPr="00636507">
        <w:rPr>
          <w:rFonts w:ascii="Arial" w:hAnsi="Arial" w:cs="Arial"/>
          <w:lang w:val="fr-FR"/>
        </w:rPr>
        <w:lastRenderedPageBreak/>
        <w:t xml:space="preserve">les camps </w:t>
      </w:r>
      <w:r>
        <w:rPr>
          <w:rFonts w:ascii="Arial" w:hAnsi="Arial" w:cs="Arial"/>
          <w:lang w:val="fr-FR"/>
        </w:rPr>
        <w:t>pour</w:t>
      </w:r>
      <w:r w:rsidRPr="00636507">
        <w:rPr>
          <w:rFonts w:ascii="Arial" w:hAnsi="Arial" w:cs="Arial"/>
          <w:lang w:val="fr-FR"/>
        </w:rPr>
        <w:t xml:space="preserve">ront </w:t>
      </w:r>
      <w:r>
        <w:rPr>
          <w:rFonts w:ascii="Arial" w:hAnsi="Arial" w:cs="Arial"/>
          <w:lang w:val="fr-FR"/>
        </w:rPr>
        <w:t xml:space="preserve">être </w:t>
      </w:r>
      <w:r w:rsidRPr="00636507">
        <w:rPr>
          <w:rFonts w:ascii="Arial" w:hAnsi="Arial" w:cs="Arial"/>
          <w:lang w:val="fr-FR"/>
        </w:rPr>
        <w:t>présentées au répondant</w:t>
      </w:r>
      <w:r>
        <w:rPr>
          <w:rFonts w:ascii="Arial" w:hAnsi="Arial" w:cs="Arial"/>
          <w:lang w:val="fr-FR"/>
        </w:rPr>
        <w:t xml:space="preserve"> en lui demandant </w:t>
      </w:r>
      <w:r w:rsidRPr="00636507">
        <w:rPr>
          <w:rFonts w:ascii="Arial" w:hAnsi="Arial" w:cs="Arial"/>
          <w:lang w:val="fr-FR"/>
        </w:rPr>
        <w:t>si l'enfant a reçu une supplémentation en vitamine A en gouttes dans la bouche au cours des six derniers mois.</w:t>
      </w:r>
    </w:p>
    <w:p w14:paraId="5998AD93" w14:textId="1A77AB08" w:rsidR="0070148F" w:rsidRDefault="0070148F" w:rsidP="0070148F">
      <w:pPr>
        <w:tabs>
          <w:tab w:val="left" w:pos="3828"/>
        </w:tabs>
        <w:spacing w:after="0" w:line="240" w:lineRule="auto"/>
        <w:jc w:val="both"/>
        <w:rPr>
          <w:rFonts w:ascii="Arial" w:hAnsi="Arial" w:cs="Arial"/>
          <w:lang w:val="fr-FR"/>
        </w:rPr>
      </w:pPr>
    </w:p>
    <w:p w14:paraId="374F1D74" w14:textId="1F464BBD" w:rsidR="007B5139" w:rsidRPr="00531CE7" w:rsidRDefault="007B5139" w:rsidP="007B5139">
      <w:pPr>
        <w:tabs>
          <w:tab w:val="left" w:pos="3828"/>
        </w:tabs>
        <w:spacing w:after="0" w:line="240" w:lineRule="auto"/>
        <w:jc w:val="both"/>
        <w:rPr>
          <w:rFonts w:ascii="Arial" w:hAnsi="Arial" w:cs="Arial"/>
          <w:u w:val="single"/>
          <w:lang w:val="fr-FR"/>
        </w:rPr>
      </w:pPr>
      <w:r>
        <w:rPr>
          <w:rFonts w:ascii="Arial" w:hAnsi="Arial" w:cs="Arial"/>
          <w:u w:val="single"/>
          <w:lang w:val="fr-FR"/>
        </w:rPr>
        <w:t>Déparasitage au cours de</w:t>
      </w:r>
      <w:r w:rsidRPr="00531CE7">
        <w:rPr>
          <w:rFonts w:ascii="Arial" w:hAnsi="Arial" w:cs="Arial"/>
          <w:u w:val="single"/>
          <w:lang w:val="fr-FR"/>
        </w:rPr>
        <w:t>s 6 derniers mois</w:t>
      </w:r>
    </w:p>
    <w:p w14:paraId="7129B94A" w14:textId="5FABB236" w:rsidR="007B5139" w:rsidRPr="00636507" w:rsidRDefault="007B5139" w:rsidP="007B5139">
      <w:pPr>
        <w:tabs>
          <w:tab w:val="left" w:pos="3828"/>
        </w:tabs>
        <w:spacing w:after="0" w:line="240" w:lineRule="auto"/>
        <w:jc w:val="both"/>
        <w:rPr>
          <w:rFonts w:ascii="Arial" w:hAnsi="Arial" w:cs="Arial"/>
          <w:lang w:val="fr-FR"/>
        </w:rPr>
      </w:pPr>
      <w:r w:rsidRPr="00636507">
        <w:rPr>
          <w:rFonts w:ascii="Arial" w:hAnsi="Arial" w:cs="Arial"/>
          <w:lang w:val="fr-FR"/>
        </w:rPr>
        <w:t xml:space="preserve">Une question sera posée pour déterminer si les enfants ont été </w:t>
      </w:r>
      <w:r>
        <w:rPr>
          <w:rFonts w:ascii="Arial" w:hAnsi="Arial" w:cs="Arial"/>
          <w:lang w:val="fr-FR"/>
        </w:rPr>
        <w:t xml:space="preserve">déparasités </w:t>
      </w:r>
      <w:r w:rsidRPr="00636507">
        <w:rPr>
          <w:rFonts w:ascii="Arial" w:hAnsi="Arial" w:cs="Arial"/>
          <w:lang w:val="fr-FR"/>
        </w:rPr>
        <w:t xml:space="preserve">au cours des 6 derniers mois. La réponse concernant </w:t>
      </w:r>
      <w:r>
        <w:rPr>
          <w:rFonts w:ascii="Arial" w:hAnsi="Arial" w:cs="Arial"/>
          <w:lang w:val="fr-FR"/>
        </w:rPr>
        <w:t>le déparasitage</w:t>
      </w:r>
      <w:r w:rsidRPr="00636507">
        <w:rPr>
          <w:rFonts w:ascii="Arial" w:hAnsi="Arial" w:cs="Arial"/>
          <w:lang w:val="fr-FR"/>
        </w:rPr>
        <w:t xml:space="preserve"> sera enregistrée d’après la carte de vaccination </w:t>
      </w:r>
      <w:r>
        <w:rPr>
          <w:rFonts w:ascii="Arial" w:hAnsi="Arial" w:cs="Arial"/>
          <w:lang w:val="fr-FR"/>
        </w:rPr>
        <w:t>la carte du centre de santé,</w:t>
      </w:r>
      <w:r w:rsidRPr="00636507">
        <w:rPr>
          <w:rFonts w:ascii="Arial" w:hAnsi="Arial" w:cs="Arial"/>
          <w:lang w:val="fr-FR"/>
        </w:rPr>
        <w:t xml:space="preserve"> ou le carnet de santé de l’enfant </w:t>
      </w:r>
      <w:r>
        <w:rPr>
          <w:rFonts w:ascii="Arial" w:hAnsi="Arial" w:cs="Arial"/>
          <w:lang w:val="fr-FR"/>
        </w:rPr>
        <w:t xml:space="preserve">si </w:t>
      </w:r>
      <w:r w:rsidRPr="00636507">
        <w:rPr>
          <w:rFonts w:ascii="Arial" w:hAnsi="Arial" w:cs="Arial"/>
          <w:lang w:val="fr-FR"/>
        </w:rPr>
        <w:t xml:space="preserve">disponible, ou dans le cas contraire en demandant à la personne en charge des soins de l’enfant. Des </w:t>
      </w:r>
      <w:r>
        <w:rPr>
          <w:rFonts w:ascii="Arial" w:hAnsi="Arial" w:cs="Arial"/>
          <w:lang w:val="fr-FR"/>
        </w:rPr>
        <w:t xml:space="preserve">comprimés de </w:t>
      </w:r>
      <w:proofErr w:type="spellStart"/>
      <w:r>
        <w:rPr>
          <w:rFonts w:ascii="Arial" w:hAnsi="Arial" w:cs="Arial"/>
          <w:lang w:val="fr-FR"/>
        </w:rPr>
        <w:t>mebendazole</w:t>
      </w:r>
      <w:proofErr w:type="spellEnd"/>
      <w:r>
        <w:rPr>
          <w:rFonts w:ascii="Arial" w:hAnsi="Arial" w:cs="Arial"/>
          <w:lang w:val="fr-FR"/>
        </w:rPr>
        <w:t xml:space="preserve"> pour</w:t>
      </w:r>
      <w:r w:rsidRPr="00636507">
        <w:rPr>
          <w:rFonts w:ascii="Arial" w:hAnsi="Arial" w:cs="Arial"/>
          <w:lang w:val="fr-FR"/>
        </w:rPr>
        <w:t xml:space="preserve">ront </w:t>
      </w:r>
      <w:r>
        <w:rPr>
          <w:rFonts w:ascii="Arial" w:hAnsi="Arial" w:cs="Arial"/>
          <w:lang w:val="fr-FR"/>
        </w:rPr>
        <w:t xml:space="preserve">être </w:t>
      </w:r>
      <w:r w:rsidRPr="00636507">
        <w:rPr>
          <w:rFonts w:ascii="Arial" w:hAnsi="Arial" w:cs="Arial"/>
          <w:lang w:val="fr-FR"/>
        </w:rPr>
        <w:t>présentés au répondant</w:t>
      </w:r>
      <w:r>
        <w:rPr>
          <w:rFonts w:ascii="Arial" w:hAnsi="Arial" w:cs="Arial"/>
          <w:lang w:val="fr-FR"/>
        </w:rPr>
        <w:t xml:space="preserve"> en lui demandant </w:t>
      </w:r>
      <w:r w:rsidRPr="00636507">
        <w:rPr>
          <w:rFonts w:ascii="Arial" w:hAnsi="Arial" w:cs="Arial"/>
          <w:lang w:val="fr-FR"/>
        </w:rPr>
        <w:t xml:space="preserve">si l'enfant a reçu </w:t>
      </w:r>
      <w:r>
        <w:rPr>
          <w:rFonts w:ascii="Arial" w:hAnsi="Arial" w:cs="Arial"/>
          <w:lang w:val="fr-FR"/>
        </w:rPr>
        <w:t xml:space="preserve">« un médicament contre les vers » </w:t>
      </w:r>
      <w:r w:rsidRPr="00636507">
        <w:rPr>
          <w:rFonts w:ascii="Arial" w:hAnsi="Arial" w:cs="Arial"/>
          <w:lang w:val="fr-FR"/>
        </w:rPr>
        <w:t>au cours des six derniers mois.</w:t>
      </w:r>
      <w:r>
        <w:rPr>
          <w:rFonts w:ascii="Arial" w:hAnsi="Arial" w:cs="Arial"/>
          <w:lang w:val="fr-FR"/>
        </w:rPr>
        <w:t xml:space="preserve"> </w:t>
      </w:r>
      <w:r w:rsidRPr="007B5139">
        <w:rPr>
          <w:rFonts w:ascii="Arial" w:hAnsi="Arial" w:cs="Arial"/>
          <w:lang w:val="fr-FR"/>
        </w:rPr>
        <w:t xml:space="preserve">La collecte des données ne concernera que les enfants âgés de </w:t>
      </w:r>
      <w:r>
        <w:rPr>
          <w:rFonts w:ascii="Arial" w:hAnsi="Arial" w:cs="Arial"/>
          <w:lang w:val="fr-FR"/>
        </w:rPr>
        <w:t>12</w:t>
      </w:r>
      <w:r w:rsidRPr="007B5139">
        <w:rPr>
          <w:rFonts w:ascii="Arial" w:hAnsi="Arial" w:cs="Arial"/>
          <w:lang w:val="fr-FR"/>
        </w:rPr>
        <w:t xml:space="preserve"> à 59 mois.</w:t>
      </w:r>
    </w:p>
    <w:p w14:paraId="7BE91171" w14:textId="77777777" w:rsidR="007B5139" w:rsidRDefault="007B5139" w:rsidP="0070148F">
      <w:pPr>
        <w:tabs>
          <w:tab w:val="left" w:pos="3828"/>
        </w:tabs>
        <w:spacing w:after="0" w:line="240" w:lineRule="auto"/>
        <w:jc w:val="both"/>
        <w:rPr>
          <w:rFonts w:ascii="Arial" w:hAnsi="Arial" w:cs="Arial"/>
          <w:lang w:val="fr-FR"/>
        </w:rPr>
      </w:pPr>
    </w:p>
    <w:p w14:paraId="4284D7C1" w14:textId="77777777" w:rsidR="00C679FC" w:rsidRPr="00531CE7" w:rsidRDefault="00C679FC" w:rsidP="00C679FC">
      <w:pPr>
        <w:tabs>
          <w:tab w:val="left" w:pos="3828"/>
        </w:tabs>
        <w:spacing w:after="0" w:line="240" w:lineRule="auto"/>
        <w:jc w:val="both"/>
        <w:rPr>
          <w:rFonts w:ascii="Arial" w:hAnsi="Arial" w:cs="Arial"/>
          <w:u w:val="single"/>
          <w:lang w:val="fr-FR"/>
        </w:rPr>
      </w:pPr>
      <w:r w:rsidRPr="00531CE7">
        <w:rPr>
          <w:rFonts w:ascii="Arial" w:hAnsi="Arial" w:cs="Arial"/>
          <w:u w:val="single"/>
          <w:lang w:val="fr-FR"/>
        </w:rPr>
        <w:t>Diarrhée rétrospective au cours des deux semaines précédant l’enquête</w:t>
      </w:r>
    </w:p>
    <w:p w14:paraId="7D55DFD3" w14:textId="77777777" w:rsidR="00C679FC" w:rsidRPr="00C679FC" w:rsidRDefault="00C679FC" w:rsidP="00C679FC">
      <w:pPr>
        <w:tabs>
          <w:tab w:val="left" w:pos="3828"/>
        </w:tabs>
        <w:spacing w:after="0" w:line="240" w:lineRule="auto"/>
        <w:jc w:val="both"/>
        <w:rPr>
          <w:rFonts w:ascii="Arial" w:hAnsi="Arial" w:cs="Arial"/>
          <w:lang w:val="fr-FR"/>
        </w:rPr>
      </w:pPr>
      <w:r w:rsidRPr="00C679FC">
        <w:rPr>
          <w:rFonts w:ascii="Arial" w:hAnsi="Arial" w:cs="Arial"/>
          <w:lang w:val="fr-FR"/>
        </w:rPr>
        <w:t xml:space="preserve">Une question sera posée aux personnes en charge des soins des enfants afin de savoir si leurs enfants ont souffert d’épisode de diarrhée au cours des deux semaines précédant l’enquête. Un épisode de diarrhée est défini par la survenue d’au moins trois selles liquides au cours des mêmes 24 heures. Les enquêteurs devront s’assurer que la définition de la diarrhée est bien comprise par le répondant en évaluant le nombre de selles liquides que l’enfant a eu en 24 heures. </w:t>
      </w:r>
    </w:p>
    <w:p w14:paraId="442FC401" w14:textId="6C1AFFF1" w:rsidR="00531CE7" w:rsidRDefault="00531CE7" w:rsidP="0070148F">
      <w:pPr>
        <w:widowControl w:val="0"/>
        <w:spacing w:after="0" w:line="240" w:lineRule="auto"/>
        <w:jc w:val="both"/>
        <w:rPr>
          <w:rFonts w:ascii="Arial" w:hAnsi="Arial" w:cs="Arial"/>
          <w:lang w:val="fr-FR"/>
        </w:rPr>
      </w:pPr>
    </w:p>
    <w:p w14:paraId="561DC55C" w14:textId="58D75BE3" w:rsidR="00C679FC" w:rsidRPr="00531CE7" w:rsidRDefault="00C679FC" w:rsidP="00C679FC">
      <w:pPr>
        <w:tabs>
          <w:tab w:val="left" w:pos="3828"/>
        </w:tabs>
        <w:spacing w:after="0" w:line="240" w:lineRule="auto"/>
        <w:jc w:val="both"/>
        <w:rPr>
          <w:rFonts w:ascii="Arial" w:hAnsi="Arial" w:cs="Arial"/>
          <w:u w:val="single"/>
          <w:lang w:val="fr-FR"/>
        </w:rPr>
      </w:pPr>
      <w:r>
        <w:rPr>
          <w:rFonts w:ascii="Arial" w:hAnsi="Arial" w:cs="Arial"/>
          <w:u w:val="single"/>
          <w:lang w:val="fr-FR"/>
        </w:rPr>
        <w:t>Utilisation des SRO/zinc lors d’un épisode de d</w:t>
      </w:r>
      <w:r w:rsidRPr="00531CE7">
        <w:rPr>
          <w:rFonts w:ascii="Arial" w:hAnsi="Arial" w:cs="Arial"/>
          <w:u w:val="single"/>
          <w:lang w:val="fr-FR"/>
        </w:rPr>
        <w:t>iarrhée</w:t>
      </w:r>
    </w:p>
    <w:p w14:paraId="62D9BC68" w14:textId="5FF497F8" w:rsidR="00C679FC" w:rsidRPr="002F4453" w:rsidRDefault="00C679FC" w:rsidP="00C679FC">
      <w:pPr>
        <w:widowControl w:val="0"/>
        <w:spacing w:after="0" w:line="240" w:lineRule="auto"/>
        <w:jc w:val="both"/>
        <w:rPr>
          <w:rFonts w:ascii="Arial" w:hAnsi="Arial" w:cs="Arial"/>
          <w:lang w:val="fr-FR"/>
        </w:rPr>
      </w:pPr>
      <w:r w:rsidRPr="00C679FC">
        <w:rPr>
          <w:rFonts w:ascii="Arial" w:hAnsi="Arial" w:cs="Arial"/>
          <w:lang w:val="fr-FR"/>
        </w:rPr>
        <w:t xml:space="preserve">Une question sera posée aux personnes en charge des soins des enfants afin de savoir si leurs enfants ont </w:t>
      </w:r>
      <w:r>
        <w:rPr>
          <w:rFonts w:ascii="Arial" w:hAnsi="Arial" w:cs="Arial"/>
          <w:lang w:val="fr-FR"/>
        </w:rPr>
        <w:t xml:space="preserve">reçu des sachets de SRO et/ou du zinc lors du dernier épisode de diarrhée. Un sachet de SRO et un comprimé de zinc </w:t>
      </w:r>
      <w:r w:rsidRPr="00C679FC">
        <w:rPr>
          <w:rFonts w:ascii="Arial" w:hAnsi="Arial" w:cs="Arial"/>
          <w:lang w:val="fr-FR"/>
        </w:rPr>
        <w:t>pourront être présentés au répondant</w:t>
      </w:r>
      <w:r>
        <w:rPr>
          <w:rFonts w:ascii="Arial" w:hAnsi="Arial" w:cs="Arial"/>
          <w:lang w:val="fr-FR"/>
        </w:rPr>
        <w:t xml:space="preserve"> afin de l’aider à se remémorer.</w:t>
      </w:r>
    </w:p>
    <w:p w14:paraId="0F8E3E71" w14:textId="07E0D3E7" w:rsidR="000C3B3A" w:rsidRDefault="000C3B3A" w:rsidP="0070148F">
      <w:pPr>
        <w:spacing w:after="0" w:line="240" w:lineRule="auto"/>
        <w:jc w:val="both"/>
        <w:rPr>
          <w:rFonts w:ascii="Arial" w:eastAsia="Calibri" w:hAnsi="Arial" w:cs="Arial"/>
          <w:lang w:val="fr-FR"/>
        </w:rPr>
      </w:pPr>
    </w:p>
    <w:p w14:paraId="1A798289" w14:textId="7ADD6512" w:rsidR="0074352C" w:rsidRPr="00531CE7" w:rsidRDefault="0074352C" w:rsidP="0074352C">
      <w:pPr>
        <w:tabs>
          <w:tab w:val="left" w:pos="3828"/>
        </w:tabs>
        <w:spacing w:after="0" w:line="240" w:lineRule="auto"/>
        <w:jc w:val="both"/>
        <w:rPr>
          <w:rFonts w:ascii="Arial" w:hAnsi="Arial" w:cs="Arial"/>
          <w:u w:val="single"/>
          <w:lang w:val="fr-FR"/>
        </w:rPr>
      </w:pPr>
      <w:r w:rsidRPr="00531CE7">
        <w:rPr>
          <w:rFonts w:ascii="Arial" w:hAnsi="Arial" w:cs="Arial"/>
          <w:u w:val="single"/>
          <w:lang w:val="fr-FR"/>
        </w:rPr>
        <w:t>Enregistrement dans un programme nutritionnel (</w:t>
      </w:r>
      <w:r>
        <w:rPr>
          <w:rFonts w:ascii="Arial" w:hAnsi="Arial" w:cs="Arial"/>
          <w:u w:val="single"/>
          <w:lang w:val="fr-FR"/>
        </w:rPr>
        <w:t>CRENAS</w:t>
      </w:r>
      <w:r w:rsidRPr="00531CE7">
        <w:rPr>
          <w:rFonts w:ascii="Arial" w:hAnsi="Arial" w:cs="Arial"/>
          <w:u w:val="single"/>
          <w:lang w:val="fr-FR"/>
        </w:rPr>
        <w:t>/</w:t>
      </w:r>
      <w:r>
        <w:rPr>
          <w:rFonts w:ascii="Arial" w:hAnsi="Arial" w:cs="Arial"/>
          <w:u w:val="single"/>
          <w:lang w:val="fr-FR"/>
        </w:rPr>
        <w:t>CRENI</w:t>
      </w:r>
      <w:r w:rsidRPr="00531CE7">
        <w:rPr>
          <w:rFonts w:ascii="Arial" w:hAnsi="Arial" w:cs="Arial"/>
          <w:u w:val="single"/>
          <w:lang w:val="fr-FR"/>
        </w:rPr>
        <w:t xml:space="preserve"> et</w:t>
      </w:r>
      <w:r>
        <w:rPr>
          <w:rFonts w:ascii="Arial" w:hAnsi="Arial" w:cs="Arial"/>
          <w:u w:val="single"/>
          <w:lang w:val="fr-FR"/>
        </w:rPr>
        <w:t xml:space="preserve"> CRENAM</w:t>
      </w:r>
      <w:r w:rsidRPr="00531CE7">
        <w:rPr>
          <w:rFonts w:ascii="Arial" w:hAnsi="Arial" w:cs="Arial"/>
          <w:u w:val="single"/>
          <w:lang w:val="fr-FR"/>
        </w:rPr>
        <w:t>)</w:t>
      </w:r>
    </w:p>
    <w:p w14:paraId="572DFE16" w14:textId="7EC76392" w:rsidR="0074352C" w:rsidRPr="0074352C" w:rsidRDefault="0074352C" w:rsidP="0074352C">
      <w:pPr>
        <w:spacing w:after="0" w:line="240" w:lineRule="auto"/>
        <w:jc w:val="both"/>
        <w:rPr>
          <w:rFonts w:ascii="Arial" w:eastAsia="Calibri" w:hAnsi="Arial" w:cs="Arial"/>
          <w:lang w:val="fr-FR"/>
        </w:rPr>
      </w:pPr>
      <w:r w:rsidRPr="0074352C">
        <w:rPr>
          <w:rFonts w:ascii="Arial" w:hAnsi="Arial" w:cs="Arial"/>
          <w:lang w:val="fr-FR"/>
        </w:rPr>
        <w:t>Le chef d'équipe demandera à la mère de l'enfant</w:t>
      </w:r>
      <w:r>
        <w:rPr>
          <w:rFonts w:ascii="Arial" w:hAnsi="Arial" w:cs="Arial"/>
          <w:lang w:val="fr-FR"/>
        </w:rPr>
        <w:t>/à la personne</w:t>
      </w:r>
      <w:r w:rsidRPr="0074352C">
        <w:rPr>
          <w:rFonts w:ascii="Arial" w:hAnsi="Arial" w:cs="Arial"/>
          <w:lang w:val="fr-FR"/>
        </w:rPr>
        <w:t xml:space="preserve"> en charge des soins de</w:t>
      </w:r>
      <w:r>
        <w:rPr>
          <w:rFonts w:ascii="Arial" w:hAnsi="Arial" w:cs="Arial"/>
          <w:lang w:val="fr-FR"/>
        </w:rPr>
        <w:t xml:space="preserve"> l’</w:t>
      </w:r>
      <w:r w:rsidRPr="0074352C">
        <w:rPr>
          <w:rFonts w:ascii="Arial" w:hAnsi="Arial" w:cs="Arial"/>
          <w:lang w:val="fr-FR"/>
        </w:rPr>
        <w:t xml:space="preserve">enfant si ce dernier reçoit du </w:t>
      </w:r>
      <w:proofErr w:type="spellStart"/>
      <w:r w:rsidRPr="0074352C">
        <w:rPr>
          <w:rFonts w:ascii="Arial" w:hAnsi="Arial" w:cs="Arial"/>
          <w:lang w:val="fr-FR"/>
        </w:rPr>
        <w:t>Plumpy</w:t>
      </w:r>
      <w:proofErr w:type="spellEnd"/>
      <w:r w:rsidRPr="0074352C">
        <w:rPr>
          <w:rFonts w:ascii="Arial" w:hAnsi="Arial" w:cs="Arial"/>
          <w:lang w:val="fr-FR"/>
        </w:rPr>
        <w:t xml:space="preserve"> </w:t>
      </w:r>
      <w:proofErr w:type="spellStart"/>
      <w:r w:rsidRPr="0074352C">
        <w:rPr>
          <w:rFonts w:ascii="Arial" w:hAnsi="Arial" w:cs="Arial"/>
          <w:lang w:val="fr-FR"/>
        </w:rPr>
        <w:t>Nut</w:t>
      </w:r>
      <w:proofErr w:type="spellEnd"/>
      <w:r w:rsidRPr="0074352C">
        <w:rPr>
          <w:rFonts w:ascii="Arial" w:hAnsi="Arial" w:cs="Arial"/>
          <w:lang w:val="fr-FR"/>
        </w:rPr>
        <w:t xml:space="preserve">’ ou </w:t>
      </w:r>
      <w:r>
        <w:rPr>
          <w:rFonts w:ascii="Arial" w:hAnsi="Arial" w:cs="Arial"/>
          <w:lang w:val="fr-FR"/>
        </w:rPr>
        <w:t>du CSB++ en lui montrant les sachets des produits nutritionnels spéciaux</w:t>
      </w:r>
      <w:r w:rsidRPr="0074352C">
        <w:rPr>
          <w:rFonts w:ascii="Arial" w:hAnsi="Arial" w:cs="Arial"/>
          <w:lang w:val="fr-FR"/>
        </w:rPr>
        <w:t xml:space="preserve">. Si l'enfant reçoit des sachets de </w:t>
      </w:r>
      <w:proofErr w:type="spellStart"/>
      <w:r w:rsidRPr="0074352C">
        <w:rPr>
          <w:rFonts w:ascii="Arial" w:hAnsi="Arial" w:cs="Arial"/>
          <w:lang w:val="fr-FR"/>
        </w:rPr>
        <w:t>Plumpy</w:t>
      </w:r>
      <w:proofErr w:type="spellEnd"/>
      <w:r w:rsidRPr="0074352C">
        <w:rPr>
          <w:rFonts w:ascii="Arial" w:hAnsi="Arial" w:cs="Arial"/>
          <w:lang w:val="fr-FR"/>
        </w:rPr>
        <w:t xml:space="preserve"> </w:t>
      </w:r>
      <w:proofErr w:type="spellStart"/>
      <w:r w:rsidRPr="0074352C">
        <w:rPr>
          <w:rFonts w:ascii="Arial" w:hAnsi="Arial" w:cs="Arial"/>
          <w:lang w:val="fr-FR"/>
        </w:rPr>
        <w:t>Nut</w:t>
      </w:r>
      <w:proofErr w:type="spellEnd"/>
      <w:r w:rsidRPr="0074352C">
        <w:rPr>
          <w:rFonts w:ascii="Arial" w:hAnsi="Arial" w:cs="Arial"/>
          <w:lang w:val="fr-FR"/>
        </w:rPr>
        <w:t xml:space="preserve">’, celui-ci est inscrit au sein d’un programme d'alimentation thérapeutique (CRENAS/CRENI). Si l'enfant reçoit </w:t>
      </w:r>
      <w:r>
        <w:rPr>
          <w:rFonts w:ascii="Arial" w:hAnsi="Arial" w:cs="Arial"/>
          <w:lang w:val="fr-FR"/>
        </w:rPr>
        <w:t>du CSB++</w:t>
      </w:r>
      <w:r w:rsidRPr="0074352C">
        <w:rPr>
          <w:rFonts w:ascii="Arial" w:hAnsi="Arial" w:cs="Arial"/>
          <w:lang w:val="fr-FR"/>
        </w:rPr>
        <w:t>, celui-ci est inscrit au sein d’un programme de supplémentation nutritionnelle (</w:t>
      </w:r>
      <w:r>
        <w:rPr>
          <w:rFonts w:ascii="Arial" w:hAnsi="Arial" w:cs="Arial"/>
          <w:lang w:val="fr-FR"/>
        </w:rPr>
        <w:t>CRENAM</w:t>
      </w:r>
      <w:r w:rsidRPr="0074352C">
        <w:rPr>
          <w:rFonts w:ascii="Arial" w:hAnsi="Arial" w:cs="Arial"/>
          <w:lang w:val="fr-FR"/>
        </w:rPr>
        <w:t>).</w:t>
      </w:r>
    </w:p>
    <w:p w14:paraId="00FC2D64" w14:textId="77777777" w:rsidR="0074352C" w:rsidRPr="0074352C" w:rsidRDefault="0074352C" w:rsidP="0070148F">
      <w:pPr>
        <w:spacing w:after="0" w:line="240" w:lineRule="auto"/>
        <w:jc w:val="both"/>
        <w:rPr>
          <w:rFonts w:ascii="Arial" w:eastAsia="Calibri" w:hAnsi="Arial" w:cs="Arial"/>
          <w:i/>
          <w:iCs/>
          <w:u w:val="single"/>
          <w:lang w:val="fr-FR"/>
        </w:rPr>
      </w:pPr>
    </w:p>
    <w:p w14:paraId="789EE3B6" w14:textId="6C9EF8A2" w:rsidR="0074352C" w:rsidRPr="00531CE7" w:rsidRDefault="0074352C" w:rsidP="0074352C">
      <w:pPr>
        <w:tabs>
          <w:tab w:val="left" w:pos="3828"/>
        </w:tabs>
        <w:spacing w:after="0" w:line="240" w:lineRule="auto"/>
        <w:jc w:val="both"/>
        <w:rPr>
          <w:rFonts w:ascii="Arial" w:hAnsi="Arial" w:cs="Arial"/>
          <w:u w:val="single"/>
          <w:lang w:val="fr-FR"/>
        </w:rPr>
      </w:pPr>
      <w:r w:rsidRPr="00531CE7">
        <w:rPr>
          <w:rFonts w:ascii="Arial" w:hAnsi="Arial" w:cs="Arial"/>
          <w:u w:val="single"/>
          <w:lang w:val="fr-FR"/>
        </w:rPr>
        <w:t xml:space="preserve">Enregistrement dans </w:t>
      </w:r>
      <w:r>
        <w:rPr>
          <w:rFonts w:ascii="Arial" w:hAnsi="Arial" w:cs="Arial"/>
          <w:u w:val="single"/>
          <w:lang w:val="fr-FR"/>
        </w:rPr>
        <w:t>le</w:t>
      </w:r>
      <w:r w:rsidRPr="00531CE7">
        <w:rPr>
          <w:rFonts w:ascii="Arial" w:hAnsi="Arial" w:cs="Arial"/>
          <w:u w:val="single"/>
          <w:lang w:val="fr-FR"/>
        </w:rPr>
        <w:t xml:space="preserve"> programme </w:t>
      </w:r>
      <w:r>
        <w:rPr>
          <w:rFonts w:ascii="Arial" w:hAnsi="Arial" w:cs="Arial"/>
          <w:u w:val="single"/>
          <w:lang w:val="fr-FR"/>
        </w:rPr>
        <w:t xml:space="preserve">BSFP ou le programme </w:t>
      </w:r>
      <w:proofErr w:type="spellStart"/>
      <w:r>
        <w:rPr>
          <w:rFonts w:ascii="Arial" w:hAnsi="Arial" w:cs="Arial"/>
          <w:u w:val="single"/>
          <w:lang w:val="fr-FR"/>
        </w:rPr>
        <w:t>MNPs</w:t>
      </w:r>
      <w:proofErr w:type="spellEnd"/>
    </w:p>
    <w:p w14:paraId="7FE1B9D7" w14:textId="50FEECD1" w:rsidR="0070148F" w:rsidRPr="002F4453" w:rsidRDefault="0074352C" w:rsidP="0070148F">
      <w:pPr>
        <w:spacing w:after="0" w:line="240" w:lineRule="auto"/>
        <w:jc w:val="both"/>
        <w:rPr>
          <w:rFonts w:ascii="Arial" w:eastAsia="Calibri" w:hAnsi="Arial" w:cs="Arial"/>
          <w:lang w:val="fr-FR"/>
        </w:rPr>
      </w:pPr>
      <w:r w:rsidRPr="0074352C">
        <w:rPr>
          <w:rFonts w:ascii="Arial" w:hAnsi="Arial" w:cs="Arial"/>
          <w:lang w:val="fr-FR"/>
        </w:rPr>
        <w:t>Le chef d'équipe demandera à la mère de l'enfant</w:t>
      </w:r>
      <w:r>
        <w:rPr>
          <w:rFonts w:ascii="Arial" w:hAnsi="Arial" w:cs="Arial"/>
          <w:lang w:val="fr-FR"/>
        </w:rPr>
        <w:t>/à la personne</w:t>
      </w:r>
      <w:r w:rsidRPr="0074352C">
        <w:rPr>
          <w:rFonts w:ascii="Arial" w:hAnsi="Arial" w:cs="Arial"/>
          <w:lang w:val="fr-FR"/>
        </w:rPr>
        <w:t xml:space="preserve"> en charge des soins de</w:t>
      </w:r>
      <w:r>
        <w:rPr>
          <w:rFonts w:ascii="Arial" w:hAnsi="Arial" w:cs="Arial"/>
          <w:lang w:val="fr-FR"/>
        </w:rPr>
        <w:t xml:space="preserve"> l’</w:t>
      </w:r>
      <w:r w:rsidRPr="0074352C">
        <w:rPr>
          <w:rFonts w:ascii="Arial" w:hAnsi="Arial" w:cs="Arial"/>
          <w:lang w:val="fr-FR"/>
        </w:rPr>
        <w:t xml:space="preserve">enfant si ce dernier reçoit du </w:t>
      </w:r>
      <w:r>
        <w:rPr>
          <w:rFonts w:ascii="Arial" w:hAnsi="Arial" w:cs="Arial"/>
          <w:lang w:val="fr-FR"/>
        </w:rPr>
        <w:t>CSB++ (enfants de moins de 24 mois) en lui montrant le sachet</w:t>
      </w:r>
      <w:r w:rsidRPr="0074352C">
        <w:rPr>
          <w:rFonts w:ascii="Arial" w:hAnsi="Arial" w:cs="Arial"/>
          <w:lang w:val="fr-FR"/>
        </w:rPr>
        <w:t xml:space="preserve">. Si l'enfant reçoit </w:t>
      </w:r>
      <w:r>
        <w:rPr>
          <w:rFonts w:ascii="Arial" w:hAnsi="Arial" w:cs="Arial"/>
          <w:lang w:val="fr-FR"/>
        </w:rPr>
        <w:t>du CSB++</w:t>
      </w:r>
      <w:r w:rsidRPr="0074352C">
        <w:rPr>
          <w:rFonts w:ascii="Arial" w:hAnsi="Arial" w:cs="Arial"/>
          <w:lang w:val="fr-FR"/>
        </w:rPr>
        <w:t>, celui-ci est inscrit au sein</w:t>
      </w:r>
      <w:r>
        <w:rPr>
          <w:rFonts w:ascii="Arial" w:hAnsi="Arial" w:cs="Arial"/>
          <w:lang w:val="fr-FR"/>
        </w:rPr>
        <w:t xml:space="preserve"> du programme BSFP</w:t>
      </w:r>
      <w:r w:rsidRPr="0074352C">
        <w:rPr>
          <w:rFonts w:ascii="Arial" w:hAnsi="Arial" w:cs="Arial"/>
          <w:lang w:val="fr-FR"/>
        </w:rPr>
        <w:t>.</w:t>
      </w:r>
      <w:r>
        <w:rPr>
          <w:rFonts w:ascii="Arial" w:hAnsi="Arial" w:cs="Arial"/>
          <w:lang w:val="fr-FR"/>
        </w:rPr>
        <w:t xml:space="preserve"> </w:t>
      </w:r>
      <w:r w:rsidRPr="0074352C">
        <w:rPr>
          <w:rFonts w:ascii="Arial" w:hAnsi="Arial" w:cs="Arial"/>
          <w:lang w:val="fr-FR"/>
        </w:rPr>
        <w:t>Le chef d'équipe demandera à la mère de l'enfant</w:t>
      </w:r>
      <w:r>
        <w:rPr>
          <w:rFonts w:ascii="Arial" w:hAnsi="Arial" w:cs="Arial"/>
          <w:lang w:val="fr-FR"/>
        </w:rPr>
        <w:t>/à la personne</w:t>
      </w:r>
      <w:r w:rsidRPr="0074352C">
        <w:rPr>
          <w:rFonts w:ascii="Arial" w:hAnsi="Arial" w:cs="Arial"/>
          <w:lang w:val="fr-FR"/>
        </w:rPr>
        <w:t xml:space="preserve"> en charge des soins de</w:t>
      </w:r>
      <w:r>
        <w:rPr>
          <w:rFonts w:ascii="Arial" w:hAnsi="Arial" w:cs="Arial"/>
          <w:lang w:val="fr-FR"/>
        </w:rPr>
        <w:t xml:space="preserve"> l’</w:t>
      </w:r>
      <w:r w:rsidRPr="0074352C">
        <w:rPr>
          <w:rFonts w:ascii="Arial" w:hAnsi="Arial" w:cs="Arial"/>
          <w:lang w:val="fr-FR"/>
        </w:rPr>
        <w:t xml:space="preserve">enfant si ce dernier reçoit </w:t>
      </w:r>
      <w:r>
        <w:rPr>
          <w:rFonts w:ascii="Arial" w:hAnsi="Arial" w:cs="Arial"/>
          <w:lang w:val="fr-FR"/>
        </w:rPr>
        <w:t xml:space="preserve">des sachets de </w:t>
      </w:r>
      <w:proofErr w:type="spellStart"/>
      <w:r>
        <w:rPr>
          <w:rFonts w:ascii="Arial" w:hAnsi="Arial" w:cs="Arial"/>
          <w:lang w:val="fr-FR"/>
        </w:rPr>
        <w:t>MNPs</w:t>
      </w:r>
      <w:proofErr w:type="spellEnd"/>
      <w:r>
        <w:rPr>
          <w:rFonts w:ascii="Arial" w:hAnsi="Arial" w:cs="Arial"/>
          <w:lang w:val="fr-FR"/>
        </w:rPr>
        <w:t xml:space="preserve"> (enfants de 24 mois et plus) en lui montrant le sachet</w:t>
      </w:r>
      <w:r w:rsidRPr="0074352C">
        <w:rPr>
          <w:rFonts w:ascii="Arial" w:hAnsi="Arial" w:cs="Arial"/>
          <w:lang w:val="fr-FR"/>
        </w:rPr>
        <w:t xml:space="preserve">. Si l'enfant reçoit </w:t>
      </w:r>
      <w:r>
        <w:rPr>
          <w:rFonts w:ascii="Arial" w:hAnsi="Arial" w:cs="Arial"/>
          <w:lang w:val="fr-FR"/>
        </w:rPr>
        <w:t xml:space="preserve">des sachets de </w:t>
      </w:r>
      <w:proofErr w:type="spellStart"/>
      <w:r>
        <w:rPr>
          <w:rFonts w:ascii="Arial" w:hAnsi="Arial" w:cs="Arial"/>
          <w:lang w:val="fr-FR"/>
        </w:rPr>
        <w:t>MNPs</w:t>
      </w:r>
      <w:proofErr w:type="spellEnd"/>
      <w:r w:rsidRPr="0074352C">
        <w:rPr>
          <w:rFonts w:ascii="Arial" w:hAnsi="Arial" w:cs="Arial"/>
          <w:lang w:val="fr-FR"/>
        </w:rPr>
        <w:t>, celui-ci est inscrit au sein</w:t>
      </w:r>
      <w:r>
        <w:rPr>
          <w:rFonts w:ascii="Arial" w:hAnsi="Arial" w:cs="Arial"/>
          <w:lang w:val="fr-FR"/>
        </w:rPr>
        <w:t xml:space="preserve"> du programme </w:t>
      </w:r>
      <w:proofErr w:type="spellStart"/>
      <w:r>
        <w:rPr>
          <w:rFonts w:ascii="Arial" w:hAnsi="Arial" w:cs="Arial"/>
          <w:lang w:val="fr-FR"/>
        </w:rPr>
        <w:t>MNPs</w:t>
      </w:r>
      <w:proofErr w:type="spellEnd"/>
      <w:r w:rsidRPr="0074352C">
        <w:rPr>
          <w:rFonts w:ascii="Arial" w:hAnsi="Arial" w:cs="Arial"/>
          <w:lang w:val="fr-FR"/>
        </w:rPr>
        <w:t>.</w:t>
      </w:r>
    </w:p>
    <w:p w14:paraId="6DA1F4ED" w14:textId="0C288F92" w:rsidR="00636507" w:rsidRDefault="00636507" w:rsidP="00636507">
      <w:pPr>
        <w:tabs>
          <w:tab w:val="left" w:pos="3828"/>
        </w:tabs>
        <w:spacing w:after="0" w:line="240" w:lineRule="auto"/>
        <w:jc w:val="both"/>
        <w:rPr>
          <w:rFonts w:ascii="Arial" w:hAnsi="Arial" w:cs="Arial"/>
          <w:u w:val="single"/>
          <w:lang w:val="fr-FR"/>
        </w:rPr>
      </w:pPr>
    </w:p>
    <w:p w14:paraId="482D57F3" w14:textId="77777777" w:rsidR="0074352C" w:rsidRPr="00531CE7" w:rsidRDefault="0074352C" w:rsidP="0074352C">
      <w:pPr>
        <w:tabs>
          <w:tab w:val="left" w:pos="3828"/>
        </w:tabs>
        <w:spacing w:after="0" w:line="240" w:lineRule="auto"/>
        <w:jc w:val="both"/>
        <w:rPr>
          <w:rFonts w:ascii="Arial" w:hAnsi="Arial" w:cs="Arial"/>
          <w:u w:val="single"/>
          <w:lang w:val="fr-FR"/>
        </w:rPr>
      </w:pPr>
      <w:r w:rsidRPr="00531CE7">
        <w:rPr>
          <w:rFonts w:ascii="Arial" w:hAnsi="Arial" w:cs="Arial"/>
          <w:u w:val="single"/>
          <w:lang w:val="fr-FR"/>
        </w:rPr>
        <w:t>Concentration en hémoglobine (Hb)</w:t>
      </w:r>
    </w:p>
    <w:p w14:paraId="0E93F0CE" w14:textId="5C21F372" w:rsidR="0074352C" w:rsidRPr="0074352C" w:rsidRDefault="0074352C" w:rsidP="0074352C">
      <w:pPr>
        <w:tabs>
          <w:tab w:val="left" w:pos="3828"/>
        </w:tabs>
        <w:spacing w:after="0" w:line="240" w:lineRule="auto"/>
        <w:jc w:val="both"/>
        <w:rPr>
          <w:rFonts w:ascii="Arial" w:hAnsi="Arial" w:cs="Arial"/>
          <w:lang w:val="fr-FR"/>
        </w:rPr>
      </w:pPr>
      <w:r w:rsidRPr="0074352C">
        <w:rPr>
          <w:rFonts w:ascii="Arial" w:hAnsi="Arial" w:cs="Arial"/>
          <w:lang w:val="fr-FR"/>
        </w:rPr>
        <w:t>La concentration en hémoglobine sera mesurée à partir d’un prélèvement de sang pris au bout du doigt et enregistrée en gramme par décilitre</w:t>
      </w:r>
      <w:r>
        <w:rPr>
          <w:rFonts w:ascii="Arial" w:hAnsi="Arial" w:cs="Arial"/>
          <w:lang w:val="fr-FR"/>
        </w:rPr>
        <w:t xml:space="preserve"> ou en gramme par litre (selon l’appareil HemoCue utilisé par l’équipe)</w:t>
      </w:r>
      <w:r w:rsidRPr="0074352C">
        <w:rPr>
          <w:rFonts w:ascii="Arial" w:hAnsi="Arial" w:cs="Arial"/>
          <w:lang w:val="fr-FR"/>
        </w:rPr>
        <w:t xml:space="preserve"> à l’aide d’un appareil analyseur HemoCue Hb 301 portable. La mesure sera effectuée après renouvellement au préalable du consentement verbal.</w:t>
      </w:r>
      <w:r>
        <w:rPr>
          <w:rFonts w:ascii="Arial" w:hAnsi="Arial" w:cs="Arial"/>
          <w:lang w:val="fr-FR"/>
        </w:rPr>
        <w:t xml:space="preserve"> </w:t>
      </w:r>
      <w:r w:rsidRPr="0074352C">
        <w:rPr>
          <w:rFonts w:ascii="Arial" w:hAnsi="Arial" w:cs="Arial"/>
          <w:lang w:val="fr-FR"/>
        </w:rPr>
        <w:t>Tous les enfants</w:t>
      </w:r>
      <w:r>
        <w:rPr>
          <w:rFonts w:ascii="Arial" w:hAnsi="Arial" w:cs="Arial"/>
          <w:lang w:val="fr-FR"/>
        </w:rPr>
        <w:t xml:space="preserve"> âgés</w:t>
      </w:r>
      <w:r w:rsidRPr="0074352C">
        <w:rPr>
          <w:rFonts w:ascii="Arial" w:hAnsi="Arial" w:cs="Arial"/>
          <w:lang w:val="fr-FR"/>
        </w:rPr>
        <w:t xml:space="preserve"> de 6 à 59 mois seront évalués pour leur concentration </w:t>
      </w:r>
      <w:r>
        <w:rPr>
          <w:rFonts w:ascii="Arial" w:hAnsi="Arial" w:cs="Arial"/>
          <w:lang w:val="fr-FR"/>
        </w:rPr>
        <w:t xml:space="preserve">en </w:t>
      </w:r>
      <w:r w:rsidRPr="0074352C">
        <w:rPr>
          <w:rFonts w:ascii="Arial" w:hAnsi="Arial" w:cs="Arial"/>
          <w:lang w:val="fr-FR"/>
        </w:rPr>
        <w:t xml:space="preserve">hémoglobine, dans tous les ménages sélectionnés pour l'enquête. </w:t>
      </w:r>
      <w:bookmarkStart w:id="36" w:name="_Hlk50645888"/>
      <w:r w:rsidRPr="0074352C">
        <w:rPr>
          <w:rFonts w:ascii="Arial" w:hAnsi="Arial" w:cs="Arial"/>
          <w:lang w:val="fr-FR"/>
        </w:rPr>
        <w:t xml:space="preserve">Si une anémie sévère est détectée, l'enfant sera immédiatement référé pour </w:t>
      </w:r>
      <w:r w:rsidR="00DC67A9">
        <w:rPr>
          <w:rFonts w:ascii="Arial" w:hAnsi="Arial" w:cs="Arial"/>
          <w:lang w:val="fr-FR"/>
        </w:rPr>
        <w:t xml:space="preserve">une </w:t>
      </w:r>
      <w:r>
        <w:rPr>
          <w:rFonts w:ascii="Arial" w:hAnsi="Arial" w:cs="Arial"/>
          <w:lang w:val="fr-FR"/>
        </w:rPr>
        <w:t>prise en charge</w:t>
      </w:r>
      <w:r w:rsidR="00DC67A9">
        <w:rPr>
          <w:rFonts w:ascii="Arial" w:hAnsi="Arial" w:cs="Arial"/>
          <w:lang w:val="fr-FR"/>
        </w:rPr>
        <w:t xml:space="preserve"> médicale</w:t>
      </w:r>
      <w:r w:rsidRPr="0074352C">
        <w:rPr>
          <w:rFonts w:ascii="Arial" w:hAnsi="Arial" w:cs="Arial"/>
          <w:lang w:val="fr-FR"/>
        </w:rPr>
        <w:t>.</w:t>
      </w:r>
    </w:p>
    <w:bookmarkEnd w:id="36"/>
    <w:p w14:paraId="2E3EFFE9" w14:textId="43E0613F" w:rsidR="00531CE7" w:rsidRDefault="00531CE7" w:rsidP="0070148F">
      <w:pPr>
        <w:spacing w:after="0" w:line="240" w:lineRule="auto"/>
        <w:jc w:val="both"/>
        <w:rPr>
          <w:rFonts w:ascii="Arial" w:eastAsia="Calibri" w:hAnsi="Arial" w:cs="Arial"/>
          <w:lang w:val="fr-FR"/>
        </w:rPr>
      </w:pPr>
    </w:p>
    <w:p w14:paraId="1B415CA4" w14:textId="4EF8C85F" w:rsidR="00DC67A9" w:rsidRPr="00DC67A9" w:rsidRDefault="00DC67A9" w:rsidP="00DC67A9">
      <w:pPr>
        <w:spacing w:after="0" w:line="240" w:lineRule="auto"/>
        <w:jc w:val="both"/>
        <w:rPr>
          <w:rFonts w:ascii="Arial" w:eastAsia="Calibri" w:hAnsi="Arial" w:cs="Arial"/>
          <w:b/>
          <w:bCs/>
          <w:lang w:val="fr-FR"/>
        </w:rPr>
      </w:pPr>
      <w:r w:rsidRPr="00DC67A9">
        <w:rPr>
          <w:rFonts w:ascii="Arial" w:eastAsia="Calibri" w:hAnsi="Arial" w:cs="Arial"/>
          <w:b/>
          <w:bCs/>
          <w:lang w:val="fr-FR"/>
        </w:rPr>
        <w:t>Alimentation du Nourrisson et du Jeune Enfant (ANJE) (enfants âgés de 0 à 23 mois)</w:t>
      </w:r>
    </w:p>
    <w:p w14:paraId="11FF882E" w14:textId="65DD0942" w:rsidR="00DC67A9" w:rsidRPr="002F4453" w:rsidRDefault="00DC67A9" w:rsidP="00DC67A9">
      <w:pPr>
        <w:spacing w:after="0" w:line="240" w:lineRule="auto"/>
        <w:jc w:val="both"/>
        <w:rPr>
          <w:rFonts w:ascii="Arial" w:eastAsia="Calibri" w:hAnsi="Arial" w:cs="Arial"/>
          <w:lang w:val="fr-FR"/>
        </w:rPr>
      </w:pPr>
      <w:r>
        <w:rPr>
          <w:rFonts w:ascii="Arial" w:eastAsia="Calibri" w:hAnsi="Arial" w:cs="Arial"/>
          <w:lang w:val="fr-FR"/>
        </w:rPr>
        <w:t>Plusieurs</w:t>
      </w:r>
      <w:r w:rsidRPr="00DC67A9">
        <w:rPr>
          <w:rFonts w:ascii="Arial" w:eastAsia="Calibri" w:hAnsi="Arial" w:cs="Arial"/>
          <w:lang w:val="fr-FR"/>
        </w:rPr>
        <w:t xml:space="preserve"> questions</w:t>
      </w:r>
      <w:r>
        <w:rPr>
          <w:rFonts w:ascii="Arial" w:eastAsia="Calibri" w:hAnsi="Arial" w:cs="Arial"/>
          <w:lang w:val="fr-FR"/>
        </w:rPr>
        <w:t xml:space="preserve"> sur les pratiques d’allaitement et les pratiques d’alimentation de complément</w:t>
      </w:r>
      <w:r w:rsidRPr="00DC67A9">
        <w:rPr>
          <w:rFonts w:ascii="Arial" w:eastAsia="Calibri" w:hAnsi="Arial" w:cs="Arial"/>
          <w:lang w:val="fr-FR"/>
        </w:rPr>
        <w:t xml:space="preserve"> seront posées aux mères/soignantes d'enfants âgés de 0 à 23 mois.</w:t>
      </w:r>
    </w:p>
    <w:p w14:paraId="2FB0A5E6" w14:textId="77777777" w:rsidR="005E2E21" w:rsidRPr="002F4453" w:rsidRDefault="005E2E21" w:rsidP="0070148F">
      <w:pPr>
        <w:tabs>
          <w:tab w:val="left" w:pos="3828"/>
        </w:tabs>
        <w:spacing w:after="0" w:line="240" w:lineRule="auto"/>
        <w:jc w:val="both"/>
        <w:rPr>
          <w:rFonts w:ascii="Arial" w:hAnsi="Arial" w:cs="Arial"/>
          <w:lang w:val="fr-FR"/>
        </w:rPr>
      </w:pPr>
    </w:p>
    <w:p w14:paraId="57022619" w14:textId="3997E0A3" w:rsidR="0070148F" w:rsidRPr="00F644CA" w:rsidRDefault="0070148F" w:rsidP="0070148F">
      <w:pPr>
        <w:pStyle w:val="Paragraphedeliste"/>
        <w:numPr>
          <w:ilvl w:val="0"/>
          <w:numId w:val="10"/>
        </w:numPr>
        <w:tabs>
          <w:tab w:val="left" w:pos="3828"/>
        </w:tabs>
        <w:spacing w:after="0" w:line="240" w:lineRule="auto"/>
        <w:contextualSpacing w:val="0"/>
        <w:jc w:val="both"/>
        <w:rPr>
          <w:rFonts w:ascii="Arial" w:hAnsi="Arial" w:cs="Arial"/>
          <w:lang w:val="fr-FR"/>
        </w:rPr>
      </w:pPr>
      <w:r w:rsidRPr="00F644CA">
        <w:rPr>
          <w:rFonts w:ascii="Arial" w:hAnsi="Arial" w:cs="Arial"/>
          <w:b/>
          <w:lang w:val="fr-FR"/>
        </w:rPr>
        <w:t>Questionnaire</w:t>
      </w:r>
      <w:r w:rsidR="00F644CA" w:rsidRPr="00F644CA">
        <w:rPr>
          <w:rFonts w:ascii="Arial" w:hAnsi="Arial" w:cs="Arial"/>
          <w:b/>
          <w:lang w:val="fr-FR"/>
        </w:rPr>
        <w:t xml:space="preserve"> Femme</w:t>
      </w:r>
      <w:r w:rsidRPr="00F644CA">
        <w:rPr>
          <w:rFonts w:ascii="Arial" w:hAnsi="Arial" w:cs="Arial"/>
          <w:b/>
          <w:lang w:val="fr-FR"/>
        </w:rPr>
        <w:t xml:space="preserve"> (</w:t>
      </w:r>
      <w:r w:rsidR="00F644CA" w:rsidRPr="00F644CA">
        <w:rPr>
          <w:rFonts w:ascii="Arial" w:hAnsi="Arial" w:cs="Arial"/>
          <w:b/>
          <w:lang w:val="fr-FR"/>
        </w:rPr>
        <w:t>femmes âgé</w:t>
      </w:r>
      <w:r w:rsidR="00F644CA">
        <w:rPr>
          <w:rFonts w:ascii="Arial" w:hAnsi="Arial" w:cs="Arial"/>
          <w:b/>
          <w:lang w:val="fr-FR"/>
        </w:rPr>
        <w:t>e</w:t>
      </w:r>
      <w:r w:rsidR="00F644CA" w:rsidRPr="00F644CA">
        <w:rPr>
          <w:rFonts w:ascii="Arial" w:hAnsi="Arial" w:cs="Arial"/>
          <w:b/>
          <w:lang w:val="fr-FR"/>
        </w:rPr>
        <w:t>s de 15 à 49 ans</w:t>
      </w:r>
      <w:r w:rsidRPr="00F644CA">
        <w:rPr>
          <w:rFonts w:ascii="Arial" w:hAnsi="Arial" w:cs="Arial"/>
          <w:b/>
          <w:lang w:val="fr-FR"/>
        </w:rPr>
        <w:t>)</w:t>
      </w:r>
      <w:r w:rsidRPr="00F644CA">
        <w:rPr>
          <w:rFonts w:ascii="Arial" w:hAnsi="Arial" w:cs="Arial"/>
          <w:lang w:val="fr-FR"/>
        </w:rPr>
        <w:t xml:space="preserve"> </w:t>
      </w:r>
    </w:p>
    <w:p w14:paraId="2CC4F3B1" w14:textId="77777777" w:rsidR="00F644CA" w:rsidRPr="00F644CA" w:rsidRDefault="00F644CA" w:rsidP="00F644CA">
      <w:pPr>
        <w:tabs>
          <w:tab w:val="left" w:pos="3828"/>
        </w:tabs>
        <w:spacing w:after="0" w:line="240" w:lineRule="auto"/>
        <w:jc w:val="both"/>
        <w:rPr>
          <w:rFonts w:ascii="Arial" w:hAnsi="Arial" w:cs="Arial"/>
          <w:u w:val="single"/>
          <w:lang w:val="fr-FR"/>
        </w:rPr>
      </w:pPr>
      <w:r w:rsidRPr="00F644CA">
        <w:rPr>
          <w:rFonts w:ascii="Arial" w:hAnsi="Arial" w:cs="Arial"/>
          <w:u w:val="single"/>
          <w:lang w:val="fr-FR"/>
        </w:rPr>
        <w:t>Age</w:t>
      </w:r>
    </w:p>
    <w:p w14:paraId="1AC597DB" w14:textId="31D1175A" w:rsidR="00F644CA" w:rsidRPr="00F644CA" w:rsidRDefault="00F644CA" w:rsidP="00F644CA">
      <w:pPr>
        <w:tabs>
          <w:tab w:val="left" w:pos="3828"/>
        </w:tabs>
        <w:spacing w:after="0" w:line="240" w:lineRule="auto"/>
        <w:jc w:val="both"/>
        <w:rPr>
          <w:rFonts w:ascii="Arial" w:hAnsi="Arial" w:cs="Arial"/>
          <w:lang w:val="fr-FR"/>
        </w:rPr>
      </w:pPr>
      <w:r w:rsidRPr="00F644CA">
        <w:rPr>
          <w:rFonts w:ascii="Arial" w:hAnsi="Arial" w:cs="Arial"/>
          <w:lang w:val="fr-FR"/>
        </w:rPr>
        <w:t xml:space="preserve">L’âge sera enregistré en années dans le questionnaire. </w:t>
      </w:r>
    </w:p>
    <w:p w14:paraId="295F7C22" w14:textId="77777777" w:rsidR="00F644CA" w:rsidRPr="00F644CA" w:rsidRDefault="00F644CA" w:rsidP="00F644CA">
      <w:pPr>
        <w:tabs>
          <w:tab w:val="left" w:pos="3828"/>
        </w:tabs>
        <w:spacing w:after="0" w:line="240" w:lineRule="auto"/>
        <w:jc w:val="both"/>
        <w:rPr>
          <w:rFonts w:ascii="Arial" w:hAnsi="Arial" w:cs="Arial"/>
          <w:u w:val="single"/>
          <w:lang w:val="fr-FR"/>
        </w:rPr>
      </w:pPr>
    </w:p>
    <w:p w14:paraId="4F29FA72" w14:textId="33BBD02F" w:rsidR="00F644CA" w:rsidRPr="00F644CA" w:rsidRDefault="00F644CA" w:rsidP="00F644CA">
      <w:pPr>
        <w:tabs>
          <w:tab w:val="left" w:pos="3828"/>
        </w:tabs>
        <w:spacing w:after="0" w:line="240" w:lineRule="auto"/>
        <w:jc w:val="both"/>
        <w:rPr>
          <w:rFonts w:ascii="Arial" w:hAnsi="Arial" w:cs="Arial"/>
          <w:u w:val="single"/>
          <w:lang w:val="fr-FR"/>
        </w:rPr>
      </w:pPr>
      <w:r w:rsidRPr="00F644CA">
        <w:rPr>
          <w:rFonts w:ascii="Arial" w:hAnsi="Arial" w:cs="Arial"/>
          <w:u w:val="single"/>
          <w:lang w:val="fr-FR"/>
        </w:rPr>
        <w:lastRenderedPageBreak/>
        <w:t xml:space="preserve">Statut </w:t>
      </w:r>
      <w:r>
        <w:rPr>
          <w:rFonts w:ascii="Arial" w:hAnsi="Arial" w:cs="Arial"/>
          <w:u w:val="single"/>
          <w:lang w:val="fr-FR"/>
        </w:rPr>
        <w:t>physiologique (enceinte/allaitante)</w:t>
      </w:r>
    </w:p>
    <w:p w14:paraId="1879B5F1" w14:textId="66ACF82B" w:rsidR="00F644CA" w:rsidRPr="00F644CA" w:rsidRDefault="00F644CA" w:rsidP="00F644CA">
      <w:pPr>
        <w:tabs>
          <w:tab w:val="left" w:pos="3828"/>
        </w:tabs>
        <w:spacing w:after="0" w:line="240" w:lineRule="auto"/>
        <w:jc w:val="both"/>
        <w:rPr>
          <w:rFonts w:ascii="Arial" w:hAnsi="Arial" w:cs="Arial"/>
          <w:lang w:val="fr-FR"/>
        </w:rPr>
      </w:pPr>
      <w:r w:rsidRPr="00F644CA">
        <w:rPr>
          <w:rFonts w:ascii="Arial" w:hAnsi="Arial" w:cs="Arial"/>
          <w:lang w:val="fr-FR"/>
        </w:rPr>
        <w:t>Le chef d'équipe demandera à toutes les femmes si elles sont enceintes</w:t>
      </w:r>
      <w:r>
        <w:rPr>
          <w:rFonts w:ascii="Arial" w:hAnsi="Arial" w:cs="Arial"/>
          <w:lang w:val="fr-FR"/>
        </w:rPr>
        <w:t xml:space="preserve"> et/ou allaitantes</w:t>
      </w:r>
      <w:r w:rsidRPr="00F644CA">
        <w:rPr>
          <w:rFonts w:ascii="Arial" w:hAnsi="Arial" w:cs="Arial"/>
          <w:lang w:val="fr-FR"/>
        </w:rPr>
        <w:t>. Si la femme est enceinte, l’équipe ne mesurera pas l</w:t>
      </w:r>
      <w:r>
        <w:rPr>
          <w:rFonts w:ascii="Arial" w:hAnsi="Arial" w:cs="Arial"/>
          <w:lang w:val="fr-FR"/>
        </w:rPr>
        <w:t xml:space="preserve">a concentration en </w:t>
      </w:r>
      <w:r w:rsidRPr="00F644CA">
        <w:rPr>
          <w:rFonts w:ascii="Arial" w:hAnsi="Arial" w:cs="Arial"/>
          <w:lang w:val="fr-FR"/>
        </w:rPr>
        <w:t>hémoglobine.</w:t>
      </w:r>
    </w:p>
    <w:p w14:paraId="10459FD1" w14:textId="3DB01773" w:rsidR="00F644CA" w:rsidRDefault="00F644CA" w:rsidP="00F644CA">
      <w:pPr>
        <w:tabs>
          <w:tab w:val="left" w:pos="3828"/>
        </w:tabs>
        <w:spacing w:after="0" w:line="240" w:lineRule="auto"/>
        <w:jc w:val="both"/>
        <w:rPr>
          <w:rFonts w:ascii="Arial" w:hAnsi="Arial" w:cs="Arial"/>
          <w:u w:val="single"/>
          <w:lang w:val="fr-FR"/>
        </w:rPr>
      </w:pPr>
    </w:p>
    <w:p w14:paraId="0298CFAA" w14:textId="77777777" w:rsidR="00F644CA" w:rsidRPr="00531CE7" w:rsidRDefault="00F644CA" w:rsidP="00F644CA">
      <w:pPr>
        <w:tabs>
          <w:tab w:val="left" w:pos="3828"/>
        </w:tabs>
        <w:spacing w:after="0" w:line="240" w:lineRule="auto"/>
        <w:jc w:val="both"/>
        <w:rPr>
          <w:rFonts w:ascii="Arial" w:hAnsi="Arial" w:cs="Arial"/>
          <w:u w:val="single"/>
          <w:lang w:val="fr-FR"/>
        </w:rPr>
      </w:pPr>
      <w:r w:rsidRPr="00531CE7">
        <w:rPr>
          <w:rFonts w:ascii="Arial" w:hAnsi="Arial" w:cs="Arial"/>
          <w:u w:val="single"/>
          <w:lang w:val="fr-FR"/>
        </w:rPr>
        <w:t>Périmètre brachial (PB)</w:t>
      </w:r>
    </w:p>
    <w:p w14:paraId="3B63627B" w14:textId="361C456A" w:rsidR="00F644CA" w:rsidRPr="00064B73" w:rsidRDefault="00F644CA" w:rsidP="00F644CA">
      <w:pPr>
        <w:tabs>
          <w:tab w:val="left" w:pos="3828"/>
        </w:tabs>
        <w:spacing w:after="0" w:line="240" w:lineRule="auto"/>
        <w:jc w:val="both"/>
        <w:rPr>
          <w:rFonts w:ascii="Arial" w:hAnsi="Arial" w:cs="Arial"/>
          <w:lang w:val="fr-FR"/>
        </w:rPr>
      </w:pPr>
      <w:r w:rsidRPr="00064B73">
        <w:rPr>
          <w:rFonts w:ascii="Arial" w:hAnsi="Arial" w:cs="Arial"/>
          <w:lang w:val="fr-FR"/>
        </w:rPr>
        <w:t>La mesure du PB sera faite avec un ruban inextensible gradué en millimètre et précis au millimètre près. La mesure sera faite au niveau du bras gauche, à mi intervalle entre la pointe de l’épaule et le coude, sur un bras relâché</w:t>
      </w:r>
      <w:r>
        <w:rPr>
          <w:rFonts w:ascii="Arial" w:hAnsi="Arial" w:cs="Arial"/>
          <w:lang w:val="fr-FR"/>
        </w:rPr>
        <w:t>, pour toutes les femmes.</w:t>
      </w:r>
    </w:p>
    <w:p w14:paraId="27805DBC" w14:textId="77777777" w:rsidR="00F644CA" w:rsidRPr="00F644CA" w:rsidRDefault="00F644CA" w:rsidP="00F644CA">
      <w:pPr>
        <w:tabs>
          <w:tab w:val="left" w:pos="3828"/>
        </w:tabs>
        <w:spacing w:after="0" w:line="240" w:lineRule="auto"/>
        <w:jc w:val="both"/>
        <w:rPr>
          <w:rFonts w:ascii="Arial" w:hAnsi="Arial" w:cs="Arial"/>
          <w:u w:val="single"/>
          <w:lang w:val="fr-FR"/>
        </w:rPr>
      </w:pPr>
    </w:p>
    <w:p w14:paraId="5A10D06B" w14:textId="77777777" w:rsidR="00F644CA" w:rsidRPr="00F644CA" w:rsidRDefault="00F644CA" w:rsidP="00F644CA">
      <w:pPr>
        <w:tabs>
          <w:tab w:val="left" w:pos="3828"/>
        </w:tabs>
        <w:spacing w:after="0" w:line="240" w:lineRule="auto"/>
        <w:jc w:val="both"/>
        <w:rPr>
          <w:rFonts w:ascii="Arial" w:hAnsi="Arial" w:cs="Arial"/>
          <w:u w:val="single"/>
          <w:lang w:val="fr-FR"/>
        </w:rPr>
      </w:pPr>
      <w:r w:rsidRPr="00F644CA">
        <w:rPr>
          <w:rFonts w:ascii="Arial" w:hAnsi="Arial" w:cs="Arial"/>
          <w:u w:val="single"/>
          <w:lang w:val="fr-FR"/>
        </w:rPr>
        <w:t>Inscription aux consultations prénatales (CPN) et supplémentation en fer-acide folique</w:t>
      </w:r>
    </w:p>
    <w:p w14:paraId="52187B40" w14:textId="77777777" w:rsidR="00F644CA" w:rsidRPr="00F644CA" w:rsidRDefault="00F644CA" w:rsidP="00F644CA">
      <w:pPr>
        <w:tabs>
          <w:tab w:val="left" w:pos="3828"/>
        </w:tabs>
        <w:spacing w:after="0" w:line="240" w:lineRule="auto"/>
        <w:jc w:val="both"/>
        <w:rPr>
          <w:rFonts w:ascii="Arial" w:hAnsi="Arial" w:cs="Arial"/>
          <w:lang w:val="fr-FR"/>
        </w:rPr>
      </w:pPr>
      <w:r w:rsidRPr="00F644CA">
        <w:rPr>
          <w:rFonts w:ascii="Arial" w:hAnsi="Arial" w:cs="Arial"/>
          <w:lang w:val="fr-FR"/>
        </w:rPr>
        <w:t>Les femmes enceintes sélectionnées par l’enquête auront une première question additionnelle concernant leur inscription aux consultations prénatales (CPN) ; et une seconde question concernant la supplémentation en fer-acide folique. Des comprimés de fer-acide folique distribués dans les camps seront présentés aux femmes.</w:t>
      </w:r>
    </w:p>
    <w:p w14:paraId="103D330D" w14:textId="77777777" w:rsidR="00F644CA" w:rsidRPr="00F644CA" w:rsidRDefault="00F644CA" w:rsidP="00F644CA">
      <w:pPr>
        <w:tabs>
          <w:tab w:val="left" w:pos="3828"/>
        </w:tabs>
        <w:spacing w:after="0" w:line="240" w:lineRule="auto"/>
        <w:jc w:val="both"/>
        <w:rPr>
          <w:rFonts w:ascii="Arial" w:hAnsi="Arial" w:cs="Arial"/>
          <w:u w:val="single"/>
          <w:lang w:val="fr-FR"/>
        </w:rPr>
      </w:pPr>
    </w:p>
    <w:p w14:paraId="317AE034" w14:textId="0AA73185" w:rsidR="00F644CA" w:rsidRPr="00531CE7" w:rsidRDefault="00F644CA" w:rsidP="00F644CA">
      <w:pPr>
        <w:tabs>
          <w:tab w:val="left" w:pos="3828"/>
        </w:tabs>
        <w:spacing w:after="0" w:line="240" w:lineRule="auto"/>
        <w:jc w:val="both"/>
        <w:rPr>
          <w:rFonts w:ascii="Arial" w:hAnsi="Arial" w:cs="Arial"/>
          <w:u w:val="single"/>
          <w:lang w:val="fr-FR"/>
        </w:rPr>
      </w:pPr>
      <w:r w:rsidRPr="00531CE7">
        <w:rPr>
          <w:rFonts w:ascii="Arial" w:hAnsi="Arial" w:cs="Arial"/>
          <w:u w:val="single"/>
          <w:lang w:val="fr-FR"/>
        </w:rPr>
        <w:t xml:space="preserve">Supplémentation en vitamine A </w:t>
      </w:r>
      <w:r>
        <w:rPr>
          <w:rFonts w:ascii="Arial" w:hAnsi="Arial" w:cs="Arial"/>
          <w:u w:val="single"/>
          <w:lang w:val="fr-FR"/>
        </w:rPr>
        <w:t>post-natale</w:t>
      </w:r>
    </w:p>
    <w:p w14:paraId="51F7E93B" w14:textId="7FAA39B6" w:rsidR="00F644CA" w:rsidRPr="00636507" w:rsidRDefault="00F644CA" w:rsidP="00F644CA">
      <w:pPr>
        <w:tabs>
          <w:tab w:val="left" w:pos="3828"/>
        </w:tabs>
        <w:spacing w:after="0" w:line="240" w:lineRule="auto"/>
        <w:jc w:val="both"/>
        <w:rPr>
          <w:rFonts w:ascii="Arial" w:hAnsi="Arial" w:cs="Arial"/>
          <w:lang w:val="fr-FR"/>
        </w:rPr>
      </w:pPr>
      <w:r w:rsidRPr="00F644CA">
        <w:rPr>
          <w:rFonts w:ascii="Arial" w:hAnsi="Arial" w:cs="Arial"/>
          <w:lang w:val="fr-FR"/>
        </w:rPr>
        <w:t>Le chef d'équipe demandera à toutes les femmes</w:t>
      </w:r>
      <w:r>
        <w:rPr>
          <w:rFonts w:ascii="Arial" w:hAnsi="Arial" w:cs="Arial"/>
          <w:lang w:val="fr-FR"/>
        </w:rPr>
        <w:t xml:space="preserve"> avec un enfant de moins de 6 mois</w:t>
      </w:r>
      <w:r w:rsidRPr="00F644CA">
        <w:rPr>
          <w:rFonts w:ascii="Arial" w:hAnsi="Arial" w:cs="Arial"/>
          <w:lang w:val="fr-FR"/>
        </w:rPr>
        <w:t xml:space="preserve"> si</w:t>
      </w:r>
      <w:r w:rsidRPr="00636507">
        <w:rPr>
          <w:rFonts w:ascii="Arial" w:hAnsi="Arial" w:cs="Arial"/>
          <w:lang w:val="fr-FR"/>
        </w:rPr>
        <w:t xml:space="preserve"> </w:t>
      </w:r>
      <w:r>
        <w:rPr>
          <w:rFonts w:ascii="Arial" w:hAnsi="Arial" w:cs="Arial"/>
          <w:lang w:val="fr-FR"/>
        </w:rPr>
        <w:t xml:space="preserve">elles ont </w:t>
      </w:r>
      <w:r w:rsidRPr="00636507">
        <w:rPr>
          <w:rFonts w:ascii="Arial" w:hAnsi="Arial" w:cs="Arial"/>
          <w:lang w:val="fr-FR"/>
        </w:rPr>
        <w:t xml:space="preserve">été supplémentées en vitamine A </w:t>
      </w:r>
      <w:r w:rsidR="0002312F">
        <w:rPr>
          <w:rFonts w:ascii="Arial" w:hAnsi="Arial" w:cs="Arial"/>
          <w:lang w:val="fr-FR"/>
        </w:rPr>
        <w:t>après</w:t>
      </w:r>
      <w:r>
        <w:rPr>
          <w:rFonts w:ascii="Arial" w:hAnsi="Arial" w:cs="Arial"/>
          <w:lang w:val="fr-FR"/>
        </w:rPr>
        <w:t xml:space="preserve"> leur accouchement</w:t>
      </w:r>
      <w:r w:rsidRPr="00636507">
        <w:rPr>
          <w:rFonts w:ascii="Arial" w:hAnsi="Arial" w:cs="Arial"/>
          <w:lang w:val="fr-FR"/>
        </w:rPr>
        <w:t xml:space="preserve">. </w:t>
      </w:r>
      <w:r w:rsidR="0002312F">
        <w:rPr>
          <w:rFonts w:ascii="Arial" w:hAnsi="Arial" w:cs="Arial"/>
          <w:lang w:val="fr-FR"/>
        </w:rPr>
        <w:t>Une</w:t>
      </w:r>
      <w:r w:rsidRPr="00636507">
        <w:rPr>
          <w:rFonts w:ascii="Arial" w:hAnsi="Arial" w:cs="Arial"/>
          <w:lang w:val="fr-FR"/>
        </w:rPr>
        <w:t xml:space="preserve"> </w:t>
      </w:r>
      <w:r w:rsidR="0002312F">
        <w:rPr>
          <w:rFonts w:ascii="Arial" w:hAnsi="Arial" w:cs="Arial"/>
          <w:lang w:val="fr-FR"/>
        </w:rPr>
        <w:t xml:space="preserve">image de </w:t>
      </w:r>
      <w:r w:rsidRPr="00636507">
        <w:rPr>
          <w:rFonts w:ascii="Arial" w:hAnsi="Arial" w:cs="Arial"/>
          <w:lang w:val="fr-FR"/>
        </w:rPr>
        <w:t xml:space="preserve">capsule de vitamine A </w:t>
      </w:r>
      <w:r>
        <w:rPr>
          <w:rFonts w:ascii="Arial" w:hAnsi="Arial" w:cs="Arial"/>
          <w:lang w:val="fr-FR"/>
        </w:rPr>
        <w:t>pour</w:t>
      </w:r>
      <w:r w:rsidRPr="00636507">
        <w:rPr>
          <w:rFonts w:ascii="Arial" w:hAnsi="Arial" w:cs="Arial"/>
          <w:lang w:val="fr-FR"/>
        </w:rPr>
        <w:t>r</w:t>
      </w:r>
      <w:r w:rsidR="0002312F">
        <w:rPr>
          <w:rFonts w:ascii="Arial" w:hAnsi="Arial" w:cs="Arial"/>
          <w:lang w:val="fr-FR"/>
        </w:rPr>
        <w:t>a</w:t>
      </w:r>
      <w:r w:rsidRPr="00636507">
        <w:rPr>
          <w:rFonts w:ascii="Arial" w:hAnsi="Arial" w:cs="Arial"/>
          <w:lang w:val="fr-FR"/>
        </w:rPr>
        <w:t xml:space="preserve"> </w:t>
      </w:r>
      <w:r>
        <w:rPr>
          <w:rFonts w:ascii="Arial" w:hAnsi="Arial" w:cs="Arial"/>
          <w:lang w:val="fr-FR"/>
        </w:rPr>
        <w:t xml:space="preserve">être </w:t>
      </w:r>
      <w:r w:rsidRPr="00636507">
        <w:rPr>
          <w:rFonts w:ascii="Arial" w:hAnsi="Arial" w:cs="Arial"/>
          <w:lang w:val="fr-FR"/>
        </w:rPr>
        <w:t xml:space="preserve">présentée </w:t>
      </w:r>
      <w:r w:rsidR="0002312F">
        <w:rPr>
          <w:rFonts w:ascii="Arial" w:hAnsi="Arial" w:cs="Arial"/>
          <w:lang w:val="fr-FR"/>
        </w:rPr>
        <w:t>aux femmes</w:t>
      </w:r>
      <w:r w:rsidR="0002312F" w:rsidRPr="0002312F">
        <w:rPr>
          <w:rFonts w:ascii="Arial" w:hAnsi="Arial" w:cs="Arial"/>
          <w:lang w:val="fr-FR"/>
        </w:rPr>
        <w:t xml:space="preserve"> afin de l</w:t>
      </w:r>
      <w:r w:rsidR="0002312F">
        <w:rPr>
          <w:rFonts w:ascii="Arial" w:hAnsi="Arial" w:cs="Arial"/>
          <w:lang w:val="fr-FR"/>
        </w:rPr>
        <w:t xml:space="preserve">es </w:t>
      </w:r>
      <w:r w:rsidR="0002312F" w:rsidRPr="0002312F">
        <w:rPr>
          <w:rFonts w:ascii="Arial" w:hAnsi="Arial" w:cs="Arial"/>
          <w:lang w:val="fr-FR"/>
        </w:rPr>
        <w:t>aider à se remémorer</w:t>
      </w:r>
      <w:r w:rsidRPr="00636507">
        <w:rPr>
          <w:rFonts w:ascii="Arial" w:hAnsi="Arial" w:cs="Arial"/>
          <w:lang w:val="fr-FR"/>
        </w:rPr>
        <w:t>.</w:t>
      </w:r>
    </w:p>
    <w:p w14:paraId="6F3D6B87" w14:textId="3ED66BD8" w:rsidR="0070148F" w:rsidRDefault="0070148F" w:rsidP="0070148F">
      <w:pPr>
        <w:tabs>
          <w:tab w:val="left" w:pos="3828"/>
        </w:tabs>
        <w:spacing w:after="0" w:line="240" w:lineRule="auto"/>
        <w:jc w:val="both"/>
        <w:rPr>
          <w:rFonts w:ascii="Arial" w:hAnsi="Arial" w:cs="Arial"/>
          <w:bCs/>
          <w:lang w:val="fr-FR"/>
        </w:rPr>
      </w:pPr>
    </w:p>
    <w:p w14:paraId="28A229B6" w14:textId="3392E630" w:rsidR="0002312F" w:rsidRPr="00531CE7" w:rsidRDefault="0002312F" w:rsidP="0002312F">
      <w:pPr>
        <w:tabs>
          <w:tab w:val="left" w:pos="3828"/>
        </w:tabs>
        <w:spacing w:after="0" w:line="240" w:lineRule="auto"/>
        <w:jc w:val="both"/>
        <w:rPr>
          <w:rFonts w:ascii="Arial" w:hAnsi="Arial" w:cs="Arial"/>
          <w:u w:val="single"/>
          <w:lang w:val="fr-FR"/>
        </w:rPr>
      </w:pPr>
      <w:r w:rsidRPr="00531CE7">
        <w:rPr>
          <w:rFonts w:ascii="Arial" w:hAnsi="Arial" w:cs="Arial"/>
          <w:u w:val="single"/>
          <w:lang w:val="fr-FR"/>
        </w:rPr>
        <w:t xml:space="preserve">Enregistrement dans </w:t>
      </w:r>
      <w:r>
        <w:rPr>
          <w:rFonts w:ascii="Arial" w:hAnsi="Arial" w:cs="Arial"/>
          <w:u w:val="single"/>
          <w:lang w:val="fr-FR"/>
        </w:rPr>
        <w:t>le</w:t>
      </w:r>
      <w:r w:rsidRPr="00531CE7">
        <w:rPr>
          <w:rFonts w:ascii="Arial" w:hAnsi="Arial" w:cs="Arial"/>
          <w:u w:val="single"/>
          <w:lang w:val="fr-FR"/>
        </w:rPr>
        <w:t xml:space="preserve"> programme </w:t>
      </w:r>
      <w:r>
        <w:rPr>
          <w:rFonts w:ascii="Arial" w:hAnsi="Arial" w:cs="Arial"/>
          <w:u w:val="single"/>
          <w:lang w:val="fr-FR"/>
        </w:rPr>
        <w:t>BSFP</w:t>
      </w:r>
    </w:p>
    <w:p w14:paraId="42F413A3" w14:textId="43638215" w:rsidR="0002312F" w:rsidRPr="002F4453" w:rsidRDefault="0002312F" w:rsidP="0002312F">
      <w:pPr>
        <w:tabs>
          <w:tab w:val="left" w:pos="3828"/>
        </w:tabs>
        <w:spacing w:after="0" w:line="240" w:lineRule="auto"/>
        <w:jc w:val="both"/>
        <w:rPr>
          <w:rFonts w:ascii="Arial" w:hAnsi="Arial" w:cs="Arial"/>
          <w:bCs/>
          <w:lang w:val="fr-FR"/>
        </w:rPr>
      </w:pPr>
      <w:r w:rsidRPr="0074352C">
        <w:rPr>
          <w:rFonts w:ascii="Arial" w:hAnsi="Arial" w:cs="Arial"/>
          <w:lang w:val="fr-FR"/>
        </w:rPr>
        <w:t xml:space="preserve">Le chef d'équipe demandera à </w:t>
      </w:r>
      <w:r>
        <w:rPr>
          <w:rFonts w:ascii="Arial" w:hAnsi="Arial" w:cs="Arial"/>
          <w:lang w:val="fr-FR"/>
        </w:rPr>
        <w:t xml:space="preserve">toutes les femmes enceintes, ainsi qu’à toutes les femmes allaitantes avec un enfant de moins de 6 mois, </w:t>
      </w:r>
      <w:r w:rsidRPr="0074352C">
        <w:rPr>
          <w:rFonts w:ascii="Arial" w:hAnsi="Arial" w:cs="Arial"/>
          <w:lang w:val="fr-FR"/>
        </w:rPr>
        <w:t>si</w:t>
      </w:r>
      <w:r>
        <w:rPr>
          <w:rFonts w:ascii="Arial" w:hAnsi="Arial" w:cs="Arial"/>
          <w:lang w:val="fr-FR"/>
        </w:rPr>
        <w:t xml:space="preserve"> elles</w:t>
      </w:r>
      <w:r w:rsidRPr="0074352C">
        <w:rPr>
          <w:rFonts w:ascii="Arial" w:hAnsi="Arial" w:cs="Arial"/>
          <w:lang w:val="fr-FR"/>
        </w:rPr>
        <w:t xml:space="preserve"> reçoi</w:t>
      </w:r>
      <w:r>
        <w:rPr>
          <w:rFonts w:ascii="Arial" w:hAnsi="Arial" w:cs="Arial"/>
          <w:lang w:val="fr-FR"/>
        </w:rPr>
        <w:t>ven</w:t>
      </w:r>
      <w:r w:rsidRPr="0074352C">
        <w:rPr>
          <w:rFonts w:ascii="Arial" w:hAnsi="Arial" w:cs="Arial"/>
          <w:lang w:val="fr-FR"/>
        </w:rPr>
        <w:t xml:space="preserve">t du </w:t>
      </w:r>
      <w:r>
        <w:rPr>
          <w:rFonts w:ascii="Arial" w:hAnsi="Arial" w:cs="Arial"/>
          <w:lang w:val="fr-FR"/>
        </w:rPr>
        <w:t>CSB++ et donc confirmera oui ou non si elles sont</w:t>
      </w:r>
      <w:r w:rsidRPr="0074352C">
        <w:rPr>
          <w:rFonts w:ascii="Arial" w:hAnsi="Arial" w:cs="Arial"/>
          <w:lang w:val="fr-FR"/>
        </w:rPr>
        <w:t xml:space="preserve"> inscrit</w:t>
      </w:r>
      <w:r>
        <w:rPr>
          <w:rFonts w:ascii="Arial" w:hAnsi="Arial" w:cs="Arial"/>
          <w:lang w:val="fr-FR"/>
        </w:rPr>
        <w:t>es</w:t>
      </w:r>
      <w:r w:rsidRPr="0074352C">
        <w:rPr>
          <w:rFonts w:ascii="Arial" w:hAnsi="Arial" w:cs="Arial"/>
          <w:lang w:val="fr-FR"/>
        </w:rPr>
        <w:t xml:space="preserve"> au sein</w:t>
      </w:r>
      <w:r>
        <w:rPr>
          <w:rFonts w:ascii="Arial" w:hAnsi="Arial" w:cs="Arial"/>
          <w:lang w:val="fr-FR"/>
        </w:rPr>
        <w:t xml:space="preserve"> du programme BSFP</w:t>
      </w:r>
      <w:r w:rsidRPr="0074352C">
        <w:rPr>
          <w:rFonts w:ascii="Arial" w:hAnsi="Arial" w:cs="Arial"/>
          <w:lang w:val="fr-FR"/>
        </w:rPr>
        <w:t>.</w:t>
      </w:r>
    </w:p>
    <w:p w14:paraId="6E8635AA" w14:textId="3B897135" w:rsidR="00476FB4" w:rsidRDefault="00476FB4" w:rsidP="0070148F">
      <w:pPr>
        <w:tabs>
          <w:tab w:val="left" w:pos="3828"/>
        </w:tabs>
        <w:spacing w:after="0" w:line="240" w:lineRule="auto"/>
        <w:jc w:val="both"/>
        <w:rPr>
          <w:rFonts w:ascii="Arial" w:hAnsi="Arial" w:cs="Arial"/>
          <w:bCs/>
          <w:lang w:val="fr-FR"/>
        </w:rPr>
      </w:pPr>
    </w:p>
    <w:p w14:paraId="0E927CD5" w14:textId="77777777" w:rsidR="00F644CA" w:rsidRPr="00F644CA" w:rsidRDefault="00F644CA" w:rsidP="00F644CA">
      <w:pPr>
        <w:tabs>
          <w:tab w:val="left" w:pos="3828"/>
        </w:tabs>
        <w:spacing w:after="0" w:line="240" w:lineRule="auto"/>
        <w:jc w:val="both"/>
        <w:rPr>
          <w:rFonts w:ascii="Arial" w:hAnsi="Arial" w:cs="Arial"/>
          <w:u w:val="single"/>
          <w:lang w:val="fr-FR"/>
        </w:rPr>
      </w:pPr>
      <w:r w:rsidRPr="00F644CA">
        <w:rPr>
          <w:rFonts w:ascii="Arial" w:hAnsi="Arial" w:cs="Arial"/>
          <w:u w:val="single"/>
          <w:lang w:val="fr-FR"/>
        </w:rPr>
        <w:t>Concentration en hémoglobine (Hb)</w:t>
      </w:r>
    </w:p>
    <w:p w14:paraId="24CBB905" w14:textId="0D26A6A7" w:rsidR="00F644CA" w:rsidRPr="0002312F" w:rsidRDefault="00F644CA" w:rsidP="00F644CA">
      <w:pPr>
        <w:tabs>
          <w:tab w:val="left" w:pos="3828"/>
        </w:tabs>
        <w:spacing w:after="0" w:line="240" w:lineRule="auto"/>
        <w:jc w:val="both"/>
        <w:rPr>
          <w:rFonts w:ascii="Arial" w:hAnsi="Arial" w:cs="Arial"/>
          <w:lang w:val="fr-FR"/>
        </w:rPr>
      </w:pPr>
      <w:r w:rsidRPr="0002312F">
        <w:rPr>
          <w:rFonts w:ascii="Arial" w:hAnsi="Arial" w:cs="Arial"/>
          <w:lang w:val="fr-FR"/>
        </w:rPr>
        <w:t>Toutes les femmes non-enceintes seront évaluées quant à leur concentration en hémoglobine, sur le même principe que les enfants, dans la moitié des ménages sélectionnés pour l’enquête.</w:t>
      </w:r>
      <w:r w:rsidR="0002312F">
        <w:rPr>
          <w:rFonts w:ascii="Arial" w:hAnsi="Arial" w:cs="Arial"/>
          <w:lang w:val="fr-FR"/>
        </w:rPr>
        <w:t xml:space="preserve"> </w:t>
      </w:r>
      <w:r w:rsidR="0002312F" w:rsidRPr="0002312F">
        <w:rPr>
          <w:rFonts w:ascii="Arial" w:hAnsi="Arial" w:cs="Arial"/>
          <w:lang w:val="fr-FR"/>
        </w:rPr>
        <w:t>Si une anémie sévère est détectée, l</w:t>
      </w:r>
      <w:r w:rsidR="0002312F">
        <w:rPr>
          <w:rFonts w:ascii="Arial" w:hAnsi="Arial" w:cs="Arial"/>
          <w:lang w:val="fr-FR"/>
        </w:rPr>
        <w:t>a femme</w:t>
      </w:r>
      <w:r w:rsidR="0002312F" w:rsidRPr="0002312F">
        <w:rPr>
          <w:rFonts w:ascii="Arial" w:hAnsi="Arial" w:cs="Arial"/>
          <w:lang w:val="fr-FR"/>
        </w:rPr>
        <w:t xml:space="preserve"> sera immédiatement référé</w:t>
      </w:r>
      <w:r w:rsidR="0002312F">
        <w:rPr>
          <w:rFonts w:ascii="Arial" w:hAnsi="Arial" w:cs="Arial"/>
          <w:lang w:val="fr-FR"/>
        </w:rPr>
        <w:t>e</w:t>
      </w:r>
      <w:r w:rsidR="0002312F" w:rsidRPr="0002312F">
        <w:rPr>
          <w:rFonts w:ascii="Arial" w:hAnsi="Arial" w:cs="Arial"/>
          <w:lang w:val="fr-FR"/>
        </w:rPr>
        <w:t xml:space="preserve"> pour une prise en charge médicale.</w:t>
      </w:r>
    </w:p>
    <w:p w14:paraId="4E52F75D" w14:textId="77777777" w:rsidR="0070148F" w:rsidRPr="002F4453" w:rsidRDefault="0070148F" w:rsidP="0070148F">
      <w:pPr>
        <w:widowControl w:val="0"/>
        <w:spacing w:after="0" w:line="240" w:lineRule="auto"/>
        <w:jc w:val="both"/>
        <w:rPr>
          <w:rFonts w:ascii="Arial" w:hAnsi="Arial" w:cs="Arial"/>
          <w:lang w:val="fr-FR"/>
        </w:rPr>
      </w:pPr>
    </w:p>
    <w:p w14:paraId="5FE87D0E" w14:textId="77777777" w:rsidR="0070148F" w:rsidRPr="002F4453" w:rsidRDefault="0070148F" w:rsidP="0070148F">
      <w:pPr>
        <w:widowControl w:val="0"/>
        <w:spacing w:after="0" w:line="240" w:lineRule="auto"/>
        <w:jc w:val="both"/>
        <w:rPr>
          <w:rFonts w:ascii="Arial" w:hAnsi="Arial" w:cs="Arial"/>
          <w:lang w:val="fr-FR"/>
        </w:rPr>
      </w:pPr>
    </w:p>
    <w:p w14:paraId="75126CDB" w14:textId="2AB9292B" w:rsidR="00142D7C" w:rsidRDefault="00142D7C" w:rsidP="0070148F">
      <w:pPr>
        <w:widowControl w:val="0"/>
        <w:spacing w:after="0" w:line="240" w:lineRule="auto"/>
        <w:jc w:val="both"/>
        <w:rPr>
          <w:rFonts w:ascii="Arial" w:hAnsi="Arial" w:cs="Arial"/>
          <w:lang w:val="fr-FR"/>
        </w:rPr>
      </w:pPr>
      <w:r>
        <w:rPr>
          <w:rFonts w:ascii="Arial" w:hAnsi="Arial" w:cs="Arial"/>
          <w:lang w:val="fr-FR"/>
        </w:rPr>
        <w:br w:type="page"/>
      </w:r>
    </w:p>
    <w:p w14:paraId="5EE7078A" w14:textId="4E7FD1A2" w:rsidR="0070148F" w:rsidRPr="002F4453" w:rsidRDefault="0070148F" w:rsidP="0070148F">
      <w:pPr>
        <w:pStyle w:val="Titre1"/>
        <w:keepNext w:val="0"/>
        <w:keepLines w:val="0"/>
        <w:widowControl w:val="0"/>
        <w:spacing w:before="0" w:line="240" w:lineRule="auto"/>
        <w:jc w:val="both"/>
        <w:rPr>
          <w:rFonts w:ascii="Arial" w:hAnsi="Arial" w:cs="Arial"/>
          <w:color w:val="auto"/>
          <w:szCs w:val="24"/>
          <w:lang w:val="fr-FR"/>
        </w:rPr>
      </w:pPr>
      <w:bookmarkStart w:id="37" w:name="_Toc309227518"/>
      <w:bookmarkStart w:id="38" w:name="_Toc309227735"/>
      <w:bookmarkStart w:id="39" w:name="_Toc309228054"/>
      <w:bookmarkStart w:id="40" w:name="_Toc50975758"/>
      <w:r w:rsidRPr="002F4453">
        <w:rPr>
          <w:rFonts w:ascii="Arial" w:hAnsi="Arial" w:cs="Arial"/>
          <w:color w:val="auto"/>
          <w:szCs w:val="24"/>
          <w:lang w:val="fr-FR"/>
        </w:rPr>
        <w:lastRenderedPageBreak/>
        <w:t xml:space="preserve">7. </w:t>
      </w:r>
      <w:bookmarkEnd w:id="37"/>
      <w:bookmarkEnd w:id="38"/>
      <w:bookmarkEnd w:id="39"/>
      <w:r w:rsidR="00A4725A" w:rsidRPr="00A4725A">
        <w:rPr>
          <w:rFonts w:ascii="Arial" w:hAnsi="Arial" w:cs="Arial"/>
          <w:color w:val="auto"/>
          <w:szCs w:val="24"/>
          <w:lang w:val="fr-FR"/>
        </w:rPr>
        <w:t>Définitions de cas</w:t>
      </w:r>
      <w:r w:rsidR="00A4725A">
        <w:rPr>
          <w:rFonts w:ascii="Arial" w:hAnsi="Arial" w:cs="Arial"/>
          <w:color w:val="auto"/>
          <w:szCs w:val="24"/>
          <w:lang w:val="fr-FR"/>
        </w:rPr>
        <w:t xml:space="preserve"> et</w:t>
      </w:r>
      <w:r w:rsidR="00A4725A" w:rsidRPr="00A4725A">
        <w:rPr>
          <w:rFonts w:ascii="Arial" w:hAnsi="Arial" w:cs="Arial"/>
          <w:color w:val="auto"/>
          <w:szCs w:val="24"/>
          <w:lang w:val="fr-FR"/>
        </w:rPr>
        <w:t xml:space="preserve"> formules de calculs utilisées</w:t>
      </w:r>
      <w:bookmarkEnd w:id="40"/>
    </w:p>
    <w:p w14:paraId="60192E3E" w14:textId="77777777" w:rsidR="0070148F" w:rsidRPr="002F4453" w:rsidRDefault="0070148F" w:rsidP="0070148F">
      <w:pPr>
        <w:pStyle w:val="Paragraphedeliste"/>
        <w:widowControl w:val="0"/>
        <w:spacing w:after="0" w:line="240" w:lineRule="auto"/>
        <w:ind w:left="0"/>
        <w:contextualSpacing w:val="0"/>
        <w:jc w:val="both"/>
        <w:rPr>
          <w:rFonts w:ascii="Arial" w:hAnsi="Arial" w:cs="Arial"/>
          <w:b/>
          <w:sz w:val="24"/>
          <w:szCs w:val="24"/>
          <w:lang w:val="fr-FR"/>
        </w:rPr>
      </w:pPr>
    </w:p>
    <w:p w14:paraId="410FFD0E" w14:textId="6CBFC90F" w:rsidR="0070148F" w:rsidRPr="002F4453" w:rsidRDefault="00BC215C" w:rsidP="0070148F">
      <w:pPr>
        <w:spacing w:after="0" w:line="240" w:lineRule="auto"/>
        <w:jc w:val="both"/>
        <w:rPr>
          <w:rFonts w:ascii="Arial" w:hAnsi="Arial" w:cs="Arial"/>
          <w:b/>
          <w:lang w:val="fr-FR"/>
        </w:rPr>
      </w:pPr>
      <w:r>
        <w:rPr>
          <w:rFonts w:ascii="Arial" w:hAnsi="Arial" w:cs="Arial"/>
          <w:b/>
          <w:lang w:val="fr-FR"/>
        </w:rPr>
        <w:t>Indices nutritionnels</w:t>
      </w:r>
    </w:p>
    <w:p w14:paraId="1D6BD795" w14:textId="6AAE3D08" w:rsidR="0070148F" w:rsidRPr="002F4453" w:rsidRDefault="001E66A1" w:rsidP="0070148F">
      <w:pPr>
        <w:spacing w:after="0" w:line="240" w:lineRule="auto"/>
        <w:jc w:val="both"/>
        <w:rPr>
          <w:rFonts w:ascii="Arial" w:hAnsi="Arial" w:cs="Arial"/>
          <w:lang w:val="fr-FR"/>
        </w:rPr>
      </w:pPr>
      <w:r w:rsidRPr="001E66A1">
        <w:rPr>
          <w:rFonts w:ascii="Arial" w:hAnsi="Arial" w:cs="Arial"/>
          <w:lang w:val="fr-FR"/>
        </w:rPr>
        <w:t xml:space="preserve">Les seuils suivants </w:t>
      </w:r>
      <w:r>
        <w:rPr>
          <w:rFonts w:ascii="Arial" w:hAnsi="Arial" w:cs="Arial"/>
          <w:lang w:val="fr-FR"/>
        </w:rPr>
        <w:t>seront</w:t>
      </w:r>
      <w:r w:rsidRPr="001E66A1">
        <w:rPr>
          <w:rFonts w:ascii="Arial" w:hAnsi="Arial" w:cs="Arial"/>
          <w:lang w:val="fr-FR"/>
        </w:rPr>
        <w:t xml:space="preserve"> utilisés pour déterminer la prévalence de la malnutrition aiguë, du retard de croissance et de l'insuffisance pondérale (z-scores) en utilisant les références de croissance de l'OMS 2006.</w:t>
      </w:r>
    </w:p>
    <w:p w14:paraId="4D3A2C45" w14:textId="77777777" w:rsidR="0070148F" w:rsidRPr="002F4453" w:rsidRDefault="0070148F" w:rsidP="0070148F">
      <w:pPr>
        <w:spacing w:after="0" w:line="240" w:lineRule="auto"/>
        <w:rPr>
          <w:rFonts w:ascii="Arial" w:hAnsi="Arial" w:cs="Arial"/>
          <w:lang w:val="fr-FR"/>
        </w:rPr>
      </w:pPr>
    </w:p>
    <w:p w14:paraId="4BC1354C" w14:textId="1F9C9F91" w:rsidR="0070148F" w:rsidRPr="001E66A1" w:rsidRDefault="0070148F" w:rsidP="0070148F">
      <w:pPr>
        <w:pStyle w:val="Lgende"/>
        <w:keepNext/>
        <w:spacing w:after="0"/>
        <w:jc w:val="both"/>
        <w:rPr>
          <w:rFonts w:ascii="Arial" w:hAnsi="Arial" w:cs="Arial"/>
          <w:color w:val="auto"/>
          <w:sz w:val="20"/>
          <w:szCs w:val="22"/>
          <w:lang w:val="fr-FR"/>
        </w:rPr>
      </w:pPr>
      <w:r w:rsidRPr="001E66A1">
        <w:rPr>
          <w:rFonts w:ascii="Arial" w:hAnsi="Arial" w:cs="Arial"/>
          <w:color w:val="auto"/>
          <w:sz w:val="20"/>
          <w:szCs w:val="22"/>
          <w:lang w:val="fr-FR"/>
        </w:rPr>
        <w:t>Table</w:t>
      </w:r>
      <w:r w:rsidR="001E66A1" w:rsidRPr="001E66A1">
        <w:rPr>
          <w:rFonts w:ascii="Arial" w:hAnsi="Arial" w:cs="Arial"/>
          <w:color w:val="auto"/>
          <w:sz w:val="20"/>
          <w:szCs w:val="22"/>
          <w:lang w:val="fr-FR"/>
        </w:rPr>
        <w:t>au</w:t>
      </w:r>
      <w:r w:rsidRPr="001E66A1">
        <w:rPr>
          <w:rFonts w:ascii="Arial" w:hAnsi="Arial" w:cs="Arial"/>
          <w:color w:val="auto"/>
          <w:sz w:val="20"/>
          <w:szCs w:val="22"/>
          <w:lang w:val="fr-FR"/>
        </w:rPr>
        <w:t xml:space="preserve"> 9</w:t>
      </w:r>
      <w:r w:rsidR="001E66A1">
        <w:rPr>
          <w:rFonts w:ascii="Arial" w:hAnsi="Arial" w:cs="Arial"/>
          <w:color w:val="auto"/>
          <w:sz w:val="20"/>
          <w:szCs w:val="22"/>
          <w:lang w:val="fr-FR"/>
        </w:rPr>
        <w:t xml:space="preserve"> </w:t>
      </w:r>
      <w:r w:rsidRPr="001E66A1">
        <w:rPr>
          <w:rFonts w:ascii="Arial" w:hAnsi="Arial" w:cs="Arial"/>
          <w:color w:val="auto"/>
          <w:sz w:val="20"/>
          <w:szCs w:val="22"/>
          <w:lang w:val="fr-FR"/>
        </w:rPr>
        <w:t xml:space="preserve">: </w:t>
      </w:r>
      <w:r w:rsidR="001E66A1" w:rsidRPr="001E66A1">
        <w:rPr>
          <w:rFonts w:ascii="Arial" w:hAnsi="Arial" w:cs="Arial"/>
          <w:color w:val="auto"/>
          <w:sz w:val="20"/>
          <w:szCs w:val="22"/>
          <w:lang w:val="fr-FR"/>
        </w:rPr>
        <w:t>Seuils utilisés pour la définition de la malnutrition aiguë, chronique et de l’insuffisance pondérale</w:t>
      </w:r>
    </w:p>
    <w:tbl>
      <w:tblPr>
        <w:tblStyle w:val="Grilledutableau"/>
        <w:tblW w:w="5056" w:type="pct"/>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118"/>
        <w:gridCol w:w="3118"/>
        <w:gridCol w:w="3116"/>
      </w:tblGrid>
      <w:tr w:rsidR="001E66A1" w:rsidRPr="002F4453" w14:paraId="769A2D4E" w14:textId="77777777" w:rsidTr="001E66A1">
        <w:tc>
          <w:tcPr>
            <w:tcW w:w="714" w:type="pct"/>
            <w:tcBorders>
              <w:top w:val="single" w:sz="12" w:space="0" w:color="auto"/>
              <w:left w:val="single" w:sz="4" w:space="0" w:color="auto"/>
              <w:bottom w:val="single" w:sz="12" w:space="0" w:color="auto"/>
            </w:tcBorders>
            <w:shd w:val="clear" w:color="auto" w:fill="DBDBDB" w:themeFill="accent3" w:themeFillTint="66"/>
            <w:vAlign w:val="center"/>
          </w:tcPr>
          <w:p w14:paraId="4E268378" w14:textId="77777777" w:rsidR="001E66A1" w:rsidRPr="002F4453" w:rsidRDefault="001E66A1" w:rsidP="001E66A1">
            <w:pPr>
              <w:spacing w:after="0" w:line="240" w:lineRule="auto"/>
              <w:jc w:val="both"/>
              <w:rPr>
                <w:rFonts w:ascii="Arial" w:hAnsi="Arial" w:cs="Arial"/>
                <w:b/>
                <w:lang w:val="fr-FR"/>
              </w:rPr>
            </w:pPr>
            <w:r w:rsidRPr="002F4453">
              <w:rPr>
                <w:rFonts w:ascii="Arial" w:hAnsi="Arial" w:cs="Arial"/>
                <w:b/>
                <w:lang w:val="fr-FR"/>
              </w:rPr>
              <w:t>Classification</w:t>
            </w:r>
          </w:p>
        </w:tc>
        <w:tc>
          <w:tcPr>
            <w:tcW w:w="1429" w:type="pct"/>
            <w:tcBorders>
              <w:top w:val="single" w:sz="12" w:space="0" w:color="auto"/>
              <w:bottom w:val="single" w:sz="12" w:space="0" w:color="auto"/>
            </w:tcBorders>
            <w:shd w:val="clear" w:color="auto" w:fill="DBDBDB" w:themeFill="accent3" w:themeFillTint="66"/>
            <w:vAlign w:val="center"/>
          </w:tcPr>
          <w:p w14:paraId="368E6AC9" w14:textId="15D8A0EE" w:rsidR="001E66A1" w:rsidRPr="001E66A1" w:rsidRDefault="001E66A1" w:rsidP="001E66A1">
            <w:pPr>
              <w:spacing w:after="0" w:line="240" w:lineRule="auto"/>
              <w:jc w:val="center"/>
              <w:rPr>
                <w:rFonts w:ascii="Arial" w:hAnsi="Arial" w:cs="Arial"/>
                <w:b/>
                <w:bCs/>
                <w:lang w:val="fr-FR"/>
              </w:rPr>
            </w:pPr>
            <w:r w:rsidRPr="001E66A1">
              <w:rPr>
                <w:rFonts w:ascii="Arial" w:hAnsi="Arial" w:cs="Arial"/>
                <w:b/>
                <w:bCs/>
                <w:lang w:val="fr-FR"/>
              </w:rPr>
              <w:t>Malnutrition Aiguë ou Emaciation (PTZ)</w:t>
            </w:r>
          </w:p>
        </w:tc>
        <w:tc>
          <w:tcPr>
            <w:tcW w:w="1429" w:type="pct"/>
            <w:tcBorders>
              <w:top w:val="single" w:sz="12" w:space="0" w:color="auto"/>
              <w:bottom w:val="single" w:sz="12" w:space="0" w:color="auto"/>
            </w:tcBorders>
            <w:shd w:val="clear" w:color="auto" w:fill="DBDBDB" w:themeFill="accent3" w:themeFillTint="66"/>
            <w:vAlign w:val="center"/>
          </w:tcPr>
          <w:p w14:paraId="10A372D8" w14:textId="20B1D2C0" w:rsidR="001E66A1" w:rsidRPr="001E66A1" w:rsidRDefault="001E66A1" w:rsidP="001E66A1">
            <w:pPr>
              <w:spacing w:after="0" w:line="240" w:lineRule="auto"/>
              <w:jc w:val="center"/>
              <w:rPr>
                <w:rFonts w:ascii="Arial" w:hAnsi="Arial" w:cs="Arial"/>
                <w:b/>
                <w:bCs/>
                <w:lang w:val="fr-FR"/>
              </w:rPr>
            </w:pPr>
            <w:r w:rsidRPr="001E66A1">
              <w:rPr>
                <w:rFonts w:ascii="Arial" w:hAnsi="Arial" w:cs="Arial"/>
                <w:b/>
                <w:bCs/>
                <w:lang w:val="fr-FR"/>
              </w:rPr>
              <w:t>Malnutrition Chronique ou Retard de croissance (TAZ)</w:t>
            </w:r>
          </w:p>
        </w:tc>
        <w:tc>
          <w:tcPr>
            <w:tcW w:w="1428" w:type="pct"/>
            <w:tcBorders>
              <w:top w:val="single" w:sz="12" w:space="0" w:color="auto"/>
              <w:bottom w:val="single" w:sz="12" w:space="0" w:color="auto"/>
              <w:right w:val="single" w:sz="4" w:space="0" w:color="auto"/>
            </w:tcBorders>
            <w:shd w:val="clear" w:color="auto" w:fill="DBDBDB" w:themeFill="accent3" w:themeFillTint="66"/>
            <w:vAlign w:val="center"/>
          </w:tcPr>
          <w:p w14:paraId="6979896E" w14:textId="44F7C065" w:rsidR="001E66A1" w:rsidRPr="001E66A1" w:rsidRDefault="001E66A1" w:rsidP="001E66A1">
            <w:pPr>
              <w:spacing w:after="0" w:line="240" w:lineRule="auto"/>
              <w:jc w:val="center"/>
              <w:rPr>
                <w:rFonts w:ascii="Arial" w:hAnsi="Arial" w:cs="Arial"/>
                <w:b/>
                <w:bCs/>
                <w:lang w:val="fr-FR"/>
              </w:rPr>
            </w:pPr>
            <w:proofErr w:type="spellStart"/>
            <w:r w:rsidRPr="001E66A1">
              <w:rPr>
                <w:rFonts w:ascii="Arial" w:hAnsi="Arial" w:cs="Arial"/>
                <w:b/>
                <w:bCs/>
              </w:rPr>
              <w:t>Insuffisance</w:t>
            </w:r>
            <w:proofErr w:type="spellEnd"/>
            <w:r w:rsidRPr="001E66A1">
              <w:rPr>
                <w:rFonts w:ascii="Arial" w:hAnsi="Arial" w:cs="Arial"/>
                <w:b/>
                <w:bCs/>
              </w:rPr>
              <w:t xml:space="preserve"> </w:t>
            </w:r>
            <w:proofErr w:type="spellStart"/>
            <w:r w:rsidRPr="001E66A1">
              <w:rPr>
                <w:rFonts w:ascii="Arial" w:hAnsi="Arial" w:cs="Arial"/>
                <w:b/>
                <w:bCs/>
              </w:rPr>
              <w:t>Pondérale</w:t>
            </w:r>
            <w:proofErr w:type="spellEnd"/>
            <w:r w:rsidRPr="001E66A1">
              <w:rPr>
                <w:rFonts w:ascii="Arial" w:hAnsi="Arial" w:cs="Arial"/>
                <w:b/>
                <w:bCs/>
              </w:rPr>
              <w:t xml:space="preserve"> (PAZ)</w:t>
            </w:r>
          </w:p>
        </w:tc>
      </w:tr>
      <w:tr w:rsidR="0070148F" w:rsidRPr="002F4453" w14:paraId="78022EF5" w14:textId="77777777" w:rsidTr="00061B65">
        <w:trPr>
          <w:trHeight w:val="227"/>
        </w:trPr>
        <w:tc>
          <w:tcPr>
            <w:tcW w:w="714" w:type="pct"/>
            <w:tcBorders>
              <w:top w:val="single" w:sz="12" w:space="0" w:color="auto"/>
              <w:left w:val="single" w:sz="4" w:space="0" w:color="auto"/>
            </w:tcBorders>
            <w:vAlign w:val="center"/>
          </w:tcPr>
          <w:p w14:paraId="13C8FC34" w14:textId="5282D667" w:rsidR="0070148F" w:rsidRPr="002F4453" w:rsidRDefault="0070148F" w:rsidP="009D4945">
            <w:pPr>
              <w:spacing w:after="0" w:line="240" w:lineRule="auto"/>
              <w:jc w:val="both"/>
              <w:rPr>
                <w:rFonts w:ascii="Arial" w:hAnsi="Arial" w:cs="Arial"/>
                <w:lang w:val="fr-FR"/>
              </w:rPr>
            </w:pPr>
            <w:r w:rsidRPr="002F4453">
              <w:rPr>
                <w:rFonts w:ascii="Arial" w:hAnsi="Arial" w:cs="Arial"/>
                <w:lang w:val="fr-FR"/>
              </w:rPr>
              <w:t>Global</w:t>
            </w:r>
            <w:r w:rsidR="001E66A1">
              <w:rPr>
                <w:rFonts w:ascii="Arial" w:hAnsi="Arial" w:cs="Arial"/>
                <w:lang w:val="fr-FR"/>
              </w:rPr>
              <w:t>e</w:t>
            </w:r>
          </w:p>
        </w:tc>
        <w:tc>
          <w:tcPr>
            <w:tcW w:w="1429" w:type="pct"/>
            <w:tcBorders>
              <w:top w:val="single" w:sz="12" w:space="0" w:color="auto"/>
            </w:tcBorders>
            <w:vAlign w:val="center"/>
          </w:tcPr>
          <w:p w14:paraId="20801BE7" w14:textId="1DC76272" w:rsidR="0070148F" w:rsidRPr="002F4453" w:rsidRDefault="0070148F" w:rsidP="009D4945">
            <w:pPr>
              <w:spacing w:after="0" w:line="240" w:lineRule="auto"/>
              <w:jc w:val="center"/>
              <w:rPr>
                <w:rFonts w:ascii="Arial" w:hAnsi="Arial" w:cs="Arial"/>
                <w:lang w:val="fr-FR"/>
              </w:rPr>
            </w:pPr>
            <w:r w:rsidRPr="002F4453">
              <w:rPr>
                <w:rFonts w:ascii="Arial" w:hAnsi="Arial" w:cs="Arial"/>
                <w:lang w:val="fr-FR"/>
              </w:rPr>
              <w:t>&lt;-2SD &amp;/o</w:t>
            </w:r>
            <w:r w:rsidR="001E66A1">
              <w:rPr>
                <w:rFonts w:ascii="Arial" w:hAnsi="Arial" w:cs="Arial"/>
                <w:lang w:val="fr-FR"/>
              </w:rPr>
              <w:t>u</w:t>
            </w:r>
            <w:r w:rsidRPr="002F4453">
              <w:rPr>
                <w:rFonts w:ascii="Arial" w:hAnsi="Arial" w:cs="Arial"/>
                <w:lang w:val="fr-FR"/>
              </w:rPr>
              <w:t xml:space="preserve"> </w:t>
            </w:r>
            <w:r w:rsidR="001E66A1" w:rsidRPr="002F4453">
              <w:rPr>
                <w:rFonts w:ascii="Arial" w:hAnsi="Arial" w:cs="Arial"/>
                <w:lang w:val="fr-FR"/>
              </w:rPr>
              <w:t>œdème</w:t>
            </w:r>
            <w:r w:rsidR="001E66A1">
              <w:rPr>
                <w:rFonts w:ascii="Arial" w:hAnsi="Arial" w:cs="Arial"/>
                <w:lang w:val="fr-FR"/>
              </w:rPr>
              <w:t>s</w:t>
            </w:r>
            <w:r w:rsidR="001E66A1" w:rsidRPr="002F4453">
              <w:rPr>
                <w:rFonts w:ascii="Arial" w:hAnsi="Arial" w:cs="Arial"/>
                <w:lang w:val="fr-FR"/>
              </w:rPr>
              <w:t xml:space="preserve"> bilatéra</w:t>
            </w:r>
            <w:r w:rsidR="001E66A1">
              <w:rPr>
                <w:rFonts w:ascii="Arial" w:hAnsi="Arial" w:cs="Arial"/>
                <w:lang w:val="fr-FR"/>
              </w:rPr>
              <w:t>ux</w:t>
            </w:r>
          </w:p>
        </w:tc>
        <w:tc>
          <w:tcPr>
            <w:tcW w:w="1429" w:type="pct"/>
            <w:tcBorders>
              <w:top w:val="single" w:sz="12" w:space="0" w:color="auto"/>
            </w:tcBorders>
            <w:vAlign w:val="center"/>
          </w:tcPr>
          <w:p w14:paraId="6DBB2B8E" w14:textId="77777777" w:rsidR="0070148F" w:rsidRPr="002F4453" w:rsidRDefault="0070148F" w:rsidP="009D4945">
            <w:pPr>
              <w:spacing w:after="0" w:line="240" w:lineRule="auto"/>
              <w:jc w:val="center"/>
              <w:rPr>
                <w:rFonts w:ascii="Arial" w:hAnsi="Arial" w:cs="Arial"/>
                <w:lang w:val="fr-FR"/>
              </w:rPr>
            </w:pPr>
            <w:r w:rsidRPr="002F4453">
              <w:rPr>
                <w:rFonts w:ascii="Arial" w:hAnsi="Arial" w:cs="Arial"/>
                <w:lang w:val="fr-FR"/>
              </w:rPr>
              <w:t>&lt;-2 SD</w:t>
            </w:r>
          </w:p>
        </w:tc>
        <w:tc>
          <w:tcPr>
            <w:tcW w:w="1428" w:type="pct"/>
            <w:tcBorders>
              <w:top w:val="single" w:sz="12" w:space="0" w:color="auto"/>
              <w:right w:val="single" w:sz="4" w:space="0" w:color="auto"/>
            </w:tcBorders>
            <w:vAlign w:val="center"/>
          </w:tcPr>
          <w:p w14:paraId="4082E118" w14:textId="77777777" w:rsidR="0070148F" w:rsidRPr="002F4453" w:rsidRDefault="0070148F" w:rsidP="009D4945">
            <w:pPr>
              <w:spacing w:after="0" w:line="240" w:lineRule="auto"/>
              <w:jc w:val="center"/>
              <w:rPr>
                <w:rFonts w:ascii="Arial" w:hAnsi="Arial" w:cs="Arial"/>
                <w:lang w:val="fr-FR"/>
              </w:rPr>
            </w:pPr>
            <w:r w:rsidRPr="002F4453">
              <w:rPr>
                <w:rFonts w:ascii="Arial" w:hAnsi="Arial" w:cs="Arial"/>
                <w:lang w:val="fr-FR"/>
              </w:rPr>
              <w:t>&lt;-2 SD</w:t>
            </w:r>
          </w:p>
        </w:tc>
      </w:tr>
      <w:tr w:rsidR="0070148F" w:rsidRPr="002F4453" w14:paraId="77E7950B" w14:textId="77777777" w:rsidTr="00061B65">
        <w:trPr>
          <w:trHeight w:val="227"/>
        </w:trPr>
        <w:tc>
          <w:tcPr>
            <w:tcW w:w="714" w:type="pct"/>
            <w:tcBorders>
              <w:left w:val="single" w:sz="4" w:space="0" w:color="auto"/>
            </w:tcBorders>
            <w:vAlign w:val="center"/>
          </w:tcPr>
          <w:p w14:paraId="06D053A9" w14:textId="27AECA29" w:rsidR="0070148F" w:rsidRPr="002F4453" w:rsidRDefault="001E66A1" w:rsidP="009D4945">
            <w:pPr>
              <w:spacing w:after="0" w:line="240" w:lineRule="auto"/>
              <w:jc w:val="both"/>
              <w:rPr>
                <w:rFonts w:ascii="Arial" w:hAnsi="Arial" w:cs="Arial"/>
                <w:lang w:val="fr-FR"/>
              </w:rPr>
            </w:pPr>
            <w:r w:rsidRPr="002F4453">
              <w:rPr>
                <w:rFonts w:ascii="Arial" w:hAnsi="Arial" w:cs="Arial"/>
                <w:lang w:val="fr-FR"/>
              </w:rPr>
              <w:t>Modér</w:t>
            </w:r>
            <w:r>
              <w:rPr>
                <w:rFonts w:ascii="Arial" w:hAnsi="Arial" w:cs="Arial"/>
                <w:lang w:val="fr-FR"/>
              </w:rPr>
              <w:t>é</w:t>
            </w:r>
            <w:r w:rsidRPr="002F4453">
              <w:rPr>
                <w:rFonts w:ascii="Arial" w:hAnsi="Arial" w:cs="Arial"/>
                <w:lang w:val="fr-FR"/>
              </w:rPr>
              <w:t>e</w:t>
            </w:r>
          </w:p>
        </w:tc>
        <w:tc>
          <w:tcPr>
            <w:tcW w:w="1429" w:type="pct"/>
            <w:vAlign w:val="center"/>
          </w:tcPr>
          <w:p w14:paraId="0126282E" w14:textId="77777777" w:rsidR="0070148F" w:rsidRPr="002F4453" w:rsidRDefault="0070148F" w:rsidP="009D4945">
            <w:pPr>
              <w:spacing w:after="0" w:line="240" w:lineRule="auto"/>
              <w:jc w:val="center"/>
              <w:rPr>
                <w:rFonts w:ascii="Arial" w:hAnsi="Arial" w:cs="Arial"/>
                <w:lang w:val="fr-FR"/>
              </w:rPr>
            </w:pPr>
            <w:r w:rsidRPr="002F4453">
              <w:rPr>
                <w:rFonts w:ascii="Arial" w:hAnsi="Arial" w:cs="Arial"/>
                <w:lang w:val="fr-FR"/>
              </w:rPr>
              <w:t>≥-3 SD &amp; &lt;-2 SD</w:t>
            </w:r>
          </w:p>
        </w:tc>
        <w:tc>
          <w:tcPr>
            <w:tcW w:w="1429" w:type="pct"/>
            <w:vAlign w:val="center"/>
          </w:tcPr>
          <w:p w14:paraId="2FE01F83" w14:textId="77777777" w:rsidR="0070148F" w:rsidRPr="002F4453" w:rsidRDefault="0070148F" w:rsidP="009D4945">
            <w:pPr>
              <w:spacing w:after="0" w:line="240" w:lineRule="auto"/>
              <w:jc w:val="center"/>
              <w:rPr>
                <w:rFonts w:ascii="Arial" w:hAnsi="Arial" w:cs="Arial"/>
                <w:lang w:val="fr-FR"/>
              </w:rPr>
            </w:pPr>
            <w:r w:rsidRPr="002F4453">
              <w:rPr>
                <w:rFonts w:ascii="Arial" w:hAnsi="Arial" w:cs="Arial"/>
                <w:lang w:val="fr-FR"/>
              </w:rPr>
              <w:t>≥-3 SD &amp; &lt;-2 SD</w:t>
            </w:r>
          </w:p>
        </w:tc>
        <w:tc>
          <w:tcPr>
            <w:tcW w:w="1428" w:type="pct"/>
            <w:tcBorders>
              <w:right w:val="single" w:sz="4" w:space="0" w:color="auto"/>
            </w:tcBorders>
            <w:vAlign w:val="center"/>
          </w:tcPr>
          <w:p w14:paraId="4425C446" w14:textId="77777777" w:rsidR="0070148F" w:rsidRPr="002F4453" w:rsidRDefault="0070148F" w:rsidP="009D4945">
            <w:pPr>
              <w:spacing w:after="0" w:line="240" w:lineRule="auto"/>
              <w:jc w:val="center"/>
              <w:rPr>
                <w:rFonts w:ascii="Arial" w:hAnsi="Arial" w:cs="Arial"/>
                <w:lang w:val="fr-FR"/>
              </w:rPr>
            </w:pPr>
            <w:r w:rsidRPr="002F4453">
              <w:rPr>
                <w:rFonts w:ascii="Arial" w:hAnsi="Arial" w:cs="Arial"/>
                <w:lang w:val="fr-FR"/>
              </w:rPr>
              <w:t>≥-3 SD &amp; &lt;-2 SD</w:t>
            </w:r>
          </w:p>
        </w:tc>
      </w:tr>
      <w:tr w:rsidR="0070148F" w:rsidRPr="002F4453" w14:paraId="024DDFE6" w14:textId="77777777" w:rsidTr="00061B65">
        <w:trPr>
          <w:trHeight w:val="227"/>
        </w:trPr>
        <w:tc>
          <w:tcPr>
            <w:tcW w:w="714" w:type="pct"/>
            <w:tcBorders>
              <w:left w:val="single" w:sz="4" w:space="0" w:color="auto"/>
              <w:bottom w:val="single" w:sz="12" w:space="0" w:color="auto"/>
            </w:tcBorders>
            <w:vAlign w:val="center"/>
          </w:tcPr>
          <w:p w14:paraId="0A4DC6D4" w14:textId="26190E3A" w:rsidR="0070148F" w:rsidRPr="002F4453" w:rsidRDefault="001E66A1" w:rsidP="009D4945">
            <w:pPr>
              <w:spacing w:after="0" w:line="240" w:lineRule="auto"/>
              <w:jc w:val="both"/>
              <w:rPr>
                <w:rFonts w:ascii="Arial" w:hAnsi="Arial" w:cs="Arial"/>
                <w:lang w:val="fr-FR"/>
              </w:rPr>
            </w:pPr>
            <w:r w:rsidRPr="002F4453">
              <w:rPr>
                <w:rFonts w:ascii="Arial" w:hAnsi="Arial" w:cs="Arial"/>
                <w:lang w:val="fr-FR"/>
              </w:rPr>
              <w:t>Sévère</w:t>
            </w:r>
          </w:p>
        </w:tc>
        <w:tc>
          <w:tcPr>
            <w:tcW w:w="1429" w:type="pct"/>
            <w:tcBorders>
              <w:bottom w:val="single" w:sz="12" w:space="0" w:color="auto"/>
            </w:tcBorders>
            <w:vAlign w:val="center"/>
          </w:tcPr>
          <w:p w14:paraId="64D161FE" w14:textId="5ACA93D7" w:rsidR="0070148F" w:rsidRPr="002F4453" w:rsidRDefault="0070148F" w:rsidP="009D4945">
            <w:pPr>
              <w:spacing w:after="0" w:line="240" w:lineRule="auto"/>
              <w:jc w:val="center"/>
              <w:rPr>
                <w:rFonts w:ascii="Arial" w:hAnsi="Arial" w:cs="Arial"/>
                <w:lang w:val="fr-FR"/>
              </w:rPr>
            </w:pPr>
            <w:r w:rsidRPr="002F4453">
              <w:rPr>
                <w:rFonts w:ascii="Arial" w:hAnsi="Arial" w:cs="Arial"/>
                <w:lang w:val="fr-FR"/>
              </w:rPr>
              <w:t>&lt;-3 SD &amp;/o</w:t>
            </w:r>
            <w:r w:rsidR="001E66A1">
              <w:rPr>
                <w:rFonts w:ascii="Arial" w:hAnsi="Arial" w:cs="Arial"/>
                <w:lang w:val="fr-FR"/>
              </w:rPr>
              <w:t>u</w:t>
            </w:r>
            <w:r w:rsidRPr="002F4453">
              <w:rPr>
                <w:rFonts w:ascii="Arial" w:hAnsi="Arial" w:cs="Arial"/>
                <w:lang w:val="fr-FR"/>
              </w:rPr>
              <w:t xml:space="preserve"> </w:t>
            </w:r>
            <w:r w:rsidR="001E66A1" w:rsidRPr="002F4453">
              <w:rPr>
                <w:rFonts w:ascii="Arial" w:hAnsi="Arial" w:cs="Arial"/>
                <w:lang w:val="fr-FR"/>
              </w:rPr>
              <w:t>œdème</w:t>
            </w:r>
            <w:r w:rsidR="001E66A1">
              <w:rPr>
                <w:rFonts w:ascii="Arial" w:hAnsi="Arial" w:cs="Arial"/>
                <w:lang w:val="fr-FR"/>
              </w:rPr>
              <w:t>s</w:t>
            </w:r>
            <w:r w:rsidR="001E66A1" w:rsidRPr="002F4453">
              <w:rPr>
                <w:rFonts w:ascii="Arial" w:hAnsi="Arial" w:cs="Arial"/>
                <w:lang w:val="fr-FR"/>
              </w:rPr>
              <w:t xml:space="preserve"> bilatéra</w:t>
            </w:r>
            <w:r w:rsidR="001E66A1">
              <w:rPr>
                <w:rFonts w:ascii="Arial" w:hAnsi="Arial" w:cs="Arial"/>
                <w:lang w:val="fr-FR"/>
              </w:rPr>
              <w:t>ux</w:t>
            </w:r>
          </w:p>
        </w:tc>
        <w:tc>
          <w:tcPr>
            <w:tcW w:w="1429" w:type="pct"/>
            <w:tcBorders>
              <w:bottom w:val="single" w:sz="12" w:space="0" w:color="auto"/>
            </w:tcBorders>
            <w:vAlign w:val="center"/>
          </w:tcPr>
          <w:p w14:paraId="4FA94934" w14:textId="77777777" w:rsidR="0070148F" w:rsidRPr="002F4453" w:rsidRDefault="0070148F" w:rsidP="009D4945">
            <w:pPr>
              <w:spacing w:after="0" w:line="240" w:lineRule="auto"/>
              <w:jc w:val="center"/>
              <w:rPr>
                <w:rFonts w:ascii="Arial" w:hAnsi="Arial" w:cs="Arial"/>
                <w:lang w:val="fr-FR"/>
              </w:rPr>
            </w:pPr>
            <w:r w:rsidRPr="002F4453">
              <w:rPr>
                <w:rFonts w:ascii="Arial" w:hAnsi="Arial" w:cs="Arial"/>
                <w:lang w:val="fr-FR"/>
              </w:rPr>
              <w:t>&lt;-3 SD</w:t>
            </w:r>
          </w:p>
        </w:tc>
        <w:tc>
          <w:tcPr>
            <w:tcW w:w="1428" w:type="pct"/>
            <w:tcBorders>
              <w:bottom w:val="single" w:sz="12" w:space="0" w:color="auto"/>
              <w:right w:val="single" w:sz="4" w:space="0" w:color="auto"/>
            </w:tcBorders>
            <w:vAlign w:val="center"/>
          </w:tcPr>
          <w:p w14:paraId="2C6A3A5E" w14:textId="77777777" w:rsidR="0070148F" w:rsidRPr="002F4453" w:rsidRDefault="0070148F" w:rsidP="009D4945">
            <w:pPr>
              <w:spacing w:after="0" w:line="240" w:lineRule="auto"/>
              <w:jc w:val="center"/>
              <w:rPr>
                <w:rFonts w:ascii="Arial" w:hAnsi="Arial" w:cs="Arial"/>
                <w:lang w:val="fr-FR"/>
              </w:rPr>
            </w:pPr>
            <w:r w:rsidRPr="002F4453">
              <w:rPr>
                <w:rFonts w:ascii="Arial" w:hAnsi="Arial" w:cs="Arial"/>
                <w:lang w:val="fr-FR"/>
              </w:rPr>
              <w:t>&lt;-3 SD</w:t>
            </w:r>
          </w:p>
        </w:tc>
      </w:tr>
    </w:tbl>
    <w:p w14:paraId="0093336E" w14:textId="77777777" w:rsidR="0070148F" w:rsidRPr="002F4453" w:rsidRDefault="0070148F" w:rsidP="0070148F">
      <w:pPr>
        <w:spacing w:after="0" w:line="240" w:lineRule="auto"/>
        <w:jc w:val="both"/>
        <w:rPr>
          <w:rFonts w:ascii="Arial" w:eastAsiaTheme="majorEastAsia" w:hAnsi="Arial" w:cs="Arial"/>
          <w:bCs/>
          <w:lang w:val="fr-FR"/>
        </w:rPr>
      </w:pPr>
    </w:p>
    <w:p w14:paraId="2A28B145" w14:textId="7BDC6E5D" w:rsidR="0070148F" w:rsidRPr="001E66A1" w:rsidRDefault="0070148F" w:rsidP="0070148F">
      <w:pPr>
        <w:pStyle w:val="Lgende"/>
        <w:keepNext/>
        <w:spacing w:after="0"/>
        <w:jc w:val="both"/>
        <w:rPr>
          <w:rFonts w:ascii="Arial" w:hAnsi="Arial" w:cs="Arial"/>
          <w:color w:val="auto"/>
          <w:sz w:val="20"/>
          <w:szCs w:val="22"/>
          <w:lang w:val="fr-FR"/>
        </w:rPr>
      </w:pPr>
      <w:r w:rsidRPr="001E66A1">
        <w:rPr>
          <w:rFonts w:ascii="Arial" w:hAnsi="Arial" w:cs="Arial"/>
          <w:color w:val="auto"/>
          <w:sz w:val="20"/>
          <w:szCs w:val="22"/>
          <w:lang w:val="fr-FR"/>
        </w:rPr>
        <w:t>Table</w:t>
      </w:r>
      <w:r w:rsidR="001E66A1" w:rsidRPr="001E66A1">
        <w:rPr>
          <w:rFonts w:ascii="Arial" w:hAnsi="Arial" w:cs="Arial"/>
          <w:color w:val="auto"/>
          <w:sz w:val="20"/>
          <w:szCs w:val="22"/>
          <w:lang w:val="fr-FR"/>
        </w:rPr>
        <w:t>au</w:t>
      </w:r>
      <w:r w:rsidRPr="001E66A1">
        <w:rPr>
          <w:rFonts w:ascii="Arial" w:hAnsi="Arial" w:cs="Arial"/>
          <w:color w:val="auto"/>
          <w:sz w:val="20"/>
          <w:szCs w:val="22"/>
          <w:lang w:val="fr-FR"/>
        </w:rPr>
        <w:t xml:space="preserve"> 10</w:t>
      </w:r>
      <w:r w:rsidR="001E66A1" w:rsidRPr="001E66A1">
        <w:rPr>
          <w:rFonts w:ascii="Arial" w:hAnsi="Arial" w:cs="Arial"/>
          <w:color w:val="auto"/>
          <w:sz w:val="20"/>
          <w:szCs w:val="22"/>
          <w:lang w:val="fr-FR"/>
        </w:rPr>
        <w:t xml:space="preserve"> </w:t>
      </w:r>
      <w:r w:rsidRPr="001E66A1">
        <w:rPr>
          <w:rFonts w:ascii="Arial" w:hAnsi="Arial" w:cs="Arial"/>
          <w:color w:val="auto"/>
          <w:sz w:val="20"/>
          <w:szCs w:val="22"/>
          <w:lang w:val="fr-FR"/>
        </w:rPr>
        <w:t xml:space="preserve">: </w:t>
      </w:r>
      <w:r w:rsidR="001E66A1" w:rsidRPr="001E66A1">
        <w:rPr>
          <w:rFonts w:ascii="Arial" w:hAnsi="Arial" w:cs="Arial"/>
          <w:color w:val="auto"/>
          <w:sz w:val="20"/>
          <w:szCs w:val="22"/>
          <w:lang w:val="fr-FR"/>
        </w:rPr>
        <w:t>Seuils utilisés pour la définition de la malnutrition aiguë selon le périmètre brachial (PB)</w:t>
      </w:r>
      <w:r w:rsidR="001E66A1">
        <w:rPr>
          <w:rFonts w:ascii="Arial" w:hAnsi="Arial" w:cs="Arial"/>
          <w:color w:val="auto"/>
          <w:sz w:val="20"/>
          <w:szCs w:val="22"/>
          <w:lang w:val="fr-FR"/>
        </w:rPr>
        <w:t xml:space="preserve"> en Tanzanie</w:t>
      </w:r>
    </w:p>
    <w:tbl>
      <w:tblPr>
        <w:tblStyle w:val="Grilledutableau"/>
        <w:tblW w:w="5000" w:type="pct"/>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854"/>
        <w:gridCol w:w="3972"/>
        <w:gridCol w:w="3974"/>
      </w:tblGrid>
      <w:tr w:rsidR="0070148F" w:rsidRPr="001E66A1" w14:paraId="02096AC8" w14:textId="77777777" w:rsidTr="00340C1E">
        <w:tc>
          <w:tcPr>
            <w:tcW w:w="1321" w:type="pct"/>
            <w:tcBorders>
              <w:top w:val="single" w:sz="12" w:space="0" w:color="auto"/>
              <w:left w:val="nil"/>
              <w:bottom w:val="single" w:sz="12" w:space="0" w:color="auto"/>
              <w:right w:val="nil"/>
            </w:tcBorders>
            <w:shd w:val="clear" w:color="auto" w:fill="DBDBDB" w:themeFill="accent3" w:themeFillTint="66"/>
          </w:tcPr>
          <w:p w14:paraId="76257847" w14:textId="52812A32" w:rsidR="0070148F" w:rsidRPr="001E66A1" w:rsidRDefault="0070148F" w:rsidP="009D4945">
            <w:pPr>
              <w:spacing w:after="0" w:line="240" w:lineRule="auto"/>
              <w:jc w:val="center"/>
              <w:rPr>
                <w:rFonts w:ascii="Arial" w:hAnsi="Arial" w:cs="Arial"/>
                <w:b/>
                <w:lang w:val="fr-FR"/>
              </w:rPr>
            </w:pPr>
          </w:p>
        </w:tc>
        <w:tc>
          <w:tcPr>
            <w:tcW w:w="1839" w:type="pct"/>
            <w:tcBorders>
              <w:top w:val="single" w:sz="12" w:space="0" w:color="auto"/>
              <w:left w:val="nil"/>
              <w:bottom w:val="single" w:sz="12" w:space="0" w:color="auto"/>
              <w:right w:val="nil"/>
            </w:tcBorders>
            <w:shd w:val="clear" w:color="auto" w:fill="DBDBDB" w:themeFill="accent3" w:themeFillTint="66"/>
            <w:vAlign w:val="center"/>
          </w:tcPr>
          <w:p w14:paraId="16842F26" w14:textId="77777777" w:rsidR="0070148F" w:rsidRPr="001E66A1" w:rsidRDefault="0070148F" w:rsidP="009D4945">
            <w:pPr>
              <w:spacing w:after="0" w:line="240" w:lineRule="auto"/>
              <w:jc w:val="center"/>
              <w:rPr>
                <w:rFonts w:ascii="Arial" w:hAnsi="Arial" w:cs="Arial"/>
                <w:b/>
                <w:lang w:val="fr-FR"/>
              </w:rPr>
            </w:pPr>
            <w:r w:rsidRPr="001E66A1">
              <w:rPr>
                <w:rFonts w:ascii="Arial" w:hAnsi="Arial" w:cs="Arial"/>
                <w:b/>
                <w:lang w:val="fr-FR"/>
              </w:rPr>
              <w:t>Classification</w:t>
            </w:r>
          </w:p>
        </w:tc>
        <w:tc>
          <w:tcPr>
            <w:tcW w:w="1840" w:type="pct"/>
            <w:tcBorders>
              <w:top w:val="single" w:sz="12" w:space="0" w:color="auto"/>
              <w:left w:val="nil"/>
              <w:bottom w:val="single" w:sz="12" w:space="0" w:color="auto"/>
              <w:right w:val="nil"/>
            </w:tcBorders>
            <w:shd w:val="clear" w:color="auto" w:fill="DBDBDB" w:themeFill="accent3" w:themeFillTint="66"/>
            <w:vAlign w:val="center"/>
          </w:tcPr>
          <w:p w14:paraId="68117D86" w14:textId="2DABF67C" w:rsidR="0070148F" w:rsidRPr="001E66A1" w:rsidRDefault="001E66A1" w:rsidP="009D4945">
            <w:pPr>
              <w:spacing w:after="0" w:line="240" w:lineRule="auto"/>
              <w:jc w:val="center"/>
              <w:rPr>
                <w:rFonts w:ascii="Arial" w:hAnsi="Arial" w:cs="Arial"/>
                <w:b/>
                <w:lang w:val="fr-FR"/>
              </w:rPr>
            </w:pPr>
            <w:r w:rsidRPr="001E66A1">
              <w:rPr>
                <w:rFonts w:ascii="Arial" w:hAnsi="Arial" w:cs="Arial"/>
                <w:b/>
                <w:lang w:val="fr-FR"/>
              </w:rPr>
              <w:t>Seuils PB</w:t>
            </w:r>
          </w:p>
        </w:tc>
      </w:tr>
      <w:tr w:rsidR="001E66A1" w:rsidRPr="001E66A1" w14:paraId="6235F368" w14:textId="77777777" w:rsidTr="00061B65">
        <w:trPr>
          <w:trHeight w:val="227"/>
        </w:trPr>
        <w:tc>
          <w:tcPr>
            <w:tcW w:w="1321" w:type="pct"/>
            <w:vMerge w:val="restart"/>
            <w:tcBorders>
              <w:top w:val="single" w:sz="12" w:space="0" w:color="auto"/>
              <w:left w:val="nil"/>
              <w:bottom w:val="single" w:sz="12" w:space="0" w:color="auto"/>
              <w:right w:val="nil"/>
            </w:tcBorders>
            <w:vAlign w:val="center"/>
          </w:tcPr>
          <w:p w14:paraId="3E5219C0" w14:textId="782A08CE" w:rsidR="001E66A1" w:rsidRPr="001E66A1" w:rsidRDefault="001E66A1" w:rsidP="001E66A1">
            <w:pPr>
              <w:spacing w:after="0" w:line="240" w:lineRule="auto"/>
              <w:rPr>
                <w:rFonts w:ascii="Arial" w:hAnsi="Arial" w:cs="Arial"/>
                <w:lang w:val="fr-FR"/>
              </w:rPr>
            </w:pPr>
            <w:r w:rsidRPr="001E66A1">
              <w:rPr>
                <w:rFonts w:ascii="Arial" w:hAnsi="Arial" w:cs="Arial"/>
                <w:lang w:val="fr-FR"/>
              </w:rPr>
              <w:t>Enfants 6-59 mois</w:t>
            </w:r>
          </w:p>
        </w:tc>
        <w:tc>
          <w:tcPr>
            <w:tcW w:w="1839" w:type="pct"/>
            <w:tcBorders>
              <w:top w:val="single" w:sz="12" w:space="0" w:color="auto"/>
              <w:left w:val="nil"/>
              <w:bottom w:val="nil"/>
              <w:right w:val="nil"/>
            </w:tcBorders>
            <w:vAlign w:val="center"/>
          </w:tcPr>
          <w:p w14:paraId="6EB2C333" w14:textId="77777777" w:rsidR="001E66A1" w:rsidRPr="001E66A1" w:rsidRDefault="001E66A1" w:rsidP="001E66A1">
            <w:pPr>
              <w:spacing w:after="0" w:line="240" w:lineRule="auto"/>
              <w:jc w:val="center"/>
              <w:rPr>
                <w:rFonts w:ascii="Arial" w:hAnsi="Arial" w:cs="Arial"/>
                <w:lang w:val="fr-FR"/>
              </w:rPr>
            </w:pPr>
            <w:r w:rsidRPr="001E66A1">
              <w:rPr>
                <w:rFonts w:ascii="Arial" w:hAnsi="Arial" w:cs="Arial"/>
                <w:lang w:val="fr-FR"/>
              </w:rPr>
              <w:t>MAM</w:t>
            </w:r>
          </w:p>
        </w:tc>
        <w:tc>
          <w:tcPr>
            <w:tcW w:w="1840" w:type="pct"/>
            <w:tcBorders>
              <w:top w:val="single" w:sz="12" w:space="0" w:color="auto"/>
              <w:left w:val="nil"/>
              <w:bottom w:val="nil"/>
              <w:right w:val="nil"/>
            </w:tcBorders>
            <w:vAlign w:val="center"/>
          </w:tcPr>
          <w:p w14:paraId="5AF7744F" w14:textId="07717296" w:rsidR="001E66A1" w:rsidRPr="001E66A1" w:rsidRDefault="001E66A1" w:rsidP="001E66A1">
            <w:pPr>
              <w:spacing w:after="0" w:line="240" w:lineRule="auto"/>
              <w:jc w:val="center"/>
              <w:rPr>
                <w:rFonts w:ascii="Arial" w:hAnsi="Arial" w:cs="Arial"/>
                <w:lang w:val="fr-FR"/>
              </w:rPr>
            </w:pPr>
            <w:r w:rsidRPr="001E66A1">
              <w:rPr>
                <w:rFonts w:ascii="Arial" w:hAnsi="Arial" w:cs="Arial"/>
                <w:lang w:val="fr-FR"/>
              </w:rPr>
              <w:t>≥ 115 mm et &lt;125 mm</w:t>
            </w:r>
          </w:p>
        </w:tc>
      </w:tr>
      <w:tr w:rsidR="001E66A1" w:rsidRPr="001E66A1" w14:paraId="67E4F563" w14:textId="77777777" w:rsidTr="00061B65">
        <w:trPr>
          <w:trHeight w:val="227"/>
        </w:trPr>
        <w:tc>
          <w:tcPr>
            <w:tcW w:w="1321" w:type="pct"/>
            <w:vMerge/>
            <w:tcBorders>
              <w:top w:val="nil"/>
              <w:left w:val="nil"/>
              <w:bottom w:val="single" w:sz="12" w:space="0" w:color="auto"/>
              <w:right w:val="nil"/>
            </w:tcBorders>
          </w:tcPr>
          <w:p w14:paraId="4AC7CE86" w14:textId="77777777" w:rsidR="001E66A1" w:rsidRPr="001E66A1" w:rsidRDefault="001E66A1" w:rsidP="001E66A1">
            <w:pPr>
              <w:spacing w:after="0" w:line="240" w:lineRule="auto"/>
              <w:jc w:val="both"/>
              <w:rPr>
                <w:rFonts w:ascii="Arial" w:hAnsi="Arial" w:cs="Arial"/>
                <w:lang w:val="fr-FR"/>
              </w:rPr>
            </w:pPr>
          </w:p>
        </w:tc>
        <w:tc>
          <w:tcPr>
            <w:tcW w:w="1839" w:type="pct"/>
            <w:tcBorders>
              <w:top w:val="nil"/>
              <w:left w:val="nil"/>
              <w:bottom w:val="single" w:sz="12" w:space="0" w:color="auto"/>
              <w:right w:val="nil"/>
            </w:tcBorders>
            <w:vAlign w:val="center"/>
          </w:tcPr>
          <w:p w14:paraId="6E4ABA2D" w14:textId="77777777" w:rsidR="001E66A1" w:rsidRPr="001E66A1" w:rsidRDefault="001E66A1" w:rsidP="001E66A1">
            <w:pPr>
              <w:spacing w:after="0" w:line="240" w:lineRule="auto"/>
              <w:jc w:val="center"/>
              <w:rPr>
                <w:rFonts w:ascii="Arial" w:hAnsi="Arial" w:cs="Arial"/>
                <w:lang w:val="fr-FR"/>
              </w:rPr>
            </w:pPr>
            <w:r w:rsidRPr="001E66A1">
              <w:rPr>
                <w:rFonts w:ascii="Arial" w:hAnsi="Arial" w:cs="Arial"/>
                <w:lang w:val="fr-FR"/>
              </w:rPr>
              <w:t>SAM</w:t>
            </w:r>
          </w:p>
        </w:tc>
        <w:tc>
          <w:tcPr>
            <w:tcW w:w="1840" w:type="pct"/>
            <w:tcBorders>
              <w:top w:val="nil"/>
              <w:left w:val="nil"/>
              <w:bottom w:val="single" w:sz="12" w:space="0" w:color="auto"/>
              <w:right w:val="nil"/>
            </w:tcBorders>
            <w:vAlign w:val="center"/>
          </w:tcPr>
          <w:p w14:paraId="43D545D6" w14:textId="57EC4ADE" w:rsidR="001E66A1" w:rsidRPr="001E66A1" w:rsidRDefault="001E66A1" w:rsidP="001E66A1">
            <w:pPr>
              <w:spacing w:after="0" w:line="240" w:lineRule="auto"/>
              <w:jc w:val="center"/>
              <w:rPr>
                <w:rFonts w:ascii="Arial" w:hAnsi="Arial" w:cs="Arial"/>
                <w:lang w:val="fr-FR"/>
              </w:rPr>
            </w:pPr>
            <w:r w:rsidRPr="001E66A1">
              <w:rPr>
                <w:rFonts w:ascii="Arial" w:hAnsi="Arial" w:cs="Arial"/>
                <w:lang w:val="fr-FR"/>
              </w:rPr>
              <w:t>&lt;115 mm &amp;/ou œdèmes bilatéraux</w:t>
            </w:r>
          </w:p>
        </w:tc>
      </w:tr>
    </w:tbl>
    <w:p w14:paraId="6A391432" w14:textId="77777777" w:rsidR="0070148F" w:rsidRPr="00A5206A" w:rsidRDefault="0070148F" w:rsidP="0070148F">
      <w:pPr>
        <w:spacing w:after="0" w:line="240" w:lineRule="auto"/>
        <w:jc w:val="both"/>
        <w:rPr>
          <w:rFonts w:ascii="Arial" w:eastAsiaTheme="majorEastAsia" w:hAnsi="Arial" w:cs="Arial"/>
          <w:b/>
          <w:bCs/>
          <w:lang w:val="en-US"/>
        </w:rPr>
      </w:pPr>
    </w:p>
    <w:p w14:paraId="2AC8A11A" w14:textId="5DCF3E97" w:rsidR="0070148F" w:rsidRPr="00A5206A" w:rsidRDefault="00A5206A" w:rsidP="0070148F">
      <w:pPr>
        <w:spacing w:after="0" w:line="240" w:lineRule="auto"/>
        <w:jc w:val="both"/>
        <w:rPr>
          <w:rFonts w:ascii="Arial" w:eastAsiaTheme="majorEastAsia" w:hAnsi="Arial" w:cs="Arial"/>
          <w:b/>
          <w:bCs/>
          <w:lang w:val="fr-FR"/>
        </w:rPr>
      </w:pPr>
      <w:r w:rsidRPr="00A5206A">
        <w:rPr>
          <w:rFonts w:ascii="Arial" w:eastAsiaTheme="majorEastAsia" w:hAnsi="Arial" w:cs="Arial"/>
          <w:b/>
          <w:bCs/>
          <w:lang w:val="fr-FR"/>
        </w:rPr>
        <w:t>Supplémentation en vitamine A</w:t>
      </w:r>
      <w:r w:rsidR="0070148F" w:rsidRPr="00A5206A">
        <w:rPr>
          <w:rFonts w:ascii="Arial" w:eastAsiaTheme="majorEastAsia" w:hAnsi="Arial" w:cs="Arial"/>
          <w:b/>
          <w:bCs/>
          <w:lang w:val="fr-FR"/>
        </w:rPr>
        <w:t xml:space="preserve">, </w:t>
      </w:r>
      <w:r>
        <w:rPr>
          <w:rFonts w:ascii="Arial" w:eastAsiaTheme="majorEastAsia" w:hAnsi="Arial" w:cs="Arial"/>
          <w:b/>
          <w:bCs/>
          <w:lang w:val="fr-FR"/>
        </w:rPr>
        <w:t>d</w:t>
      </w:r>
      <w:r w:rsidRPr="00A5206A">
        <w:rPr>
          <w:rFonts w:ascii="Arial" w:eastAsiaTheme="majorEastAsia" w:hAnsi="Arial" w:cs="Arial"/>
          <w:b/>
          <w:bCs/>
          <w:lang w:val="fr-FR"/>
        </w:rPr>
        <w:t xml:space="preserve">éparasitage, vaccination contre la rougeole et prévalence rétrospective de la diarrhée </w:t>
      </w:r>
      <w:r>
        <w:rPr>
          <w:rFonts w:ascii="Arial" w:eastAsiaTheme="majorEastAsia" w:hAnsi="Arial" w:cs="Arial"/>
          <w:b/>
          <w:bCs/>
          <w:lang w:val="fr-FR"/>
        </w:rPr>
        <w:t>sur 2 semaines</w:t>
      </w:r>
      <w:r w:rsidR="0070148F" w:rsidRPr="00A5206A">
        <w:rPr>
          <w:rFonts w:ascii="Arial" w:eastAsiaTheme="majorEastAsia" w:hAnsi="Arial" w:cs="Arial"/>
          <w:b/>
          <w:bCs/>
          <w:lang w:val="fr-FR"/>
        </w:rPr>
        <w:t xml:space="preserve"> </w:t>
      </w:r>
    </w:p>
    <w:p w14:paraId="3CF6E739" w14:textId="087904BF" w:rsidR="0070148F" w:rsidRDefault="00A5206A" w:rsidP="0070148F">
      <w:pPr>
        <w:spacing w:after="0" w:line="240" w:lineRule="auto"/>
        <w:jc w:val="both"/>
        <w:rPr>
          <w:rFonts w:ascii="Arial" w:hAnsi="Arial" w:cs="Arial"/>
          <w:lang w:val="fr-FR"/>
        </w:rPr>
      </w:pPr>
      <w:r w:rsidRPr="00A5206A">
        <w:rPr>
          <w:rFonts w:ascii="Arial" w:hAnsi="Arial" w:cs="Arial"/>
          <w:lang w:val="fr-FR"/>
        </w:rPr>
        <w:t xml:space="preserve">Pour </w:t>
      </w:r>
      <w:r>
        <w:rPr>
          <w:rFonts w:ascii="Arial" w:hAnsi="Arial" w:cs="Arial"/>
          <w:lang w:val="fr-FR"/>
        </w:rPr>
        <w:t xml:space="preserve">calculer la </w:t>
      </w:r>
      <w:bookmarkStart w:id="41" w:name="_Hlk50647881"/>
      <w:r>
        <w:rPr>
          <w:rFonts w:ascii="Arial" w:hAnsi="Arial" w:cs="Arial"/>
          <w:lang w:val="fr-FR"/>
        </w:rPr>
        <w:t>couverture de</w:t>
      </w:r>
      <w:r w:rsidRPr="00A5206A">
        <w:rPr>
          <w:rFonts w:ascii="Arial" w:hAnsi="Arial" w:cs="Arial"/>
          <w:lang w:val="fr-FR"/>
        </w:rPr>
        <w:t xml:space="preserve"> la supplémentation en vitamine A, </w:t>
      </w:r>
      <w:r>
        <w:rPr>
          <w:rFonts w:ascii="Arial" w:hAnsi="Arial" w:cs="Arial"/>
          <w:lang w:val="fr-FR"/>
        </w:rPr>
        <w:t>du déparasitage</w:t>
      </w:r>
      <w:r w:rsidRPr="00A5206A">
        <w:rPr>
          <w:rFonts w:ascii="Arial" w:hAnsi="Arial" w:cs="Arial"/>
          <w:lang w:val="fr-FR"/>
        </w:rPr>
        <w:t>,</w:t>
      </w:r>
      <w:r>
        <w:rPr>
          <w:rFonts w:ascii="Arial" w:hAnsi="Arial" w:cs="Arial"/>
          <w:lang w:val="fr-FR"/>
        </w:rPr>
        <w:t xml:space="preserve"> de</w:t>
      </w:r>
      <w:r w:rsidRPr="00A5206A">
        <w:rPr>
          <w:rFonts w:ascii="Arial" w:hAnsi="Arial" w:cs="Arial"/>
          <w:lang w:val="fr-FR"/>
        </w:rPr>
        <w:t xml:space="preserve"> la vaccination contre la rougeole et la prévalence de la diarrhée sur une période de deux semaines</w:t>
      </w:r>
      <w:bookmarkEnd w:id="41"/>
      <w:r w:rsidRPr="00A5206A">
        <w:rPr>
          <w:rFonts w:ascii="Arial" w:hAnsi="Arial" w:cs="Arial"/>
          <w:lang w:val="fr-FR"/>
        </w:rPr>
        <w:t>, l</w:t>
      </w:r>
      <w:r>
        <w:rPr>
          <w:rFonts w:ascii="Arial" w:hAnsi="Arial" w:cs="Arial"/>
          <w:lang w:val="fr-FR"/>
        </w:rPr>
        <w:t>es</w:t>
      </w:r>
      <w:r w:rsidRPr="00A5206A">
        <w:rPr>
          <w:rFonts w:ascii="Arial" w:hAnsi="Arial" w:cs="Arial"/>
          <w:lang w:val="fr-FR"/>
        </w:rPr>
        <w:t xml:space="preserve"> formule</w:t>
      </w:r>
      <w:r>
        <w:rPr>
          <w:rFonts w:ascii="Arial" w:hAnsi="Arial" w:cs="Arial"/>
          <w:lang w:val="fr-FR"/>
        </w:rPr>
        <w:t>s</w:t>
      </w:r>
      <w:r w:rsidRPr="00A5206A">
        <w:rPr>
          <w:rFonts w:ascii="Arial" w:hAnsi="Arial" w:cs="Arial"/>
          <w:lang w:val="fr-FR"/>
        </w:rPr>
        <w:t xml:space="preserve"> suivante</w:t>
      </w:r>
      <w:r>
        <w:rPr>
          <w:rFonts w:ascii="Arial" w:hAnsi="Arial" w:cs="Arial"/>
          <w:lang w:val="fr-FR"/>
        </w:rPr>
        <w:t>s et</w:t>
      </w:r>
      <w:r w:rsidRPr="00A5206A">
        <w:rPr>
          <w:rFonts w:ascii="Arial" w:hAnsi="Arial" w:cs="Arial"/>
          <w:lang w:val="fr-FR"/>
        </w:rPr>
        <w:t xml:space="preserve"> présentée</w:t>
      </w:r>
      <w:r>
        <w:rPr>
          <w:rFonts w:ascii="Arial" w:hAnsi="Arial" w:cs="Arial"/>
          <w:lang w:val="fr-FR"/>
        </w:rPr>
        <w:t>s</w:t>
      </w:r>
      <w:r w:rsidRPr="00A5206A">
        <w:rPr>
          <w:rFonts w:ascii="Arial" w:hAnsi="Arial" w:cs="Arial"/>
          <w:lang w:val="fr-FR"/>
        </w:rPr>
        <w:t xml:space="preserve"> dans le tableau 11 ser</w:t>
      </w:r>
      <w:r>
        <w:rPr>
          <w:rFonts w:ascii="Arial" w:hAnsi="Arial" w:cs="Arial"/>
          <w:lang w:val="fr-FR"/>
        </w:rPr>
        <w:t>ont</w:t>
      </w:r>
      <w:r w:rsidRPr="00A5206A">
        <w:rPr>
          <w:rFonts w:ascii="Arial" w:hAnsi="Arial" w:cs="Arial"/>
          <w:lang w:val="fr-FR"/>
        </w:rPr>
        <w:t xml:space="preserve"> utilisée</w:t>
      </w:r>
      <w:r>
        <w:rPr>
          <w:rFonts w:ascii="Arial" w:hAnsi="Arial" w:cs="Arial"/>
          <w:lang w:val="fr-FR"/>
        </w:rPr>
        <w:t>s</w:t>
      </w:r>
      <w:r w:rsidRPr="00A5206A">
        <w:rPr>
          <w:rFonts w:ascii="Arial" w:hAnsi="Arial" w:cs="Arial"/>
          <w:lang w:val="fr-FR"/>
        </w:rPr>
        <w:t>.</w:t>
      </w:r>
    </w:p>
    <w:p w14:paraId="76590A7D" w14:textId="77777777" w:rsidR="00A5206A" w:rsidRPr="00A5206A" w:rsidRDefault="00A5206A" w:rsidP="0070148F">
      <w:pPr>
        <w:spacing w:after="0" w:line="240" w:lineRule="auto"/>
        <w:jc w:val="both"/>
        <w:rPr>
          <w:rFonts w:ascii="Arial" w:hAnsi="Arial" w:cs="Arial"/>
          <w:lang w:val="fr-FR"/>
        </w:rPr>
      </w:pPr>
    </w:p>
    <w:p w14:paraId="67115D7B" w14:textId="2CAFDBD3" w:rsidR="0070148F" w:rsidRPr="00A5206A" w:rsidRDefault="0070148F" w:rsidP="0070148F">
      <w:pPr>
        <w:pStyle w:val="Lgende"/>
        <w:keepNext/>
        <w:spacing w:after="0"/>
        <w:jc w:val="both"/>
        <w:rPr>
          <w:rFonts w:ascii="Arial" w:hAnsi="Arial" w:cs="Arial"/>
          <w:color w:val="auto"/>
          <w:sz w:val="20"/>
          <w:szCs w:val="22"/>
          <w:lang w:val="fr-FR"/>
        </w:rPr>
      </w:pPr>
      <w:r w:rsidRPr="00A5206A">
        <w:rPr>
          <w:rFonts w:ascii="Arial" w:hAnsi="Arial" w:cs="Arial"/>
          <w:color w:val="auto"/>
          <w:sz w:val="20"/>
          <w:szCs w:val="22"/>
          <w:lang w:val="fr-FR"/>
        </w:rPr>
        <w:t>Table</w:t>
      </w:r>
      <w:r w:rsidR="00A5206A" w:rsidRPr="00A5206A">
        <w:rPr>
          <w:rFonts w:ascii="Arial" w:hAnsi="Arial" w:cs="Arial"/>
          <w:color w:val="auto"/>
          <w:sz w:val="20"/>
          <w:szCs w:val="22"/>
          <w:lang w:val="fr-FR"/>
        </w:rPr>
        <w:t>au</w:t>
      </w:r>
      <w:r w:rsidRPr="00A5206A">
        <w:rPr>
          <w:rFonts w:ascii="Arial" w:hAnsi="Arial" w:cs="Arial"/>
          <w:color w:val="auto"/>
          <w:sz w:val="20"/>
          <w:szCs w:val="22"/>
          <w:lang w:val="fr-FR"/>
        </w:rPr>
        <w:t xml:space="preserve"> 11</w:t>
      </w:r>
      <w:r w:rsidR="00A5206A">
        <w:rPr>
          <w:rFonts w:ascii="Arial" w:hAnsi="Arial" w:cs="Arial"/>
          <w:color w:val="auto"/>
          <w:sz w:val="20"/>
          <w:szCs w:val="22"/>
          <w:lang w:val="fr-FR"/>
        </w:rPr>
        <w:t xml:space="preserve"> </w:t>
      </w:r>
      <w:r w:rsidRPr="00A5206A">
        <w:rPr>
          <w:rFonts w:ascii="Arial" w:hAnsi="Arial" w:cs="Arial"/>
          <w:color w:val="auto"/>
          <w:sz w:val="20"/>
          <w:szCs w:val="22"/>
          <w:lang w:val="fr-FR"/>
        </w:rPr>
        <w:t xml:space="preserve">: </w:t>
      </w:r>
      <w:r w:rsidR="00A5206A">
        <w:rPr>
          <w:rFonts w:ascii="Arial" w:hAnsi="Arial" w:cs="Arial"/>
          <w:color w:val="auto"/>
          <w:sz w:val="20"/>
          <w:szCs w:val="22"/>
          <w:lang w:val="fr-FR"/>
        </w:rPr>
        <w:t>C</w:t>
      </w:r>
      <w:r w:rsidR="00A5206A" w:rsidRPr="00A5206A">
        <w:rPr>
          <w:rFonts w:ascii="Arial" w:hAnsi="Arial" w:cs="Arial"/>
          <w:color w:val="auto"/>
          <w:sz w:val="20"/>
          <w:szCs w:val="22"/>
          <w:lang w:val="fr-FR"/>
        </w:rPr>
        <w:t>ouverture de la supplémentation en vitamine A, du déparasitage, de la vaccination contre la rougeole et prévalence de la diarrhée sur une période de deux semaines</w:t>
      </w:r>
    </w:p>
    <w:tbl>
      <w:tblPr>
        <w:tblStyle w:val="Grilledutableau"/>
        <w:tblW w:w="5000" w:type="pct"/>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545"/>
        <w:gridCol w:w="4294"/>
        <w:gridCol w:w="3951"/>
      </w:tblGrid>
      <w:tr w:rsidR="0070148F" w:rsidRPr="002F4453" w14:paraId="64D40EA0" w14:textId="77777777" w:rsidTr="009D4945">
        <w:trPr>
          <w:tblHeader/>
        </w:trPr>
        <w:tc>
          <w:tcPr>
            <w:tcW w:w="1179" w:type="pct"/>
            <w:tcBorders>
              <w:top w:val="single" w:sz="12" w:space="0" w:color="auto"/>
              <w:left w:val="single" w:sz="4" w:space="0" w:color="auto"/>
              <w:bottom w:val="single" w:sz="12" w:space="0" w:color="auto"/>
            </w:tcBorders>
            <w:shd w:val="clear" w:color="auto" w:fill="DBDBDB" w:themeFill="accent3" w:themeFillTint="66"/>
            <w:vAlign w:val="center"/>
          </w:tcPr>
          <w:p w14:paraId="203C277B" w14:textId="0B328B13" w:rsidR="0070148F" w:rsidRPr="002F4453" w:rsidRDefault="0070148F" w:rsidP="009D4945">
            <w:pPr>
              <w:spacing w:after="0" w:line="240" w:lineRule="auto"/>
              <w:jc w:val="both"/>
              <w:rPr>
                <w:rFonts w:ascii="Arial" w:hAnsi="Arial" w:cs="Arial"/>
                <w:b/>
                <w:lang w:val="fr-FR"/>
              </w:rPr>
            </w:pPr>
            <w:r w:rsidRPr="002F4453">
              <w:rPr>
                <w:rFonts w:ascii="Arial" w:hAnsi="Arial" w:cs="Arial"/>
                <w:b/>
                <w:lang w:val="fr-FR"/>
              </w:rPr>
              <w:t>Indicat</w:t>
            </w:r>
            <w:r w:rsidR="00A5206A">
              <w:rPr>
                <w:rFonts w:ascii="Arial" w:hAnsi="Arial" w:cs="Arial"/>
                <w:b/>
                <w:lang w:val="fr-FR"/>
              </w:rPr>
              <w:t>eu</w:t>
            </w:r>
            <w:r w:rsidRPr="002F4453">
              <w:rPr>
                <w:rFonts w:ascii="Arial" w:hAnsi="Arial" w:cs="Arial"/>
                <w:b/>
                <w:lang w:val="fr-FR"/>
              </w:rPr>
              <w:t>r</w:t>
            </w:r>
          </w:p>
        </w:tc>
        <w:tc>
          <w:tcPr>
            <w:tcW w:w="1990" w:type="pct"/>
            <w:tcBorders>
              <w:top w:val="single" w:sz="12" w:space="0" w:color="auto"/>
              <w:bottom w:val="single" w:sz="12" w:space="0" w:color="auto"/>
            </w:tcBorders>
            <w:shd w:val="clear" w:color="auto" w:fill="DBDBDB" w:themeFill="accent3" w:themeFillTint="66"/>
            <w:vAlign w:val="center"/>
          </w:tcPr>
          <w:p w14:paraId="3EC34D76" w14:textId="3D6BF643" w:rsidR="0070148F" w:rsidRPr="002F4453" w:rsidRDefault="00A5206A" w:rsidP="009D4945">
            <w:pPr>
              <w:spacing w:after="0" w:line="240" w:lineRule="auto"/>
              <w:jc w:val="center"/>
              <w:rPr>
                <w:rFonts w:ascii="Arial" w:hAnsi="Arial" w:cs="Arial"/>
                <w:b/>
                <w:lang w:val="fr-FR"/>
              </w:rPr>
            </w:pPr>
            <w:r w:rsidRPr="002F4453">
              <w:rPr>
                <w:rFonts w:ascii="Arial" w:hAnsi="Arial" w:cs="Arial"/>
                <w:b/>
                <w:lang w:val="fr-FR"/>
              </w:rPr>
              <w:t>Numérat</w:t>
            </w:r>
            <w:r>
              <w:rPr>
                <w:rFonts w:ascii="Arial" w:hAnsi="Arial" w:cs="Arial"/>
                <w:b/>
                <w:lang w:val="fr-FR"/>
              </w:rPr>
              <w:t>eu</w:t>
            </w:r>
            <w:r w:rsidRPr="002F4453">
              <w:rPr>
                <w:rFonts w:ascii="Arial" w:hAnsi="Arial" w:cs="Arial"/>
                <w:b/>
                <w:lang w:val="fr-FR"/>
              </w:rPr>
              <w:t>r</w:t>
            </w:r>
          </w:p>
        </w:tc>
        <w:tc>
          <w:tcPr>
            <w:tcW w:w="1831" w:type="pct"/>
            <w:tcBorders>
              <w:top w:val="single" w:sz="12" w:space="0" w:color="auto"/>
              <w:bottom w:val="single" w:sz="12" w:space="0" w:color="auto"/>
              <w:right w:val="single" w:sz="4" w:space="0" w:color="auto"/>
            </w:tcBorders>
            <w:shd w:val="clear" w:color="auto" w:fill="DBDBDB" w:themeFill="accent3" w:themeFillTint="66"/>
            <w:vAlign w:val="center"/>
          </w:tcPr>
          <w:p w14:paraId="657F6F0C" w14:textId="14F97B55" w:rsidR="0070148F" w:rsidRPr="002F4453" w:rsidRDefault="00A5206A" w:rsidP="009D4945">
            <w:pPr>
              <w:spacing w:after="0" w:line="240" w:lineRule="auto"/>
              <w:jc w:val="center"/>
              <w:rPr>
                <w:rFonts w:ascii="Arial" w:hAnsi="Arial" w:cs="Arial"/>
                <w:b/>
                <w:lang w:val="fr-FR"/>
              </w:rPr>
            </w:pPr>
            <w:r w:rsidRPr="002F4453">
              <w:rPr>
                <w:rFonts w:ascii="Arial" w:hAnsi="Arial" w:cs="Arial"/>
                <w:b/>
                <w:lang w:val="fr-FR"/>
              </w:rPr>
              <w:t>Dénominat</w:t>
            </w:r>
            <w:r>
              <w:rPr>
                <w:rFonts w:ascii="Arial" w:hAnsi="Arial" w:cs="Arial"/>
                <w:b/>
                <w:lang w:val="fr-FR"/>
              </w:rPr>
              <w:t>eu</w:t>
            </w:r>
            <w:r w:rsidRPr="002F4453">
              <w:rPr>
                <w:rFonts w:ascii="Arial" w:hAnsi="Arial" w:cs="Arial"/>
                <w:b/>
                <w:lang w:val="fr-FR"/>
              </w:rPr>
              <w:t>r</w:t>
            </w:r>
          </w:p>
        </w:tc>
      </w:tr>
      <w:tr w:rsidR="0070148F" w:rsidRPr="003E603B" w14:paraId="2A36E1DE" w14:textId="77777777" w:rsidTr="009D4945">
        <w:trPr>
          <w:trHeight w:val="690"/>
        </w:trPr>
        <w:tc>
          <w:tcPr>
            <w:tcW w:w="1179" w:type="pct"/>
            <w:tcBorders>
              <w:top w:val="single" w:sz="12" w:space="0" w:color="auto"/>
              <w:left w:val="single" w:sz="4" w:space="0" w:color="auto"/>
              <w:bottom w:val="nil"/>
            </w:tcBorders>
            <w:vAlign w:val="center"/>
          </w:tcPr>
          <w:p w14:paraId="36420637" w14:textId="0F8B8215" w:rsidR="0070148F" w:rsidRPr="002F4453" w:rsidRDefault="00A5206A" w:rsidP="009D4945">
            <w:pPr>
              <w:spacing w:after="0" w:line="240" w:lineRule="auto"/>
              <w:rPr>
                <w:rFonts w:ascii="Arial" w:hAnsi="Arial" w:cs="Arial"/>
                <w:lang w:val="fr-FR"/>
              </w:rPr>
            </w:pPr>
            <w:r w:rsidRPr="002F4453">
              <w:rPr>
                <w:rFonts w:ascii="Arial" w:hAnsi="Arial" w:cs="Arial"/>
                <w:lang w:val="fr-FR"/>
              </w:rPr>
              <w:t xml:space="preserve">Supplémentation </w:t>
            </w:r>
            <w:r>
              <w:rPr>
                <w:rFonts w:ascii="Arial" w:hAnsi="Arial" w:cs="Arial"/>
                <w:lang w:val="fr-FR"/>
              </w:rPr>
              <w:t xml:space="preserve">en </w:t>
            </w:r>
            <w:r w:rsidRPr="002F4453">
              <w:rPr>
                <w:rFonts w:ascii="Arial" w:hAnsi="Arial" w:cs="Arial"/>
                <w:lang w:val="fr-FR"/>
              </w:rPr>
              <w:t>Vitamin</w:t>
            </w:r>
            <w:r>
              <w:rPr>
                <w:rFonts w:ascii="Arial" w:hAnsi="Arial" w:cs="Arial"/>
                <w:lang w:val="fr-FR"/>
              </w:rPr>
              <w:t>e</w:t>
            </w:r>
            <w:r w:rsidRPr="002F4453">
              <w:rPr>
                <w:rFonts w:ascii="Arial" w:hAnsi="Arial" w:cs="Arial"/>
                <w:lang w:val="fr-FR"/>
              </w:rPr>
              <w:t xml:space="preserve"> A</w:t>
            </w:r>
          </w:p>
        </w:tc>
        <w:tc>
          <w:tcPr>
            <w:tcW w:w="1990" w:type="pct"/>
            <w:tcBorders>
              <w:top w:val="single" w:sz="12" w:space="0" w:color="auto"/>
              <w:bottom w:val="nil"/>
            </w:tcBorders>
            <w:vAlign w:val="center"/>
          </w:tcPr>
          <w:p w14:paraId="1DF529A6" w14:textId="5364201B" w:rsidR="0070148F" w:rsidRPr="00A5206A" w:rsidRDefault="00A5206A" w:rsidP="009D4945">
            <w:pPr>
              <w:spacing w:after="0" w:line="240" w:lineRule="auto"/>
              <w:jc w:val="center"/>
              <w:rPr>
                <w:rFonts w:ascii="Arial" w:hAnsi="Arial" w:cs="Arial"/>
                <w:lang w:val="fr-FR"/>
              </w:rPr>
            </w:pPr>
            <w:r w:rsidRPr="00A5206A">
              <w:rPr>
                <w:rFonts w:ascii="Arial" w:hAnsi="Arial" w:cs="Arial"/>
                <w:lang w:val="fr-FR"/>
              </w:rPr>
              <w:t>Nombre d’enfants de 6-59 mois ayant reçu une capsule de haute teneur en vitamine A au cours des 6 derniers mois</w:t>
            </w:r>
          </w:p>
        </w:tc>
        <w:tc>
          <w:tcPr>
            <w:tcW w:w="1831" w:type="pct"/>
            <w:tcBorders>
              <w:top w:val="single" w:sz="12" w:space="0" w:color="auto"/>
              <w:bottom w:val="nil"/>
              <w:right w:val="single" w:sz="4" w:space="0" w:color="auto"/>
            </w:tcBorders>
            <w:vAlign w:val="center"/>
          </w:tcPr>
          <w:p w14:paraId="614B8B96" w14:textId="5910AE62" w:rsidR="0070148F" w:rsidRPr="002F4453" w:rsidRDefault="00A5206A" w:rsidP="009D4945">
            <w:pPr>
              <w:spacing w:after="0" w:line="240" w:lineRule="auto"/>
              <w:jc w:val="center"/>
              <w:rPr>
                <w:rFonts w:ascii="Arial" w:hAnsi="Arial" w:cs="Arial"/>
                <w:lang w:val="fr-FR"/>
              </w:rPr>
            </w:pPr>
            <w:r w:rsidRPr="00A5206A">
              <w:rPr>
                <w:rFonts w:ascii="Arial" w:hAnsi="Arial" w:cs="Arial"/>
                <w:lang w:val="fr-FR"/>
              </w:rPr>
              <w:t xml:space="preserve">Nombre total d’enfants âgés de 6 à 59 mois </w:t>
            </w:r>
            <w:r w:rsidR="0070148F" w:rsidRPr="002F4453">
              <w:rPr>
                <w:rFonts w:ascii="Arial" w:hAnsi="Arial" w:cs="Arial"/>
                <w:lang w:val="fr-FR"/>
              </w:rPr>
              <w:t>x 100</w:t>
            </w:r>
          </w:p>
        </w:tc>
      </w:tr>
      <w:tr w:rsidR="0070148F" w:rsidRPr="003E603B" w14:paraId="39213FAE" w14:textId="77777777" w:rsidTr="009D4945">
        <w:trPr>
          <w:trHeight w:val="690"/>
        </w:trPr>
        <w:tc>
          <w:tcPr>
            <w:tcW w:w="1179" w:type="pct"/>
            <w:tcBorders>
              <w:top w:val="nil"/>
              <w:left w:val="single" w:sz="4" w:space="0" w:color="auto"/>
              <w:bottom w:val="nil"/>
            </w:tcBorders>
            <w:vAlign w:val="center"/>
          </w:tcPr>
          <w:p w14:paraId="1683DC77" w14:textId="4766D49B" w:rsidR="0070148F" w:rsidRPr="002F4453" w:rsidRDefault="00A5206A" w:rsidP="009D4945">
            <w:pPr>
              <w:spacing w:after="0" w:line="240" w:lineRule="auto"/>
              <w:rPr>
                <w:rFonts w:ascii="Arial" w:hAnsi="Arial" w:cs="Arial"/>
                <w:lang w:val="fr-FR"/>
              </w:rPr>
            </w:pPr>
            <w:r w:rsidRPr="002F4453">
              <w:rPr>
                <w:rFonts w:ascii="Arial" w:hAnsi="Arial" w:cs="Arial"/>
                <w:lang w:val="fr-FR"/>
              </w:rPr>
              <w:t>Dé</w:t>
            </w:r>
            <w:r>
              <w:rPr>
                <w:rFonts w:ascii="Arial" w:hAnsi="Arial" w:cs="Arial"/>
                <w:lang w:val="fr-FR"/>
              </w:rPr>
              <w:t>parasitage</w:t>
            </w:r>
          </w:p>
        </w:tc>
        <w:tc>
          <w:tcPr>
            <w:tcW w:w="1990" w:type="pct"/>
            <w:tcBorders>
              <w:top w:val="nil"/>
              <w:bottom w:val="nil"/>
            </w:tcBorders>
            <w:vAlign w:val="center"/>
          </w:tcPr>
          <w:p w14:paraId="5BAD7A66" w14:textId="6AF389A0" w:rsidR="0070148F" w:rsidRPr="002F4453" w:rsidRDefault="007A55AD" w:rsidP="009D4945">
            <w:pPr>
              <w:spacing w:after="0" w:line="240" w:lineRule="auto"/>
              <w:jc w:val="center"/>
              <w:rPr>
                <w:rFonts w:ascii="Arial" w:hAnsi="Arial" w:cs="Arial"/>
                <w:lang w:val="fr-FR"/>
              </w:rPr>
            </w:pPr>
            <w:r w:rsidRPr="007A55AD">
              <w:rPr>
                <w:rFonts w:ascii="Arial" w:hAnsi="Arial" w:cs="Arial"/>
                <w:lang w:val="fr-FR"/>
              </w:rPr>
              <w:t>Nombre d’enfants de 12-59 mois</w:t>
            </w:r>
            <w:r>
              <w:rPr>
                <w:rFonts w:ascii="Arial" w:hAnsi="Arial" w:cs="Arial"/>
                <w:lang w:val="fr-FR"/>
              </w:rPr>
              <w:t xml:space="preserve"> </w:t>
            </w:r>
            <w:r w:rsidRPr="007A55AD">
              <w:rPr>
                <w:rFonts w:ascii="Arial" w:hAnsi="Arial" w:cs="Arial"/>
                <w:lang w:val="fr-FR"/>
              </w:rPr>
              <w:t>ayant reçu un comprimé de mébendazole au cours des 6 derniers mois</w:t>
            </w:r>
          </w:p>
        </w:tc>
        <w:tc>
          <w:tcPr>
            <w:tcW w:w="1831" w:type="pct"/>
            <w:tcBorders>
              <w:top w:val="nil"/>
              <w:bottom w:val="nil"/>
              <w:right w:val="single" w:sz="4" w:space="0" w:color="auto"/>
            </w:tcBorders>
            <w:vAlign w:val="center"/>
          </w:tcPr>
          <w:p w14:paraId="293D8B99" w14:textId="42C4BCAE" w:rsidR="0070148F" w:rsidRPr="002F4453" w:rsidRDefault="00A5206A" w:rsidP="009D4945">
            <w:pPr>
              <w:spacing w:after="0" w:line="240" w:lineRule="auto"/>
              <w:jc w:val="center"/>
              <w:rPr>
                <w:rFonts w:ascii="Arial" w:hAnsi="Arial" w:cs="Arial"/>
                <w:lang w:val="fr-FR"/>
              </w:rPr>
            </w:pPr>
            <w:r w:rsidRPr="00A5206A">
              <w:rPr>
                <w:rFonts w:ascii="Arial" w:hAnsi="Arial" w:cs="Arial"/>
                <w:lang w:val="fr-FR"/>
              </w:rPr>
              <w:t xml:space="preserve">Nombre total d’enfants âgés de </w:t>
            </w:r>
            <w:r>
              <w:rPr>
                <w:rFonts w:ascii="Arial" w:hAnsi="Arial" w:cs="Arial"/>
                <w:lang w:val="fr-FR"/>
              </w:rPr>
              <w:t>12</w:t>
            </w:r>
            <w:r w:rsidRPr="00A5206A">
              <w:rPr>
                <w:rFonts w:ascii="Arial" w:hAnsi="Arial" w:cs="Arial"/>
                <w:lang w:val="fr-FR"/>
              </w:rPr>
              <w:t xml:space="preserve"> à 59 mois </w:t>
            </w:r>
            <w:r w:rsidRPr="002F4453">
              <w:rPr>
                <w:rFonts w:ascii="Arial" w:hAnsi="Arial" w:cs="Arial"/>
                <w:lang w:val="fr-FR"/>
              </w:rPr>
              <w:t>x 100</w:t>
            </w:r>
          </w:p>
        </w:tc>
      </w:tr>
      <w:tr w:rsidR="0070148F" w:rsidRPr="003E603B" w14:paraId="76C889A8" w14:textId="77777777" w:rsidTr="009D4945">
        <w:trPr>
          <w:trHeight w:val="690"/>
        </w:trPr>
        <w:tc>
          <w:tcPr>
            <w:tcW w:w="1179" w:type="pct"/>
            <w:tcBorders>
              <w:top w:val="nil"/>
              <w:left w:val="single" w:sz="4" w:space="0" w:color="auto"/>
              <w:bottom w:val="nil"/>
            </w:tcBorders>
            <w:vAlign w:val="center"/>
          </w:tcPr>
          <w:p w14:paraId="4B94BA8C" w14:textId="2725CEC2" w:rsidR="0070148F" w:rsidRPr="002F4453" w:rsidRDefault="00A5206A" w:rsidP="009D4945">
            <w:pPr>
              <w:spacing w:after="0" w:line="240" w:lineRule="auto"/>
              <w:rPr>
                <w:rFonts w:ascii="Arial" w:hAnsi="Arial" w:cs="Arial"/>
                <w:lang w:val="fr-FR"/>
              </w:rPr>
            </w:pPr>
            <w:r>
              <w:rPr>
                <w:rFonts w:ascii="Arial" w:hAnsi="Arial" w:cs="Arial"/>
                <w:lang w:val="fr-FR"/>
              </w:rPr>
              <w:t>V</w:t>
            </w:r>
            <w:r w:rsidR="0070148F" w:rsidRPr="002F4453">
              <w:rPr>
                <w:rFonts w:ascii="Arial" w:hAnsi="Arial" w:cs="Arial"/>
                <w:lang w:val="fr-FR"/>
              </w:rPr>
              <w:t>accination</w:t>
            </w:r>
            <w:r>
              <w:rPr>
                <w:rFonts w:ascii="Arial" w:hAnsi="Arial" w:cs="Arial"/>
                <w:lang w:val="fr-FR"/>
              </w:rPr>
              <w:t xml:space="preserve"> contre la rougeole</w:t>
            </w:r>
          </w:p>
        </w:tc>
        <w:tc>
          <w:tcPr>
            <w:tcW w:w="1990" w:type="pct"/>
            <w:tcBorders>
              <w:top w:val="nil"/>
              <w:bottom w:val="nil"/>
            </w:tcBorders>
            <w:vAlign w:val="center"/>
          </w:tcPr>
          <w:p w14:paraId="23C55983" w14:textId="281CFD2C" w:rsidR="0070148F" w:rsidRPr="002F4453" w:rsidRDefault="00A5206A" w:rsidP="009D4945">
            <w:pPr>
              <w:spacing w:after="0" w:line="240" w:lineRule="auto"/>
              <w:jc w:val="center"/>
              <w:rPr>
                <w:rFonts w:ascii="Arial" w:hAnsi="Arial" w:cs="Arial"/>
                <w:lang w:val="fr-FR"/>
              </w:rPr>
            </w:pPr>
            <w:r w:rsidRPr="00A5206A">
              <w:rPr>
                <w:rFonts w:ascii="Arial" w:hAnsi="Arial" w:cs="Arial"/>
                <w:lang w:val="fr-FR"/>
              </w:rPr>
              <w:t>Nombre d’enfants de 9-59 mois ayant reçu un vaccin contre la rougeole</w:t>
            </w:r>
          </w:p>
        </w:tc>
        <w:tc>
          <w:tcPr>
            <w:tcW w:w="1831" w:type="pct"/>
            <w:tcBorders>
              <w:top w:val="nil"/>
              <w:bottom w:val="nil"/>
              <w:right w:val="single" w:sz="4" w:space="0" w:color="auto"/>
            </w:tcBorders>
            <w:vAlign w:val="center"/>
          </w:tcPr>
          <w:p w14:paraId="6507C975" w14:textId="75B32142" w:rsidR="0070148F" w:rsidRPr="002F4453" w:rsidRDefault="00A5206A" w:rsidP="009D4945">
            <w:pPr>
              <w:spacing w:after="0" w:line="240" w:lineRule="auto"/>
              <w:jc w:val="center"/>
              <w:rPr>
                <w:rFonts w:ascii="Arial" w:hAnsi="Arial" w:cs="Arial"/>
                <w:lang w:val="fr-FR"/>
              </w:rPr>
            </w:pPr>
            <w:r w:rsidRPr="00A5206A">
              <w:rPr>
                <w:rFonts w:ascii="Arial" w:hAnsi="Arial" w:cs="Arial"/>
                <w:lang w:val="fr-FR"/>
              </w:rPr>
              <w:t xml:space="preserve">Nombre total d’enfants âgés de </w:t>
            </w:r>
            <w:r>
              <w:rPr>
                <w:rFonts w:ascii="Arial" w:hAnsi="Arial" w:cs="Arial"/>
                <w:lang w:val="fr-FR"/>
              </w:rPr>
              <w:t>9</w:t>
            </w:r>
            <w:r w:rsidRPr="00A5206A">
              <w:rPr>
                <w:rFonts w:ascii="Arial" w:hAnsi="Arial" w:cs="Arial"/>
                <w:lang w:val="fr-FR"/>
              </w:rPr>
              <w:t xml:space="preserve"> à 59 mois </w:t>
            </w:r>
            <w:r w:rsidRPr="002F4453">
              <w:rPr>
                <w:rFonts w:ascii="Arial" w:hAnsi="Arial" w:cs="Arial"/>
                <w:lang w:val="fr-FR"/>
              </w:rPr>
              <w:t>x 100</w:t>
            </w:r>
          </w:p>
        </w:tc>
      </w:tr>
      <w:tr w:rsidR="0070148F" w:rsidRPr="003E603B" w14:paraId="6E46648A" w14:textId="77777777" w:rsidTr="009D4945">
        <w:trPr>
          <w:trHeight w:val="690"/>
        </w:trPr>
        <w:tc>
          <w:tcPr>
            <w:tcW w:w="1179" w:type="pct"/>
            <w:tcBorders>
              <w:top w:val="nil"/>
              <w:left w:val="single" w:sz="4" w:space="0" w:color="auto"/>
              <w:bottom w:val="single" w:sz="12" w:space="0" w:color="auto"/>
            </w:tcBorders>
            <w:vAlign w:val="center"/>
          </w:tcPr>
          <w:p w14:paraId="0655F16A" w14:textId="0C7C497D" w:rsidR="0070148F" w:rsidRPr="002F4453" w:rsidRDefault="00A5206A" w:rsidP="009D4945">
            <w:pPr>
              <w:spacing w:after="0" w:line="240" w:lineRule="auto"/>
              <w:rPr>
                <w:rFonts w:ascii="Arial" w:hAnsi="Arial" w:cs="Arial"/>
                <w:lang w:val="fr-FR"/>
              </w:rPr>
            </w:pPr>
            <w:r w:rsidRPr="002F4453">
              <w:rPr>
                <w:rFonts w:ascii="Arial" w:hAnsi="Arial" w:cs="Arial"/>
                <w:lang w:val="fr-FR"/>
              </w:rPr>
              <w:t>Diarrhé</w:t>
            </w:r>
            <w:r>
              <w:rPr>
                <w:rFonts w:ascii="Arial" w:hAnsi="Arial" w:cs="Arial"/>
                <w:lang w:val="fr-FR"/>
              </w:rPr>
              <w:t>e</w:t>
            </w:r>
          </w:p>
        </w:tc>
        <w:tc>
          <w:tcPr>
            <w:tcW w:w="1990" w:type="pct"/>
            <w:tcBorders>
              <w:top w:val="nil"/>
              <w:bottom w:val="single" w:sz="12" w:space="0" w:color="auto"/>
            </w:tcBorders>
            <w:vAlign w:val="center"/>
          </w:tcPr>
          <w:p w14:paraId="2A1B1AE5" w14:textId="1CC88042" w:rsidR="0070148F" w:rsidRPr="002F4453" w:rsidRDefault="00A5206A" w:rsidP="009D4945">
            <w:pPr>
              <w:spacing w:after="0" w:line="240" w:lineRule="auto"/>
              <w:jc w:val="center"/>
              <w:rPr>
                <w:rFonts w:ascii="Arial" w:hAnsi="Arial" w:cs="Arial"/>
                <w:lang w:val="fr-FR"/>
              </w:rPr>
            </w:pPr>
            <w:r w:rsidRPr="00A5206A">
              <w:rPr>
                <w:rFonts w:ascii="Arial" w:hAnsi="Arial" w:cs="Arial"/>
                <w:lang w:val="fr-FR"/>
              </w:rPr>
              <w:t>Nombre d’enfants de 6-59 mois ayant présenté une diarrhée au cours des 2 dernières semaines</w:t>
            </w:r>
          </w:p>
        </w:tc>
        <w:tc>
          <w:tcPr>
            <w:tcW w:w="1831" w:type="pct"/>
            <w:tcBorders>
              <w:top w:val="nil"/>
              <w:bottom w:val="single" w:sz="12" w:space="0" w:color="auto"/>
              <w:right w:val="single" w:sz="4" w:space="0" w:color="auto"/>
            </w:tcBorders>
            <w:vAlign w:val="center"/>
          </w:tcPr>
          <w:p w14:paraId="6CE37D2F" w14:textId="1D13D7EE" w:rsidR="0070148F" w:rsidRPr="002F4453" w:rsidRDefault="00A5206A" w:rsidP="009D4945">
            <w:pPr>
              <w:spacing w:after="0" w:line="240" w:lineRule="auto"/>
              <w:jc w:val="center"/>
              <w:rPr>
                <w:rFonts w:ascii="Arial" w:hAnsi="Arial" w:cs="Arial"/>
                <w:lang w:val="fr-FR"/>
              </w:rPr>
            </w:pPr>
            <w:r w:rsidRPr="00A5206A">
              <w:rPr>
                <w:rFonts w:ascii="Arial" w:hAnsi="Arial" w:cs="Arial"/>
                <w:lang w:val="fr-FR"/>
              </w:rPr>
              <w:t xml:space="preserve">Nombre total d’enfants âgés de 6 à 59 mois </w:t>
            </w:r>
            <w:r w:rsidRPr="002F4453">
              <w:rPr>
                <w:rFonts w:ascii="Arial" w:hAnsi="Arial" w:cs="Arial"/>
                <w:lang w:val="fr-FR"/>
              </w:rPr>
              <w:t>x 100</w:t>
            </w:r>
          </w:p>
        </w:tc>
      </w:tr>
    </w:tbl>
    <w:p w14:paraId="1D8BF4B3" w14:textId="77777777" w:rsidR="0070148F" w:rsidRPr="002F4453" w:rsidRDefault="0070148F" w:rsidP="0070148F">
      <w:pPr>
        <w:spacing w:after="0" w:line="240" w:lineRule="auto"/>
        <w:jc w:val="both"/>
        <w:rPr>
          <w:rFonts w:ascii="Arial" w:hAnsi="Arial" w:cs="Arial"/>
          <w:lang w:val="fr-FR"/>
        </w:rPr>
      </w:pPr>
    </w:p>
    <w:p w14:paraId="1D374687" w14:textId="6B187CDE" w:rsidR="0070148F" w:rsidRPr="002F4453" w:rsidRDefault="00EE0B3B" w:rsidP="0070148F">
      <w:pPr>
        <w:widowControl w:val="0"/>
        <w:spacing w:after="0" w:line="240" w:lineRule="auto"/>
        <w:jc w:val="both"/>
        <w:rPr>
          <w:rFonts w:ascii="Arial" w:hAnsi="Arial" w:cs="Arial"/>
          <w:b/>
          <w:bCs/>
          <w:lang w:val="fr-FR"/>
        </w:rPr>
      </w:pPr>
      <w:r>
        <w:rPr>
          <w:rFonts w:ascii="Arial" w:hAnsi="Arial" w:cs="Arial"/>
          <w:b/>
          <w:bCs/>
          <w:lang w:val="fr-FR"/>
        </w:rPr>
        <w:t>P</w:t>
      </w:r>
      <w:r w:rsidR="0070148F" w:rsidRPr="002F4453">
        <w:rPr>
          <w:rFonts w:ascii="Arial" w:hAnsi="Arial" w:cs="Arial"/>
          <w:b/>
          <w:bCs/>
          <w:lang w:val="fr-FR"/>
        </w:rPr>
        <w:t>rogramme</w:t>
      </w:r>
      <w:r>
        <w:rPr>
          <w:rFonts w:ascii="Arial" w:hAnsi="Arial" w:cs="Arial"/>
          <w:b/>
          <w:bCs/>
          <w:lang w:val="fr-FR"/>
        </w:rPr>
        <w:t xml:space="preserve"> d’alimentation sélective</w:t>
      </w:r>
      <w:r w:rsidR="0070148F" w:rsidRPr="002F4453">
        <w:rPr>
          <w:rFonts w:ascii="Arial" w:hAnsi="Arial" w:cs="Arial"/>
          <w:b/>
          <w:bCs/>
          <w:lang w:val="fr-FR"/>
        </w:rPr>
        <w:t>:</w:t>
      </w:r>
    </w:p>
    <w:p w14:paraId="6C99782A" w14:textId="77777777" w:rsidR="0070148F" w:rsidRPr="002F4453" w:rsidRDefault="0070148F" w:rsidP="0070148F">
      <w:pPr>
        <w:widowControl w:val="0"/>
        <w:spacing w:after="0" w:line="240" w:lineRule="auto"/>
        <w:jc w:val="both"/>
        <w:rPr>
          <w:rFonts w:ascii="Arial" w:hAnsi="Arial" w:cs="Arial"/>
          <w:lang w:val="fr-FR" w:eastAsia="en-US"/>
        </w:rPr>
      </w:pPr>
    </w:p>
    <w:p w14:paraId="56A3DC44" w14:textId="590AAE98" w:rsidR="0070148F" w:rsidRPr="002F4453" w:rsidRDefault="0070148F" w:rsidP="0070148F">
      <w:pPr>
        <w:widowControl w:val="0"/>
        <w:spacing w:after="0" w:line="240" w:lineRule="auto"/>
        <w:jc w:val="both"/>
        <w:rPr>
          <w:rFonts w:ascii="Arial" w:hAnsi="Arial" w:cs="Arial"/>
          <w:lang w:val="fr-FR" w:eastAsia="en-US"/>
        </w:rPr>
      </w:pPr>
      <w:r w:rsidRPr="002F4453">
        <w:rPr>
          <w:rFonts w:ascii="Arial" w:hAnsi="Arial" w:cs="Arial"/>
          <w:lang w:val="fr-FR" w:eastAsia="en-US"/>
        </w:rPr>
        <w:t>Co</w:t>
      </w:r>
      <w:r w:rsidR="00EE0B3B">
        <w:rPr>
          <w:rFonts w:ascii="Arial" w:hAnsi="Arial" w:cs="Arial"/>
          <w:lang w:val="fr-FR" w:eastAsia="en-US"/>
        </w:rPr>
        <w:t>u</w:t>
      </w:r>
      <w:r w:rsidRPr="002F4453">
        <w:rPr>
          <w:rFonts w:ascii="Arial" w:hAnsi="Arial" w:cs="Arial"/>
          <w:lang w:val="fr-FR" w:eastAsia="en-US"/>
        </w:rPr>
        <w:t>ver</w:t>
      </w:r>
      <w:r w:rsidR="00EE0B3B">
        <w:rPr>
          <w:rFonts w:ascii="Arial" w:hAnsi="Arial" w:cs="Arial"/>
          <w:lang w:val="fr-FR" w:eastAsia="en-US"/>
        </w:rPr>
        <w:t>ture du programme CRENAM</w:t>
      </w:r>
      <w:r w:rsidRPr="002F4453">
        <w:rPr>
          <w:rFonts w:ascii="Arial" w:hAnsi="Arial" w:cs="Arial"/>
          <w:lang w:val="fr-FR" w:eastAsia="en-US"/>
        </w:rPr>
        <w:t xml:space="preserve"> (%) = </w:t>
      </w:r>
    </w:p>
    <w:p w14:paraId="67460407" w14:textId="77777777" w:rsidR="0070148F" w:rsidRPr="002F4453" w:rsidRDefault="0070148F" w:rsidP="0070148F">
      <w:pPr>
        <w:widowControl w:val="0"/>
        <w:spacing w:after="0" w:line="240" w:lineRule="auto"/>
        <w:jc w:val="center"/>
        <w:rPr>
          <w:rFonts w:ascii="Arial" w:hAnsi="Arial" w:cs="Arial"/>
          <w:sz w:val="20"/>
          <w:szCs w:val="20"/>
          <w:lang w:val="fr-FR" w:eastAsia="en-US"/>
        </w:rPr>
      </w:pPr>
      <w:r w:rsidRPr="002F4453">
        <w:rPr>
          <w:rFonts w:ascii="Arial" w:hAnsi="Arial" w:cs="Arial"/>
          <w:sz w:val="20"/>
          <w:szCs w:val="20"/>
          <w:lang w:val="fr-FR" w:eastAsia="en-US"/>
        </w:rPr>
        <w:t>100 x</w:t>
      </w:r>
    </w:p>
    <w:p w14:paraId="04156CE5" w14:textId="51DA1AD5" w:rsidR="0070148F" w:rsidRPr="00EE0B3B" w:rsidRDefault="0070148F" w:rsidP="0070148F">
      <w:pPr>
        <w:widowControl w:val="0"/>
        <w:spacing w:after="0" w:line="240" w:lineRule="auto"/>
        <w:jc w:val="center"/>
        <w:rPr>
          <w:rFonts w:ascii="Arial" w:hAnsi="Arial" w:cs="Arial"/>
          <w:sz w:val="18"/>
          <w:szCs w:val="18"/>
          <w:lang w:val="fr-FR" w:eastAsia="en-US"/>
        </w:rPr>
      </w:pPr>
      <w:r w:rsidRPr="00EE0B3B">
        <w:rPr>
          <w:rFonts w:ascii="Arial" w:hAnsi="Arial" w:cs="Arial"/>
          <w:sz w:val="18"/>
          <w:szCs w:val="18"/>
          <w:u w:val="single"/>
          <w:lang w:val="fr-FR" w:eastAsia="en-US"/>
        </w:rPr>
        <w:t xml:space="preserve">No. </w:t>
      </w:r>
      <w:r w:rsidR="00EE0B3B" w:rsidRPr="00EE0B3B">
        <w:rPr>
          <w:rFonts w:ascii="Arial" w:hAnsi="Arial" w:cs="Arial"/>
          <w:sz w:val="18"/>
          <w:szCs w:val="18"/>
          <w:u w:val="single"/>
          <w:lang w:val="fr-FR" w:eastAsia="en-US"/>
        </w:rPr>
        <w:t>d'enfants enquêtés souffrant de MAM selon les critères</w:t>
      </w:r>
      <w:r w:rsidR="00EE0B3B">
        <w:rPr>
          <w:rFonts w:ascii="Arial" w:hAnsi="Arial" w:cs="Arial"/>
          <w:sz w:val="18"/>
          <w:szCs w:val="18"/>
          <w:u w:val="single"/>
          <w:lang w:val="fr-FR" w:eastAsia="en-US"/>
        </w:rPr>
        <w:t xml:space="preserve"> d’admission </w:t>
      </w:r>
      <w:r w:rsidR="00EE0B3B" w:rsidRPr="00EE0B3B">
        <w:rPr>
          <w:rFonts w:ascii="Arial" w:hAnsi="Arial" w:cs="Arial"/>
          <w:sz w:val="18"/>
          <w:szCs w:val="18"/>
          <w:u w:val="single"/>
          <w:lang w:val="fr-FR" w:eastAsia="en-US"/>
        </w:rPr>
        <w:t>du CRENAM</w:t>
      </w:r>
      <w:r w:rsidR="00EE0B3B">
        <w:rPr>
          <w:rFonts w:ascii="Arial" w:hAnsi="Arial" w:cs="Arial"/>
          <w:sz w:val="18"/>
          <w:szCs w:val="18"/>
          <w:u w:val="single"/>
          <w:lang w:val="fr-FR" w:eastAsia="en-US"/>
        </w:rPr>
        <w:t>,</w:t>
      </w:r>
      <w:r w:rsidR="00EE0B3B" w:rsidRPr="00EE0B3B">
        <w:rPr>
          <w:rFonts w:ascii="Arial" w:hAnsi="Arial" w:cs="Arial"/>
          <w:sz w:val="18"/>
          <w:szCs w:val="18"/>
          <w:u w:val="single"/>
          <w:lang w:val="fr-FR" w:eastAsia="en-US"/>
        </w:rPr>
        <w:t xml:space="preserve"> </w:t>
      </w:r>
      <w:r w:rsidR="00EE0B3B">
        <w:rPr>
          <w:rFonts w:ascii="Arial" w:hAnsi="Arial" w:cs="Arial"/>
          <w:sz w:val="18"/>
          <w:szCs w:val="18"/>
          <w:u w:val="single"/>
          <w:lang w:val="fr-FR" w:eastAsia="en-US"/>
        </w:rPr>
        <w:t>déclarant</w:t>
      </w:r>
      <w:r w:rsidR="00EE0B3B" w:rsidRPr="00EE0B3B">
        <w:rPr>
          <w:rFonts w:ascii="Arial" w:hAnsi="Arial" w:cs="Arial"/>
          <w:sz w:val="18"/>
          <w:szCs w:val="18"/>
          <w:u w:val="single"/>
          <w:lang w:val="fr-FR" w:eastAsia="en-US"/>
        </w:rPr>
        <w:t xml:space="preserve"> être enregistrés au sein du CRENAM</w:t>
      </w:r>
    </w:p>
    <w:p w14:paraId="0D6108D1" w14:textId="10219E68" w:rsidR="0070148F" w:rsidRPr="00EE0B3B" w:rsidRDefault="00EE0B3B" w:rsidP="00EE0B3B">
      <w:pPr>
        <w:widowControl w:val="0"/>
        <w:spacing w:after="0" w:line="240" w:lineRule="auto"/>
        <w:jc w:val="center"/>
        <w:rPr>
          <w:rFonts w:ascii="Arial" w:hAnsi="Arial" w:cs="Arial"/>
          <w:sz w:val="20"/>
          <w:szCs w:val="20"/>
          <w:lang w:val="fr-FR" w:eastAsia="en-US"/>
        </w:rPr>
      </w:pPr>
      <w:r w:rsidRPr="00EE0B3B">
        <w:rPr>
          <w:rFonts w:ascii="Arial" w:hAnsi="Arial" w:cs="Arial"/>
          <w:sz w:val="18"/>
          <w:szCs w:val="18"/>
          <w:lang w:val="fr-FR" w:eastAsia="en-US"/>
        </w:rPr>
        <w:t>No. d'enfants enquêtés souffrant de MAM selon les critères d’admission du CRENAM</w:t>
      </w:r>
    </w:p>
    <w:p w14:paraId="5E9BF199" w14:textId="77777777" w:rsidR="0070148F" w:rsidRPr="002F4453" w:rsidRDefault="0070148F" w:rsidP="0070148F">
      <w:pPr>
        <w:widowControl w:val="0"/>
        <w:spacing w:after="0" w:line="240" w:lineRule="auto"/>
        <w:jc w:val="both"/>
        <w:rPr>
          <w:rFonts w:ascii="Arial" w:hAnsi="Arial" w:cs="Arial"/>
          <w:lang w:val="fr-FR" w:eastAsia="en-US"/>
        </w:rPr>
      </w:pPr>
    </w:p>
    <w:p w14:paraId="1F9052DA" w14:textId="2DECCC29" w:rsidR="0070148F" w:rsidRPr="002F4453" w:rsidRDefault="0070148F" w:rsidP="0070148F">
      <w:pPr>
        <w:widowControl w:val="0"/>
        <w:spacing w:after="0" w:line="240" w:lineRule="auto"/>
        <w:jc w:val="both"/>
        <w:rPr>
          <w:rFonts w:ascii="Arial" w:hAnsi="Arial" w:cs="Arial"/>
          <w:lang w:val="fr-FR" w:eastAsia="en-US"/>
        </w:rPr>
      </w:pPr>
      <w:r w:rsidRPr="002F4453">
        <w:rPr>
          <w:rFonts w:ascii="Arial" w:hAnsi="Arial" w:cs="Arial"/>
          <w:lang w:val="fr-FR" w:eastAsia="en-US"/>
        </w:rPr>
        <w:t>Co</w:t>
      </w:r>
      <w:r w:rsidR="00EE0B3B">
        <w:rPr>
          <w:rFonts w:ascii="Arial" w:hAnsi="Arial" w:cs="Arial"/>
          <w:lang w:val="fr-FR" w:eastAsia="en-US"/>
        </w:rPr>
        <w:t>u</w:t>
      </w:r>
      <w:r w:rsidRPr="002F4453">
        <w:rPr>
          <w:rFonts w:ascii="Arial" w:hAnsi="Arial" w:cs="Arial"/>
          <w:lang w:val="fr-FR" w:eastAsia="en-US"/>
        </w:rPr>
        <w:t>ver</w:t>
      </w:r>
      <w:r w:rsidR="00EE0B3B">
        <w:rPr>
          <w:rFonts w:ascii="Arial" w:hAnsi="Arial" w:cs="Arial"/>
          <w:lang w:val="fr-FR" w:eastAsia="en-US"/>
        </w:rPr>
        <w:t>ture des programmes CRENAS/CRENI</w:t>
      </w:r>
      <w:r w:rsidRPr="002F4453">
        <w:rPr>
          <w:rFonts w:ascii="Arial" w:hAnsi="Arial" w:cs="Arial"/>
          <w:lang w:val="fr-FR" w:eastAsia="en-US"/>
        </w:rPr>
        <w:t xml:space="preserve"> (%) = </w:t>
      </w:r>
    </w:p>
    <w:p w14:paraId="7EC7279E" w14:textId="77777777" w:rsidR="0070148F" w:rsidRPr="002F4453" w:rsidRDefault="0070148F" w:rsidP="0070148F">
      <w:pPr>
        <w:widowControl w:val="0"/>
        <w:spacing w:after="0" w:line="240" w:lineRule="auto"/>
        <w:jc w:val="center"/>
        <w:rPr>
          <w:rFonts w:ascii="Arial" w:hAnsi="Arial" w:cs="Arial"/>
          <w:sz w:val="20"/>
          <w:szCs w:val="20"/>
          <w:lang w:val="fr-FR" w:eastAsia="en-US"/>
        </w:rPr>
      </w:pPr>
      <w:r w:rsidRPr="002F4453">
        <w:rPr>
          <w:rFonts w:ascii="Arial" w:hAnsi="Arial" w:cs="Arial"/>
          <w:sz w:val="20"/>
          <w:szCs w:val="20"/>
          <w:lang w:val="fr-FR" w:eastAsia="en-US"/>
        </w:rPr>
        <w:t>100 x</w:t>
      </w:r>
    </w:p>
    <w:p w14:paraId="2777805D" w14:textId="1D9225F2" w:rsidR="00EE0B3B" w:rsidRPr="00EE0B3B" w:rsidRDefault="00EE0B3B" w:rsidP="00EE0B3B">
      <w:pPr>
        <w:widowControl w:val="0"/>
        <w:spacing w:after="0" w:line="240" w:lineRule="auto"/>
        <w:jc w:val="center"/>
        <w:rPr>
          <w:rFonts w:ascii="Arial" w:hAnsi="Arial" w:cs="Arial"/>
          <w:sz w:val="18"/>
          <w:szCs w:val="18"/>
          <w:lang w:val="fr-FR" w:eastAsia="en-US"/>
        </w:rPr>
      </w:pPr>
      <w:r w:rsidRPr="00EE0B3B">
        <w:rPr>
          <w:rFonts w:ascii="Arial" w:hAnsi="Arial" w:cs="Arial"/>
          <w:sz w:val="18"/>
          <w:szCs w:val="18"/>
          <w:u w:val="single"/>
          <w:lang w:val="fr-FR" w:eastAsia="en-US"/>
        </w:rPr>
        <w:t xml:space="preserve">No. d'enfants enquêtés souffrant de </w:t>
      </w:r>
      <w:r>
        <w:rPr>
          <w:rFonts w:ascii="Arial" w:hAnsi="Arial" w:cs="Arial"/>
          <w:sz w:val="18"/>
          <w:szCs w:val="18"/>
          <w:u w:val="single"/>
          <w:lang w:val="fr-FR" w:eastAsia="en-US"/>
        </w:rPr>
        <w:t>MAS</w:t>
      </w:r>
      <w:r w:rsidRPr="00EE0B3B">
        <w:rPr>
          <w:rFonts w:ascii="Arial" w:hAnsi="Arial" w:cs="Arial"/>
          <w:sz w:val="18"/>
          <w:szCs w:val="18"/>
          <w:u w:val="single"/>
          <w:lang w:val="fr-FR" w:eastAsia="en-US"/>
        </w:rPr>
        <w:t xml:space="preserve"> selon les critères</w:t>
      </w:r>
      <w:r>
        <w:rPr>
          <w:rFonts w:ascii="Arial" w:hAnsi="Arial" w:cs="Arial"/>
          <w:sz w:val="18"/>
          <w:szCs w:val="18"/>
          <w:u w:val="single"/>
          <w:lang w:val="fr-FR" w:eastAsia="en-US"/>
        </w:rPr>
        <w:t xml:space="preserve"> d’admission </w:t>
      </w:r>
      <w:r w:rsidRPr="00EE0B3B">
        <w:rPr>
          <w:rFonts w:ascii="Arial" w:hAnsi="Arial" w:cs="Arial"/>
          <w:sz w:val="18"/>
          <w:szCs w:val="18"/>
          <w:u w:val="single"/>
          <w:lang w:val="fr-FR" w:eastAsia="en-US"/>
        </w:rPr>
        <w:t>du CREN</w:t>
      </w:r>
      <w:r>
        <w:rPr>
          <w:rFonts w:ascii="Arial" w:hAnsi="Arial" w:cs="Arial"/>
          <w:sz w:val="18"/>
          <w:szCs w:val="18"/>
          <w:u w:val="single"/>
          <w:lang w:val="fr-FR" w:eastAsia="en-US"/>
        </w:rPr>
        <w:t>AS/CRENI,</w:t>
      </w:r>
      <w:r w:rsidRPr="00EE0B3B">
        <w:rPr>
          <w:rFonts w:ascii="Arial" w:hAnsi="Arial" w:cs="Arial"/>
          <w:sz w:val="18"/>
          <w:szCs w:val="18"/>
          <w:u w:val="single"/>
          <w:lang w:val="fr-FR" w:eastAsia="en-US"/>
        </w:rPr>
        <w:t xml:space="preserve"> </w:t>
      </w:r>
      <w:r>
        <w:rPr>
          <w:rFonts w:ascii="Arial" w:hAnsi="Arial" w:cs="Arial"/>
          <w:sz w:val="18"/>
          <w:szCs w:val="18"/>
          <w:u w:val="single"/>
          <w:lang w:val="fr-FR" w:eastAsia="en-US"/>
        </w:rPr>
        <w:t>déclarant</w:t>
      </w:r>
      <w:r w:rsidRPr="00EE0B3B">
        <w:rPr>
          <w:rFonts w:ascii="Arial" w:hAnsi="Arial" w:cs="Arial"/>
          <w:sz w:val="18"/>
          <w:szCs w:val="18"/>
          <w:u w:val="single"/>
          <w:lang w:val="fr-FR" w:eastAsia="en-US"/>
        </w:rPr>
        <w:t xml:space="preserve"> être enregistrés au sein du CRENA</w:t>
      </w:r>
      <w:r>
        <w:rPr>
          <w:rFonts w:ascii="Arial" w:hAnsi="Arial" w:cs="Arial"/>
          <w:sz w:val="18"/>
          <w:szCs w:val="18"/>
          <w:u w:val="single"/>
          <w:lang w:val="fr-FR" w:eastAsia="en-US"/>
        </w:rPr>
        <w:t>S/CRENI</w:t>
      </w:r>
    </w:p>
    <w:p w14:paraId="2E8428CF" w14:textId="6711E850" w:rsidR="00EE0B3B" w:rsidRPr="00EE0B3B" w:rsidRDefault="00EE0B3B" w:rsidP="00EE0B3B">
      <w:pPr>
        <w:widowControl w:val="0"/>
        <w:spacing w:after="0" w:line="240" w:lineRule="auto"/>
        <w:jc w:val="center"/>
        <w:rPr>
          <w:rFonts w:ascii="Arial" w:hAnsi="Arial" w:cs="Arial"/>
          <w:sz w:val="20"/>
          <w:szCs w:val="20"/>
          <w:lang w:val="fr-FR" w:eastAsia="en-US"/>
        </w:rPr>
      </w:pPr>
      <w:r w:rsidRPr="00EE0B3B">
        <w:rPr>
          <w:rFonts w:ascii="Arial" w:hAnsi="Arial" w:cs="Arial"/>
          <w:sz w:val="18"/>
          <w:szCs w:val="18"/>
          <w:lang w:val="fr-FR" w:eastAsia="en-US"/>
        </w:rPr>
        <w:t>No. d'enfants enquêtés souffrant de MAM selon les critères d’admission du CRENA</w:t>
      </w:r>
      <w:r>
        <w:rPr>
          <w:rFonts w:ascii="Arial" w:hAnsi="Arial" w:cs="Arial"/>
          <w:sz w:val="18"/>
          <w:szCs w:val="18"/>
          <w:lang w:val="fr-FR" w:eastAsia="en-US"/>
        </w:rPr>
        <w:t>S/CRENI</w:t>
      </w:r>
    </w:p>
    <w:p w14:paraId="1F1E4972" w14:textId="77777777" w:rsidR="00EE0B3B" w:rsidRPr="002F4453" w:rsidRDefault="00EE0B3B" w:rsidP="00EE0B3B">
      <w:pPr>
        <w:widowControl w:val="0"/>
        <w:spacing w:after="0" w:line="240" w:lineRule="auto"/>
        <w:jc w:val="both"/>
        <w:rPr>
          <w:rFonts w:ascii="Arial" w:hAnsi="Arial" w:cs="Arial"/>
          <w:lang w:val="fr-FR" w:eastAsia="en-US"/>
        </w:rPr>
      </w:pPr>
    </w:p>
    <w:p w14:paraId="70FDEFF3" w14:textId="77777777" w:rsidR="0070148F" w:rsidRPr="002F4453" w:rsidRDefault="0070148F" w:rsidP="0070148F">
      <w:pPr>
        <w:spacing w:after="0" w:line="240" w:lineRule="auto"/>
        <w:jc w:val="both"/>
        <w:rPr>
          <w:rFonts w:ascii="Arial" w:hAnsi="Arial" w:cs="Arial"/>
          <w:lang w:val="fr-FR"/>
        </w:rPr>
      </w:pPr>
    </w:p>
    <w:p w14:paraId="58EB438C" w14:textId="3A81622F" w:rsidR="0070148F" w:rsidRPr="002F4453" w:rsidRDefault="003F0B3B" w:rsidP="008155BB">
      <w:pPr>
        <w:spacing w:after="0" w:line="240" w:lineRule="auto"/>
        <w:jc w:val="both"/>
        <w:rPr>
          <w:rFonts w:ascii="Arial" w:hAnsi="Arial" w:cs="Arial"/>
          <w:b/>
          <w:lang w:val="fr-FR"/>
        </w:rPr>
      </w:pPr>
      <w:r>
        <w:rPr>
          <w:rFonts w:ascii="Arial" w:hAnsi="Arial" w:cs="Arial"/>
          <w:b/>
          <w:lang w:val="fr-FR"/>
        </w:rPr>
        <w:lastRenderedPageBreak/>
        <w:t>Pratiques d’Alimentation du Nourrisson et du Jeune Enfant</w:t>
      </w:r>
      <w:r w:rsidR="0070148F" w:rsidRPr="002F4453">
        <w:rPr>
          <w:rFonts w:ascii="Arial" w:hAnsi="Arial" w:cs="Arial"/>
          <w:b/>
          <w:lang w:val="fr-FR"/>
        </w:rPr>
        <w:t xml:space="preserve"> (</w:t>
      </w:r>
      <w:r>
        <w:rPr>
          <w:rFonts w:ascii="Arial" w:hAnsi="Arial" w:cs="Arial"/>
          <w:b/>
          <w:lang w:val="fr-FR"/>
        </w:rPr>
        <w:t>ANJE</w:t>
      </w:r>
      <w:r w:rsidR="0070148F" w:rsidRPr="002F4453">
        <w:rPr>
          <w:rFonts w:ascii="Arial" w:hAnsi="Arial" w:cs="Arial"/>
          <w:b/>
          <w:lang w:val="fr-FR"/>
        </w:rPr>
        <w:t>)</w:t>
      </w:r>
    </w:p>
    <w:p w14:paraId="548B3EE1" w14:textId="28E10F7F" w:rsidR="0070148F" w:rsidRPr="002F4453" w:rsidRDefault="003F0B3B" w:rsidP="008155BB">
      <w:pPr>
        <w:spacing w:after="0" w:line="240" w:lineRule="auto"/>
        <w:jc w:val="both"/>
        <w:rPr>
          <w:rFonts w:ascii="Arial" w:hAnsi="Arial" w:cs="Arial"/>
          <w:lang w:val="fr-FR"/>
        </w:rPr>
      </w:pPr>
      <w:r w:rsidRPr="003F0B3B">
        <w:rPr>
          <w:rFonts w:ascii="Arial" w:hAnsi="Arial" w:cs="Arial"/>
          <w:lang w:val="fr-FR"/>
        </w:rPr>
        <w:t>Les indicateurs ANJE et les formules qui seront utilisées pour les calculer sont détaillés ci-</w:t>
      </w:r>
      <w:r>
        <w:rPr>
          <w:rFonts w:ascii="Arial" w:hAnsi="Arial" w:cs="Arial"/>
          <w:lang w:val="fr-FR"/>
        </w:rPr>
        <w:t xml:space="preserve">dessous. </w:t>
      </w:r>
      <w:r w:rsidRPr="003F0B3B">
        <w:rPr>
          <w:rFonts w:ascii="Arial" w:hAnsi="Arial" w:cs="Arial"/>
          <w:lang w:val="fr-FR"/>
        </w:rPr>
        <w:t>Ces indicateurs et formules suivent les directives SENS</w:t>
      </w:r>
      <w:r>
        <w:rPr>
          <w:rFonts w:ascii="Arial" w:hAnsi="Arial" w:cs="Arial"/>
          <w:lang w:val="fr-FR"/>
        </w:rPr>
        <w:t>,</w:t>
      </w:r>
      <w:r w:rsidRPr="003F0B3B">
        <w:rPr>
          <w:rFonts w:ascii="Arial" w:hAnsi="Arial" w:cs="Arial"/>
          <w:lang w:val="fr-FR"/>
        </w:rPr>
        <w:t xml:space="preserve"> ainsi que les directives de </w:t>
      </w:r>
      <w:r>
        <w:rPr>
          <w:rFonts w:ascii="Arial" w:hAnsi="Arial" w:cs="Arial"/>
          <w:lang w:val="fr-FR"/>
        </w:rPr>
        <w:t>l’OMS (</w:t>
      </w:r>
      <w:r w:rsidR="0070148F" w:rsidRPr="002F4453">
        <w:rPr>
          <w:rFonts w:ascii="Arial" w:hAnsi="Arial" w:cs="Arial"/>
          <w:lang w:val="fr-FR"/>
        </w:rPr>
        <w:t>“</w:t>
      </w:r>
      <w:proofErr w:type="spellStart"/>
      <w:r w:rsidR="0070148F" w:rsidRPr="002F4453">
        <w:rPr>
          <w:rFonts w:ascii="Arial" w:hAnsi="Arial" w:cs="Arial"/>
          <w:lang w:val="fr-FR"/>
        </w:rPr>
        <w:t>Indicators</w:t>
      </w:r>
      <w:proofErr w:type="spellEnd"/>
      <w:r w:rsidR="0070148F" w:rsidRPr="002F4453">
        <w:rPr>
          <w:rFonts w:ascii="Arial" w:hAnsi="Arial" w:cs="Arial"/>
          <w:lang w:val="fr-FR"/>
        </w:rPr>
        <w:t xml:space="preserve"> for </w:t>
      </w:r>
      <w:proofErr w:type="spellStart"/>
      <w:r w:rsidR="0070148F" w:rsidRPr="002F4453">
        <w:rPr>
          <w:rFonts w:ascii="Arial" w:hAnsi="Arial" w:cs="Arial"/>
          <w:lang w:val="fr-FR"/>
        </w:rPr>
        <w:t>assessing</w:t>
      </w:r>
      <w:proofErr w:type="spellEnd"/>
      <w:r w:rsidR="0070148F" w:rsidRPr="002F4453">
        <w:rPr>
          <w:rFonts w:ascii="Arial" w:hAnsi="Arial" w:cs="Arial"/>
          <w:lang w:val="fr-FR"/>
        </w:rPr>
        <w:t xml:space="preserve"> IYCF practices”</w:t>
      </w:r>
      <w:r>
        <w:rPr>
          <w:rFonts w:ascii="Arial" w:hAnsi="Arial" w:cs="Arial"/>
          <w:lang w:val="fr-FR"/>
        </w:rPr>
        <w:t>)</w:t>
      </w:r>
      <w:r w:rsidR="0070148F" w:rsidRPr="002F4453">
        <w:rPr>
          <w:rFonts w:ascii="Arial" w:hAnsi="Arial" w:cs="Arial"/>
          <w:lang w:val="fr-FR"/>
        </w:rPr>
        <w:t>.</w:t>
      </w:r>
    </w:p>
    <w:p w14:paraId="7CF82297" w14:textId="77777777" w:rsidR="0070148F" w:rsidRPr="002F4453" w:rsidRDefault="0070148F" w:rsidP="008155BB">
      <w:pPr>
        <w:spacing w:after="0" w:line="240" w:lineRule="auto"/>
        <w:jc w:val="both"/>
        <w:rPr>
          <w:rFonts w:ascii="Arial" w:hAnsi="Arial" w:cs="Arial"/>
          <w:lang w:val="fr-FR"/>
        </w:rPr>
      </w:pPr>
    </w:p>
    <w:p w14:paraId="5653E76D" w14:textId="6F403641" w:rsidR="0070148F" w:rsidRPr="003F0B3B" w:rsidRDefault="003F0B3B" w:rsidP="008155BB">
      <w:pPr>
        <w:spacing w:after="0" w:line="240" w:lineRule="auto"/>
        <w:jc w:val="both"/>
        <w:rPr>
          <w:rFonts w:ascii="Arial" w:hAnsi="Arial" w:cs="Arial"/>
          <w:lang w:val="fr-FR"/>
        </w:rPr>
      </w:pPr>
      <w:r w:rsidRPr="003F0B3B">
        <w:rPr>
          <w:rFonts w:ascii="Arial" w:hAnsi="Arial" w:cs="Arial"/>
          <w:i/>
          <w:u w:val="single"/>
          <w:lang w:val="fr-FR"/>
        </w:rPr>
        <w:t>Enfants allaités</w:t>
      </w:r>
      <w:r>
        <w:rPr>
          <w:rFonts w:ascii="Arial" w:hAnsi="Arial" w:cs="Arial"/>
          <w:i/>
          <w:u w:val="single"/>
          <w:lang w:val="fr-FR"/>
        </w:rPr>
        <w:t xml:space="preserve"> </w:t>
      </w:r>
      <w:r w:rsidR="0070148F" w:rsidRPr="003F0B3B">
        <w:rPr>
          <w:rFonts w:ascii="Arial" w:hAnsi="Arial" w:cs="Arial"/>
          <w:lang w:val="fr-FR"/>
        </w:rPr>
        <w:t xml:space="preserve">: Proportion </w:t>
      </w:r>
      <w:r w:rsidRPr="003F0B3B">
        <w:rPr>
          <w:rFonts w:ascii="Arial" w:hAnsi="Arial" w:cs="Arial"/>
          <w:lang w:val="fr-FR"/>
        </w:rPr>
        <w:t xml:space="preserve">d’enfants nés </w:t>
      </w:r>
      <w:r w:rsidR="008155BB">
        <w:rPr>
          <w:rFonts w:ascii="Arial" w:hAnsi="Arial" w:cs="Arial"/>
          <w:lang w:val="fr-FR"/>
        </w:rPr>
        <w:t>au cours des</w:t>
      </w:r>
      <w:r w:rsidRPr="003F0B3B">
        <w:rPr>
          <w:rFonts w:ascii="Arial" w:hAnsi="Arial" w:cs="Arial"/>
          <w:lang w:val="fr-FR"/>
        </w:rPr>
        <w:t xml:space="preserve"> 24 derniers mois qui ont été</w:t>
      </w:r>
      <w:r>
        <w:rPr>
          <w:rFonts w:ascii="Arial" w:hAnsi="Arial" w:cs="Arial"/>
          <w:lang w:val="fr-FR"/>
        </w:rPr>
        <w:t xml:space="preserve"> </w:t>
      </w:r>
      <w:r w:rsidRPr="003F0B3B">
        <w:rPr>
          <w:rFonts w:ascii="Arial" w:hAnsi="Arial" w:cs="Arial"/>
          <w:lang w:val="fr-FR"/>
        </w:rPr>
        <w:t>allaités</w:t>
      </w:r>
      <w:r w:rsidR="0070148F" w:rsidRPr="003F0B3B">
        <w:rPr>
          <w:rFonts w:ascii="Arial" w:hAnsi="Arial" w:cs="Arial"/>
          <w:lang w:val="fr-FR"/>
        </w:rPr>
        <w:t>.</w:t>
      </w:r>
    </w:p>
    <w:p w14:paraId="6BE22214" w14:textId="77777777" w:rsidR="0070148F" w:rsidRPr="003F0B3B" w:rsidRDefault="0070148F" w:rsidP="008155BB">
      <w:pPr>
        <w:spacing w:after="0" w:line="240" w:lineRule="auto"/>
        <w:jc w:val="both"/>
        <w:rPr>
          <w:rFonts w:ascii="Arial" w:hAnsi="Arial" w:cs="Arial"/>
          <w:lang w:val="fr-FR"/>
        </w:rPr>
      </w:pPr>
    </w:p>
    <w:p w14:paraId="6C6A660F" w14:textId="61BB7044" w:rsidR="008155BB" w:rsidRDefault="008155BB" w:rsidP="008155BB">
      <w:pPr>
        <w:spacing w:after="0" w:line="240" w:lineRule="auto"/>
        <w:jc w:val="center"/>
        <w:rPr>
          <w:rFonts w:ascii="Arial" w:hAnsi="Arial" w:cs="Arial"/>
          <w:sz w:val="20"/>
          <w:u w:val="single"/>
          <w:lang w:val="fr-FR"/>
        </w:rPr>
      </w:pPr>
      <w:r>
        <w:rPr>
          <w:rFonts w:ascii="Arial" w:hAnsi="Arial" w:cs="Arial"/>
          <w:sz w:val="20"/>
          <w:u w:val="single"/>
          <w:lang w:val="fr-FR"/>
        </w:rPr>
        <w:t>E</w:t>
      </w:r>
      <w:r w:rsidRPr="008155BB">
        <w:rPr>
          <w:rFonts w:ascii="Arial" w:hAnsi="Arial" w:cs="Arial"/>
          <w:sz w:val="20"/>
          <w:u w:val="single"/>
          <w:lang w:val="fr-FR"/>
        </w:rPr>
        <w:t xml:space="preserve">nfants nés </w:t>
      </w:r>
      <w:r>
        <w:rPr>
          <w:rFonts w:ascii="Arial" w:hAnsi="Arial" w:cs="Arial"/>
          <w:sz w:val="20"/>
          <w:u w:val="single"/>
          <w:lang w:val="fr-FR"/>
        </w:rPr>
        <w:t>au cours d</w:t>
      </w:r>
      <w:r w:rsidRPr="008155BB">
        <w:rPr>
          <w:rFonts w:ascii="Arial" w:hAnsi="Arial" w:cs="Arial"/>
          <w:sz w:val="20"/>
          <w:u w:val="single"/>
          <w:lang w:val="fr-FR"/>
        </w:rPr>
        <w:t xml:space="preserve">es 24 derniers mois qui ont été allaités </w:t>
      </w:r>
    </w:p>
    <w:p w14:paraId="517E2FA9" w14:textId="0AEFEFEF" w:rsidR="0070148F" w:rsidRPr="008155BB" w:rsidRDefault="008155BB" w:rsidP="008155BB">
      <w:pPr>
        <w:spacing w:after="0" w:line="240" w:lineRule="auto"/>
        <w:jc w:val="center"/>
        <w:rPr>
          <w:rFonts w:ascii="Arial" w:hAnsi="Arial" w:cs="Arial"/>
          <w:sz w:val="20"/>
          <w:lang w:val="fr-FR"/>
        </w:rPr>
      </w:pPr>
      <w:r w:rsidRPr="008155BB">
        <w:rPr>
          <w:rFonts w:ascii="Arial" w:hAnsi="Arial" w:cs="Arial"/>
          <w:sz w:val="20"/>
          <w:lang w:val="fr-FR"/>
        </w:rPr>
        <w:t>Enfants nés</w:t>
      </w:r>
      <w:r>
        <w:rPr>
          <w:rFonts w:ascii="Arial" w:hAnsi="Arial" w:cs="Arial"/>
          <w:sz w:val="20"/>
          <w:lang w:val="fr-FR"/>
        </w:rPr>
        <w:t xml:space="preserve"> au cours d</w:t>
      </w:r>
      <w:r w:rsidRPr="008155BB">
        <w:rPr>
          <w:rFonts w:ascii="Arial" w:hAnsi="Arial" w:cs="Arial"/>
          <w:sz w:val="20"/>
          <w:lang w:val="fr-FR"/>
        </w:rPr>
        <w:t>es 24 derniers m</w:t>
      </w:r>
      <w:r>
        <w:rPr>
          <w:rFonts w:ascii="Arial" w:hAnsi="Arial" w:cs="Arial"/>
          <w:sz w:val="20"/>
          <w:lang w:val="fr-FR"/>
        </w:rPr>
        <w:t>ois</w:t>
      </w:r>
    </w:p>
    <w:p w14:paraId="4A5D0262" w14:textId="77777777" w:rsidR="008155BB" w:rsidRDefault="008155BB" w:rsidP="008155BB">
      <w:pPr>
        <w:spacing w:after="0" w:line="240" w:lineRule="auto"/>
        <w:jc w:val="both"/>
        <w:rPr>
          <w:rFonts w:ascii="Arial" w:hAnsi="Arial" w:cs="Arial"/>
          <w:i/>
          <w:u w:val="single"/>
          <w:lang w:val="fr-FR"/>
        </w:rPr>
      </w:pPr>
    </w:p>
    <w:p w14:paraId="167F8C0E" w14:textId="62B0A8EF" w:rsidR="008155BB" w:rsidRDefault="008155BB" w:rsidP="008155BB">
      <w:pPr>
        <w:spacing w:after="0" w:line="240" w:lineRule="auto"/>
        <w:jc w:val="both"/>
        <w:rPr>
          <w:rFonts w:ascii="Arial" w:hAnsi="Arial" w:cs="Arial"/>
          <w:lang w:val="fr-FR"/>
        </w:rPr>
      </w:pPr>
      <w:r w:rsidRPr="008155BB">
        <w:rPr>
          <w:rFonts w:ascii="Arial" w:hAnsi="Arial" w:cs="Arial"/>
          <w:i/>
          <w:u w:val="single"/>
          <w:lang w:val="fr-FR"/>
        </w:rPr>
        <w:t>Initiation précoce de l’allaitement au sein :</w:t>
      </w:r>
      <w:r w:rsidRPr="008155BB">
        <w:rPr>
          <w:rFonts w:ascii="Arial" w:hAnsi="Arial" w:cs="Arial"/>
          <w:lang w:val="fr-FR"/>
        </w:rPr>
        <w:t xml:space="preserve"> </w:t>
      </w:r>
      <w:r>
        <w:rPr>
          <w:rFonts w:ascii="Arial" w:hAnsi="Arial" w:cs="Arial"/>
          <w:lang w:val="fr-FR"/>
        </w:rPr>
        <w:t>P</w:t>
      </w:r>
      <w:r w:rsidRPr="008155BB">
        <w:rPr>
          <w:rFonts w:ascii="Arial" w:hAnsi="Arial" w:cs="Arial"/>
          <w:lang w:val="fr-FR"/>
        </w:rPr>
        <w:t xml:space="preserve">roportion d’enfants nés </w:t>
      </w:r>
      <w:r>
        <w:rPr>
          <w:rFonts w:ascii="Arial" w:hAnsi="Arial" w:cs="Arial"/>
          <w:lang w:val="fr-FR"/>
        </w:rPr>
        <w:t>au cours d</w:t>
      </w:r>
      <w:r w:rsidRPr="008155BB">
        <w:rPr>
          <w:rFonts w:ascii="Arial" w:hAnsi="Arial" w:cs="Arial"/>
          <w:lang w:val="fr-FR"/>
        </w:rPr>
        <w:t>es 24 derniers mois qui ont été mis au sein dans l’heure qui a suivi leur naissance.</w:t>
      </w:r>
    </w:p>
    <w:p w14:paraId="2E4DCDA4" w14:textId="77777777" w:rsidR="008155BB" w:rsidRPr="008155BB" w:rsidRDefault="008155BB" w:rsidP="008155BB">
      <w:pPr>
        <w:spacing w:after="0" w:line="240" w:lineRule="auto"/>
        <w:jc w:val="both"/>
        <w:rPr>
          <w:rFonts w:ascii="Arial" w:hAnsi="Arial" w:cs="Arial"/>
          <w:lang w:val="fr-FR"/>
        </w:rPr>
      </w:pPr>
    </w:p>
    <w:p w14:paraId="362CAB2F" w14:textId="1C100944" w:rsidR="008155BB" w:rsidRPr="008155BB" w:rsidRDefault="008155BB" w:rsidP="008155BB">
      <w:pPr>
        <w:spacing w:after="0" w:line="240" w:lineRule="auto"/>
        <w:jc w:val="center"/>
        <w:rPr>
          <w:rFonts w:ascii="Arial" w:hAnsi="Arial" w:cs="Arial"/>
          <w:sz w:val="20"/>
          <w:u w:val="single"/>
          <w:lang w:val="fr-FR"/>
        </w:rPr>
      </w:pPr>
      <w:r w:rsidRPr="008155BB">
        <w:rPr>
          <w:rFonts w:ascii="Arial" w:hAnsi="Arial" w:cs="Arial"/>
          <w:sz w:val="20"/>
          <w:u w:val="single"/>
          <w:lang w:val="fr-FR"/>
        </w:rPr>
        <w:t xml:space="preserve">Enfants nés </w:t>
      </w:r>
      <w:r>
        <w:rPr>
          <w:rFonts w:ascii="Arial" w:hAnsi="Arial" w:cs="Arial"/>
          <w:sz w:val="20"/>
          <w:u w:val="single"/>
          <w:lang w:val="fr-FR"/>
        </w:rPr>
        <w:t>au cours des</w:t>
      </w:r>
      <w:r w:rsidRPr="008155BB">
        <w:rPr>
          <w:rFonts w:ascii="Arial" w:hAnsi="Arial" w:cs="Arial"/>
          <w:sz w:val="20"/>
          <w:u w:val="single"/>
          <w:lang w:val="fr-FR"/>
        </w:rPr>
        <w:t xml:space="preserve"> 24 derniers mois qui ont été mis au sein dans l’heure qui a suivi leur naissance</w:t>
      </w:r>
    </w:p>
    <w:p w14:paraId="6AB00975" w14:textId="60959404" w:rsidR="008155BB" w:rsidRPr="008155BB" w:rsidRDefault="008155BB" w:rsidP="008155BB">
      <w:pPr>
        <w:spacing w:after="0" w:line="240" w:lineRule="auto"/>
        <w:jc w:val="center"/>
        <w:rPr>
          <w:rFonts w:ascii="Arial" w:hAnsi="Arial" w:cs="Arial"/>
          <w:sz w:val="20"/>
          <w:lang w:val="fr-FR"/>
        </w:rPr>
      </w:pPr>
      <w:r w:rsidRPr="008155BB">
        <w:rPr>
          <w:rFonts w:ascii="Arial" w:hAnsi="Arial" w:cs="Arial"/>
          <w:sz w:val="20"/>
          <w:lang w:val="fr-FR"/>
        </w:rPr>
        <w:t xml:space="preserve">Enfants nés </w:t>
      </w:r>
      <w:r>
        <w:rPr>
          <w:rFonts w:ascii="Arial" w:hAnsi="Arial" w:cs="Arial"/>
          <w:sz w:val="20"/>
          <w:lang w:val="fr-FR"/>
        </w:rPr>
        <w:t>au cours d</w:t>
      </w:r>
      <w:r w:rsidRPr="008155BB">
        <w:rPr>
          <w:rFonts w:ascii="Arial" w:hAnsi="Arial" w:cs="Arial"/>
          <w:sz w:val="20"/>
          <w:lang w:val="fr-FR"/>
        </w:rPr>
        <w:t>es 24 derniers mois</w:t>
      </w:r>
    </w:p>
    <w:p w14:paraId="7E67B01B" w14:textId="77777777" w:rsidR="008155BB" w:rsidRPr="008155BB" w:rsidRDefault="008155BB" w:rsidP="008155BB">
      <w:pPr>
        <w:spacing w:after="0" w:line="240" w:lineRule="auto"/>
        <w:jc w:val="both"/>
        <w:rPr>
          <w:rFonts w:ascii="Arial" w:hAnsi="Arial" w:cs="Arial"/>
          <w:lang w:val="fr-FR"/>
        </w:rPr>
      </w:pPr>
    </w:p>
    <w:p w14:paraId="6ADBFD82" w14:textId="77777777" w:rsidR="008155BB" w:rsidRPr="008155BB" w:rsidRDefault="008155BB" w:rsidP="008155BB">
      <w:pPr>
        <w:spacing w:after="0" w:line="240" w:lineRule="auto"/>
        <w:jc w:val="both"/>
        <w:rPr>
          <w:rFonts w:ascii="Arial" w:hAnsi="Arial" w:cs="Arial"/>
          <w:lang w:val="fr-FR"/>
        </w:rPr>
      </w:pPr>
      <w:r w:rsidRPr="008155BB">
        <w:rPr>
          <w:rFonts w:ascii="Arial" w:hAnsi="Arial" w:cs="Arial"/>
          <w:i/>
          <w:u w:val="single"/>
          <w:lang w:val="fr-FR"/>
        </w:rPr>
        <w:t>Allaitement exclusif au sein avant l’âge de 6 mois :</w:t>
      </w:r>
      <w:r w:rsidRPr="008155BB">
        <w:rPr>
          <w:rFonts w:ascii="Arial" w:hAnsi="Arial" w:cs="Arial"/>
          <w:lang w:val="fr-FR"/>
        </w:rPr>
        <w:t xml:space="preserve"> Proportion d’enfants de 0 à 5 mois qui sont alimentés exclusivement avec du lait maternel.</w:t>
      </w:r>
    </w:p>
    <w:p w14:paraId="14994E41" w14:textId="77777777" w:rsidR="008155BB" w:rsidRPr="008155BB" w:rsidRDefault="008155BB" w:rsidP="008155BB">
      <w:pPr>
        <w:spacing w:after="0" w:line="240" w:lineRule="auto"/>
        <w:jc w:val="both"/>
        <w:rPr>
          <w:rFonts w:ascii="Arial" w:hAnsi="Arial" w:cs="Arial"/>
          <w:lang w:val="fr-FR"/>
        </w:rPr>
      </w:pPr>
    </w:p>
    <w:p w14:paraId="585BC7FD" w14:textId="77777777" w:rsidR="008155BB" w:rsidRPr="008155BB" w:rsidRDefault="008155BB" w:rsidP="008155BB">
      <w:pPr>
        <w:spacing w:after="0" w:line="240" w:lineRule="auto"/>
        <w:jc w:val="center"/>
        <w:rPr>
          <w:rFonts w:ascii="Arial" w:hAnsi="Arial" w:cs="Arial"/>
          <w:sz w:val="20"/>
          <w:u w:val="single"/>
          <w:lang w:val="fr-FR"/>
        </w:rPr>
      </w:pPr>
      <w:r w:rsidRPr="008155BB">
        <w:rPr>
          <w:rFonts w:ascii="Arial" w:hAnsi="Arial" w:cs="Arial"/>
          <w:sz w:val="20"/>
          <w:u w:val="single"/>
          <w:lang w:val="fr-FR"/>
        </w:rPr>
        <w:t>Enfants de 0 à 5 mois qui ont reçu exclusivement du lait maternel le jour précédent</w:t>
      </w:r>
    </w:p>
    <w:p w14:paraId="54140D79" w14:textId="77777777" w:rsidR="008155BB" w:rsidRPr="008155BB" w:rsidRDefault="008155BB" w:rsidP="008155BB">
      <w:pPr>
        <w:spacing w:after="0" w:line="240" w:lineRule="auto"/>
        <w:jc w:val="center"/>
        <w:rPr>
          <w:rFonts w:ascii="Arial" w:hAnsi="Arial" w:cs="Arial"/>
          <w:sz w:val="20"/>
          <w:lang w:val="fr-FR"/>
        </w:rPr>
      </w:pPr>
      <w:r w:rsidRPr="008155BB">
        <w:rPr>
          <w:rFonts w:ascii="Arial" w:hAnsi="Arial" w:cs="Arial"/>
          <w:sz w:val="20"/>
          <w:lang w:val="fr-FR"/>
        </w:rPr>
        <w:t>Enfants de 0 à 5 mois</w:t>
      </w:r>
    </w:p>
    <w:p w14:paraId="2055CF9F" w14:textId="0C07F229" w:rsidR="008155BB" w:rsidRDefault="008155BB" w:rsidP="008155BB">
      <w:pPr>
        <w:spacing w:after="0" w:line="240" w:lineRule="auto"/>
        <w:jc w:val="both"/>
        <w:rPr>
          <w:rFonts w:ascii="Arial" w:hAnsi="Arial" w:cs="Arial"/>
          <w:lang w:val="fr-FR"/>
        </w:rPr>
      </w:pPr>
    </w:p>
    <w:p w14:paraId="6212748B" w14:textId="67B2F942" w:rsidR="008155BB" w:rsidRDefault="008155BB" w:rsidP="008155BB">
      <w:pPr>
        <w:spacing w:after="0" w:line="240" w:lineRule="auto"/>
        <w:jc w:val="both"/>
        <w:rPr>
          <w:rFonts w:ascii="Arial" w:hAnsi="Arial" w:cs="Arial"/>
          <w:lang w:val="fr-FR"/>
        </w:rPr>
      </w:pPr>
      <w:r>
        <w:rPr>
          <w:rFonts w:ascii="Arial" w:hAnsi="Arial" w:cs="Arial"/>
          <w:lang w:val="fr-FR"/>
        </w:rPr>
        <w:t>L</w:t>
      </w:r>
      <w:r w:rsidRPr="008155BB">
        <w:rPr>
          <w:rFonts w:ascii="Arial" w:hAnsi="Arial" w:cs="Arial"/>
          <w:lang w:val="fr-FR"/>
        </w:rPr>
        <w:t>'allaitement exclusif signifie que le nourrisson ne reçoit que du lait maternel. Aucun autre liquide ou solide n'est administré - pas même l'eau - à l'exception de la solution de réhydratation orale, ou des vitamines, de</w:t>
      </w:r>
      <w:r>
        <w:rPr>
          <w:rFonts w:ascii="Arial" w:hAnsi="Arial" w:cs="Arial"/>
          <w:lang w:val="fr-FR"/>
        </w:rPr>
        <w:t>s</w:t>
      </w:r>
      <w:r w:rsidRPr="008155BB">
        <w:rPr>
          <w:rFonts w:ascii="Arial" w:hAnsi="Arial" w:cs="Arial"/>
          <w:lang w:val="fr-FR"/>
        </w:rPr>
        <w:t xml:space="preserve"> minéraux ou de médicaments</w:t>
      </w:r>
      <w:r>
        <w:rPr>
          <w:rFonts w:ascii="Arial" w:hAnsi="Arial" w:cs="Arial"/>
          <w:lang w:val="fr-FR"/>
        </w:rPr>
        <w:t xml:space="preserve"> sous forme de </w:t>
      </w:r>
      <w:r w:rsidRPr="008155BB">
        <w:rPr>
          <w:rFonts w:ascii="Arial" w:hAnsi="Arial" w:cs="Arial"/>
          <w:lang w:val="fr-FR"/>
        </w:rPr>
        <w:t>gouttes</w:t>
      </w:r>
      <w:r>
        <w:rPr>
          <w:rFonts w:ascii="Arial" w:hAnsi="Arial" w:cs="Arial"/>
          <w:lang w:val="fr-FR"/>
        </w:rPr>
        <w:t xml:space="preserve"> ou </w:t>
      </w:r>
      <w:r w:rsidRPr="008155BB">
        <w:rPr>
          <w:rFonts w:ascii="Arial" w:hAnsi="Arial" w:cs="Arial"/>
          <w:lang w:val="fr-FR"/>
        </w:rPr>
        <w:t>sirops.</w:t>
      </w:r>
    </w:p>
    <w:p w14:paraId="27E1CF1C" w14:textId="77777777" w:rsidR="008155BB" w:rsidRPr="008155BB" w:rsidRDefault="008155BB" w:rsidP="008155BB">
      <w:pPr>
        <w:spacing w:after="0" w:line="240" w:lineRule="auto"/>
        <w:jc w:val="both"/>
        <w:rPr>
          <w:rFonts w:ascii="Arial" w:hAnsi="Arial" w:cs="Arial"/>
          <w:lang w:val="fr-FR"/>
        </w:rPr>
      </w:pPr>
    </w:p>
    <w:p w14:paraId="170AD97C" w14:textId="77777777" w:rsidR="008155BB" w:rsidRPr="008155BB" w:rsidRDefault="008155BB" w:rsidP="008155BB">
      <w:pPr>
        <w:spacing w:after="0" w:line="240" w:lineRule="auto"/>
        <w:jc w:val="both"/>
        <w:rPr>
          <w:rFonts w:ascii="Arial" w:hAnsi="Arial" w:cs="Arial"/>
          <w:lang w:val="fr-FR"/>
        </w:rPr>
      </w:pPr>
      <w:r w:rsidRPr="008155BB">
        <w:rPr>
          <w:rFonts w:ascii="Arial" w:hAnsi="Arial" w:cs="Arial"/>
          <w:i/>
          <w:u w:val="single"/>
          <w:lang w:val="fr-FR"/>
        </w:rPr>
        <w:t>Poursuite de l’allaitement au sein à l’âge d’un an :</w:t>
      </w:r>
      <w:r w:rsidRPr="008155BB">
        <w:rPr>
          <w:rFonts w:ascii="Arial" w:hAnsi="Arial" w:cs="Arial"/>
          <w:lang w:val="fr-FR"/>
        </w:rPr>
        <w:t xml:space="preserve"> Proportion d’enfants âgés de 12 à 15 mois qui sont nourris au lait maternel.</w:t>
      </w:r>
    </w:p>
    <w:p w14:paraId="164631E8" w14:textId="77777777" w:rsidR="008155BB" w:rsidRPr="008155BB" w:rsidRDefault="008155BB" w:rsidP="008155BB">
      <w:pPr>
        <w:spacing w:after="0" w:line="240" w:lineRule="auto"/>
        <w:jc w:val="both"/>
        <w:rPr>
          <w:rFonts w:ascii="Arial" w:hAnsi="Arial" w:cs="Arial"/>
          <w:lang w:val="fr-FR"/>
        </w:rPr>
      </w:pPr>
    </w:p>
    <w:p w14:paraId="1DF54C2D" w14:textId="77777777" w:rsidR="008155BB" w:rsidRPr="008155BB" w:rsidRDefault="008155BB" w:rsidP="008155BB">
      <w:pPr>
        <w:spacing w:after="0" w:line="240" w:lineRule="auto"/>
        <w:jc w:val="center"/>
        <w:rPr>
          <w:rFonts w:ascii="Arial" w:hAnsi="Arial" w:cs="Arial"/>
          <w:sz w:val="20"/>
          <w:u w:val="single"/>
          <w:lang w:val="fr-FR"/>
        </w:rPr>
      </w:pPr>
      <w:r w:rsidRPr="008155BB">
        <w:rPr>
          <w:rFonts w:ascii="Arial" w:hAnsi="Arial" w:cs="Arial"/>
          <w:sz w:val="20"/>
          <w:u w:val="single"/>
          <w:lang w:val="fr-FR"/>
        </w:rPr>
        <w:t>Enfants âgés de 12 à 15 mois qui ont eu du lait maternel le jour précédent</w:t>
      </w:r>
    </w:p>
    <w:p w14:paraId="66782B58" w14:textId="77777777" w:rsidR="008155BB" w:rsidRPr="008155BB" w:rsidRDefault="008155BB" w:rsidP="008155BB">
      <w:pPr>
        <w:spacing w:after="0" w:line="240" w:lineRule="auto"/>
        <w:jc w:val="center"/>
        <w:rPr>
          <w:rFonts w:ascii="Arial" w:hAnsi="Arial" w:cs="Arial"/>
          <w:sz w:val="20"/>
          <w:lang w:val="fr-FR"/>
        </w:rPr>
      </w:pPr>
      <w:r w:rsidRPr="008155BB">
        <w:rPr>
          <w:rFonts w:ascii="Arial" w:hAnsi="Arial" w:cs="Arial"/>
          <w:sz w:val="20"/>
          <w:lang w:val="fr-FR"/>
        </w:rPr>
        <w:t>Enfants âgés de 12 à 15 mois</w:t>
      </w:r>
    </w:p>
    <w:p w14:paraId="2B23B65F" w14:textId="77777777" w:rsidR="008155BB" w:rsidRPr="008155BB" w:rsidRDefault="008155BB" w:rsidP="008155BB">
      <w:pPr>
        <w:spacing w:after="0" w:line="240" w:lineRule="auto"/>
        <w:jc w:val="both"/>
        <w:rPr>
          <w:rFonts w:ascii="Arial" w:hAnsi="Arial" w:cs="Arial"/>
          <w:lang w:val="fr-FR"/>
        </w:rPr>
      </w:pPr>
    </w:p>
    <w:p w14:paraId="14182777" w14:textId="77777777" w:rsidR="008155BB" w:rsidRPr="008155BB" w:rsidRDefault="008155BB" w:rsidP="008155BB">
      <w:pPr>
        <w:spacing w:after="0" w:line="240" w:lineRule="auto"/>
        <w:jc w:val="both"/>
        <w:rPr>
          <w:rFonts w:ascii="Arial" w:hAnsi="Arial" w:cs="Arial"/>
          <w:lang w:val="fr-FR"/>
        </w:rPr>
      </w:pPr>
      <w:r w:rsidRPr="008155BB">
        <w:rPr>
          <w:rFonts w:ascii="Arial" w:hAnsi="Arial" w:cs="Arial"/>
          <w:i/>
          <w:u w:val="single"/>
          <w:lang w:val="fr-FR"/>
        </w:rPr>
        <w:t>Poursuite de l’allaitement au sein jusqu’à 2 ans :</w:t>
      </w:r>
      <w:r w:rsidRPr="008155BB">
        <w:rPr>
          <w:rFonts w:ascii="Arial" w:hAnsi="Arial" w:cs="Arial"/>
          <w:lang w:val="fr-FR"/>
        </w:rPr>
        <w:t xml:space="preserve"> Proportion d’enfants âgés de 20 à 23 mois qui prennent du lait maternel.</w:t>
      </w:r>
    </w:p>
    <w:p w14:paraId="7DAEC89C" w14:textId="77777777" w:rsidR="008155BB" w:rsidRPr="008155BB" w:rsidRDefault="008155BB" w:rsidP="008155BB">
      <w:pPr>
        <w:spacing w:after="0" w:line="240" w:lineRule="auto"/>
        <w:jc w:val="center"/>
        <w:rPr>
          <w:rFonts w:ascii="Arial" w:hAnsi="Arial" w:cs="Arial"/>
          <w:sz w:val="20"/>
          <w:u w:val="single"/>
          <w:lang w:val="fr-FR"/>
        </w:rPr>
      </w:pPr>
      <w:r w:rsidRPr="008155BB">
        <w:rPr>
          <w:rFonts w:ascii="Arial" w:hAnsi="Arial" w:cs="Arial"/>
          <w:sz w:val="20"/>
          <w:u w:val="single"/>
          <w:lang w:val="fr-FR"/>
        </w:rPr>
        <w:t>Enfants âgés de 20 à 23 mois qui ont pris du lait maternel le jour précédent</w:t>
      </w:r>
    </w:p>
    <w:p w14:paraId="3552F458" w14:textId="77777777" w:rsidR="008155BB" w:rsidRPr="008155BB" w:rsidRDefault="008155BB" w:rsidP="008155BB">
      <w:pPr>
        <w:spacing w:after="0" w:line="240" w:lineRule="auto"/>
        <w:jc w:val="center"/>
        <w:rPr>
          <w:rFonts w:ascii="Arial" w:hAnsi="Arial" w:cs="Arial"/>
          <w:sz w:val="20"/>
          <w:lang w:val="fr-FR"/>
        </w:rPr>
      </w:pPr>
      <w:r w:rsidRPr="008155BB">
        <w:rPr>
          <w:rFonts w:ascii="Arial" w:hAnsi="Arial" w:cs="Arial"/>
          <w:sz w:val="20"/>
          <w:lang w:val="fr-FR"/>
        </w:rPr>
        <w:t>Enfants âgés de 20 à 23 mois</w:t>
      </w:r>
    </w:p>
    <w:p w14:paraId="014E1DC5" w14:textId="77777777" w:rsidR="008155BB" w:rsidRPr="008155BB" w:rsidRDefault="008155BB" w:rsidP="008155BB">
      <w:pPr>
        <w:spacing w:after="0" w:line="240" w:lineRule="auto"/>
        <w:jc w:val="both"/>
        <w:rPr>
          <w:rFonts w:ascii="Arial" w:hAnsi="Arial" w:cs="Arial"/>
          <w:lang w:val="fr-FR"/>
        </w:rPr>
      </w:pPr>
    </w:p>
    <w:p w14:paraId="3F5D6D19" w14:textId="77777777" w:rsidR="008155BB" w:rsidRPr="008155BB" w:rsidRDefault="008155BB" w:rsidP="008155BB">
      <w:pPr>
        <w:spacing w:after="0" w:line="240" w:lineRule="auto"/>
        <w:jc w:val="both"/>
        <w:rPr>
          <w:rFonts w:ascii="Arial" w:hAnsi="Arial" w:cs="Arial"/>
          <w:lang w:val="fr-FR"/>
        </w:rPr>
      </w:pPr>
      <w:r w:rsidRPr="008155BB">
        <w:rPr>
          <w:rFonts w:ascii="Arial" w:hAnsi="Arial" w:cs="Arial"/>
          <w:i/>
          <w:u w:val="single"/>
          <w:lang w:val="fr-FR"/>
        </w:rPr>
        <w:t>Introduction d’aliments solides, semi-solides ou mous :</w:t>
      </w:r>
      <w:r w:rsidRPr="008155BB">
        <w:rPr>
          <w:rFonts w:ascii="Arial" w:hAnsi="Arial" w:cs="Arial"/>
          <w:i/>
          <w:lang w:val="fr-FR"/>
        </w:rPr>
        <w:t xml:space="preserve"> </w:t>
      </w:r>
      <w:r w:rsidRPr="008155BB">
        <w:rPr>
          <w:rFonts w:ascii="Arial" w:hAnsi="Arial" w:cs="Arial"/>
          <w:lang w:val="fr-FR"/>
        </w:rPr>
        <w:t>Proportion de nourrissons âgés de 6 à 8 mois qui ont reçu des aliments solides, semi-solides ou mous.</w:t>
      </w:r>
    </w:p>
    <w:p w14:paraId="7E2F3943" w14:textId="77777777" w:rsidR="008155BB" w:rsidRPr="008155BB" w:rsidRDefault="008155BB" w:rsidP="008155BB">
      <w:pPr>
        <w:spacing w:after="0" w:line="240" w:lineRule="auto"/>
        <w:jc w:val="both"/>
        <w:rPr>
          <w:rFonts w:ascii="Arial" w:hAnsi="Arial" w:cs="Arial"/>
          <w:lang w:val="fr-FR"/>
        </w:rPr>
      </w:pPr>
    </w:p>
    <w:p w14:paraId="74B4AFBB" w14:textId="77777777" w:rsidR="008155BB" w:rsidRPr="008155BB" w:rsidRDefault="008155BB" w:rsidP="008155BB">
      <w:pPr>
        <w:spacing w:after="0" w:line="240" w:lineRule="auto"/>
        <w:jc w:val="center"/>
        <w:rPr>
          <w:rFonts w:ascii="Arial" w:hAnsi="Arial" w:cs="Arial"/>
          <w:sz w:val="20"/>
          <w:u w:val="single"/>
          <w:lang w:val="fr-FR"/>
        </w:rPr>
      </w:pPr>
      <w:r w:rsidRPr="008155BB">
        <w:rPr>
          <w:rFonts w:ascii="Arial" w:hAnsi="Arial" w:cs="Arial"/>
          <w:sz w:val="20"/>
          <w:u w:val="single"/>
          <w:lang w:val="fr-FR"/>
        </w:rPr>
        <w:t>Nourrissons âgés de 6 à 8 mois ayant reçu des aliments solides, semi-solides ou mous le jour précédent</w:t>
      </w:r>
    </w:p>
    <w:p w14:paraId="52C68474" w14:textId="77777777" w:rsidR="008155BB" w:rsidRPr="008155BB" w:rsidRDefault="008155BB" w:rsidP="008155BB">
      <w:pPr>
        <w:spacing w:after="0" w:line="240" w:lineRule="auto"/>
        <w:jc w:val="center"/>
        <w:rPr>
          <w:rFonts w:ascii="Arial" w:hAnsi="Arial" w:cs="Arial"/>
          <w:sz w:val="20"/>
          <w:lang w:val="fr-FR"/>
        </w:rPr>
      </w:pPr>
      <w:r w:rsidRPr="008155BB">
        <w:rPr>
          <w:rFonts w:ascii="Arial" w:hAnsi="Arial" w:cs="Arial"/>
          <w:sz w:val="20"/>
          <w:lang w:val="fr-FR"/>
        </w:rPr>
        <w:t>Nourrissons de 6 à 8 mois</w:t>
      </w:r>
    </w:p>
    <w:p w14:paraId="24D44928" w14:textId="77777777" w:rsidR="008155BB" w:rsidRPr="008155BB" w:rsidRDefault="008155BB" w:rsidP="008155BB">
      <w:pPr>
        <w:spacing w:after="0" w:line="240" w:lineRule="auto"/>
        <w:jc w:val="both"/>
        <w:rPr>
          <w:rFonts w:ascii="Arial" w:hAnsi="Arial" w:cs="Arial"/>
          <w:lang w:val="fr-FR"/>
        </w:rPr>
      </w:pPr>
    </w:p>
    <w:p w14:paraId="7F075666" w14:textId="77777777" w:rsidR="008155BB" w:rsidRPr="008155BB" w:rsidRDefault="008155BB" w:rsidP="008155BB">
      <w:pPr>
        <w:spacing w:after="0" w:line="240" w:lineRule="auto"/>
        <w:jc w:val="both"/>
        <w:rPr>
          <w:rFonts w:ascii="Arial" w:hAnsi="Arial" w:cs="Arial"/>
          <w:lang w:val="fr-FR"/>
        </w:rPr>
      </w:pPr>
      <w:r w:rsidRPr="008155BB">
        <w:rPr>
          <w:rFonts w:ascii="Arial" w:hAnsi="Arial" w:cs="Arial"/>
          <w:i/>
          <w:u w:val="single"/>
          <w:lang w:val="fr-FR"/>
        </w:rPr>
        <w:t>Consommation d’aliments riches ou enrichis en fer :</w:t>
      </w:r>
      <w:r w:rsidRPr="008155BB">
        <w:rPr>
          <w:rFonts w:ascii="Arial" w:hAnsi="Arial" w:cs="Arial"/>
          <w:lang w:val="fr-FR"/>
        </w:rPr>
        <w:t xml:space="preserve"> Proportion d’enfants âgés de 6 à 23 mois consommant des aliments riches ou enrichis en fer, spécialement conçus pour les nourrissons ou qui ont été enrichis à la maison.</w:t>
      </w:r>
    </w:p>
    <w:p w14:paraId="578A8336" w14:textId="77777777" w:rsidR="008155BB" w:rsidRPr="008155BB" w:rsidRDefault="008155BB" w:rsidP="008155BB">
      <w:pPr>
        <w:spacing w:after="0" w:line="240" w:lineRule="auto"/>
        <w:jc w:val="both"/>
        <w:rPr>
          <w:rFonts w:ascii="Arial" w:hAnsi="Arial" w:cs="Arial"/>
          <w:lang w:val="fr-FR"/>
        </w:rPr>
      </w:pPr>
    </w:p>
    <w:p w14:paraId="77D887B4" w14:textId="0BA8FFFA" w:rsidR="008155BB" w:rsidRPr="008155BB" w:rsidRDefault="008155BB" w:rsidP="008155BB">
      <w:pPr>
        <w:pBdr>
          <w:bottom w:val="single" w:sz="2" w:space="1" w:color="auto"/>
        </w:pBdr>
        <w:spacing w:after="0" w:line="240" w:lineRule="auto"/>
        <w:jc w:val="center"/>
        <w:rPr>
          <w:rFonts w:ascii="Arial" w:hAnsi="Arial" w:cs="Arial"/>
          <w:sz w:val="20"/>
          <w:lang w:val="fr-FR"/>
        </w:rPr>
      </w:pPr>
      <w:r w:rsidRPr="008155BB">
        <w:rPr>
          <w:rFonts w:ascii="Arial" w:hAnsi="Arial" w:cs="Arial"/>
          <w:sz w:val="20"/>
          <w:lang w:val="fr-FR"/>
        </w:rPr>
        <w:t>Enfants âgés de 6 et 23 mois ayant consommé le jour précédent des aliments riches en fer</w:t>
      </w:r>
      <w:r w:rsidR="00061B65">
        <w:rPr>
          <w:rFonts w:ascii="Arial" w:hAnsi="Arial" w:cs="Arial"/>
          <w:sz w:val="20"/>
          <w:lang w:val="fr-FR"/>
        </w:rPr>
        <w:t xml:space="preserve"> </w:t>
      </w:r>
      <w:r w:rsidRPr="008155BB">
        <w:rPr>
          <w:rFonts w:ascii="Arial" w:hAnsi="Arial" w:cs="Arial"/>
          <w:sz w:val="20"/>
          <w:lang w:val="fr-FR"/>
        </w:rPr>
        <w:t>ou des aliments enrichis en fer spécialement conçu pour les nourrissons et les jeunes enfants</w:t>
      </w:r>
      <w:r w:rsidR="00061B65">
        <w:rPr>
          <w:rFonts w:ascii="Arial" w:hAnsi="Arial" w:cs="Arial"/>
          <w:sz w:val="20"/>
          <w:lang w:val="fr-FR"/>
        </w:rPr>
        <w:t xml:space="preserve"> </w:t>
      </w:r>
      <w:r w:rsidRPr="008155BB">
        <w:rPr>
          <w:rFonts w:ascii="Arial" w:hAnsi="Arial" w:cs="Arial"/>
          <w:sz w:val="20"/>
          <w:lang w:val="fr-FR"/>
        </w:rPr>
        <w:t>ou des aliments enrichis à la maison avec un produit contenant du fer</w:t>
      </w:r>
    </w:p>
    <w:p w14:paraId="48DB0378" w14:textId="77777777" w:rsidR="008155BB" w:rsidRPr="00F72B56" w:rsidRDefault="008155BB" w:rsidP="008155BB">
      <w:pPr>
        <w:spacing w:after="0" w:line="240" w:lineRule="auto"/>
        <w:jc w:val="center"/>
        <w:rPr>
          <w:rFonts w:ascii="Arial" w:hAnsi="Arial" w:cs="Arial"/>
          <w:sz w:val="20"/>
          <w:lang w:val="fr-FR"/>
        </w:rPr>
      </w:pPr>
      <w:r w:rsidRPr="00F72B56">
        <w:rPr>
          <w:rFonts w:ascii="Arial" w:hAnsi="Arial" w:cs="Arial"/>
          <w:sz w:val="20"/>
          <w:lang w:val="fr-FR"/>
        </w:rPr>
        <w:t>Enfants âgés de 6 à 23 mois</w:t>
      </w:r>
    </w:p>
    <w:p w14:paraId="2FA96180" w14:textId="130AC955" w:rsidR="0070148F" w:rsidRDefault="0070148F" w:rsidP="0070148F">
      <w:pPr>
        <w:pStyle w:val="Notedefin"/>
        <w:widowControl w:val="0"/>
        <w:spacing w:after="0" w:line="240" w:lineRule="auto"/>
        <w:jc w:val="both"/>
        <w:rPr>
          <w:rFonts w:cs="Arial"/>
          <w:bCs/>
          <w:iCs/>
          <w:sz w:val="22"/>
          <w:szCs w:val="22"/>
          <w:u w:val="single"/>
          <w:lang w:val="fr-FR"/>
        </w:rPr>
      </w:pPr>
    </w:p>
    <w:p w14:paraId="19CF6180" w14:textId="77777777" w:rsidR="008155BB" w:rsidRPr="008155BB" w:rsidRDefault="008155BB" w:rsidP="008155BB">
      <w:pPr>
        <w:spacing w:after="0" w:line="240" w:lineRule="auto"/>
        <w:jc w:val="both"/>
        <w:rPr>
          <w:rFonts w:ascii="Arial" w:hAnsi="Arial" w:cs="Arial"/>
          <w:lang w:val="fr-FR"/>
        </w:rPr>
      </w:pPr>
      <w:r w:rsidRPr="008155BB">
        <w:rPr>
          <w:rFonts w:ascii="Arial" w:hAnsi="Arial" w:cs="Arial"/>
          <w:i/>
          <w:u w:val="single"/>
          <w:lang w:val="fr-FR"/>
        </w:rPr>
        <w:t>Alimentation au biberon :</w:t>
      </w:r>
      <w:r w:rsidRPr="008155BB">
        <w:rPr>
          <w:rFonts w:ascii="Arial" w:hAnsi="Arial" w:cs="Arial"/>
          <w:lang w:val="fr-FR"/>
        </w:rPr>
        <w:t xml:space="preserve"> Proportion d’enfants âgés de 0 à 23 mois nourris au biberon.</w:t>
      </w:r>
    </w:p>
    <w:p w14:paraId="43DC3C46" w14:textId="77777777" w:rsidR="008155BB" w:rsidRPr="00061B65" w:rsidRDefault="008155BB" w:rsidP="008155BB">
      <w:pPr>
        <w:spacing w:after="0" w:line="240" w:lineRule="auto"/>
        <w:jc w:val="both"/>
        <w:rPr>
          <w:rFonts w:ascii="Arial" w:hAnsi="Arial" w:cs="Arial"/>
          <w:sz w:val="14"/>
          <w:szCs w:val="14"/>
          <w:lang w:val="fr-FR"/>
        </w:rPr>
      </w:pPr>
    </w:p>
    <w:p w14:paraId="73011BEC" w14:textId="77777777" w:rsidR="008155BB" w:rsidRPr="008155BB" w:rsidRDefault="008155BB" w:rsidP="008155BB">
      <w:pPr>
        <w:spacing w:after="0" w:line="240" w:lineRule="auto"/>
        <w:jc w:val="center"/>
        <w:rPr>
          <w:rFonts w:ascii="Arial" w:hAnsi="Arial" w:cs="Arial"/>
          <w:sz w:val="20"/>
          <w:u w:val="single"/>
          <w:lang w:val="fr-FR"/>
        </w:rPr>
      </w:pPr>
      <w:r w:rsidRPr="008155BB">
        <w:rPr>
          <w:rFonts w:ascii="Arial" w:hAnsi="Arial" w:cs="Arial"/>
          <w:sz w:val="20"/>
          <w:u w:val="single"/>
          <w:lang w:val="fr-FR"/>
        </w:rPr>
        <w:t>Enfants âgés de 0 à 23 mois qui ont été nourris au biberon le jour précédent</w:t>
      </w:r>
    </w:p>
    <w:p w14:paraId="0C992C6A" w14:textId="77777777" w:rsidR="008155BB" w:rsidRPr="008155BB" w:rsidRDefault="008155BB" w:rsidP="008155BB">
      <w:pPr>
        <w:spacing w:after="0" w:line="240" w:lineRule="auto"/>
        <w:jc w:val="center"/>
        <w:rPr>
          <w:rFonts w:ascii="Arial" w:hAnsi="Arial" w:cs="Arial"/>
          <w:sz w:val="20"/>
          <w:lang w:val="fr-FR"/>
        </w:rPr>
      </w:pPr>
      <w:r w:rsidRPr="008155BB">
        <w:rPr>
          <w:rFonts w:ascii="Arial" w:hAnsi="Arial" w:cs="Arial"/>
          <w:sz w:val="20"/>
          <w:lang w:val="fr-FR"/>
        </w:rPr>
        <w:t>Enfants âgés de 0 à 23 mois</w:t>
      </w:r>
    </w:p>
    <w:p w14:paraId="2A2630F9" w14:textId="57E7E401" w:rsidR="0070148F" w:rsidRPr="00F72B56" w:rsidRDefault="00676C42" w:rsidP="0070148F">
      <w:pPr>
        <w:spacing w:after="0" w:line="240" w:lineRule="auto"/>
        <w:jc w:val="both"/>
        <w:rPr>
          <w:rFonts w:ascii="Arial" w:hAnsi="Arial" w:cs="Arial"/>
          <w:b/>
          <w:lang w:val="fr-FR"/>
        </w:rPr>
      </w:pPr>
      <w:bookmarkStart w:id="42" w:name="_Toc309227519"/>
      <w:bookmarkStart w:id="43" w:name="_Toc309227736"/>
      <w:bookmarkStart w:id="44" w:name="_Toc309228055"/>
      <w:r w:rsidRPr="00676C42">
        <w:rPr>
          <w:rFonts w:ascii="Arial" w:hAnsi="Arial" w:cs="Arial"/>
          <w:b/>
          <w:lang w:val="fr-FR"/>
        </w:rPr>
        <w:lastRenderedPageBreak/>
        <w:t>Anémie</w:t>
      </w:r>
    </w:p>
    <w:p w14:paraId="16319A60" w14:textId="71EEF945" w:rsidR="0070148F" w:rsidRPr="002F4453" w:rsidRDefault="00676C42" w:rsidP="00676C42">
      <w:pPr>
        <w:spacing w:after="0" w:line="240" w:lineRule="auto"/>
        <w:jc w:val="both"/>
        <w:rPr>
          <w:rFonts w:ascii="Arial" w:hAnsi="Arial" w:cs="Arial"/>
          <w:lang w:val="fr-FR"/>
        </w:rPr>
      </w:pPr>
      <w:r w:rsidRPr="00676C42">
        <w:rPr>
          <w:rFonts w:ascii="Arial" w:hAnsi="Arial" w:cs="Arial"/>
          <w:lang w:val="fr-FR"/>
        </w:rPr>
        <w:t>L’anémie est confirmée chez un patient lorsque le niveau d’Hb dans le sang est inférieur à celui de</w:t>
      </w:r>
      <w:r>
        <w:rPr>
          <w:rFonts w:ascii="Arial" w:hAnsi="Arial" w:cs="Arial"/>
          <w:lang w:val="fr-FR"/>
        </w:rPr>
        <w:t xml:space="preserve"> </w:t>
      </w:r>
      <w:r w:rsidRPr="00676C42">
        <w:rPr>
          <w:rFonts w:ascii="Arial" w:hAnsi="Arial" w:cs="Arial"/>
          <w:lang w:val="fr-FR"/>
        </w:rPr>
        <w:t xml:space="preserve">personnes saines du même groupe d’âge, ou du même sexe, et vivant dans le même environnement. La carence en fer due à un manque de fer dans l’alimentation est la cause d’anémie la plus courante. </w:t>
      </w:r>
    </w:p>
    <w:p w14:paraId="07FC0728" w14:textId="46D47809" w:rsidR="0070148F" w:rsidRPr="002F4453" w:rsidRDefault="00676C42" w:rsidP="00676C42">
      <w:pPr>
        <w:spacing w:after="0" w:line="240" w:lineRule="auto"/>
        <w:jc w:val="both"/>
        <w:rPr>
          <w:rFonts w:ascii="Arial" w:hAnsi="Arial" w:cs="Arial"/>
          <w:lang w:val="fr-FR"/>
        </w:rPr>
      </w:pPr>
      <w:r w:rsidRPr="00676C42">
        <w:rPr>
          <w:rFonts w:ascii="Arial" w:hAnsi="Arial" w:cs="Arial"/>
          <w:lang w:val="fr-FR"/>
        </w:rPr>
        <w:t xml:space="preserve">Les concentrations en Hb </w:t>
      </w:r>
      <w:r>
        <w:rPr>
          <w:rFonts w:ascii="Arial" w:hAnsi="Arial" w:cs="Arial"/>
          <w:lang w:val="fr-FR"/>
        </w:rPr>
        <w:t>seron</w:t>
      </w:r>
      <w:r w:rsidRPr="00676C42">
        <w:rPr>
          <w:rFonts w:ascii="Arial" w:hAnsi="Arial" w:cs="Arial"/>
          <w:lang w:val="fr-FR"/>
        </w:rPr>
        <w:t>t rapporté</w:t>
      </w:r>
      <w:r>
        <w:rPr>
          <w:rFonts w:ascii="Arial" w:hAnsi="Arial" w:cs="Arial"/>
          <w:lang w:val="fr-FR"/>
        </w:rPr>
        <w:t>e</w:t>
      </w:r>
      <w:r w:rsidRPr="00676C42">
        <w:rPr>
          <w:rFonts w:ascii="Arial" w:hAnsi="Arial" w:cs="Arial"/>
          <w:lang w:val="fr-FR"/>
        </w:rPr>
        <w:t>s en g/</w:t>
      </w:r>
      <w:proofErr w:type="spellStart"/>
      <w:r w:rsidRPr="00676C42">
        <w:rPr>
          <w:rFonts w:ascii="Arial" w:hAnsi="Arial" w:cs="Arial"/>
          <w:lang w:val="fr-FR"/>
        </w:rPr>
        <w:t>dL</w:t>
      </w:r>
      <w:proofErr w:type="spellEnd"/>
      <w:r>
        <w:rPr>
          <w:rFonts w:ascii="Arial" w:hAnsi="Arial" w:cs="Arial"/>
          <w:lang w:val="fr-FR"/>
        </w:rPr>
        <w:t xml:space="preserve"> </w:t>
      </w:r>
      <w:r w:rsidRPr="00676C42">
        <w:rPr>
          <w:rFonts w:ascii="Arial" w:hAnsi="Arial" w:cs="Arial"/>
          <w:lang w:val="fr-FR"/>
        </w:rPr>
        <w:t>dans un soucis de cohérence. Les niveaux</w:t>
      </w:r>
      <w:r>
        <w:rPr>
          <w:rFonts w:ascii="Arial" w:hAnsi="Arial" w:cs="Arial"/>
          <w:lang w:val="fr-FR"/>
        </w:rPr>
        <w:t xml:space="preserve"> </w:t>
      </w:r>
      <w:r w:rsidRPr="00676C42">
        <w:rPr>
          <w:rFonts w:ascii="Arial" w:hAnsi="Arial" w:cs="Arial"/>
          <w:lang w:val="fr-FR"/>
        </w:rPr>
        <w:t xml:space="preserve">d’Hb </w:t>
      </w:r>
      <w:r>
        <w:rPr>
          <w:rFonts w:ascii="Arial" w:hAnsi="Arial" w:cs="Arial"/>
          <w:lang w:val="fr-FR"/>
        </w:rPr>
        <w:t>seront</w:t>
      </w:r>
      <w:r w:rsidRPr="00676C42">
        <w:rPr>
          <w:rFonts w:ascii="Arial" w:hAnsi="Arial" w:cs="Arial"/>
          <w:lang w:val="fr-FR"/>
        </w:rPr>
        <w:t xml:space="preserve"> c</w:t>
      </w:r>
      <w:r>
        <w:rPr>
          <w:rFonts w:ascii="Arial" w:hAnsi="Arial" w:cs="Arial"/>
          <w:lang w:val="fr-FR"/>
        </w:rPr>
        <w:t>atégoris</w:t>
      </w:r>
      <w:r w:rsidRPr="00676C42">
        <w:rPr>
          <w:rFonts w:ascii="Arial" w:hAnsi="Arial" w:cs="Arial"/>
          <w:lang w:val="fr-FR"/>
        </w:rPr>
        <w:t xml:space="preserve">és selon les seuils recommandés par l’OMS (se référer au Tableau </w:t>
      </w:r>
      <w:r>
        <w:rPr>
          <w:rFonts w:ascii="Arial" w:hAnsi="Arial" w:cs="Arial"/>
          <w:lang w:val="fr-FR"/>
        </w:rPr>
        <w:t>12</w:t>
      </w:r>
      <w:r w:rsidRPr="00676C42">
        <w:rPr>
          <w:rFonts w:ascii="Arial" w:hAnsi="Arial" w:cs="Arial"/>
          <w:lang w:val="fr-FR"/>
        </w:rPr>
        <w:t xml:space="preserve"> ci</w:t>
      </w:r>
      <w:r>
        <w:rPr>
          <w:rFonts w:ascii="Arial" w:hAnsi="Arial" w:cs="Arial"/>
          <w:lang w:val="fr-FR"/>
        </w:rPr>
        <w:t>-</w:t>
      </w:r>
      <w:r w:rsidRPr="00676C42">
        <w:rPr>
          <w:rFonts w:ascii="Arial" w:hAnsi="Arial" w:cs="Arial"/>
          <w:lang w:val="fr-FR"/>
        </w:rPr>
        <w:t>dessous)</w:t>
      </w:r>
      <w:r>
        <w:rPr>
          <w:rFonts w:ascii="Arial" w:hAnsi="Arial" w:cs="Arial"/>
          <w:lang w:val="fr-FR"/>
        </w:rPr>
        <w:t xml:space="preserve"> </w:t>
      </w:r>
      <w:r w:rsidRPr="00676C42">
        <w:rPr>
          <w:rFonts w:ascii="Arial" w:hAnsi="Arial" w:cs="Arial"/>
          <w:lang w:val="fr-FR"/>
        </w:rPr>
        <w:t xml:space="preserve">pour </w:t>
      </w:r>
      <w:r>
        <w:rPr>
          <w:rFonts w:ascii="Arial" w:hAnsi="Arial" w:cs="Arial"/>
          <w:lang w:val="fr-FR"/>
        </w:rPr>
        <w:t>détermin</w:t>
      </w:r>
      <w:r w:rsidRPr="00676C42">
        <w:rPr>
          <w:rFonts w:ascii="Arial" w:hAnsi="Arial" w:cs="Arial"/>
          <w:lang w:val="fr-FR"/>
        </w:rPr>
        <w:t>er la prévalence de l’anémie (légère, modérée et sévère)</w:t>
      </w:r>
      <w:r w:rsidR="0070148F" w:rsidRPr="002F4453">
        <w:rPr>
          <w:rFonts w:ascii="Arial" w:hAnsi="Arial" w:cs="Arial"/>
          <w:lang w:val="fr-FR"/>
        </w:rPr>
        <w:t>.</w:t>
      </w:r>
    </w:p>
    <w:p w14:paraId="6AAB386F" w14:textId="77777777" w:rsidR="0070148F" w:rsidRPr="002F4453" w:rsidRDefault="0070148F" w:rsidP="0070148F">
      <w:pPr>
        <w:spacing w:after="0" w:line="240" w:lineRule="auto"/>
        <w:jc w:val="both"/>
        <w:rPr>
          <w:rFonts w:ascii="Arial" w:hAnsi="Arial" w:cs="Arial"/>
          <w:b/>
          <w:sz w:val="20"/>
          <w:lang w:val="fr-FR"/>
        </w:rPr>
      </w:pPr>
    </w:p>
    <w:p w14:paraId="45A0EF4A" w14:textId="527AA6FF" w:rsidR="0070148F" w:rsidRPr="00676C42" w:rsidRDefault="0070148F" w:rsidP="0070148F">
      <w:pPr>
        <w:spacing w:after="0" w:line="240" w:lineRule="auto"/>
        <w:jc w:val="both"/>
        <w:rPr>
          <w:rFonts w:ascii="Arial" w:hAnsi="Arial" w:cs="Arial"/>
          <w:b/>
          <w:sz w:val="20"/>
          <w:lang w:val="fr-FR"/>
        </w:rPr>
      </w:pPr>
      <w:r w:rsidRPr="00676C42">
        <w:rPr>
          <w:rFonts w:ascii="Arial" w:hAnsi="Arial" w:cs="Arial"/>
          <w:b/>
          <w:sz w:val="20"/>
          <w:lang w:val="fr-FR"/>
        </w:rPr>
        <w:t>Table</w:t>
      </w:r>
      <w:r w:rsidR="008155BB" w:rsidRPr="00676C42">
        <w:rPr>
          <w:rFonts w:ascii="Arial" w:hAnsi="Arial" w:cs="Arial"/>
          <w:b/>
          <w:sz w:val="20"/>
          <w:lang w:val="fr-FR"/>
        </w:rPr>
        <w:t>au</w:t>
      </w:r>
      <w:r w:rsidRPr="00676C42">
        <w:rPr>
          <w:rFonts w:ascii="Arial" w:hAnsi="Arial" w:cs="Arial"/>
          <w:b/>
          <w:sz w:val="20"/>
          <w:lang w:val="fr-FR"/>
        </w:rPr>
        <w:t xml:space="preserve"> 12</w:t>
      </w:r>
      <w:r w:rsidR="008155BB" w:rsidRPr="00676C42">
        <w:rPr>
          <w:rFonts w:ascii="Arial" w:hAnsi="Arial" w:cs="Arial"/>
          <w:b/>
          <w:sz w:val="20"/>
          <w:lang w:val="fr-FR"/>
        </w:rPr>
        <w:t xml:space="preserve"> </w:t>
      </w:r>
      <w:r w:rsidRPr="00676C42">
        <w:rPr>
          <w:rFonts w:ascii="Arial" w:hAnsi="Arial" w:cs="Arial"/>
          <w:b/>
          <w:sz w:val="20"/>
          <w:lang w:val="fr-FR"/>
        </w:rPr>
        <w:t xml:space="preserve">: </w:t>
      </w:r>
      <w:r w:rsidR="002C175A">
        <w:rPr>
          <w:rFonts w:ascii="Arial" w:hAnsi="Arial" w:cs="Arial"/>
          <w:b/>
          <w:sz w:val="20"/>
          <w:lang w:val="fr-FR"/>
        </w:rPr>
        <w:t xml:space="preserve">Seuil </w:t>
      </w:r>
      <w:r w:rsidR="00676C42" w:rsidRPr="00676C42">
        <w:rPr>
          <w:rFonts w:ascii="Arial" w:hAnsi="Arial" w:cs="Arial"/>
          <w:b/>
          <w:sz w:val="20"/>
          <w:lang w:val="fr-FR"/>
        </w:rPr>
        <w:t>d</w:t>
      </w:r>
      <w:r w:rsidR="002C175A">
        <w:rPr>
          <w:rFonts w:ascii="Arial" w:hAnsi="Arial" w:cs="Arial"/>
          <w:b/>
          <w:sz w:val="20"/>
          <w:lang w:val="fr-FR"/>
        </w:rPr>
        <w:t xml:space="preserve">es concentrations en </w:t>
      </w:r>
      <w:r w:rsidR="00676C42" w:rsidRPr="00676C42">
        <w:rPr>
          <w:rFonts w:ascii="Arial" w:hAnsi="Arial" w:cs="Arial"/>
          <w:b/>
          <w:sz w:val="20"/>
          <w:lang w:val="fr-FR"/>
        </w:rPr>
        <w:t xml:space="preserve">hémoglobine pour diagnostiquer l'anémie au niveau de la mer </w:t>
      </w:r>
      <w:r w:rsidRPr="00676C42">
        <w:rPr>
          <w:rFonts w:ascii="Arial" w:hAnsi="Arial" w:cs="Arial"/>
          <w:b/>
          <w:sz w:val="20"/>
          <w:lang w:val="fr-FR"/>
        </w:rPr>
        <w:t>(O</w:t>
      </w:r>
      <w:r w:rsidR="00676C42">
        <w:rPr>
          <w:rFonts w:ascii="Arial" w:hAnsi="Arial" w:cs="Arial"/>
          <w:b/>
          <w:sz w:val="20"/>
          <w:lang w:val="fr-FR"/>
        </w:rPr>
        <w:t>MS</w:t>
      </w:r>
      <w:r w:rsidRPr="00676C42">
        <w:rPr>
          <w:rFonts w:ascii="Arial" w:hAnsi="Arial" w:cs="Arial"/>
          <w:b/>
          <w:sz w:val="20"/>
          <w:lang w:val="fr-FR"/>
        </w:rPr>
        <w:t xml:space="preserve"> 2011)</w:t>
      </w:r>
    </w:p>
    <w:tbl>
      <w:tblPr>
        <w:tblW w:w="5000" w:type="pct"/>
        <w:tblBorders>
          <w:top w:val="single" w:sz="12" w:space="0" w:color="auto"/>
          <w:bottom w:val="single" w:sz="12" w:space="0" w:color="auto"/>
        </w:tblBorders>
        <w:tblLook w:val="01E0" w:firstRow="1" w:lastRow="1" w:firstColumn="1" w:lastColumn="1" w:noHBand="0" w:noVBand="0"/>
      </w:tblPr>
      <w:tblGrid>
        <w:gridCol w:w="4015"/>
        <w:gridCol w:w="1511"/>
        <w:gridCol w:w="1649"/>
        <w:gridCol w:w="1623"/>
        <w:gridCol w:w="1992"/>
      </w:tblGrid>
      <w:tr w:rsidR="0070148F" w:rsidRPr="003E603B" w14:paraId="589999D2" w14:textId="77777777" w:rsidTr="009D4945">
        <w:trPr>
          <w:trHeight w:val="251"/>
        </w:trPr>
        <w:tc>
          <w:tcPr>
            <w:tcW w:w="1861" w:type="pct"/>
            <w:vMerge w:val="restart"/>
            <w:tcBorders>
              <w:top w:val="single" w:sz="12" w:space="0" w:color="auto"/>
              <w:left w:val="single" w:sz="4" w:space="0" w:color="auto"/>
              <w:bottom w:val="single" w:sz="12" w:space="0" w:color="auto"/>
            </w:tcBorders>
            <w:shd w:val="clear" w:color="auto" w:fill="DBDBDB" w:themeFill="accent3" w:themeFillTint="66"/>
            <w:vAlign w:val="center"/>
            <w:hideMark/>
          </w:tcPr>
          <w:p w14:paraId="4A08B21D" w14:textId="78BA2665" w:rsidR="0070148F" w:rsidRPr="002F4453" w:rsidRDefault="008155BB" w:rsidP="009D4945">
            <w:pPr>
              <w:spacing w:after="0" w:line="240" w:lineRule="auto"/>
              <w:rPr>
                <w:rFonts w:ascii="Arial" w:hAnsi="Arial" w:cs="Arial"/>
                <w:b/>
                <w:sz w:val="20"/>
                <w:lang w:val="fr-FR"/>
              </w:rPr>
            </w:pPr>
            <w:r>
              <w:rPr>
                <w:rFonts w:ascii="Arial" w:hAnsi="Arial" w:cs="Arial"/>
                <w:b/>
                <w:sz w:val="20"/>
                <w:lang w:val="fr-FR"/>
              </w:rPr>
              <w:t>Groupe cible</w:t>
            </w:r>
            <w:r w:rsidR="0070148F" w:rsidRPr="002F4453">
              <w:rPr>
                <w:rFonts w:ascii="Arial" w:hAnsi="Arial" w:cs="Arial"/>
                <w:b/>
                <w:sz w:val="20"/>
                <w:lang w:val="fr-FR"/>
              </w:rPr>
              <w:t xml:space="preserve"> </w:t>
            </w:r>
          </w:p>
        </w:tc>
        <w:tc>
          <w:tcPr>
            <w:tcW w:w="3139" w:type="pct"/>
            <w:gridSpan w:val="4"/>
            <w:tcBorders>
              <w:top w:val="single" w:sz="12" w:space="0" w:color="auto"/>
              <w:bottom w:val="single" w:sz="2" w:space="0" w:color="auto"/>
              <w:right w:val="single" w:sz="4" w:space="0" w:color="auto"/>
            </w:tcBorders>
            <w:shd w:val="clear" w:color="auto" w:fill="DBDBDB" w:themeFill="accent3" w:themeFillTint="66"/>
            <w:vAlign w:val="center"/>
            <w:hideMark/>
          </w:tcPr>
          <w:p w14:paraId="4AA5E045" w14:textId="7AEE9F41" w:rsidR="0070148F" w:rsidRPr="002F4453" w:rsidRDefault="008155BB" w:rsidP="009D4945">
            <w:pPr>
              <w:spacing w:after="0" w:line="240" w:lineRule="auto"/>
              <w:jc w:val="center"/>
              <w:rPr>
                <w:rFonts w:ascii="Arial" w:hAnsi="Arial" w:cs="Arial"/>
                <w:b/>
                <w:sz w:val="20"/>
                <w:lang w:val="fr-FR"/>
              </w:rPr>
            </w:pPr>
            <w:r w:rsidRPr="002F4453">
              <w:rPr>
                <w:rFonts w:ascii="Arial" w:hAnsi="Arial" w:cs="Arial"/>
                <w:b/>
                <w:sz w:val="20"/>
                <w:lang w:val="fr-FR"/>
              </w:rPr>
              <w:t>Catégories</w:t>
            </w:r>
            <w:r w:rsidR="0070148F" w:rsidRPr="002F4453">
              <w:rPr>
                <w:rFonts w:ascii="Arial" w:hAnsi="Arial" w:cs="Arial"/>
                <w:b/>
                <w:sz w:val="20"/>
                <w:lang w:val="fr-FR"/>
              </w:rPr>
              <w:t xml:space="preserve"> </w:t>
            </w:r>
            <w:r>
              <w:rPr>
                <w:rFonts w:ascii="Arial" w:hAnsi="Arial" w:cs="Arial"/>
                <w:b/>
                <w:sz w:val="20"/>
                <w:lang w:val="fr-FR"/>
              </w:rPr>
              <w:t>d’a</w:t>
            </w:r>
            <w:r w:rsidRPr="002F4453">
              <w:rPr>
                <w:rFonts w:ascii="Arial" w:hAnsi="Arial" w:cs="Arial"/>
                <w:b/>
                <w:sz w:val="20"/>
                <w:lang w:val="fr-FR"/>
              </w:rPr>
              <w:t>némi</w:t>
            </w:r>
            <w:r>
              <w:rPr>
                <w:rFonts w:ascii="Arial" w:hAnsi="Arial" w:cs="Arial"/>
                <w:b/>
                <w:sz w:val="20"/>
                <w:lang w:val="fr-FR"/>
              </w:rPr>
              <w:t>e</w:t>
            </w:r>
            <w:r w:rsidR="0070148F" w:rsidRPr="002F4453">
              <w:rPr>
                <w:rFonts w:ascii="Arial" w:hAnsi="Arial" w:cs="Arial"/>
                <w:b/>
                <w:sz w:val="20"/>
                <w:lang w:val="fr-FR"/>
              </w:rPr>
              <w:t xml:space="preserve"> (Hb g/</w:t>
            </w:r>
            <w:proofErr w:type="spellStart"/>
            <w:r w:rsidR="0070148F" w:rsidRPr="002F4453">
              <w:rPr>
                <w:rFonts w:ascii="Arial" w:hAnsi="Arial" w:cs="Arial"/>
                <w:b/>
                <w:sz w:val="20"/>
                <w:lang w:val="fr-FR"/>
              </w:rPr>
              <w:t>dL</w:t>
            </w:r>
            <w:proofErr w:type="spellEnd"/>
            <w:r w:rsidR="0070148F" w:rsidRPr="002F4453">
              <w:rPr>
                <w:rFonts w:ascii="Arial" w:hAnsi="Arial" w:cs="Arial"/>
                <w:b/>
                <w:sz w:val="20"/>
                <w:lang w:val="fr-FR"/>
              </w:rPr>
              <w:t>)</w:t>
            </w:r>
          </w:p>
        </w:tc>
      </w:tr>
      <w:tr w:rsidR="0070148F" w:rsidRPr="002F4453" w14:paraId="77BC0147" w14:textId="77777777" w:rsidTr="009D4945">
        <w:trPr>
          <w:trHeight w:val="141"/>
        </w:trPr>
        <w:tc>
          <w:tcPr>
            <w:tcW w:w="0" w:type="auto"/>
            <w:vMerge/>
            <w:tcBorders>
              <w:top w:val="single" w:sz="12" w:space="0" w:color="auto"/>
              <w:left w:val="single" w:sz="4" w:space="0" w:color="auto"/>
              <w:bottom w:val="single" w:sz="12" w:space="0" w:color="auto"/>
            </w:tcBorders>
            <w:shd w:val="clear" w:color="auto" w:fill="DBDBDB" w:themeFill="accent3" w:themeFillTint="66"/>
            <w:vAlign w:val="center"/>
            <w:hideMark/>
          </w:tcPr>
          <w:p w14:paraId="17AEF691" w14:textId="77777777" w:rsidR="0070148F" w:rsidRPr="002F4453" w:rsidRDefault="0070148F" w:rsidP="009D4945">
            <w:pPr>
              <w:spacing w:after="0" w:line="240" w:lineRule="auto"/>
              <w:rPr>
                <w:rFonts w:ascii="Arial" w:hAnsi="Arial" w:cs="Arial"/>
                <w:b/>
                <w:sz w:val="20"/>
                <w:lang w:val="fr-FR"/>
              </w:rPr>
            </w:pPr>
          </w:p>
        </w:tc>
        <w:tc>
          <w:tcPr>
            <w:tcW w:w="700" w:type="pct"/>
            <w:tcBorders>
              <w:top w:val="single" w:sz="2" w:space="0" w:color="auto"/>
              <w:bottom w:val="single" w:sz="12" w:space="0" w:color="auto"/>
            </w:tcBorders>
            <w:shd w:val="clear" w:color="auto" w:fill="DBDBDB" w:themeFill="accent3" w:themeFillTint="66"/>
            <w:vAlign w:val="center"/>
            <w:hideMark/>
          </w:tcPr>
          <w:p w14:paraId="2E35D405" w14:textId="38D61E9F" w:rsidR="0070148F" w:rsidRPr="002F4453" w:rsidRDefault="008155BB" w:rsidP="009D4945">
            <w:pPr>
              <w:spacing w:after="0" w:line="240" w:lineRule="auto"/>
              <w:jc w:val="center"/>
              <w:rPr>
                <w:rFonts w:ascii="Arial" w:hAnsi="Arial" w:cs="Arial"/>
                <w:b/>
                <w:sz w:val="20"/>
                <w:lang w:val="fr-FR"/>
              </w:rPr>
            </w:pPr>
            <w:r>
              <w:rPr>
                <w:rFonts w:ascii="Arial" w:hAnsi="Arial" w:cs="Arial"/>
                <w:b/>
                <w:sz w:val="20"/>
                <w:lang w:val="fr-FR"/>
              </w:rPr>
              <w:t>Totale</w:t>
            </w:r>
          </w:p>
        </w:tc>
        <w:tc>
          <w:tcPr>
            <w:tcW w:w="764" w:type="pct"/>
            <w:tcBorders>
              <w:top w:val="single" w:sz="2" w:space="0" w:color="auto"/>
              <w:bottom w:val="single" w:sz="12" w:space="0" w:color="auto"/>
            </w:tcBorders>
            <w:shd w:val="clear" w:color="auto" w:fill="DBDBDB" w:themeFill="accent3" w:themeFillTint="66"/>
            <w:vAlign w:val="center"/>
            <w:hideMark/>
          </w:tcPr>
          <w:p w14:paraId="62139842" w14:textId="44F72EA1" w:rsidR="0070148F" w:rsidRPr="002F4453" w:rsidRDefault="008155BB" w:rsidP="009D4945">
            <w:pPr>
              <w:spacing w:after="0" w:line="240" w:lineRule="auto"/>
              <w:jc w:val="center"/>
              <w:rPr>
                <w:rFonts w:ascii="Arial" w:hAnsi="Arial" w:cs="Arial"/>
                <w:b/>
                <w:sz w:val="20"/>
                <w:lang w:val="fr-FR"/>
              </w:rPr>
            </w:pPr>
            <w:r>
              <w:rPr>
                <w:rFonts w:ascii="Arial" w:hAnsi="Arial" w:cs="Arial"/>
                <w:b/>
                <w:sz w:val="20"/>
                <w:lang w:val="fr-FR"/>
              </w:rPr>
              <w:t>Légère</w:t>
            </w:r>
          </w:p>
        </w:tc>
        <w:tc>
          <w:tcPr>
            <w:tcW w:w="752" w:type="pct"/>
            <w:tcBorders>
              <w:top w:val="single" w:sz="2" w:space="0" w:color="auto"/>
              <w:bottom w:val="single" w:sz="12" w:space="0" w:color="auto"/>
            </w:tcBorders>
            <w:shd w:val="clear" w:color="auto" w:fill="DBDBDB" w:themeFill="accent3" w:themeFillTint="66"/>
            <w:vAlign w:val="center"/>
            <w:hideMark/>
          </w:tcPr>
          <w:p w14:paraId="24C51104" w14:textId="62B2EE22" w:rsidR="0070148F" w:rsidRPr="002F4453" w:rsidRDefault="008155BB" w:rsidP="009D4945">
            <w:pPr>
              <w:spacing w:after="0" w:line="240" w:lineRule="auto"/>
              <w:jc w:val="center"/>
              <w:rPr>
                <w:rFonts w:ascii="Arial" w:hAnsi="Arial" w:cs="Arial"/>
                <w:b/>
                <w:sz w:val="20"/>
                <w:lang w:val="fr-FR"/>
              </w:rPr>
            </w:pPr>
            <w:r w:rsidRPr="002F4453">
              <w:rPr>
                <w:rFonts w:ascii="Arial" w:hAnsi="Arial" w:cs="Arial"/>
                <w:b/>
                <w:sz w:val="20"/>
                <w:lang w:val="fr-FR"/>
              </w:rPr>
              <w:t>Modéré</w:t>
            </w:r>
            <w:r>
              <w:rPr>
                <w:rFonts w:ascii="Arial" w:hAnsi="Arial" w:cs="Arial"/>
                <w:b/>
                <w:sz w:val="20"/>
                <w:lang w:val="fr-FR"/>
              </w:rPr>
              <w:t>e</w:t>
            </w:r>
          </w:p>
        </w:tc>
        <w:tc>
          <w:tcPr>
            <w:tcW w:w="922" w:type="pct"/>
            <w:tcBorders>
              <w:top w:val="single" w:sz="2" w:space="0" w:color="auto"/>
              <w:bottom w:val="single" w:sz="12" w:space="0" w:color="auto"/>
              <w:right w:val="single" w:sz="4" w:space="0" w:color="auto"/>
            </w:tcBorders>
            <w:shd w:val="clear" w:color="auto" w:fill="DBDBDB" w:themeFill="accent3" w:themeFillTint="66"/>
            <w:vAlign w:val="center"/>
            <w:hideMark/>
          </w:tcPr>
          <w:p w14:paraId="372A95A7" w14:textId="01E15420" w:rsidR="0070148F" w:rsidRPr="002F4453" w:rsidRDefault="008155BB" w:rsidP="009D4945">
            <w:pPr>
              <w:spacing w:after="0" w:line="240" w:lineRule="auto"/>
              <w:jc w:val="center"/>
              <w:rPr>
                <w:rFonts w:ascii="Arial" w:hAnsi="Arial" w:cs="Arial"/>
                <w:b/>
                <w:sz w:val="20"/>
                <w:lang w:val="fr-FR"/>
              </w:rPr>
            </w:pPr>
            <w:r w:rsidRPr="002F4453">
              <w:rPr>
                <w:rFonts w:ascii="Arial" w:hAnsi="Arial" w:cs="Arial"/>
                <w:b/>
                <w:sz w:val="20"/>
                <w:lang w:val="fr-FR"/>
              </w:rPr>
              <w:t>Sévère</w:t>
            </w:r>
          </w:p>
        </w:tc>
      </w:tr>
      <w:tr w:rsidR="0070148F" w:rsidRPr="002F4453" w14:paraId="44FC8018" w14:textId="77777777" w:rsidTr="009D4945">
        <w:trPr>
          <w:trHeight w:val="145"/>
        </w:trPr>
        <w:tc>
          <w:tcPr>
            <w:tcW w:w="1861" w:type="pct"/>
            <w:tcBorders>
              <w:top w:val="single" w:sz="12" w:space="0" w:color="auto"/>
              <w:left w:val="single" w:sz="4" w:space="0" w:color="auto"/>
              <w:bottom w:val="single" w:sz="4" w:space="0" w:color="auto"/>
            </w:tcBorders>
            <w:vAlign w:val="center"/>
          </w:tcPr>
          <w:p w14:paraId="028A0A4A" w14:textId="058BC6A3" w:rsidR="0070148F" w:rsidRPr="002F4453" w:rsidRDefault="008155BB" w:rsidP="009D4945">
            <w:pPr>
              <w:spacing w:after="0" w:line="240" w:lineRule="auto"/>
              <w:rPr>
                <w:rFonts w:ascii="Arial" w:hAnsi="Arial" w:cs="Arial"/>
                <w:sz w:val="20"/>
                <w:lang w:val="fr-FR"/>
              </w:rPr>
            </w:pPr>
            <w:r>
              <w:rPr>
                <w:rFonts w:ascii="Arial" w:hAnsi="Arial" w:cs="Arial"/>
                <w:sz w:val="20"/>
                <w:lang w:val="fr-FR"/>
              </w:rPr>
              <w:t>Enfants</w:t>
            </w:r>
            <w:r w:rsidR="0070148F" w:rsidRPr="002F4453">
              <w:rPr>
                <w:rFonts w:ascii="Arial" w:hAnsi="Arial" w:cs="Arial"/>
                <w:sz w:val="20"/>
                <w:lang w:val="fr-FR"/>
              </w:rPr>
              <w:t xml:space="preserve"> 6-59 mo</w:t>
            </w:r>
            <w:r>
              <w:rPr>
                <w:rFonts w:ascii="Arial" w:hAnsi="Arial" w:cs="Arial"/>
                <w:sz w:val="20"/>
                <w:lang w:val="fr-FR"/>
              </w:rPr>
              <w:t>i</w:t>
            </w:r>
            <w:r w:rsidR="0070148F" w:rsidRPr="002F4453">
              <w:rPr>
                <w:rFonts w:ascii="Arial" w:hAnsi="Arial" w:cs="Arial"/>
                <w:sz w:val="20"/>
                <w:lang w:val="fr-FR"/>
              </w:rPr>
              <w:t>s</w:t>
            </w:r>
          </w:p>
        </w:tc>
        <w:tc>
          <w:tcPr>
            <w:tcW w:w="700" w:type="pct"/>
            <w:tcBorders>
              <w:top w:val="single" w:sz="12" w:space="0" w:color="auto"/>
              <w:bottom w:val="single" w:sz="4" w:space="0" w:color="auto"/>
            </w:tcBorders>
            <w:vAlign w:val="center"/>
          </w:tcPr>
          <w:p w14:paraId="04B9785A" w14:textId="4A638B5F" w:rsidR="0070148F" w:rsidRPr="002F4453" w:rsidRDefault="0070148F" w:rsidP="009D4945">
            <w:pPr>
              <w:spacing w:after="0" w:line="240" w:lineRule="auto"/>
              <w:jc w:val="center"/>
              <w:rPr>
                <w:rFonts w:ascii="Arial" w:hAnsi="Arial" w:cs="Arial"/>
                <w:sz w:val="20"/>
                <w:lang w:val="fr-FR"/>
              </w:rPr>
            </w:pPr>
            <w:r w:rsidRPr="002F4453">
              <w:rPr>
                <w:rFonts w:ascii="Arial" w:hAnsi="Arial" w:cs="Arial"/>
                <w:sz w:val="20"/>
                <w:lang w:val="fr-FR"/>
              </w:rPr>
              <w:t>&lt;11</w:t>
            </w:r>
            <w:r w:rsidR="00676C42">
              <w:rPr>
                <w:rFonts w:ascii="Arial" w:hAnsi="Arial" w:cs="Arial"/>
                <w:sz w:val="20"/>
                <w:lang w:val="fr-FR"/>
              </w:rPr>
              <w:t>,</w:t>
            </w:r>
            <w:r w:rsidRPr="002F4453">
              <w:rPr>
                <w:rFonts w:ascii="Arial" w:hAnsi="Arial" w:cs="Arial"/>
                <w:sz w:val="20"/>
                <w:lang w:val="fr-FR"/>
              </w:rPr>
              <w:t>0</w:t>
            </w:r>
          </w:p>
        </w:tc>
        <w:tc>
          <w:tcPr>
            <w:tcW w:w="764" w:type="pct"/>
            <w:tcBorders>
              <w:top w:val="single" w:sz="12" w:space="0" w:color="auto"/>
              <w:bottom w:val="single" w:sz="4" w:space="0" w:color="auto"/>
            </w:tcBorders>
            <w:vAlign w:val="center"/>
          </w:tcPr>
          <w:p w14:paraId="5A4AC267" w14:textId="7DEF4408" w:rsidR="0070148F" w:rsidRPr="002F4453" w:rsidRDefault="0070148F" w:rsidP="009D4945">
            <w:pPr>
              <w:spacing w:after="0" w:line="240" w:lineRule="auto"/>
              <w:jc w:val="center"/>
              <w:rPr>
                <w:rFonts w:ascii="Arial" w:hAnsi="Arial" w:cs="Arial"/>
                <w:sz w:val="20"/>
                <w:lang w:val="fr-FR"/>
              </w:rPr>
            </w:pPr>
            <w:r w:rsidRPr="002F4453">
              <w:rPr>
                <w:rFonts w:ascii="Arial" w:hAnsi="Arial" w:cs="Arial"/>
                <w:sz w:val="20"/>
                <w:lang w:val="fr-FR"/>
              </w:rPr>
              <w:t>10</w:t>
            </w:r>
            <w:r w:rsidR="00676C42">
              <w:rPr>
                <w:rFonts w:ascii="Arial" w:hAnsi="Arial" w:cs="Arial"/>
                <w:sz w:val="20"/>
                <w:lang w:val="fr-FR"/>
              </w:rPr>
              <w:t>,</w:t>
            </w:r>
            <w:r w:rsidRPr="002F4453">
              <w:rPr>
                <w:rFonts w:ascii="Arial" w:hAnsi="Arial" w:cs="Arial"/>
                <w:sz w:val="20"/>
                <w:lang w:val="fr-FR"/>
              </w:rPr>
              <w:t xml:space="preserve">9 </w:t>
            </w:r>
            <w:r w:rsidR="00676C42">
              <w:rPr>
                <w:rFonts w:ascii="Arial" w:hAnsi="Arial" w:cs="Arial"/>
                <w:sz w:val="20"/>
                <w:lang w:val="fr-FR"/>
              </w:rPr>
              <w:t>–</w:t>
            </w:r>
            <w:r w:rsidRPr="002F4453">
              <w:rPr>
                <w:rFonts w:ascii="Arial" w:hAnsi="Arial" w:cs="Arial"/>
                <w:sz w:val="20"/>
                <w:lang w:val="fr-FR"/>
              </w:rPr>
              <w:t xml:space="preserve"> 10</w:t>
            </w:r>
            <w:r w:rsidR="00676C42">
              <w:rPr>
                <w:rFonts w:ascii="Arial" w:hAnsi="Arial" w:cs="Arial"/>
                <w:sz w:val="20"/>
                <w:lang w:val="fr-FR"/>
              </w:rPr>
              <w:t>,</w:t>
            </w:r>
            <w:r w:rsidRPr="002F4453">
              <w:rPr>
                <w:rFonts w:ascii="Arial" w:hAnsi="Arial" w:cs="Arial"/>
                <w:sz w:val="20"/>
                <w:lang w:val="fr-FR"/>
              </w:rPr>
              <w:t>0</w:t>
            </w:r>
          </w:p>
        </w:tc>
        <w:tc>
          <w:tcPr>
            <w:tcW w:w="752" w:type="pct"/>
            <w:tcBorders>
              <w:top w:val="single" w:sz="12" w:space="0" w:color="auto"/>
              <w:bottom w:val="single" w:sz="4" w:space="0" w:color="auto"/>
            </w:tcBorders>
            <w:vAlign w:val="center"/>
          </w:tcPr>
          <w:p w14:paraId="0110D29D" w14:textId="01C1FA8F" w:rsidR="0070148F" w:rsidRPr="002F4453" w:rsidRDefault="0070148F" w:rsidP="009D4945">
            <w:pPr>
              <w:spacing w:after="0" w:line="240" w:lineRule="auto"/>
              <w:jc w:val="center"/>
              <w:rPr>
                <w:rFonts w:ascii="Arial" w:hAnsi="Arial" w:cs="Arial"/>
                <w:sz w:val="20"/>
                <w:lang w:val="fr-FR"/>
              </w:rPr>
            </w:pPr>
            <w:r w:rsidRPr="002F4453">
              <w:rPr>
                <w:rFonts w:ascii="Arial" w:hAnsi="Arial" w:cs="Arial"/>
                <w:sz w:val="20"/>
                <w:lang w:val="fr-FR"/>
              </w:rPr>
              <w:t>9</w:t>
            </w:r>
            <w:r w:rsidR="00676C42">
              <w:rPr>
                <w:rFonts w:ascii="Arial" w:hAnsi="Arial" w:cs="Arial"/>
                <w:sz w:val="20"/>
                <w:lang w:val="fr-FR"/>
              </w:rPr>
              <w:t>,</w:t>
            </w:r>
            <w:r w:rsidRPr="002F4453">
              <w:rPr>
                <w:rFonts w:ascii="Arial" w:hAnsi="Arial" w:cs="Arial"/>
                <w:sz w:val="20"/>
                <w:lang w:val="fr-FR"/>
              </w:rPr>
              <w:t xml:space="preserve">9 </w:t>
            </w:r>
            <w:r w:rsidR="00676C42">
              <w:rPr>
                <w:rFonts w:ascii="Arial" w:hAnsi="Arial" w:cs="Arial"/>
                <w:sz w:val="20"/>
                <w:lang w:val="fr-FR"/>
              </w:rPr>
              <w:t>–</w:t>
            </w:r>
            <w:r w:rsidRPr="002F4453">
              <w:rPr>
                <w:rFonts w:ascii="Arial" w:hAnsi="Arial" w:cs="Arial"/>
                <w:sz w:val="20"/>
                <w:lang w:val="fr-FR"/>
              </w:rPr>
              <w:t xml:space="preserve"> 7</w:t>
            </w:r>
            <w:r w:rsidR="00676C42">
              <w:rPr>
                <w:rFonts w:ascii="Arial" w:hAnsi="Arial" w:cs="Arial"/>
                <w:sz w:val="20"/>
                <w:lang w:val="fr-FR"/>
              </w:rPr>
              <w:t>,</w:t>
            </w:r>
            <w:r w:rsidRPr="002F4453">
              <w:rPr>
                <w:rFonts w:ascii="Arial" w:hAnsi="Arial" w:cs="Arial"/>
                <w:sz w:val="20"/>
                <w:lang w:val="fr-FR"/>
              </w:rPr>
              <w:t>0</w:t>
            </w:r>
          </w:p>
        </w:tc>
        <w:tc>
          <w:tcPr>
            <w:tcW w:w="922" w:type="pct"/>
            <w:tcBorders>
              <w:top w:val="single" w:sz="12" w:space="0" w:color="auto"/>
              <w:bottom w:val="single" w:sz="4" w:space="0" w:color="auto"/>
              <w:right w:val="single" w:sz="4" w:space="0" w:color="auto"/>
            </w:tcBorders>
            <w:vAlign w:val="center"/>
          </w:tcPr>
          <w:p w14:paraId="7D6C761F" w14:textId="30691DDA" w:rsidR="0070148F" w:rsidRPr="002F4453" w:rsidRDefault="0070148F" w:rsidP="009D4945">
            <w:pPr>
              <w:spacing w:after="0" w:line="240" w:lineRule="auto"/>
              <w:jc w:val="center"/>
              <w:rPr>
                <w:rFonts w:ascii="Arial" w:hAnsi="Arial" w:cs="Arial"/>
                <w:sz w:val="20"/>
                <w:lang w:val="fr-FR"/>
              </w:rPr>
            </w:pPr>
            <w:r w:rsidRPr="002F4453">
              <w:rPr>
                <w:rFonts w:ascii="Arial" w:hAnsi="Arial" w:cs="Arial"/>
                <w:sz w:val="20"/>
                <w:lang w:val="fr-FR"/>
              </w:rPr>
              <w:t>&lt; 7</w:t>
            </w:r>
            <w:r w:rsidR="00676C42">
              <w:rPr>
                <w:rFonts w:ascii="Arial" w:hAnsi="Arial" w:cs="Arial"/>
                <w:sz w:val="20"/>
                <w:lang w:val="fr-FR"/>
              </w:rPr>
              <w:t>,</w:t>
            </w:r>
            <w:r w:rsidRPr="002F4453">
              <w:rPr>
                <w:rFonts w:ascii="Arial" w:hAnsi="Arial" w:cs="Arial"/>
                <w:sz w:val="20"/>
                <w:lang w:val="fr-FR"/>
              </w:rPr>
              <w:t>0</w:t>
            </w:r>
          </w:p>
        </w:tc>
      </w:tr>
      <w:tr w:rsidR="0070148F" w:rsidRPr="002F4453" w14:paraId="0D447167" w14:textId="77777777" w:rsidTr="009D4945">
        <w:trPr>
          <w:trHeight w:val="145"/>
        </w:trPr>
        <w:tc>
          <w:tcPr>
            <w:tcW w:w="1861" w:type="pct"/>
            <w:tcBorders>
              <w:top w:val="single" w:sz="4" w:space="0" w:color="auto"/>
              <w:left w:val="single" w:sz="4" w:space="0" w:color="auto"/>
              <w:bottom w:val="single" w:sz="12" w:space="0" w:color="auto"/>
            </w:tcBorders>
            <w:vAlign w:val="center"/>
            <w:hideMark/>
          </w:tcPr>
          <w:p w14:paraId="25CAEF43" w14:textId="03FD5BEB" w:rsidR="0070148F" w:rsidRPr="002F4453" w:rsidRDefault="008155BB" w:rsidP="009D4945">
            <w:pPr>
              <w:spacing w:after="0" w:line="240" w:lineRule="auto"/>
              <w:rPr>
                <w:rFonts w:ascii="Arial" w:hAnsi="Arial" w:cs="Arial"/>
                <w:sz w:val="20"/>
                <w:lang w:val="fr-FR"/>
              </w:rPr>
            </w:pPr>
            <w:r>
              <w:rPr>
                <w:rFonts w:ascii="Arial" w:hAnsi="Arial" w:cs="Arial"/>
                <w:sz w:val="20"/>
                <w:lang w:val="fr-FR"/>
              </w:rPr>
              <w:t>Femmes non-enceintes</w:t>
            </w:r>
            <w:r w:rsidR="0070148F" w:rsidRPr="002F4453">
              <w:rPr>
                <w:rFonts w:ascii="Arial" w:hAnsi="Arial" w:cs="Arial"/>
                <w:sz w:val="20"/>
                <w:lang w:val="fr-FR"/>
              </w:rPr>
              <w:t xml:space="preserve"> 15-49 a</w:t>
            </w:r>
            <w:r>
              <w:rPr>
                <w:rFonts w:ascii="Arial" w:hAnsi="Arial" w:cs="Arial"/>
                <w:sz w:val="20"/>
                <w:lang w:val="fr-FR"/>
              </w:rPr>
              <w:t>n</w:t>
            </w:r>
            <w:r w:rsidR="0070148F" w:rsidRPr="002F4453">
              <w:rPr>
                <w:rFonts w:ascii="Arial" w:hAnsi="Arial" w:cs="Arial"/>
                <w:sz w:val="20"/>
                <w:lang w:val="fr-FR"/>
              </w:rPr>
              <w:t>s*</w:t>
            </w:r>
          </w:p>
        </w:tc>
        <w:tc>
          <w:tcPr>
            <w:tcW w:w="700" w:type="pct"/>
            <w:tcBorders>
              <w:top w:val="single" w:sz="4" w:space="0" w:color="auto"/>
              <w:bottom w:val="single" w:sz="12" w:space="0" w:color="auto"/>
            </w:tcBorders>
            <w:vAlign w:val="center"/>
            <w:hideMark/>
          </w:tcPr>
          <w:p w14:paraId="7549AF4F" w14:textId="12DA1C6F" w:rsidR="0070148F" w:rsidRPr="002F4453" w:rsidRDefault="0070148F" w:rsidP="009D4945">
            <w:pPr>
              <w:spacing w:after="0" w:line="240" w:lineRule="auto"/>
              <w:jc w:val="center"/>
              <w:rPr>
                <w:rFonts w:ascii="Arial" w:hAnsi="Arial" w:cs="Arial"/>
                <w:sz w:val="20"/>
                <w:lang w:val="fr-FR"/>
              </w:rPr>
            </w:pPr>
            <w:r w:rsidRPr="002F4453">
              <w:rPr>
                <w:rFonts w:ascii="Arial" w:hAnsi="Arial" w:cs="Arial"/>
                <w:sz w:val="20"/>
                <w:lang w:val="fr-FR"/>
              </w:rPr>
              <w:t>&lt;12</w:t>
            </w:r>
            <w:r w:rsidR="00676C42">
              <w:rPr>
                <w:rFonts w:ascii="Arial" w:hAnsi="Arial" w:cs="Arial"/>
                <w:sz w:val="20"/>
                <w:lang w:val="fr-FR"/>
              </w:rPr>
              <w:t>,</w:t>
            </w:r>
            <w:r w:rsidRPr="002F4453">
              <w:rPr>
                <w:rFonts w:ascii="Arial" w:hAnsi="Arial" w:cs="Arial"/>
                <w:sz w:val="20"/>
                <w:lang w:val="fr-FR"/>
              </w:rPr>
              <w:t>0</w:t>
            </w:r>
          </w:p>
        </w:tc>
        <w:tc>
          <w:tcPr>
            <w:tcW w:w="764" w:type="pct"/>
            <w:tcBorders>
              <w:top w:val="single" w:sz="4" w:space="0" w:color="auto"/>
              <w:bottom w:val="single" w:sz="12" w:space="0" w:color="auto"/>
            </w:tcBorders>
            <w:vAlign w:val="center"/>
            <w:hideMark/>
          </w:tcPr>
          <w:p w14:paraId="26D75EF7" w14:textId="52B97169" w:rsidR="0070148F" w:rsidRPr="002F4453" w:rsidRDefault="0070148F" w:rsidP="009D4945">
            <w:pPr>
              <w:spacing w:after="0" w:line="240" w:lineRule="auto"/>
              <w:jc w:val="center"/>
              <w:rPr>
                <w:rFonts w:ascii="Arial" w:hAnsi="Arial" w:cs="Arial"/>
                <w:sz w:val="20"/>
                <w:lang w:val="fr-FR"/>
              </w:rPr>
            </w:pPr>
            <w:r w:rsidRPr="002F4453">
              <w:rPr>
                <w:rFonts w:ascii="Arial" w:hAnsi="Arial" w:cs="Arial"/>
                <w:sz w:val="20"/>
                <w:lang w:val="fr-FR"/>
              </w:rPr>
              <w:t>11</w:t>
            </w:r>
            <w:r w:rsidR="00676C42">
              <w:rPr>
                <w:rFonts w:ascii="Arial" w:hAnsi="Arial" w:cs="Arial"/>
                <w:sz w:val="20"/>
                <w:lang w:val="fr-FR"/>
              </w:rPr>
              <w:t>,</w:t>
            </w:r>
            <w:r w:rsidRPr="002F4453">
              <w:rPr>
                <w:rFonts w:ascii="Arial" w:hAnsi="Arial" w:cs="Arial"/>
                <w:sz w:val="20"/>
                <w:lang w:val="fr-FR"/>
              </w:rPr>
              <w:t xml:space="preserve">9 </w:t>
            </w:r>
            <w:r w:rsidR="00676C42">
              <w:rPr>
                <w:rFonts w:ascii="Arial" w:hAnsi="Arial" w:cs="Arial"/>
                <w:sz w:val="20"/>
                <w:lang w:val="fr-FR"/>
              </w:rPr>
              <w:t>–</w:t>
            </w:r>
            <w:r w:rsidRPr="002F4453">
              <w:rPr>
                <w:rFonts w:ascii="Arial" w:hAnsi="Arial" w:cs="Arial"/>
                <w:sz w:val="20"/>
                <w:lang w:val="fr-FR"/>
              </w:rPr>
              <w:t xml:space="preserve"> 11</w:t>
            </w:r>
            <w:r w:rsidR="00676C42">
              <w:rPr>
                <w:rFonts w:ascii="Arial" w:hAnsi="Arial" w:cs="Arial"/>
                <w:sz w:val="20"/>
                <w:lang w:val="fr-FR"/>
              </w:rPr>
              <w:t>,</w:t>
            </w:r>
            <w:r w:rsidRPr="002F4453">
              <w:rPr>
                <w:rFonts w:ascii="Arial" w:hAnsi="Arial" w:cs="Arial"/>
                <w:sz w:val="20"/>
                <w:lang w:val="fr-FR"/>
              </w:rPr>
              <w:t>0</w:t>
            </w:r>
          </w:p>
        </w:tc>
        <w:tc>
          <w:tcPr>
            <w:tcW w:w="752" w:type="pct"/>
            <w:tcBorders>
              <w:top w:val="single" w:sz="4" w:space="0" w:color="auto"/>
              <w:bottom w:val="single" w:sz="12" w:space="0" w:color="auto"/>
            </w:tcBorders>
            <w:vAlign w:val="center"/>
            <w:hideMark/>
          </w:tcPr>
          <w:p w14:paraId="2F62E78C" w14:textId="07B42415" w:rsidR="0070148F" w:rsidRPr="002F4453" w:rsidRDefault="0070148F" w:rsidP="009D4945">
            <w:pPr>
              <w:spacing w:after="0" w:line="240" w:lineRule="auto"/>
              <w:jc w:val="center"/>
              <w:rPr>
                <w:rFonts w:ascii="Arial" w:hAnsi="Arial" w:cs="Arial"/>
                <w:sz w:val="20"/>
                <w:lang w:val="fr-FR"/>
              </w:rPr>
            </w:pPr>
            <w:r w:rsidRPr="002F4453">
              <w:rPr>
                <w:rFonts w:ascii="Arial" w:hAnsi="Arial" w:cs="Arial"/>
                <w:sz w:val="20"/>
                <w:lang w:val="fr-FR"/>
              </w:rPr>
              <w:t>10</w:t>
            </w:r>
            <w:r w:rsidR="00676C42">
              <w:rPr>
                <w:rFonts w:ascii="Arial" w:hAnsi="Arial" w:cs="Arial"/>
                <w:sz w:val="20"/>
                <w:lang w:val="fr-FR"/>
              </w:rPr>
              <w:t>,</w:t>
            </w:r>
            <w:r w:rsidRPr="002F4453">
              <w:rPr>
                <w:rFonts w:ascii="Arial" w:hAnsi="Arial" w:cs="Arial"/>
                <w:sz w:val="20"/>
                <w:lang w:val="fr-FR"/>
              </w:rPr>
              <w:t xml:space="preserve">9 </w:t>
            </w:r>
            <w:r w:rsidR="00676C42">
              <w:rPr>
                <w:rFonts w:ascii="Arial" w:hAnsi="Arial" w:cs="Arial"/>
                <w:sz w:val="20"/>
                <w:lang w:val="fr-FR"/>
              </w:rPr>
              <w:t>–</w:t>
            </w:r>
            <w:r w:rsidRPr="002F4453">
              <w:rPr>
                <w:rFonts w:ascii="Arial" w:hAnsi="Arial" w:cs="Arial"/>
                <w:sz w:val="20"/>
                <w:lang w:val="fr-FR"/>
              </w:rPr>
              <w:t xml:space="preserve"> 8</w:t>
            </w:r>
            <w:r w:rsidR="00676C42">
              <w:rPr>
                <w:rFonts w:ascii="Arial" w:hAnsi="Arial" w:cs="Arial"/>
                <w:sz w:val="20"/>
                <w:lang w:val="fr-FR"/>
              </w:rPr>
              <w:t>,</w:t>
            </w:r>
            <w:r w:rsidRPr="002F4453">
              <w:rPr>
                <w:rFonts w:ascii="Arial" w:hAnsi="Arial" w:cs="Arial"/>
                <w:sz w:val="20"/>
                <w:lang w:val="fr-FR"/>
              </w:rPr>
              <w:t>0</w:t>
            </w:r>
          </w:p>
        </w:tc>
        <w:tc>
          <w:tcPr>
            <w:tcW w:w="922" w:type="pct"/>
            <w:tcBorders>
              <w:top w:val="single" w:sz="4" w:space="0" w:color="auto"/>
              <w:bottom w:val="single" w:sz="12" w:space="0" w:color="auto"/>
              <w:right w:val="single" w:sz="4" w:space="0" w:color="auto"/>
            </w:tcBorders>
            <w:vAlign w:val="center"/>
            <w:hideMark/>
          </w:tcPr>
          <w:p w14:paraId="0059BA15" w14:textId="7CEA1991" w:rsidR="0070148F" w:rsidRPr="002F4453" w:rsidRDefault="0070148F" w:rsidP="009D4945">
            <w:pPr>
              <w:spacing w:after="0" w:line="240" w:lineRule="auto"/>
              <w:jc w:val="center"/>
              <w:rPr>
                <w:rFonts w:ascii="Arial" w:hAnsi="Arial" w:cs="Arial"/>
                <w:sz w:val="20"/>
                <w:lang w:val="fr-FR"/>
              </w:rPr>
            </w:pPr>
            <w:r w:rsidRPr="002F4453">
              <w:rPr>
                <w:rFonts w:ascii="Arial" w:hAnsi="Arial" w:cs="Arial"/>
                <w:sz w:val="20"/>
                <w:lang w:val="fr-FR"/>
              </w:rPr>
              <w:t>&lt; 8</w:t>
            </w:r>
            <w:r w:rsidR="00676C42">
              <w:rPr>
                <w:rFonts w:ascii="Arial" w:hAnsi="Arial" w:cs="Arial"/>
                <w:sz w:val="20"/>
                <w:lang w:val="fr-FR"/>
              </w:rPr>
              <w:t>,</w:t>
            </w:r>
            <w:r w:rsidRPr="002F4453">
              <w:rPr>
                <w:rFonts w:ascii="Arial" w:hAnsi="Arial" w:cs="Arial"/>
                <w:sz w:val="20"/>
                <w:lang w:val="fr-FR"/>
              </w:rPr>
              <w:t>0</w:t>
            </w:r>
          </w:p>
        </w:tc>
      </w:tr>
    </w:tbl>
    <w:p w14:paraId="15BF319F" w14:textId="1BF70D61" w:rsidR="0070148F" w:rsidRPr="002C175A" w:rsidRDefault="0070148F" w:rsidP="0070148F">
      <w:pPr>
        <w:tabs>
          <w:tab w:val="left" w:pos="3828"/>
        </w:tabs>
        <w:spacing w:after="0" w:line="240" w:lineRule="auto"/>
        <w:jc w:val="both"/>
        <w:rPr>
          <w:rFonts w:ascii="Arial" w:hAnsi="Arial" w:cs="Arial"/>
          <w:sz w:val="16"/>
          <w:szCs w:val="18"/>
          <w:lang w:val="fr-FR"/>
        </w:rPr>
      </w:pPr>
      <w:r w:rsidRPr="002C175A">
        <w:rPr>
          <w:rFonts w:ascii="Arial" w:hAnsi="Arial" w:cs="Arial"/>
          <w:sz w:val="16"/>
          <w:szCs w:val="18"/>
          <w:lang w:val="fr-FR"/>
        </w:rPr>
        <w:t xml:space="preserve">* </w:t>
      </w:r>
      <w:r w:rsidR="00676C42" w:rsidRPr="002C175A">
        <w:rPr>
          <w:rFonts w:ascii="Arial" w:hAnsi="Arial" w:cs="Arial"/>
          <w:sz w:val="16"/>
          <w:szCs w:val="18"/>
          <w:lang w:val="fr-FR"/>
        </w:rPr>
        <w:t>Cette catégorie inclut les femmes allaitantes</w:t>
      </w:r>
    </w:p>
    <w:p w14:paraId="62DF6144" w14:textId="77777777" w:rsidR="0070148F" w:rsidRPr="002F4453" w:rsidRDefault="0070148F" w:rsidP="0070148F">
      <w:pPr>
        <w:spacing w:after="0" w:line="240" w:lineRule="auto"/>
        <w:jc w:val="both"/>
        <w:rPr>
          <w:rFonts w:ascii="Arial" w:hAnsi="Arial" w:cs="Arial"/>
          <w:b/>
          <w:lang w:val="fr-FR"/>
        </w:rPr>
      </w:pPr>
    </w:p>
    <w:p w14:paraId="079D4E21" w14:textId="77777777" w:rsidR="002C175A" w:rsidRPr="002C175A" w:rsidRDefault="002C175A" w:rsidP="002C175A">
      <w:pPr>
        <w:tabs>
          <w:tab w:val="left" w:pos="3828"/>
        </w:tabs>
        <w:spacing w:after="0" w:line="240" w:lineRule="auto"/>
        <w:jc w:val="both"/>
        <w:rPr>
          <w:rFonts w:ascii="Arial" w:hAnsi="Arial" w:cs="Arial"/>
          <w:lang w:val="fr-FR"/>
        </w:rPr>
      </w:pPr>
      <w:r w:rsidRPr="002C175A">
        <w:rPr>
          <w:rFonts w:ascii="Arial" w:hAnsi="Arial" w:cs="Arial"/>
          <w:lang w:val="fr-FR"/>
        </w:rPr>
        <w:t>Au-delà de 1000 mètres d’altitude par rapport au niveau de la mer, on sait que la concentration en hémoglobine</w:t>
      </w:r>
    </w:p>
    <w:p w14:paraId="4B1A1A46" w14:textId="3630923E" w:rsidR="002C175A" w:rsidRDefault="002C175A" w:rsidP="002C175A">
      <w:pPr>
        <w:tabs>
          <w:tab w:val="left" w:pos="3828"/>
        </w:tabs>
        <w:spacing w:after="0" w:line="240" w:lineRule="auto"/>
        <w:jc w:val="both"/>
        <w:rPr>
          <w:rFonts w:ascii="Arial" w:hAnsi="Arial" w:cs="Arial"/>
          <w:lang w:val="fr-FR"/>
        </w:rPr>
      </w:pPr>
      <w:r w:rsidRPr="002C175A">
        <w:rPr>
          <w:rFonts w:ascii="Arial" w:hAnsi="Arial" w:cs="Arial"/>
          <w:lang w:val="fr-FR"/>
        </w:rPr>
        <w:t>augmente. Par conséquent, la prévalence de l'anémie peut être sous-estimée chez les personnes résidant à haute altitude si les seuils standard</w:t>
      </w:r>
      <w:r>
        <w:rPr>
          <w:rFonts w:ascii="Arial" w:hAnsi="Arial" w:cs="Arial"/>
          <w:lang w:val="fr-FR"/>
        </w:rPr>
        <w:t>s</w:t>
      </w:r>
      <w:r w:rsidRPr="002C175A">
        <w:rPr>
          <w:rFonts w:ascii="Arial" w:hAnsi="Arial" w:cs="Arial"/>
          <w:lang w:val="fr-FR"/>
        </w:rPr>
        <w:t xml:space="preserve"> de concentrations en hémoglobine sont appliqués. Le tableau 13 présente les ajustements recommandés </w:t>
      </w:r>
      <w:r>
        <w:rPr>
          <w:rFonts w:ascii="Arial" w:hAnsi="Arial" w:cs="Arial"/>
          <w:lang w:val="fr-FR"/>
        </w:rPr>
        <w:t>d’</w:t>
      </w:r>
      <w:r w:rsidRPr="002C175A">
        <w:rPr>
          <w:rFonts w:ascii="Arial" w:hAnsi="Arial" w:cs="Arial"/>
          <w:lang w:val="fr-FR"/>
        </w:rPr>
        <w:t>apport</w:t>
      </w:r>
      <w:r>
        <w:rPr>
          <w:rFonts w:ascii="Arial" w:hAnsi="Arial" w:cs="Arial"/>
          <w:lang w:val="fr-FR"/>
        </w:rPr>
        <w:t>er</w:t>
      </w:r>
      <w:r w:rsidRPr="002C175A">
        <w:rPr>
          <w:rFonts w:ascii="Arial" w:hAnsi="Arial" w:cs="Arial"/>
          <w:lang w:val="fr-FR"/>
        </w:rPr>
        <w:t xml:space="preserve"> à la concentration </w:t>
      </w:r>
      <w:r>
        <w:rPr>
          <w:rFonts w:ascii="Arial" w:hAnsi="Arial" w:cs="Arial"/>
          <w:lang w:val="fr-FR"/>
        </w:rPr>
        <w:t xml:space="preserve">en </w:t>
      </w:r>
      <w:r w:rsidRPr="002C175A">
        <w:rPr>
          <w:rFonts w:ascii="Arial" w:hAnsi="Arial" w:cs="Arial"/>
          <w:lang w:val="fr-FR"/>
        </w:rPr>
        <w:t>hémoglobine mesurée chez les femmes non</w:t>
      </w:r>
      <w:r>
        <w:rPr>
          <w:rFonts w:ascii="Arial" w:hAnsi="Arial" w:cs="Arial"/>
          <w:lang w:val="fr-FR"/>
        </w:rPr>
        <w:t>-</w:t>
      </w:r>
      <w:r w:rsidRPr="002C175A">
        <w:rPr>
          <w:rFonts w:ascii="Arial" w:hAnsi="Arial" w:cs="Arial"/>
          <w:lang w:val="fr-FR"/>
        </w:rPr>
        <w:t xml:space="preserve">enceintes vivant dans les camps. La concentration </w:t>
      </w:r>
      <w:r>
        <w:rPr>
          <w:rFonts w:ascii="Arial" w:hAnsi="Arial" w:cs="Arial"/>
          <w:lang w:val="fr-FR"/>
        </w:rPr>
        <w:t xml:space="preserve">en </w:t>
      </w:r>
      <w:r w:rsidRPr="002C175A">
        <w:rPr>
          <w:rFonts w:ascii="Arial" w:hAnsi="Arial" w:cs="Arial"/>
          <w:lang w:val="fr-FR"/>
        </w:rPr>
        <w:t>Hb sera automatiquement ajustée dans chaque camp.</w:t>
      </w:r>
    </w:p>
    <w:p w14:paraId="48F54187" w14:textId="77777777" w:rsidR="0070148F" w:rsidRPr="002F4453" w:rsidRDefault="0070148F" w:rsidP="0070148F">
      <w:pPr>
        <w:spacing w:after="0" w:line="240" w:lineRule="auto"/>
        <w:jc w:val="both"/>
        <w:rPr>
          <w:rFonts w:ascii="Arial" w:eastAsiaTheme="majorEastAsia" w:hAnsi="Arial" w:cs="Arial"/>
          <w:bCs/>
          <w:lang w:val="fr-FR"/>
        </w:rPr>
      </w:pPr>
    </w:p>
    <w:p w14:paraId="03DFBF39" w14:textId="21FFD44B" w:rsidR="0070148F" w:rsidRPr="002C175A" w:rsidRDefault="0070148F" w:rsidP="0070148F">
      <w:pPr>
        <w:pStyle w:val="Lgende"/>
        <w:keepNext/>
        <w:spacing w:after="0"/>
        <w:jc w:val="both"/>
        <w:rPr>
          <w:rFonts w:ascii="Arial" w:hAnsi="Arial" w:cs="Arial"/>
          <w:color w:val="auto"/>
          <w:sz w:val="20"/>
          <w:szCs w:val="22"/>
          <w:lang w:val="fr-FR"/>
        </w:rPr>
      </w:pPr>
      <w:r w:rsidRPr="002C175A">
        <w:rPr>
          <w:rFonts w:ascii="Arial" w:hAnsi="Arial" w:cs="Arial"/>
          <w:color w:val="auto"/>
          <w:sz w:val="20"/>
          <w:szCs w:val="22"/>
          <w:lang w:val="fr-FR"/>
        </w:rPr>
        <w:t>Table</w:t>
      </w:r>
      <w:r w:rsidR="002C175A" w:rsidRPr="002C175A">
        <w:rPr>
          <w:rFonts w:ascii="Arial" w:hAnsi="Arial" w:cs="Arial"/>
          <w:color w:val="auto"/>
          <w:sz w:val="20"/>
          <w:szCs w:val="22"/>
          <w:lang w:val="fr-FR"/>
        </w:rPr>
        <w:t>au</w:t>
      </w:r>
      <w:r w:rsidRPr="002C175A">
        <w:rPr>
          <w:rFonts w:ascii="Arial" w:hAnsi="Arial" w:cs="Arial"/>
          <w:color w:val="auto"/>
          <w:sz w:val="20"/>
          <w:szCs w:val="22"/>
          <w:lang w:val="fr-FR"/>
        </w:rPr>
        <w:t xml:space="preserve"> 13</w:t>
      </w:r>
      <w:r w:rsidR="002C175A" w:rsidRPr="002C175A">
        <w:rPr>
          <w:rFonts w:ascii="Arial" w:hAnsi="Arial" w:cs="Arial"/>
          <w:color w:val="auto"/>
          <w:sz w:val="20"/>
          <w:szCs w:val="22"/>
          <w:lang w:val="fr-FR"/>
        </w:rPr>
        <w:t xml:space="preserve"> </w:t>
      </w:r>
      <w:r w:rsidRPr="002C175A">
        <w:rPr>
          <w:rFonts w:ascii="Arial" w:hAnsi="Arial" w:cs="Arial"/>
          <w:color w:val="auto"/>
          <w:sz w:val="20"/>
          <w:szCs w:val="22"/>
          <w:lang w:val="fr-FR"/>
        </w:rPr>
        <w:t xml:space="preserve">: </w:t>
      </w:r>
      <w:r w:rsidR="002C175A" w:rsidRPr="002C175A">
        <w:rPr>
          <w:rFonts w:ascii="Arial" w:hAnsi="Arial" w:cs="Arial"/>
          <w:color w:val="auto"/>
          <w:sz w:val="20"/>
          <w:szCs w:val="22"/>
          <w:lang w:val="fr-FR"/>
        </w:rPr>
        <w:t xml:space="preserve">Ajustements </w:t>
      </w:r>
      <w:r w:rsidR="002C175A">
        <w:rPr>
          <w:rFonts w:ascii="Arial" w:hAnsi="Arial" w:cs="Arial"/>
          <w:color w:val="auto"/>
          <w:sz w:val="20"/>
          <w:szCs w:val="22"/>
          <w:lang w:val="fr-FR"/>
        </w:rPr>
        <w:t>pour l</w:t>
      </w:r>
      <w:r w:rsidR="002C175A" w:rsidRPr="002C175A">
        <w:rPr>
          <w:rFonts w:ascii="Arial" w:hAnsi="Arial" w:cs="Arial"/>
          <w:color w:val="auto"/>
          <w:sz w:val="20"/>
          <w:szCs w:val="22"/>
          <w:lang w:val="fr-FR"/>
        </w:rPr>
        <w:t xml:space="preserve">'altitude </w:t>
      </w:r>
      <w:r w:rsidR="002C175A">
        <w:rPr>
          <w:rFonts w:ascii="Arial" w:hAnsi="Arial" w:cs="Arial"/>
          <w:color w:val="auto"/>
          <w:sz w:val="20"/>
          <w:szCs w:val="22"/>
          <w:lang w:val="fr-FR"/>
        </w:rPr>
        <w:t>des</w:t>
      </w:r>
      <w:r w:rsidR="002C175A" w:rsidRPr="002C175A">
        <w:rPr>
          <w:rFonts w:ascii="Arial" w:hAnsi="Arial" w:cs="Arial"/>
          <w:color w:val="auto"/>
          <w:sz w:val="20"/>
          <w:szCs w:val="22"/>
          <w:lang w:val="fr-FR"/>
        </w:rPr>
        <w:t xml:space="preserve"> concentrations </w:t>
      </w:r>
      <w:r w:rsidR="002C175A">
        <w:rPr>
          <w:rFonts w:ascii="Arial" w:hAnsi="Arial" w:cs="Arial"/>
          <w:color w:val="auto"/>
          <w:sz w:val="20"/>
          <w:szCs w:val="22"/>
          <w:lang w:val="fr-FR"/>
        </w:rPr>
        <w:t xml:space="preserve">en </w:t>
      </w:r>
      <w:r w:rsidR="002C175A" w:rsidRPr="002C175A">
        <w:rPr>
          <w:rFonts w:ascii="Arial" w:hAnsi="Arial" w:cs="Arial"/>
          <w:color w:val="auto"/>
          <w:sz w:val="20"/>
          <w:szCs w:val="22"/>
          <w:lang w:val="fr-FR"/>
        </w:rPr>
        <w:t xml:space="preserve">hémoglobine mesurées dans les camps </w:t>
      </w:r>
    </w:p>
    <w:tbl>
      <w:tblPr>
        <w:tblStyle w:val="Grilledutableau"/>
        <w:tblW w:w="5000" w:type="pct"/>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4263"/>
        <w:gridCol w:w="4262"/>
      </w:tblGrid>
      <w:tr w:rsidR="000B3735" w:rsidRPr="003E603B" w14:paraId="2CDA091C" w14:textId="77777777" w:rsidTr="002C175A">
        <w:trPr>
          <w:jc w:val="center"/>
        </w:trPr>
        <w:tc>
          <w:tcPr>
            <w:tcW w:w="1049" w:type="pct"/>
            <w:tcBorders>
              <w:top w:val="single" w:sz="12" w:space="0" w:color="auto"/>
              <w:left w:val="single" w:sz="4" w:space="0" w:color="auto"/>
              <w:bottom w:val="single" w:sz="12" w:space="0" w:color="auto"/>
              <w:right w:val="single" w:sz="4" w:space="0" w:color="auto"/>
            </w:tcBorders>
            <w:shd w:val="clear" w:color="auto" w:fill="DBDBDB" w:themeFill="accent3" w:themeFillTint="66"/>
            <w:vAlign w:val="center"/>
          </w:tcPr>
          <w:p w14:paraId="19E11754" w14:textId="1C4ECB5A" w:rsidR="000B3735" w:rsidRPr="002F4453" w:rsidRDefault="000B3735" w:rsidP="002C175A">
            <w:pPr>
              <w:spacing w:after="0" w:line="240" w:lineRule="auto"/>
              <w:rPr>
                <w:rFonts w:ascii="Arial" w:hAnsi="Arial" w:cs="Arial"/>
                <w:b/>
                <w:lang w:val="fr-FR"/>
              </w:rPr>
            </w:pPr>
            <w:r w:rsidRPr="002F4453">
              <w:rPr>
                <w:rFonts w:ascii="Arial" w:hAnsi="Arial" w:cs="Arial"/>
                <w:b/>
                <w:lang w:val="fr-FR"/>
              </w:rPr>
              <w:t>Camp</w:t>
            </w:r>
          </w:p>
        </w:tc>
        <w:tc>
          <w:tcPr>
            <w:tcW w:w="1975" w:type="pct"/>
            <w:tcBorders>
              <w:top w:val="single" w:sz="12" w:space="0" w:color="auto"/>
              <w:left w:val="single" w:sz="4" w:space="0" w:color="auto"/>
              <w:bottom w:val="single" w:sz="12" w:space="0" w:color="auto"/>
              <w:right w:val="single" w:sz="4" w:space="0" w:color="auto"/>
            </w:tcBorders>
            <w:shd w:val="clear" w:color="auto" w:fill="DBDBDB" w:themeFill="accent3" w:themeFillTint="66"/>
            <w:vAlign w:val="center"/>
          </w:tcPr>
          <w:p w14:paraId="011B8123" w14:textId="77777777" w:rsidR="002C175A" w:rsidRDefault="000B3735" w:rsidP="002C175A">
            <w:pPr>
              <w:spacing w:after="0" w:line="240" w:lineRule="auto"/>
              <w:jc w:val="center"/>
              <w:rPr>
                <w:rFonts w:ascii="Arial" w:hAnsi="Arial" w:cs="Arial"/>
                <w:b/>
                <w:lang w:val="fr-FR"/>
              </w:rPr>
            </w:pPr>
            <w:r w:rsidRPr="002F4453">
              <w:rPr>
                <w:rFonts w:ascii="Arial" w:hAnsi="Arial" w:cs="Arial"/>
                <w:b/>
                <w:lang w:val="fr-FR"/>
              </w:rPr>
              <w:t>Altitude</w:t>
            </w:r>
          </w:p>
          <w:p w14:paraId="39B7A5C1" w14:textId="1706F617" w:rsidR="000B3735" w:rsidRPr="002F4453" w:rsidRDefault="000B3735" w:rsidP="002C175A">
            <w:pPr>
              <w:spacing w:after="0" w:line="240" w:lineRule="auto"/>
              <w:jc w:val="center"/>
              <w:rPr>
                <w:rFonts w:ascii="Arial" w:hAnsi="Arial" w:cs="Arial"/>
                <w:b/>
                <w:lang w:val="fr-FR"/>
              </w:rPr>
            </w:pPr>
            <w:r w:rsidRPr="002F4453">
              <w:rPr>
                <w:rFonts w:ascii="Arial" w:hAnsi="Arial" w:cs="Arial"/>
                <w:b/>
                <w:lang w:val="fr-FR"/>
              </w:rPr>
              <w:t>(</w:t>
            </w:r>
            <w:r w:rsidR="002C175A" w:rsidRPr="002F4453">
              <w:rPr>
                <w:rFonts w:ascii="Arial" w:hAnsi="Arial" w:cs="Arial"/>
                <w:b/>
                <w:lang w:val="fr-FR"/>
              </w:rPr>
              <w:t>mètres</w:t>
            </w:r>
            <w:r w:rsidRPr="002F4453">
              <w:rPr>
                <w:rFonts w:ascii="Arial" w:hAnsi="Arial" w:cs="Arial"/>
                <w:b/>
                <w:lang w:val="fr-FR"/>
              </w:rPr>
              <w:t xml:space="preserve"> </w:t>
            </w:r>
            <w:r w:rsidR="002C175A">
              <w:rPr>
                <w:rFonts w:ascii="Arial" w:hAnsi="Arial" w:cs="Arial"/>
                <w:b/>
                <w:lang w:val="fr-FR"/>
              </w:rPr>
              <w:t>au-delà du niveau de la mer</w:t>
            </w:r>
            <w:r w:rsidRPr="002F4453">
              <w:rPr>
                <w:rFonts w:ascii="Arial" w:hAnsi="Arial" w:cs="Arial"/>
                <w:b/>
                <w:lang w:val="fr-FR"/>
              </w:rPr>
              <w:t>)</w:t>
            </w:r>
          </w:p>
        </w:tc>
        <w:tc>
          <w:tcPr>
            <w:tcW w:w="1975" w:type="pct"/>
            <w:tcBorders>
              <w:top w:val="single" w:sz="12" w:space="0" w:color="auto"/>
              <w:left w:val="single" w:sz="4" w:space="0" w:color="auto"/>
              <w:bottom w:val="single" w:sz="12" w:space="0" w:color="auto"/>
              <w:right w:val="single" w:sz="4" w:space="0" w:color="auto"/>
            </w:tcBorders>
            <w:shd w:val="clear" w:color="auto" w:fill="DBDBDB" w:themeFill="accent3" w:themeFillTint="66"/>
            <w:vAlign w:val="center"/>
          </w:tcPr>
          <w:p w14:paraId="4A7AD399" w14:textId="77777777" w:rsidR="002C175A" w:rsidRPr="002C175A" w:rsidRDefault="002C175A" w:rsidP="002C175A">
            <w:pPr>
              <w:spacing w:after="0" w:line="240" w:lineRule="auto"/>
              <w:jc w:val="center"/>
              <w:rPr>
                <w:rFonts w:ascii="Arial" w:hAnsi="Arial" w:cs="Arial"/>
                <w:b/>
                <w:lang w:val="fr-FR"/>
              </w:rPr>
            </w:pPr>
            <w:r w:rsidRPr="002C175A">
              <w:rPr>
                <w:rFonts w:ascii="Arial" w:hAnsi="Arial" w:cs="Arial"/>
                <w:b/>
                <w:lang w:val="fr-FR"/>
              </w:rPr>
              <w:t>Ajustement des valeurs individuelles</w:t>
            </w:r>
          </w:p>
          <w:p w14:paraId="555EB1DB" w14:textId="59FA0CA2" w:rsidR="000B3735" w:rsidRPr="002F4453" w:rsidRDefault="002C175A" w:rsidP="002C175A">
            <w:pPr>
              <w:spacing w:after="0" w:line="240" w:lineRule="auto"/>
              <w:jc w:val="center"/>
              <w:rPr>
                <w:rFonts w:ascii="Arial" w:hAnsi="Arial" w:cs="Arial"/>
                <w:b/>
                <w:lang w:val="fr-FR"/>
              </w:rPr>
            </w:pPr>
            <w:r w:rsidRPr="002C175A">
              <w:rPr>
                <w:rFonts w:ascii="Arial" w:hAnsi="Arial" w:cs="Arial"/>
                <w:b/>
                <w:lang w:val="fr-FR"/>
              </w:rPr>
              <w:t xml:space="preserve">d’hémoglobine </w:t>
            </w:r>
            <w:r w:rsidR="000B3735" w:rsidRPr="002F4453">
              <w:rPr>
                <w:rFonts w:ascii="Arial" w:hAnsi="Arial" w:cs="Arial"/>
                <w:b/>
                <w:lang w:val="fr-FR"/>
              </w:rPr>
              <w:t>(g/</w:t>
            </w:r>
            <w:proofErr w:type="spellStart"/>
            <w:r w:rsidR="000B3735" w:rsidRPr="002F4453">
              <w:rPr>
                <w:rFonts w:ascii="Arial" w:hAnsi="Arial" w:cs="Arial"/>
                <w:b/>
                <w:lang w:val="fr-FR"/>
              </w:rPr>
              <w:t>dL</w:t>
            </w:r>
            <w:proofErr w:type="spellEnd"/>
            <w:r w:rsidR="000B3735" w:rsidRPr="002F4453">
              <w:rPr>
                <w:rFonts w:ascii="Arial" w:hAnsi="Arial" w:cs="Arial"/>
                <w:b/>
                <w:lang w:val="fr-FR"/>
              </w:rPr>
              <w:t>)</w:t>
            </w:r>
          </w:p>
        </w:tc>
      </w:tr>
      <w:tr w:rsidR="00564260" w:rsidRPr="002F4453" w14:paraId="640AA2CF" w14:textId="77777777" w:rsidTr="002C175A">
        <w:trPr>
          <w:jc w:val="center"/>
        </w:trPr>
        <w:tc>
          <w:tcPr>
            <w:tcW w:w="1049" w:type="pct"/>
            <w:tcBorders>
              <w:top w:val="single" w:sz="12" w:space="0" w:color="auto"/>
              <w:left w:val="single" w:sz="4" w:space="0" w:color="auto"/>
              <w:right w:val="single" w:sz="4" w:space="0" w:color="auto"/>
            </w:tcBorders>
            <w:vAlign w:val="center"/>
          </w:tcPr>
          <w:p w14:paraId="609D4B86" w14:textId="12EDB625" w:rsidR="00564260" w:rsidRPr="002F4453" w:rsidRDefault="00564260" w:rsidP="002C175A">
            <w:pPr>
              <w:spacing w:after="0" w:line="240" w:lineRule="auto"/>
              <w:rPr>
                <w:rFonts w:ascii="Arial" w:hAnsi="Arial" w:cs="Arial"/>
                <w:lang w:val="fr-FR"/>
              </w:rPr>
            </w:pPr>
            <w:r w:rsidRPr="002F4453">
              <w:rPr>
                <w:rFonts w:ascii="Arial" w:hAnsi="Arial" w:cs="Arial"/>
                <w:lang w:val="fr-FR"/>
              </w:rPr>
              <w:t>Nduta</w:t>
            </w:r>
          </w:p>
        </w:tc>
        <w:tc>
          <w:tcPr>
            <w:tcW w:w="1975" w:type="pct"/>
            <w:tcBorders>
              <w:top w:val="single" w:sz="12" w:space="0" w:color="auto"/>
              <w:left w:val="single" w:sz="4" w:space="0" w:color="auto"/>
              <w:right w:val="single" w:sz="4" w:space="0" w:color="auto"/>
            </w:tcBorders>
            <w:vAlign w:val="center"/>
          </w:tcPr>
          <w:p w14:paraId="439C35E3" w14:textId="2EC721A5" w:rsidR="00564260" w:rsidRPr="002F4453" w:rsidRDefault="00564260" w:rsidP="002C175A">
            <w:pPr>
              <w:spacing w:after="0" w:line="240" w:lineRule="auto"/>
              <w:jc w:val="center"/>
              <w:rPr>
                <w:rFonts w:ascii="Arial" w:hAnsi="Arial" w:cs="Arial"/>
                <w:lang w:val="fr-FR"/>
              </w:rPr>
            </w:pPr>
            <w:r w:rsidRPr="002F4453">
              <w:rPr>
                <w:rFonts w:ascii="Arial" w:hAnsi="Arial" w:cs="Arial"/>
                <w:lang w:val="fr-FR"/>
              </w:rPr>
              <w:t>1311</w:t>
            </w:r>
            <w:r w:rsidR="002C175A">
              <w:rPr>
                <w:rFonts w:ascii="Arial" w:hAnsi="Arial" w:cs="Arial"/>
                <w:lang w:val="fr-FR"/>
              </w:rPr>
              <w:t>,</w:t>
            </w:r>
            <w:r w:rsidRPr="002F4453">
              <w:rPr>
                <w:rFonts w:ascii="Arial" w:hAnsi="Arial" w:cs="Arial"/>
                <w:lang w:val="fr-FR"/>
              </w:rPr>
              <w:t>38</w:t>
            </w:r>
          </w:p>
        </w:tc>
        <w:tc>
          <w:tcPr>
            <w:tcW w:w="1975" w:type="pct"/>
            <w:tcBorders>
              <w:top w:val="single" w:sz="12" w:space="0" w:color="auto"/>
              <w:left w:val="single" w:sz="4" w:space="0" w:color="auto"/>
              <w:right w:val="single" w:sz="4" w:space="0" w:color="auto"/>
            </w:tcBorders>
            <w:vAlign w:val="center"/>
          </w:tcPr>
          <w:p w14:paraId="5ACC2094" w14:textId="3E0E2F8B" w:rsidR="00564260" w:rsidRPr="002F4453" w:rsidRDefault="00564260" w:rsidP="002C175A">
            <w:pPr>
              <w:spacing w:after="0" w:line="240" w:lineRule="auto"/>
              <w:jc w:val="center"/>
              <w:rPr>
                <w:rFonts w:ascii="Arial" w:hAnsi="Arial" w:cs="Arial"/>
                <w:highlight w:val="yellow"/>
                <w:lang w:val="fr-FR"/>
              </w:rPr>
            </w:pPr>
            <w:r w:rsidRPr="002F4453">
              <w:rPr>
                <w:rFonts w:ascii="Arial" w:hAnsi="Arial" w:cs="Arial"/>
                <w:lang w:val="fr-FR"/>
              </w:rPr>
              <w:t>-0</w:t>
            </w:r>
            <w:r w:rsidR="002C175A">
              <w:rPr>
                <w:rFonts w:ascii="Arial" w:hAnsi="Arial" w:cs="Arial"/>
                <w:lang w:val="fr-FR"/>
              </w:rPr>
              <w:t>,</w:t>
            </w:r>
            <w:r w:rsidRPr="002F4453">
              <w:rPr>
                <w:rFonts w:ascii="Arial" w:hAnsi="Arial" w:cs="Arial"/>
                <w:lang w:val="fr-FR"/>
              </w:rPr>
              <w:t>3</w:t>
            </w:r>
          </w:p>
        </w:tc>
      </w:tr>
      <w:tr w:rsidR="00564260" w:rsidRPr="002F4453" w14:paraId="33008CA7" w14:textId="77777777" w:rsidTr="002C175A">
        <w:trPr>
          <w:jc w:val="center"/>
        </w:trPr>
        <w:tc>
          <w:tcPr>
            <w:tcW w:w="1049" w:type="pct"/>
            <w:tcBorders>
              <w:left w:val="single" w:sz="4" w:space="0" w:color="auto"/>
              <w:right w:val="single" w:sz="4" w:space="0" w:color="auto"/>
            </w:tcBorders>
            <w:vAlign w:val="center"/>
          </w:tcPr>
          <w:p w14:paraId="4EA566CF" w14:textId="4DDAFFF6" w:rsidR="00564260" w:rsidRPr="002F4453" w:rsidRDefault="00564260" w:rsidP="002C175A">
            <w:pPr>
              <w:spacing w:after="0" w:line="240" w:lineRule="auto"/>
              <w:rPr>
                <w:rFonts w:ascii="Arial" w:hAnsi="Arial" w:cs="Arial"/>
                <w:lang w:val="fr-FR"/>
              </w:rPr>
            </w:pPr>
            <w:r w:rsidRPr="002F4453">
              <w:rPr>
                <w:rFonts w:ascii="Arial" w:hAnsi="Arial" w:cs="Arial"/>
                <w:lang w:val="fr-FR"/>
              </w:rPr>
              <w:t>Mtendeli</w:t>
            </w:r>
          </w:p>
        </w:tc>
        <w:tc>
          <w:tcPr>
            <w:tcW w:w="1975" w:type="pct"/>
            <w:tcBorders>
              <w:left w:val="single" w:sz="4" w:space="0" w:color="auto"/>
              <w:right w:val="single" w:sz="4" w:space="0" w:color="auto"/>
            </w:tcBorders>
            <w:vAlign w:val="center"/>
          </w:tcPr>
          <w:p w14:paraId="0714BF43" w14:textId="68A996B4" w:rsidR="00564260" w:rsidRPr="002F4453" w:rsidRDefault="00564260" w:rsidP="002C175A">
            <w:pPr>
              <w:spacing w:after="0" w:line="240" w:lineRule="auto"/>
              <w:jc w:val="center"/>
              <w:rPr>
                <w:rFonts w:ascii="Arial" w:hAnsi="Arial" w:cs="Arial"/>
                <w:lang w:val="fr-FR"/>
              </w:rPr>
            </w:pPr>
            <w:r w:rsidRPr="002F4453">
              <w:rPr>
                <w:rFonts w:ascii="Arial" w:hAnsi="Arial" w:cs="Arial"/>
                <w:lang w:val="fr-FR"/>
              </w:rPr>
              <w:t>1305</w:t>
            </w:r>
            <w:r w:rsidR="002C175A">
              <w:rPr>
                <w:rFonts w:ascii="Arial" w:hAnsi="Arial" w:cs="Arial"/>
                <w:lang w:val="fr-FR"/>
              </w:rPr>
              <w:t>,</w:t>
            </w:r>
            <w:r w:rsidRPr="002F4453">
              <w:rPr>
                <w:rFonts w:ascii="Arial" w:hAnsi="Arial" w:cs="Arial"/>
                <w:lang w:val="fr-FR"/>
              </w:rPr>
              <w:t>7</w:t>
            </w:r>
          </w:p>
        </w:tc>
        <w:tc>
          <w:tcPr>
            <w:tcW w:w="1975" w:type="pct"/>
            <w:tcBorders>
              <w:left w:val="single" w:sz="4" w:space="0" w:color="auto"/>
              <w:right w:val="single" w:sz="4" w:space="0" w:color="auto"/>
            </w:tcBorders>
            <w:vAlign w:val="center"/>
          </w:tcPr>
          <w:p w14:paraId="41FA1B92" w14:textId="366AAFA9" w:rsidR="00564260" w:rsidRPr="002F4453" w:rsidRDefault="00564260" w:rsidP="002C175A">
            <w:pPr>
              <w:spacing w:after="0" w:line="240" w:lineRule="auto"/>
              <w:jc w:val="center"/>
              <w:rPr>
                <w:rFonts w:ascii="Arial" w:hAnsi="Arial" w:cs="Arial"/>
                <w:highlight w:val="yellow"/>
                <w:lang w:val="fr-FR"/>
              </w:rPr>
            </w:pPr>
            <w:r w:rsidRPr="002F4453">
              <w:rPr>
                <w:rFonts w:ascii="Arial" w:hAnsi="Arial" w:cs="Arial"/>
                <w:lang w:val="fr-FR"/>
              </w:rPr>
              <w:t>-0</w:t>
            </w:r>
            <w:r w:rsidR="002C175A">
              <w:rPr>
                <w:rFonts w:ascii="Arial" w:hAnsi="Arial" w:cs="Arial"/>
                <w:lang w:val="fr-FR"/>
              </w:rPr>
              <w:t>,</w:t>
            </w:r>
            <w:r w:rsidRPr="002F4453">
              <w:rPr>
                <w:rFonts w:ascii="Arial" w:hAnsi="Arial" w:cs="Arial"/>
                <w:lang w:val="fr-FR"/>
              </w:rPr>
              <w:t>3</w:t>
            </w:r>
          </w:p>
        </w:tc>
      </w:tr>
      <w:tr w:rsidR="007D1152" w:rsidRPr="002F4453" w14:paraId="78B934E3" w14:textId="77777777" w:rsidTr="002C175A">
        <w:trPr>
          <w:jc w:val="center"/>
        </w:trPr>
        <w:tc>
          <w:tcPr>
            <w:tcW w:w="1049" w:type="pct"/>
            <w:tcBorders>
              <w:left w:val="single" w:sz="4" w:space="0" w:color="auto"/>
              <w:bottom w:val="single" w:sz="12" w:space="0" w:color="auto"/>
              <w:right w:val="single" w:sz="4" w:space="0" w:color="auto"/>
            </w:tcBorders>
            <w:vAlign w:val="center"/>
          </w:tcPr>
          <w:p w14:paraId="479C4D4A" w14:textId="54FD4C3F" w:rsidR="007D1152" w:rsidRPr="002F4453" w:rsidRDefault="00564260" w:rsidP="002C175A">
            <w:pPr>
              <w:spacing w:after="0" w:line="240" w:lineRule="auto"/>
              <w:rPr>
                <w:rFonts w:ascii="Arial" w:hAnsi="Arial" w:cs="Arial"/>
                <w:lang w:val="fr-FR"/>
              </w:rPr>
            </w:pPr>
            <w:r w:rsidRPr="002F4453">
              <w:rPr>
                <w:rFonts w:ascii="Arial" w:hAnsi="Arial" w:cs="Arial"/>
                <w:lang w:val="fr-FR"/>
              </w:rPr>
              <w:t>Nyarugusu</w:t>
            </w:r>
          </w:p>
        </w:tc>
        <w:tc>
          <w:tcPr>
            <w:tcW w:w="1975" w:type="pct"/>
            <w:tcBorders>
              <w:left w:val="single" w:sz="4" w:space="0" w:color="auto"/>
              <w:bottom w:val="single" w:sz="12" w:space="0" w:color="auto"/>
              <w:right w:val="single" w:sz="4" w:space="0" w:color="auto"/>
            </w:tcBorders>
            <w:vAlign w:val="center"/>
          </w:tcPr>
          <w:p w14:paraId="2D894719" w14:textId="3267152F" w:rsidR="007D1152" w:rsidRPr="002F4453" w:rsidRDefault="007D1152" w:rsidP="002C175A">
            <w:pPr>
              <w:spacing w:after="0" w:line="240" w:lineRule="auto"/>
              <w:jc w:val="center"/>
              <w:rPr>
                <w:rFonts w:ascii="Arial" w:hAnsi="Arial" w:cs="Arial"/>
                <w:lang w:val="fr-FR"/>
              </w:rPr>
            </w:pPr>
            <w:r w:rsidRPr="002F4453">
              <w:rPr>
                <w:rFonts w:ascii="Arial" w:hAnsi="Arial" w:cs="Arial"/>
                <w:lang w:val="fr-FR"/>
              </w:rPr>
              <w:t>1223</w:t>
            </w:r>
            <w:r w:rsidR="002C175A">
              <w:rPr>
                <w:rFonts w:ascii="Arial" w:hAnsi="Arial" w:cs="Arial"/>
                <w:lang w:val="fr-FR"/>
              </w:rPr>
              <w:t>,</w:t>
            </w:r>
            <w:r w:rsidRPr="002F4453">
              <w:rPr>
                <w:rFonts w:ascii="Arial" w:hAnsi="Arial" w:cs="Arial"/>
                <w:lang w:val="fr-FR"/>
              </w:rPr>
              <w:t>46</w:t>
            </w:r>
          </w:p>
        </w:tc>
        <w:tc>
          <w:tcPr>
            <w:tcW w:w="1975" w:type="pct"/>
            <w:tcBorders>
              <w:left w:val="single" w:sz="4" w:space="0" w:color="auto"/>
              <w:bottom w:val="single" w:sz="12" w:space="0" w:color="auto"/>
              <w:right w:val="single" w:sz="4" w:space="0" w:color="auto"/>
            </w:tcBorders>
            <w:vAlign w:val="center"/>
          </w:tcPr>
          <w:p w14:paraId="06795B88" w14:textId="2ED823A5" w:rsidR="007D1152" w:rsidRPr="002F4453" w:rsidRDefault="007D1152" w:rsidP="002C175A">
            <w:pPr>
              <w:spacing w:after="0" w:line="240" w:lineRule="auto"/>
              <w:jc w:val="center"/>
              <w:rPr>
                <w:rFonts w:ascii="Arial" w:hAnsi="Arial" w:cs="Arial"/>
                <w:highlight w:val="yellow"/>
                <w:lang w:val="fr-FR"/>
              </w:rPr>
            </w:pPr>
            <w:r w:rsidRPr="002F4453">
              <w:rPr>
                <w:rFonts w:ascii="Arial" w:hAnsi="Arial" w:cs="Arial"/>
                <w:lang w:val="fr-FR"/>
              </w:rPr>
              <w:t>-0</w:t>
            </w:r>
            <w:r w:rsidR="002C175A">
              <w:rPr>
                <w:rFonts w:ascii="Arial" w:hAnsi="Arial" w:cs="Arial"/>
                <w:lang w:val="fr-FR"/>
              </w:rPr>
              <w:t>,</w:t>
            </w:r>
            <w:r w:rsidRPr="002F4453">
              <w:rPr>
                <w:rFonts w:ascii="Arial" w:hAnsi="Arial" w:cs="Arial"/>
                <w:lang w:val="fr-FR"/>
              </w:rPr>
              <w:t>2</w:t>
            </w:r>
          </w:p>
        </w:tc>
      </w:tr>
    </w:tbl>
    <w:p w14:paraId="46BD7893" w14:textId="0A586595" w:rsidR="0070148F" w:rsidRPr="002F4453" w:rsidRDefault="0070148F" w:rsidP="0070148F">
      <w:pPr>
        <w:spacing w:after="0" w:line="240" w:lineRule="auto"/>
        <w:jc w:val="both"/>
        <w:rPr>
          <w:rFonts w:ascii="Arial" w:hAnsi="Arial" w:cs="Arial"/>
          <w:bCs/>
          <w:lang w:val="fr-FR"/>
        </w:rPr>
      </w:pPr>
    </w:p>
    <w:p w14:paraId="6DC77CFC" w14:textId="2A24FA66" w:rsidR="0070148F" w:rsidRPr="002F4453" w:rsidRDefault="00985E30" w:rsidP="0070148F">
      <w:pPr>
        <w:spacing w:after="0" w:line="240" w:lineRule="auto"/>
        <w:jc w:val="both"/>
        <w:rPr>
          <w:rFonts w:ascii="Arial" w:hAnsi="Arial" w:cs="Arial"/>
          <w:b/>
          <w:lang w:val="fr-FR"/>
        </w:rPr>
      </w:pPr>
      <w:r>
        <w:rPr>
          <w:rFonts w:ascii="Arial" w:hAnsi="Arial" w:cs="Arial"/>
          <w:b/>
          <w:lang w:val="fr-FR"/>
        </w:rPr>
        <w:t>EHA</w:t>
      </w:r>
    </w:p>
    <w:p w14:paraId="1912CABB" w14:textId="5123F1B9" w:rsidR="0070148F" w:rsidRPr="00985E30" w:rsidRDefault="00985E30" w:rsidP="0070148F">
      <w:pPr>
        <w:widowControl w:val="0"/>
        <w:spacing w:after="0" w:line="240" w:lineRule="auto"/>
        <w:jc w:val="both"/>
        <w:rPr>
          <w:rFonts w:ascii="Arial" w:hAnsi="Arial" w:cs="Arial"/>
          <w:color w:val="000000"/>
          <w:lang w:val="fr-FR"/>
        </w:rPr>
      </w:pPr>
      <w:r w:rsidRPr="00985E30">
        <w:rPr>
          <w:rFonts w:ascii="Arial" w:hAnsi="Arial" w:cs="Arial"/>
          <w:color w:val="000000"/>
          <w:lang w:val="fr-FR"/>
        </w:rPr>
        <w:t>L</w:t>
      </w:r>
      <w:r w:rsidR="0070148F" w:rsidRPr="00985E30">
        <w:rPr>
          <w:rFonts w:ascii="Arial" w:hAnsi="Arial" w:cs="Arial"/>
          <w:color w:val="000000"/>
          <w:lang w:val="fr-FR"/>
        </w:rPr>
        <w:t>e table</w:t>
      </w:r>
      <w:r w:rsidRPr="00985E30">
        <w:rPr>
          <w:rFonts w:ascii="Arial" w:hAnsi="Arial" w:cs="Arial"/>
          <w:color w:val="000000"/>
          <w:lang w:val="fr-FR"/>
        </w:rPr>
        <w:t>au ci-dessous</w:t>
      </w:r>
      <w:r w:rsidR="0070148F" w:rsidRPr="00985E30">
        <w:rPr>
          <w:rFonts w:ascii="Arial" w:hAnsi="Arial" w:cs="Arial"/>
          <w:color w:val="000000"/>
          <w:lang w:val="fr-FR"/>
        </w:rPr>
        <w:t xml:space="preserve"> </w:t>
      </w:r>
      <w:r w:rsidRPr="00985E30">
        <w:rPr>
          <w:rFonts w:ascii="Arial" w:hAnsi="Arial" w:cs="Arial"/>
          <w:color w:val="000000"/>
          <w:lang w:val="fr-FR"/>
        </w:rPr>
        <w:t>fournit un aperçu des définitions concernant l’eau de boisson et les installations sanitaires (toilettes)</w:t>
      </w:r>
      <w:r>
        <w:rPr>
          <w:rFonts w:ascii="Arial" w:hAnsi="Arial" w:cs="Arial"/>
          <w:color w:val="000000"/>
          <w:lang w:val="fr-FR"/>
        </w:rPr>
        <w:t xml:space="preserve"> utilisées dans l’enquête et disponibles dans les camps de </w:t>
      </w:r>
      <w:r w:rsidR="0070148F" w:rsidRPr="00985E30">
        <w:rPr>
          <w:rFonts w:ascii="Arial" w:hAnsi="Arial" w:cs="Arial"/>
          <w:color w:val="000000"/>
          <w:lang w:val="fr-FR"/>
        </w:rPr>
        <w:t xml:space="preserve">Nyarugusu, Nduta </w:t>
      </w:r>
      <w:r>
        <w:rPr>
          <w:rFonts w:ascii="Arial" w:hAnsi="Arial" w:cs="Arial"/>
          <w:color w:val="000000"/>
          <w:lang w:val="fr-FR"/>
        </w:rPr>
        <w:t>et</w:t>
      </w:r>
      <w:r w:rsidR="0070148F" w:rsidRPr="00985E30">
        <w:rPr>
          <w:rFonts w:ascii="Arial" w:hAnsi="Arial" w:cs="Arial"/>
          <w:color w:val="000000"/>
          <w:lang w:val="fr-FR"/>
        </w:rPr>
        <w:t xml:space="preserve"> Mtendeli.</w:t>
      </w:r>
      <w:bookmarkStart w:id="45" w:name="_Toc501702804"/>
      <w:bookmarkStart w:id="46" w:name="_Toc532744690"/>
      <w:bookmarkStart w:id="47" w:name="_Toc533019493"/>
    </w:p>
    <w:p w14:paraId="00F83317" w14:textId="77777777" w:rsidR="0070148F" w:rsidRPr="00985E30" w:rsidRDefault="0070148F" w:rsidP="0070148F">
      <w:pPr>
        <w:widowControl w:val="0"/>
        <w:spacing w:after="0" w:line="240" w:lineRule="auto"/>
        <w:jc w:val="both"/>
        <w:rPr>
          <w:rFonts w:ascii="Arial" w:hAnsi="Arial" w:cs="Arial"/>
          <w:color w:val="000000"/>
          <w:lang w:val="fr-FR"/>
        </w:rPr>
      </w:pPr>
    </w:p>
    <w:p w14:paraId="4CCCB3F3" w14:textId="68C9E10F" w:rsidR="0070148F" w:rsidRPr="00985E30" w:rsidRDefault="0070148F" w:rsidP="0070148F">
      <w:pPr>
        <w:pStyle w:val="Lgende"/>
        <w:keepNext/>
        <w:spacing w:after="0"/>
        <w:jc w:val="both"/>
        <w:rPr>
          <w:rFonts w:ascii="Arial" w:hAnsi="Arial" w:cs="Arial"/>
          <w:color w:val="auto"/>
          <w:sz w:val="20"/>
          <w:szCs w:val="22"/>
          <w:lang w:val="fr-FR"/>
        </w:rPr>
      </w:pPr>
      <w:r w:rsidRPr="00985E30">
        <w:rPr>
          <w:rFonts w:ascii="Arial" w:hAnsi="Arial" w:cs="Arial"/>
          <w:color w:val="auto"/>
          <w:sz w:val="20"/>
          <w:szCs w:val="22"/>
          <w:lang w:val="fr-FR"/>
        </w:rPr>
        <w:t>Table</w:t>
      </w:r>
      <w:r w:rsidR="00985E30" w:rsidRPr="00985E30">
        <w:rPr>
          <w:rFonts w:ascii="Arial" w:hAnsi="Arial" w:cs="Arial"/>
          <w:color w:val="auto"/>
          <w:sz w:val="20"/>
          <w:szCs w:val="22"/>
          <w:lang w:val="fr-FR"/>
        </w:rPr>
        <w:t>au</w:t>
      </w:r>
      <w:r w:rsidRPr="00985E30">
        <w:rPr>
          <w:rFonts w:ascii="Arial" w:hAnsi="Arial" w:cs="Arial"/>
          <w:color w:val="auto"/>
          <w:sz w:val="20"/>
          <w:szCs w:val="22"/>
          <w:lang w:val="fr-FR"/>
        </w:rPr>
        <w:t xml:space="preserve"> 14</w:t>
      </w:r>
      <w:r w:rsidR="00985E30">
        <w:rPr>
          <w:rFonts w:ascii="Arial" w:hAnsi="Arial" w:cs="Arial"/>
          <w:color w:val="auto"/>
          <w:sz w:val="20"/>
          <w:szCs w:val="22"/>
          <w:lang w:val="fr-FR"/>
        </w:rPr>
        <w:t xml:space="preserve"> </w:t>
      </w:r>
      <w:r w:rsidRPr="00985E30">
        <w:rPr>
          <w:rFonts w:ascii="Arial" w:hAnsi="Arial" w:cs="Arial"/>
          <w:color w:val="auto"/>
          <w:sz w:val="20"/>
          <w:szCs w:val="22"/>
          <w:lang w:val="fr-FR"/>
        </w:rPr>
        <w:t xml:space="preserve">: </w:t>
      </w:r>
      <w:r w:rsidR="00985E30" w:rsidRPr="00985E30">
        <w:rPr>
          <w:rFonts w:ascii="Arial" w:hAnsi="Arial" w:cs="Arial"/>
          <w:color w:val="auto"/>
          <w:sz w:val="20"/>
          <w:szCs w:val="22"/>
          <w:lang w:val="fr-FR"/>
        </w:rPr>
        <w:t>Définitions</w:t>
      </w:r>
      <w:r w:rsidRPr="00985E30">
        <w:rPr>
          <w:rFonts w:ascii="Arial" w:hAnsi="Arial" w:cs="Arial"/>
          <w:color w:val="auto"/>
          <w:sz w:val="20"/>
          <w:szCs w:val="22"/>
          <w:lang w:val="fr-FR"/>
        </w:rPr>
        <w:t xml:space="preserve"> </w:t>
      </w:r>
      <w:r w:rsidR="00985E30" w:rsidRPr="00985E30">
        <w:rPr>
          <w:rFonts w:ascii="Arial" w:hAnsi="Arial" w:cs="Arial"/>
          <w:color w:val="auto"/>
          <w:sz w:val="20"/>
          <w:szCs w:val="22"/>
          <w:lang w:val="fr-FR"/>
        </w:rPr>
        <w:t xml:space="preserve">concernant l’eau </w:t>
      </w:r>
      <w:r w:rsidR="00985E30">
        <w:rPr>
          <w:rFonts w:ascii="Arial" w:hAnsi="Arial" w:cs="Arial"/>
          <w:color w:val="auto"/>
          <w:sz w:val="20"/>
          <w:szCs w:val="22"/>
          <w:lang w:val="fr-FR"/>
        </w:rPr>
        <w:t>de boisson et les installations sanitaires (</w:t>
      </w:r>
      <w:r w:rsidRPr="00985E30">
        <w:rPr>
          <w:rFonts w:ascii="Arial" w:hAnsi="Arial" w:cs="Arial"/>
          <w:color w:val="auto"/>
          <w:sz w:val="20"/>
          <w:szCs w:val="22"/>
          <w:lang w:val="fr-FR"/>
        </w:rPr>
        <w:t>toilet</w:t>
      </w:r>
      <w:r w:rsidR="00985E30">
        <w:rPr>
          <w:rFonts w:ascii="Arial" w:hAnsi="Arial" w:cs="Arial"/>
          <w:color w:val="auto"/>
          <w:sz w:val="20"/>
          <w:szCs w:val="22"/>
          <w:lang w:val="fr-FR"/>
        </w:rPr>
        <w:t>tes</w:t>
      </w:r>
      <w:r w:rsidRPr="00985E30">
        <w:rPr>
          <w:rFonts w:ascii="Arial" w:hAnsi="Arial" w:cs="Arial"/>
          <w:color w:val="auto"/>
          <w:sz w:val="20"/>
          <w:szCs w:val="22"/>
          <w:lang w:val="fr-FR"/>
        </w:rPr>
        <w:t>)</w:t>
      </w:r>
    </w:p>
    <w:tbl>
      <w:tblPr>
        <w:tblStyle w:val="Grilledutableau"/>
        <w:tblW w:w="5000" w:type="pct"/>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817"/>
        <w:gridCol w:w="5144"/>
        <w:gridCol w:w="3829"/>
      </w:tblGrid>
      <w:tr w:rsidR="0070148F" w:rsidRPr="003E603B" w14:paraId="07DC50EC" w14:textId="77777777" w:rsidTr="00061B65">
        <w:trPr>
          <w:jc w:val="center"/>
        </w:trPr>
        <w:tc>
          <w:tcPr>
            <w:tcW w:w="786" w:type="pct"/>
            <w:tcBorders>
              <w:top w:val="single" w:sz="12" w:space="0" w:color="auto"/>
              <w:left w:val="single" w:sz="4" w:space="0" w:color="auto"/>
              <w:bottom w:val="single" w:sz="12" w:space="0" w:color="auto"/>
              <w:right w:val="single" w:sz="4" w:space="0" w:color="auto"/>
            </w:tcBorders>
            <w:shd w:val="clear" w:color="auto" w:fill="DBDBDB" w:themeFill="accent3" w:themeFillTint="66"/>
            <w:vAlign w:val="center"/>
          </w:tcPr>
          <w:p w14:paraId="64204CC4" w14:textId="77777777" w:rsidR="0070148F" w:rsidRPr="00985E30" w:rsidRDefault="0070148F" w:rsidP="009D4945">
            <w:pPr>
              <w:spacing w:after="0" w:line="240" w:lineRule="auto"/>
              <w:jc w:val="both"/>
              <w:rPr>
                <w:rFonts w:ascii="Arial" w:hAnsi="Arial" w:cs="Arial"/>
                <w:b/>
                <w:lang w:val="fr-FR"/>
              </w:rPr>
            </w:pPr>
          </w:p>
        </w:tc>
        <w:tc>
          <w:tcPr>
            <w:tcW w:w="2412" w:type="pct"/>
            <w:tcBorders>
              <w:top w:val="single" w:sz="12" w:space="0" w:color="auto"/>
              <w:left w:val="single" w:sz="4" w:space="0" w:color="auto"/>
              <w:bottom w:val="single" w:sz="12" w:space="0" w:color="auto"/>
              <w:right w:val="single" w:sz="4" w:space="0" w:color="auto"/>
            </w:tcBorders>
            <w:shd w:val="clear" w:color="auto" w:fill="DBDBDB" w:themeFill="accent3" w:themeFillTint="66"/>
          </w:tcPr>
          <w:p w14:paraId="462DD830" w14:textId="7E699CB8" w:rsidR="0070148F" w:rsidRPr="002F4453" w:rsidRDefault="00985E30" w:rsidP="009D4945">
            <w:pPr>
              <w:rPr>
                <w:rFonts w:ascii="Arial" w:hAnsi="Arial" w:cs="Arial"/>
                <w:b/>
                <w:color w:val="000000"/>
                <w:lang w:val="fr-FR"/>
              </w:rPr>
            </w:pPr>
            <w:r>
              <w:rPr>
                <w:rFonts w:ascii="Arial" w:hAnsi="Arial" w:cs="Arial"/>
                <w:b/>
                <w:color w:val="000000"/>
                <w:lang w:val="fr-FR"/>
              </w:rPr>
              <w:t>Source protégée/traitée</w:t>
            </w:r>
          </w:p>
        </w:tc>
        <w:tc>
          <w:tcPr>
            <w:tcW w:w="1802" w:type="pct"/>
            <w:tcBorders>
              <w:top w:val="single" w:sz="12" w:space="0" w:color="auto"/>
              <w:left w:val="single" w:sz="4" w:space="0" w:color="auto"/>
              <w:bottom w:val="single" w:sz="12" w:space="0" w:color="auto"/>
              <w:right w:val="single" w:sz="4" w:space="0" w:color="auto"/>
            </w:tcBorders>
            <w:shd w:val="clear" w:color="auto" w:fill="DBDBDB" w:themeFill="accent3" w:themeFillTint="66"/>
          </w:tcPr>
          <w:p w14:paraId="67CB933C" w14:textId="468B996B" w:rsidR="0070148F" w:rsidRPr="002F4453" w:rsidRDefault="00985E30" w:rsidP="009D4945">
            <w:pPr>
              <w:rPr>
                <w:rFonts w:ascii="Arial" w:hAnsi="Arial" w:cs="Arial"/>
                <w:b/>
                <w:color w:val="000000"/>
                <w:lang w:val="fr-FR"/>
              </w:rPr>
            </w:pPr>
            <w:r>
              <w:rPr>
                <w:rFonts w:ascii="Arial" w:hAnsi="Arial" w:cs="Arial"/>
                <w:b/>
                <w:color w:val="000000"/>
                <w:lang w:val="fr-FR"/>
              </w:rPr>
              <w:t>Source non-protégée/non-traitée</w:t>
            </w:r>
          </w:p>
        </w:tc>
      </w:tr>
      <w:tr w:rsidR="0070148F" w:rsidRPr="002F4453" w14:paraId="67844CCE" w14:textId="77777777" w:rsidTr="00061B65">
        <w:trPr>
          <w:jc w:val="center"/>
        </w:trPr>
        <w:tc>
          <w:tcPr>
            <w:tcW w:w="786" w:type="pct"/>
            <w:vMerge w:val="restart"/>
            <w:tcBorders>
              <w:top w:val="single" w:sz="12" w:space="0" w:color="auto"/>
              <w:left w:val="single" w:sz="4" w:space="0" w:color="auto"/>
              <w:right w:val="single" w:sz="4" w:space="0" w:color="auto"/>
            </w:tcBorders>
          </w:tcPr>
          <w:p w14:paraId="2A192555" w14:textId="2DC2DE07" w:rsidR="0070148F" w:rsidRPr="002F4453" w:rsidRDefault="00985E30" w:rsidP="009D4945">
            <w:pPr>
              <w:spacing w:after="0" w:line="240" w:lineRule="auto"/>
              <w:rPr>
                <w:rFonts w:ascii="Arial" w:hAnsi="Arial" w:cs="Arial"/>
                <w:b/>
                <w:bCs/>
                <w:lang w:val="fr-FR"/>
              </w:rPr>
            </w:pPr>
            <w:r>
              <w:rPr>
                <w:rFonts w:ascii="Arial" w:hAnsi="Arial" w:cs="Arial"/>
                <w:b/>
                <w:bCs/>
                <w:lang w:val="fr-FR"/>
              </w:rPr>
              <w:t>Eau de boisson</w:t>
            </w:r>
          </w:p>
        </w:tc>
        <w:tc>
          <w:tcPr>
            <w:tcW w:w="2412" w:type="pct"/>
            <w:tcBorders>
              <w:top w:val="single" w:sz="12" w:space="0" w:color="auto"/>
              <w:left w:val="single" w:sz="4" w:space="0" w:color="auto"/>
              <w:right w:val="single" w:sz="4" w:space="0" w:color="auto"/>
            </w:tcBorders>
          </w:tcPr>
          <w:p w14:paraId="21B9FF2E" w14:textId="32063A1E" w:rsidR="0070148F" w:rsidRPr="002F4453" w:rsidRDefault="00985E30" w:rsidP="009D4945">
            <w:pPr>
              <w:spacing w:after="0" w:line="240" w:lineRule="auto"/>
              <w:rPr>
                <w:rFonts w:ascii="Arial" w:hAnsi="Arial" w:cs="Arial"/>
                <w:color w:val="000000"/>
                <w:lang w:val="fr-FR"/>
              </w:rPr>
            </w:pPr>
            <w:r>
              <w:rPr>
                <w:rFonts w:ascii="Arial" w:hAnsi="Arial" w:cs="Arial"/>
                <w:color w:val="000000"/>
                <w:lang w:val="fr-FR"/>
              </w:rPr>
              <w:t>Robinet public/borne fontaine</w:t>
            </w:r>
          </w:p>
        </w:tc>
        <w:tc>
          <w:tcPr>
            <w:tcW w:w="1802" w:type="pct"/>
            <w:tcBorders>
              <w:top w:val="single" w:sz="12" w:space="0" w:color="auto"/>
              <w:left w:val="single" w:sz="4" w:space="0" w:color="auto"/>
              <w:right w:val="single" w:sz="4" w:space="0" w:color="auto"/>
            </w:tcBorders>
          </w:tcPr>
          <w:p w14:paraId="777F3E41" w14:textId="4A8AFDC7" w:rsidR="0070148F" w:rsidRPr="002F4453" w:rsidRDefault="00985E30" w:rsidP="009D4945">
            <w:pPr>
              <w:spacing w:after="0" w:line="240" w:lineRule="auto"/>
              <w:rPr>
                <w:rFonts w:ascii="Arial" w:hAnsi="Arial" w:cs="Arial"/>
                <w:color w:val="000000"/>
                <w:lang w:val="fr-FR"/>
              </w:rPr>
            </w:pPr>
            <w:r>
              <w:rPr>
                <w:rFonts w:ascii="Arial" w:hAnsi="Arial" w:cs="Arial"/>
                <w:color w:val="000000"/>
                <w:lang w:val="fr-FR"/>
              </w:rPr>
              <w:t>Puit creusé non-amélioré</w:t>
            </w:r>
          </w:p>
        </w:tc>
      </w:tr>
      <w:tr w:rsidR="0070148F" w:rsidRPr="003E603B" w14:paraId="73EA07CE" w14:textId="77777777" w:rsidTr="00061B65">
        <w:trPr>
          <w:jc w:val="center"/>
        </w:trPr>
        <w:tc>
          <w:tcPr>
            <w:tcW w:w="786" w:type="pct"/>
            <w:vMerge/>
            <w:tcBorders>
              <w:left w:val="single" w:sz="4" w:space="0" w:color="auto"/>
              <w:right w:val="single" w:sz="4" w:space="0" w:color="auto"/>
            </w:tcBorders>
          </w:tcPr>
          <w:p w14:paraId="59836B27" w14:textId="77777777" w:rsidR="0070148F" w:rsidRPr="002F4453" w:rsidRDefault="0070148F" w:rsidP="009D4945">
            <w:pPr>
              <w:spacing w:after="0" w:line="240" w:lineRule="auto"/>
              <w:rPr>
                <w:rFonts w:ascii="Arial" w:hAnsi="Arial" w:cs="Arial"/>
                <w:b/>
                <w:bCs/>
                <w:lang w:val="fr-FR"/>
              </w:rPr>
            </w:pPr>
          </w:p>
        </w:tc>
        <w:tc>
          <w:tcPr>
            <w:tcW w:w="2412" w:type="pct"/>
            <w:tcBorders>
              <w:left w:val="single" w:sz="4" w:space="0" w:color="auto"/>
              <w:right w:val="single" w:sz="4" w:space="0" w:color="auto"/>
            </w:tcBorders>
          </w:tcPr>
          <w:p w14:paraId="21B29BB9" w14:textId="141DD878" w:rsidR="0070148F" w:rsidRPr="002F4453" w:rsidRDefault="00985E30" w:rsidP="009D4945">
            <w:pPr>
              <w:spacing w:after="0" w:line="240" w:lineRule="auto"/>
              <w:rPr>
                <w:rFonts w:ascii="Arial" w:hAnsi="Arial" w:cs="Arial"/>
                <w:color w:val="000000"/>
                <w:lang w:val="fr-FR"/>
              </w:rPr>
            </w:pPr>
            <w:r>
              <w:rPr>
                <w:rFonts w:ascii="Arial" w:hAnsi="Arial" w:cs="Arial"/>
                <w:color w:val="000000"/>
                <w:lang w:val="fr-FR"/>
              </w:rPr>
              <w:t>Puit foré/pompe manuelle</w:t>
            </w:r>
          </w:p>
        </w:tc>
        <w:tc>
          <w:tcPr>
            <w:tcW w:w="1802" w:type="pct"/>
            <w:tcBorders>
              <w:left w:val="single" w:sz="4" w:space="0" w:color="auto"/>
              <w:right w:val="single" w:sz="4" w:space="0" w:color="auto"/>
            </w:tcBorders>
          </w:tcPr>
          <w:p w14:paraId="5C0CD8E7" w14:textId="642EA9F2" w:rsidR="0070148F" w:rsidRPr="002F4453" w:rsidRDefault="00985E30" w:rsidP="009D4945">
            <w:pPr>
              <w:spacing w:after="0" w:line="240" w:lineRule="auto"/>
              <w:rPr>
                <w:rFonts w:ascii="Arial" w:hAnsi="Arial" w:cs="Arial"/>
                <w:color w:val="000000"/>
                <w:lang w:val="fr-FR"/>
              </w:rPr>
            </w:pPr>
            <w:r>
              <w:rPr>
                <w:rFonts w:ascii="Arial" w:hAnsi="Arial" w:cs="Arial"/>
                <w:color w:val="000000"/>
                <w:lang w:val="fr-FR"/>
              </w:rPr>
              <w:t>Eau de surface (lac, étang, barrage, rivière)</w:t>
            </w:r>
          </w:p>
        </w:tc>
      </w:tr>
      <w:tr w:rsidR="0070148F" w:rsidRPr="002F4453" w14:paraId="28FF714B" w14:textId="77777777" w:rsidTr="00061B65">
        <w:trPr>
          <w:jc w:val="center"/>
        </w:trPr>
        <w:tc>
          <w:tcPr>
            <w:tcW w:w="786" w:type="pct"/>
            <w:vMerge/>
            <w:tcBorders>
              <w:left w:val="single" w:sz="4" w:space="0" w:color="auto"/>
              <w:right w:val="single" w:sz="4" w:space="0" w:color="auto"/>
            </w:tcBorders>
          </w:tcPr>
          <w:p w14:paraId="743A6DA2" w14:textId="77777777" w:rsidR="0070148F" w:rsidRPr="002F4453" w:rsidRDefault="0070148F" w:rsidP="009D4945">
            <w:pPr>
              <w:spacing w:after="0" w:line="240" w:lineRule="auto"/>
              <w:rPr>
                <w:rFonts w:ascii="Arial" w:hAnsi="Arial" w:cs="Arial"/>
                <w:b/>
                <w:bCs/>
                <w:lang w:val="fr-FR"/>
              </w:rPr>
            </w:pPr>
          </w:p>
        </w:tc>
        <w:tc>
          <w:tcPr>
            <w:tcW w:w="2412" w:type="pct"/>
            <w:tcBorders>
              <w:left w:val="single" w:sz="4" w:space="0" w:color="auto"/>
              <w:right w:val="single" w:sz="4" w:space="0" w:color="auto"/>
            </w:tcBorders>
          </w:tcPr>
          <w:p w14:paraId="008CCD2D" w14:textId="38787930" w:rsidR="0070148F" w:rsidRPr="002F4453" w:rsidRDefault="00985E30" w:rsidP="009D4945">
            <w:pPr>
              <w:spacing w:after="0" w:line="240" w:lineRule="auto"/>
              <w:rPr>
                <w:rFonts w:ascii="Arial" w:hAnsi="Arial" w:cs="Arial"/>
                <w:color w:val="000000"/>
                <w:lang w:val="fr-FR"/>
              </w:rPr>
            </w:pPr>
            <w:r>
              <w:rPr>
                <w:rFonts w:ascii="Arial" w:hAnsi="Arial" w:cs="Arial"/>
                <w:color w:val="000000"/>
                <w:lang w:val="fr-FR"/>
              </w:rPr>
              <w:t>Kiosque/vendeur d’eau</w:t>
            </w:r>
          </w:p>
        </w:tc>
        <w:tc>
          <w:tcPr>
            <w:tcW w:w="1802" w:type="pct"/>
            <w:tcBorders>
              <w:left w:val="single" w:sz="4" w:space="0" w:color="auto"/>
              <w:right w:val="single" w:sz="4" w:space="0" w:color="auto"/>
            </w:tcBorders>
          </w:tcPr>
          <w:p w14:paraId="34A7EB6D" w14:textId="1041C853" w:rsidR="0070148F" w:rsidRPr="002F4453" w:rsidRDefault="00985E30" w:rsidP="009D4945">
            <w:pPr>
              <w:spacing w:after="0" w:line="240" w:lineRule="auto"/>
              <w:rPr>
                <w:rFonts w:ascii="Arial" w:hAnsi="Arial" w:cs="Arial"/>
                <w:color w:val="000000"/>
                <w:lang w:val="fr-FR"/>
              </w:rPr>
            </w:pPr>
            <w:r>
              <w:rPr>
                <w:rFonts w:ascii="Arial" w:hAnsi="Arial" w:cs="Arial"/>
                <w:color w:val="000000"/>
                <w:lang w:val="fr-FR"/>
              </w:rPr>
              <w:t>Source non-protégée</w:t>
            </w:r>
          </w:p>
        </w:tc>
      </w:tr>
      <w:tr w:rsidR="0070148F" w:rsidRPr="002F4453" w14:paraId="19200CCA" w14:textId="77777777" w:rsidTr="00061B65">
        <w:trPr>
          <w:jc w:val="center"/>
        </w:trPr>
        <w:tc>
          <w:tcPr>
            <w:tcW w:w="786" w:type="pct"/>
            <w:vMerge/>
            <w:tcBorders>
              <w:left w:val="single" w:sz="4" w:space="0" w:color="auto"/>
              <w:right w:val="single" w:sz="4" w:space="0" w:color="auto"/>
            </w:tcBorders>
          </w:tcPr>
          <w:p w14:paraId="6AAA0E2B" w14:textId="77777777" w:rsidR="0070148F" w:rsidRPr="002F4453" w:rsidRDefault="0070148F" w:rsidP="009D4945">
            <w:pPr>
              <w:spacing w:after="0" w:line="240" w:lineRule="auto"/>
              <w:rPr>
                <w:rFonts w:ascii="Arial" w:hAnsi="Arial" w:cs="Arial"/>
                <w:b/>
                <w:bCs/>
                <w:lang w:val="fr-FR"/>
              </w:rPr>
            </w:pPr>
          </w:p>
        </w:tc>
        <w:tc>
          <w:tcPr>
            <w:tcW w:w="2412" w:type="pct"/>
            <w:tcBorders>
              <w:left w:val="single" w:sz="4" w:space="0" w:color="auto"/>
              <w:right w:val="single" w:sz="4" w:space="0" w:color="auto"/>
            </w:tcBorders>
          </w:tcPr>
          <w:p w14:paraId="18EE677F" w14:textId="1F7AD0CC" w:rsidR="0070148F" w:rsidRPr="002F4453" w:rsidRDefault="00985E30" w:rsidP="009D4945">
            <w:pPr>
              <w:spacing w:after="0" w:line="240" w:lineRule="auto"/>
              <w:rPr>
                <w:rFonts w:ascii="Arial" w:hAnsi="Arial" w:cs="Arial"/>
                <w:color w:val="000000"/>
                <w:lang w:val="fr-FR"/>
              </w:rPr>
            </w:pPr>
            <w:r>
              <w:rPr>
                <w:rFonts w:ascii="Arial" w:hAnsi="Arial" w:cs="Arial"/>
                <w:color w:val="000000"/>
                <w:lang w:val="fr-FR"/>
              </w:rPr>
              <w:t>Eau courante raccordée à la maison (ou à celle du voisin)</w:t>
            </w:r>
          </w:p>
        </w:tc>
        <w:tc>
          <w:tcPr>
            <w:tcW w:w="1802" w:type="pct"/>
            <w:tcBorders>
              <w:left w:val="single" w:sz="4" w:space="0" w:color="auto"/>
              <w:right w:val="single" w:sz="4" w:space="0" w:color="auto"/>
            </w:tcBorders>
          </w:tcPr>
          <w:p w14:paraId="0D052318" w14:textId="3B0BAE0F" w:rsidR="0070148F" w:rsidRPr="002F4453" w:rsidRDefault="00985E30" w:rsidP="009D4945">
            <w:pPr>
              <w:spacing w:after="0" w:line="240" w:lineRule="auto"/>
              <w:rPr>
                <w:rFonts w:ascii="Arial" w:hAnsi="Arial" w:cs="Arial"/>
                <w:color w:val="000000"/>
                <w:lang w:val="fr-FR"/>
              </w:rPr>
            </w:pPr>
            <w:r>
              <w:rPr>
                <w:rFonts w:ascii="Arial" w:hAnsi="Arial" w:cs="Arial"/>
                <w:color w:val="000000"/>
                <w:lang w:val="fr-FR"/>
              </w:rPr>
              <w:t>Récupération d’eau de pluie</w:t>
            </w:r>
          </w:p>
        </w:tc>
      </w:tr>
      <w:tr w:rsidR="00985E30" w:rsidRPr="002F4453" w14:paraId="046E97A0" w14:textId="77777777" w:rsidTr="00061B65">
        <w:trPr>
          <w:jc w:val="center"/>
        </w:trPr>
        <w:tc>
          <w:tcPr>
            <w:tcW w:w="786" w:type="pct"/>
            <w:vMerge/>
            <w:tcBorders>
              <w:left w:val="single" w:sz="4" w:space="0" w:color="auto"/>
              <w:right w:val="single" w:sz="4" w:space="0" w:color="auto"/>
            </w:tcBorders>
          </w:tcPr>
          <w:p w14:paraId="7D975647" w14:textId="77777777" w:rsidR="00985E30" w:rsidRPr="002F4453" w:rsidRDefault="00985E30" w:rsidP="00985E30">
            <w:pPr>
              <w:spacing w:after="0" w:line="240" w:lineRule="auto"/>
              <w:rPr>
                <w:rFonts w:ascii="Arial" w:hAnsi="Arial" w:cs="Arial"/>
                <w:b/>
                <w:bCs/>
                <w:lang w:val="fr-FR"/>
              </w:rPr>
            </w:pPr>
          </w:p>
        </w:tc>
        <w:tc>
          <w:tcPr>
            <w:tcW w:w="2412" w:type="pct"/>
            <w:tcBorders>
              <w:left w:val="single" w:sz="4" w:space="0" w:color="auto"/>
              <w:right w:val="single" w:sz="4" w:space="0" w:color="auto"/>
            </w:tcBorders>
          </w:tcPr>
          <w:p w14:paraId="31D5EB23" w14:textId="7DBCB79F" w:rsidR="00985E30" w:rsidRPr="002F4453" w:rsidRDefault="00985E30" w:rsidP="00985E30">
            <w:pPr>
              <w:spacing w:after="0" w:line="240" w:lineRule="auto"/>
              <w:rPr>
                <w:rFonts w:ascii="Arial" w:hAnsi="Arial" w:cs="Arial"/>
                <w:color w:val="000000"/>
                <w:lang w:val="fr-FR"/>
              </w:rPr>
            </w:pPr>
            <w:r>
              <w:rPr>
                <w:rFonts w:ascii="Arial" w:hAnsi="Arial" w:cs="Arial"/>
                <w:color w:val="000000"/>
                <w:lang w:val="fr-FR"/>
              </w:rPr>
              <w:t>Source protégée</w:t>
            </w:r>
          </w:p>
        </w:tc>
        <w:tc>
          <w:tcPr>
            <w:tcW w:w="1802" w:type="pct"/>
            <w:tcBorders>
              <w:left w:val="single" w:sz="4" w:space="0" w:color="auto"/>
              <w:right w:val="single" w:sz="4" w:space="0" w:color="auto"/>
            </w:tcBorders>
          </w:tcPr>
          <w:p w14:paraId="76AA759A" w14:textId="39F86534" w:rsidR="00985E30" w:rsidRPr="002F4453" w:rsidRDefault="00985E30" w:rsidP="00985E30">
            <w:pPr>
              <w:spacing w:after="0" w:line="240" w:lineRule="auto"/>
              <w:rPr>
                <w:rFonts w:ascii="Arial" w:hAnsi="Arial" w:cs="Arial"/>
                <w:color w:val="000000"/>
                <w:lang w:val="fr-FR"/>
              </w:rPr>
            </w:pPr>
            <w:r>
              <w:rPr>
                <w:rFonts w:ascii="Arial" w:hAnsi="Arial" w:cs="Arial"/>
                <w:color w:val="000000"/>
                <w:lang w:val="fr-FR"/>
              </w:rPr>
              <w:t>Autre</w:t>
            </w:r>
          </w:p>
        </w:tc>
      </w:tr>
      <w:tr w:rsidR="00985E30" w:rsidRPr="003E603B" w14:paraId="5F1A1FE6" w14:textId="77777777" w:rsidTr="00061B65">
        <w:trPr>
          <w:jc w:val="center"/>
        </w:trPr>
        <w:tc>
          <w:tcPr>
            <w:tcW w:w="786" w:type="pct"/>
            <w:vMerge/>
            <w:tcBorders>
              <w:left w:val="single" w:sz="4" w:space="0" w:color="auto"/>
              <w:right w:val="single" w:sz="4" w:space="0" w:color="auto"/>
            </w:tcBorders>
          </w:tcPr>
          <w:p w14:paraId="21BB8036" w14:textId="77777777" w:rsidR="00985E30" w:rsidRPr="002F4453" w:rsidRDefault="00985E30" w:rsidP="00985E30">
            <w:pPr>
              <w:spacing w:after="0" w:line="240" w:lineRule="auto"/>
              <w:rPr>
                <w:rFonts w:ascii="Arial" w:hAnsi="Arial" w:cs="Arial"/>
                <w:b/>
                <w:bCs/>
                <w:lang w:val="fr-FR"/>
              </w:rPr>
            </w:pPr>
          </w:p>
        </w:tc>
        <w:tc>
          <w:tcPr>
            <w:tcW w:w="2412" w:type="pct"/>
            <w:tcBorders>
              <w:left w:val="single" w:sz="4" w:space="0" w:color="auto"/>
              <w:right w:val="single" w:sz="4" w:space="0" w:color="auto"/>
            </w:tcBorders>
          </w:tcPr>
          <w:p w14:paraId="31325C1A" w14:textId="7BE00A42" w:rsidR="00985E30" w:rsidRPr="002F4453" w:rsidRDefault="00985E30" w:rsidP="00985E30">
            <w:pPr>
              <w:spacing w:after="0" w:line="240" w:lineRule="auto"/>
              <w:rPr>
                <w:rFonts w:ascii="Arial" w:hAnsi="Arial" w:cs="Arial"/>
                <w:color w:val="000000"/>
                <w:lang w:val="fr-FR"/>
              </w:rPr>
            </w:pPr>
            <w:r>
              <w:rPr>
                <w:rFonts w:ascii="Arial" w:hAnsi="Arial" w:cs="Arial"/>
                <w:color w:val="000000"/>
                <w:lang w:val="fr-FR"/>
              </w:rPr>
              <w:t>Eau en bouteille/sachet d’eau</w:t>
            </w:r>
          </w:p>
        </w:tc>
        <w:tc>
          <w:tcPr>
            <w:tcW w:w="1802" w:type="pct"/>
            <w:tcBorders>
              <w:left w:val="single" w:sz="4" w:space="0" w:color="auto"/>
              <w:right w:val="single" w:sz="4" w:space="0" w:color="auto"/>
            </w:tcBorders>
          </w:tcPr>
          <w:p w14:paraId="74042C08" w14:textId="77777777" w:rsidR="00985E30" w:rsidRPr="002F4453" w:rsidRDefault="00985E30" w:rsidP="00985E30">
            <w:pPr>
              <w:spacing w:after="0" w:line="240" w:lineRule="auto"/>
              <w:rPr>
                <w:rFonts w:ascii="Arial" w:hAnsi="Arial" w:cs="Arial"/>
                <w:color w:val="000000"/>
                <w:lang w:val="fr-FR"/>
              </w:rPr>
            </w:pPr>
          </w:p>
        </w:tc>
      </w:tr>
      <w:tr w:rsidR="00985E30" w:rsidRPr="002F4453" w14:paraId="1D9E40A7" w14:textId="77777777" w:rsidTr="00061B65">
        <w:trPr>
          <w:jc w:val="center"/>
        </w:trPr>
        <w:tc>
          <w:tcPr>
            <w:tcW w:w="786" w:type="pct"/>
            <w:vMerge/>
            <w:tcBorders>
              <w:left w:val="single" w:sz="4" w:space="0" w:color="auto"/>
              <w:right w:val="single" w:sz="4" w:space="0" w:color="auto"/>
            </w:tcBorders>
          </w:tcPr>
          <w:p w14:paraId="0846911A" w14:textId="77777777" w:rsidR="00985E30" w:rsidRPr="002F4453" w:rsidRDefault="00985E30" w:rsidP="00985E30">
            <w:pPr>
              <w:spacing w:after="0" w:line="240" w:lineRule="auto"/>
              <w:rPr>
                <w:rFonts w:ascii="Arial" w:hAnsi="Arial" w:cs="Arial"/>
                <w:b/>
                <w:bCs/>
                <w:lang w:val="fr-FR"/>
              </w:rPr>
            </w:pPr>
          </w:p>
        </w:tc>
        <w:tc>
          <w:tcPr>
            <w:tcW w:w="2412" w:type="pct"/>
            <w:tcBorders>
              <w:left w:val="single" w:sz="4" w:space="0" w:color="auto"/>
              <w:bottom w:val="single" w:sz="12" w:space="0" w:color="auto"/>
              <w:right w:val="single" w:sz="4" w:space="0" w:color="auto"/>
            </w:tcBorders>
          </w:tcPr>
          <w:p w14:paraId="16393E0E" w14:textId="01624B8E" w:rsidR="00985E30" w:rsidRPr="002F4453" w:rsidRDefault="00985E30" w:rsidP="00985E30">
            <w:pPr>
              <w:spacing w:after="0" w:line="240" w:lineRule="auto"/>
              <w:rPr>
                <w:rFonts w:ascii="Arial" w:hAnsi="Arial" w:cs="Arial"/>
                <w:color w:val="000000"/>
                <w:lang w:val="fr-FR"/>
              </w:rPr>
            </w:pPr>
            <w:r>
              <w:rPr>
                <w:rFonts w:ascii="Arial" w:hAnsi="Arial" w:cs="Arial"/>
                <w:color w:val="000000"/>
                <w:lang w:val="fr-FR"/>
              </w:rPr>
              <w:t>Camion-citerne</w:t>
            </w:r>
          </w:p>
        </w:tc>
        <w:tc>
          <w:tcPr>
            <w:tcW w:w="1802" w:type="pct"/>
            <w:tcBorders>
              <w:left w:val="single" w:sz="4" w:space="0" w:color="auto"/>
              <w:bottom w:val="single" w:sz="12" w:space="0" w:color="auto"/>
              <w:right w:val="single" w:sz="4" w:space="0" w:color="auto"/>
            </w:tcBorders>
          </w:tcPr>
          <w:p w14:paraId="2D0E6DFD" w14:textId="77777777" w:rsidR="00985E30" w:rsidRPr="002F4453" w:rsidRDefault="00985E30" w:rsidP="00985E30">
            <w:pPr>
              <w:spacing w:after="0" w:line="240" w:lineRule="auto"/>
              <w:rPr>
                <w:rFonts w:ascii="Arial" w:hAnsi="Arial" w:cs="Arial"/>
                <w:color w:val="000000"/>
                <w:lang w:val="fr-FR"/>
              </w:rPr>
            </w:pPr>
          </w:p>
        </w:tc>
      </w:tr>
      <w:tr w:rsidR="0070148F" w:rsidRPr="003E603B" w14:paraId="4853CC26" w14:textId="77777777" w:rsidTr="00061B65">
        <w:trPr>
          <w:jc w:val="center"/>
        </w:trPr>
        <w:tc>
          <w:tcPr>
            <w:tcW w:w="786" w:type="pct"/>
            <w:vMerge w:val="restart"/>
            <w:tcBorders>
              <w:left w:val="single" w:sz="4" w:space="0" w:color="auto"/>
              <w:right w:val="single" w:sz="4" w:space="0" w:color="auto"/>
            </w:tcBorders>
          </w:tcPr>
          <w:p w14:paraId="5B2313EB" w14:textId="6DE77520" w:rsidR="0070148F" w:rsidRPr="002F4453" w:rsidRDefault="0070148F" w:rsidP="009D4945">
            <w:pPr>
              <w:spacing w:after="0" w:line="240" w:lineRule="auto"/>
              <w:rPr>
                <w:rFonts w:ascii="Arial" w:hAnsi="Arial" w:cs="Arial"/>
                <w:b/>
                <w:bCs/>
                <w:lang w:val="fr-FR"/>
              </w:rPr>
            </w:pPr>
            <w:r w:rsidRPr="002F4453">
              <w:rPr>
                <w:rFonts w:ascii="Arial" w:hAnsi="Arial" w:cs="Arial"/>
                <w:b/>
                <w:bCs/>
                <w:lang w:val="fr-FR"/>
              </w:rPr>
              <w:t>Latrines/toilet</w:t>
            </w:r>
            <w:r w:rsidR="00985E30">
              <w:rPr>
                <w:rFonts w:ascii="Arial" w:hAnsi="Arial" w:cs="Arial"/>
                <w:b/>
                <w:bCs/>
                <w:lang w:val="fr-FR"/>
              </w:rPr>
              <w:t>te</w:t>
            </w:r>
            <w:r w:rsidRPr="002F4453">
              <w:rPr>
                <w:rFonts w:ascii="Arial" w:hAnsi="Arial" w:cs="Arial"/>
                <w:b/>
                <w:bCs/>
                <w:lang w:val="fr-FR"/>
              </w:rPr>
              <w:t>s</w:t>
            </w:r>
          </w:p>
        </w:tc>
        <w:tc>
          <w:tcPr>
            <w:tcW w:w="2412" w:type="pct"/>
            <w:tcBorders>
              <w:top w:val="single" w:sz="12" w:space="0" w:color="auto"/>
              <w:left w:val="single" w:sz="4" w:space="0" w:color="auto"/>
              <w:bottom w:val="single" w:sz="12" w:space="0" w:color="auto"/>
              <w:right w:val="single" w:sz="4" w:space="0" w:color="auto"/>
            </w:tcBorders>
            <w:shd w:val="clear" w:color="auto" w:fill="DBDBDB" w:themeFill="accent3" w:themeFillTint="66"/>
          </w:tcPr>
          <w:p w14:paraId="6BC0029F" w14:textId="24AA84FF" w:rsidR="0070148F" w:rsidRPr="002F4453" w:rsidRDefault="00985E30" w:rsidP="009D4945">
            <w:pPr>
              <w:spacing w:after="0" w:line="240" w:lineRule="auto"/>
              <w:rPr>
                <w:rFonts w:ascii="Arial" w:hAnsi="Arial" w:cs="Arial"/>
                <w:b/>
                <w:color w:val="000000"/>
                <w:lang w:val="fr-FR"/>
              </w:rPr>
            </w:pPr>
            <w:r w:rsidRPr="002F4453">
              <w:rPr>
                <w:rFonts w:ascii="Arial" w:hAnsi="Arial" w:cs="Arial"/>
                <w:b/>
                <w:color w:val="000000"/>
                <w:lang w:val="fr-FR"/>
              </w:rPr>
              <w:t>Considéré</w:t>
            </w:r>
            <w:r>
              <w:rPr>
                <w:rFonts w:ascii="Arial" w:hAnsi="Arial" w:cs="Arial"/>
                <w:b/>
                <w:color w:val="000000"/>
                <w:lang w:val="fr-FR"/>
              </w:rPr>
              <w:t>es comme des latrines/</w:t>
            </w:r>
            <w:r w:rsidR="0070148F" w:rsidRPr="002F4453">
              <w:rPr>
                <w:rFonts w:ascii="Arial" w:hAnsi="Arial" w:cs="Arial"/>
                <w:b/>
                <w:color w:val="000000"/>
                <w:lang w:val="fr-FR"/>
              </w:rPr>
              <w:t>toilet</w:t>
            </w:r>
            <w:r>
              <w:rPr>
                <w:rFonts w:ascii="Arial" w:hAnsi="Arial" w:cs="Arial"/>
                <w:b/>
                <w:color w:val="000000"/>
                <w:lang w:val="fr-FR"/>
              </w:rPr>
              <w:t>tes</w:t>
            </w:r>
          </w:p>
        </w:tc>
        <w:tc>
          <w:tcPr>
            <w:tcW w:w="1802" w:type="pct"/>
            <w:tcBorders>
              <w:top w:val="single" w:sz="12" w:space="0" w:color="auto"/>
              <w:left w:val="single" w:sz="4" w:space="0" w:color="auto"/>
              <w:bottom w:val="single" w:sz="12" w:space="0" w:color="auto"/>
              <w:right w:val="single" w:sz="4" w:space="0" w:color="auto"/>
            </w:tcBorders>
            <w:shd w:val="clear" w:color="auto" w:fill="DBDBDB" w:themeFill="accent3" w:themeFillTint="66"/>
          </w:tcPr>
          <w:p w14:paraId="40318F50" w14:textId="285C30A9" w:rsidR="0070148F" w:rsidRPr="002F4453" w:rsidRDefault="0070148F" w:rsidP="009D4945">
            <w:pPr>
              <w:spacing w:after="0" w:line="240" w:lineRule="auto"/>
              <w:rPr>
                <w:rFonts w:ascii="Arial" w:hAnsi="Arial" w:cs="Arial"/>
                <w:b/>
                <w:color w:val="000000"/>
                <w:lang w:val="fr-FR"/>
              </w:rPr>
            </w:pPr>
            <w:r w:rsidRPr="002F4453">
              <w:rPr>
                <w:rFonts w:ascii="Arial" w:hAnsi="Arial" w:cs="Arial"/>
                <w:b/>
                <w:color w:val="000000"/>
                <w:lang w:val="fr-FR"/>
              </w:rPr>
              <w:t>No</w:t>
            </w:r>
            <w:r w:rsidR="00985E30">
              <w:rPr>
                <w:rFonts w:ascii="Arial" w:hAnsi="Arial" w:cs="Arial"/>
                <w:b/>
                <w:color w:val="000000"/>
                <w:lang w:val="fr-FR"/>
              </w:rPr>
              <w:t>n-</w:t>
            </w:r>
            <w:r w:rsidR="00985E30" w:rsidRPr="002F4453">
              <w:rPr>
                <w:rFonts w:ascii="Arial" w:hAnsi="Arial" w:cs="Arial"/>
                <w:b/>
                <w:color w:val="000000"/>
                <w:lang w:val="fr-FR"/>
              </w:rPr>
              <w:t>considéré</w:t>
            </w:r>
            <w:r w:rsidR="00985E30">
              <w:rPr>
                <w:rFonts w:ascii="Arial" w:hAnsi="Arial" w:cs="Arial"/>
                <w:b/>
                <w:color w:val="000000"/>
                <w:lang w:val="fr-FR"/>
              </w:rPr>
              <w:t>es comme des latrines/</w:t>
            </w:r>
            <w:r w:rsidRPr="002F4453">
              <w:rPr>
                <w:rFonts w:ascii="Arial" w:hAnsi="Arial" w:cs="Arial"/>
                <w:b/>
                <w:color w:val="000000"/>
                <w:lang w:val="fr-FR"/>
              </w:rPr>
              <w:t>toilet</w:t>
            </w:r>
            <w:r w:rsidR="00985E30">
              <w:rPr>
                <w:rFonts w:ascii="Arial" w:hAnsi="Arial" w:cs="Arial"/>
                <w:b/>
                <w:color w:val="000000"/>
                <w:lang w:val="fr-FR"/>
              </w:rPr>
              <w:t>tes</w:t>
            </w:r>
          </w:p>
        </w:tc>
      </w:tr>
      <w:tr w:rsidR="0070148F" w:rsidRPr="002F4453" w14:paraId="0231525D" w14:textId="77777777" w:rsidTr="00061B65">
        <w:trPr>
          <w:jc w:val="center"/>
        </w:trPr>
        <w:tc>
          <w:tcPr>
            <w:tcW w:w="786" w:type="pct"/>
            <w:vMerge/>
            <w:tcBorders>
              <w:left w:val="single" w:sz="4" w:space="0" w:color="auto"/>
              <w:right w:val="single" w:sz="4" w:space="0" w:color="auto"/>
            </w:tcBorders>
            <w:vAlign w:val="center"/>
          </w:tcPr>
          <w:p w14:paraId="51CBB0B6" w14:textId="77777777" w:rsidR="0070148F" w:rsidRPr="002F4453" w:rsidRDefault="0070148F" w:rsidP="009D4945">
            <w:pPr>
              <w:spacing w:after="0" w:line="240" w:lineRule="auto"/>
              <w:jc w:val="both"/>
              <w:rPr>
                <w:rFonts w:ascii="Arial" w:hAnsi="Arial" w:cs="Arial"/>
                <w:lang w:val="fr-FR"/>
              </w:rPr>
            </w:pPr>
          </w:p>
        </w:tc>
        <w:tc>
          <w:tcPr>
            <w:tcW w:w="2412" w:type="pct"/>
            <w:tcBorders>
              <w:top w:val="single" w:sz="12" w:space="0" w:color="auto"/>
              <w:left w:val="single" w:sz="4" w:space="0" w:color="auto"/>
              <w:right w:val="single" w:sz="4" w:space="0" w:color="auto"/>
            </w:tcBorders>
          </w:tcPr>
          <w:p w14:paraId="0E4706F8" w14:textId="0510D3CA" w:rsidR="0070148F" w:rsidRPr="002F4453" w:rsidRDefault="00985E30" w:rsidP="009D4945">
            <w:pPr>
              <w:spacing w:after="0" w:line="240" w:lineRule="auto"/>
              <w:rPr>
                <w:rFonts w:ascii="Arial" w:hAnsi="Arial" w:cs="Arial"/>
                <w:color w:val="000000"/>
                <w:lang w:val="fr-FR"/>
              </w:rPr>
            </w:pPr>
            <w:r>
              <w:rPr>
                <w:rFonts w:ascii="Arial" w:hAnsi="Arial" w:cs="Arial"/>
                <w:color w:val="000000"/>
                <w:lang w:val="fr-FR"/>
              </w:rPr>
              <w:t>Latrine familiale (un MN uniquement)</w:t>
            </w:r>
          </w:p>
        </w:tc>
        <w:tc>
          <w:tcPr>
            <w:tcW w:w="1802" w:type="pct"/>
            <w:tcBorders>
              <w:top w:val="single" w:sz="12" w:space="0" w:color="auto"/>
              <w:left w:val="single" w:sz="4" w:space="0" w:color="auto"/>
              <w:right w:val="single" w:sz="4" w:space="0" w:color="auto"/>
            </w:tcBorders>
          </w:tcPr>
          <w:p w14:paraId="55E30B32" w14:textId="2AEDB153" w:rsidR="0070148F" w:rsidRPr="002F4453" w:rsidRDefault="00985E30" w:rsidP="009D4945">
            <w:pPr>
              <w:spacing w:after="0" w:line="240" w:lineRule="auto"/>
              <w:rPr>
                <w:rFonts w:ascii="Arial" w:hAnsi="Arial" w:cs="Arial"/>
                <w:color w:val="000000"/>
                <w:lang w:val="fr-FR"/>
              </w:rPr>
            </w:pPr>
            <w:r>
              <w:rPr>
                <w:rFonts w:ascii="Arial" w:hAnsi="Arial" w:cs="Arial"/>
                <w:color w:val="000000"/>
                <w:lang w:val="fr-FR"/>
              </w:rPr>
              <w:t>Défécation à l’air libre</w:t>
            </w:r>
          </w:p>
        </w:tc>
      </w:tr>
      <w:tr w:rsidR="0070148F" w:rsidRPr="002F4453" w14:paraId="25BC0CEF" w14:textId="77777777" w:rsidTr="00061B65">
        <w:trPr>
          <w:jc w:val="center"/>
        </w:trPr>
        <w:tc>
          <w:tcPr>
            <w:tcW w:w="786" w:type="pct"/>
            <w:vMerge/>
            <w:tcBorders>
              <w:left w:val="single" w:sz="4" w:space="0" w:color="auto"/>
              <w:right w:val="single" w:sz="4" w:space="0" w:color="auto"/>
            </w:tcBorders>
            <w:vAlign w:val="center"/>
          </w:tcPr>
          <w:p w14:paraId="39315B0E" w14:textId="77777777" w:rsidR="0070148F" w:rsidRPr="002F4453" w:rsidRDefault="0070148F" w:rsidP="009D4945">
            <w:pPr>
              <w:spacing w:after="0" w:line="240" w:lineRule="auto"/>
              <w:jc w:val="both"/>
              <w:rPr>
                <w:rFonts w:ascii="Arial" w:hAnsi="Arial" w:cs="Arial"/>
                <w:lang w:val="fr-FR"/>
              </w:rPr>
            </w:pPr>
          </w:p>
        </w:tc>
        <w:tc>
          <w:tcPr>
            <w:tcW w:w="2412" w:type="pct"/>
            <w:tcBorders>
              <w:left w:val="single" w:sz="4" w:space="0" w:color="auto"/>
              <w:right w:val="single" w:sz="4" w:space="0" w:color="auto"/>
            </w:tcBorders>
          </w:tcPr>
          <w:p w14:paraId="357EF471" w14:textId="417C568F" w:rsidR="0070148F" w:rsidRPr="002F4453" w:rsidRDefault="00985E30" w:rsidP="009D4945">
            <w:pPr>
              <w:spacing w:after="0" w:line="240" w:lineRule="auto"/>
              <w:rPr>
                <w:rFonts w:ascii="Arial" w:hAnsi="Arial" w:cs="Arial"/>
                <w:color w:val="000000"/>
                <w:lang w:val="fr-FR"/>
              </w:rPr>
            </w:pPr>
            <w:r>
              <w:rPr>
                <w:rFonts w:ascii="Arial" w:hAnsi="Arial" w:cs="Arial"/>
                <w:color w:val="000000"/>
                <w:lang w:val="fr-FR"/>
              </w:rPr>
              <w:t>L</w:t>
            </w:r>
            <w:r w:rsidR="0070148F" w:rsidRPr="002F4453">
              <w:rPr>
                <w:rFonts w:ascii="Arial" w:hAnsi="Arial" w:cs="Arial"/>
                <w:color w:val="000000"/>
                <w:lang w:val="fr-FR"/>
              </w:rPr>
              <w:t>atrine</w:t>
            </w:r>
            <w:r>
              <w:rPr>
                <w:rFonts w:ascii="Arial" w:hAnsi="Arial" w:cs="Arial"/>
                <w:color w:val="000000"/>
                <w:lang w:val="fr-FR"/>
              </w:rPr>
              <w:t xml:space="preserve"> communautaire</w:t>
            </w:r>
          </w:p>
        </w:tc>
        <w:tc>
          <w:tcPr>
            <w:tcW w:w="1802" w:type="pct"/>
            <w:tcBorders>
              <w:left w:val="single" w:sz="4" w:space="0" w:color="auto"/>
              <w:right w:val="single" w:sz="4" w:space="0" w:color="auto"/>
            </w:tcBorders>
          </w:tcPr>
          <w:p w14:paraId="6274610D" w14:textId="35A9EA78" w:rsidR="0070148F" w:rsidRPr="002F4453" w:rsidRDefault="00985E30" w:rsidP="009D4945">
            <w:pPr>
              <w:spacing w:after="0" w:line="240" w:lineRule="auto"/>
              <w:rPr>
                <w:rFonts w:ascii="Arial" w:hAnsi="Arial" w:cs="Arial"/>
                <w:color w:val="000000"/>
                <w:lang w:val="fr-FR"/>
              </w:rPr>
            </w:pPr>
            <w:r>
              <w:rPr>
                <w:rFonts w:ascii="Arial" w:hAnsi="Arial" w:cs="Arial"/>
                <w:color w:val="000000"/>
                <w:lang w:val="fr-FR"/>
              </w:rPr>
              <w:t>Sac en plastique</w:t>
            </w:r>
          </w:p>
        </w:tc>
      </w:tr>
      <w:tr w:rsidR="0070148F" w:rsidRPr="002F4453" w14:paraId="3AF6E8DE" w14:textId="77777777" w:rsidTr="00061B65">
        <w:trPr>
          <w:jc w:val="center"/>
        </w:trPr>
        <w:tc>
          <w:tcPr>
            <w:tcW w:w="786" w:type="pct"/>
            <w:vMerge/>
            <w:tcBorders>
              <w:left w:val="single" w:sz="4" w:space="0" w:color="auto"/>
              <w:right w:val="single" w:sz="4" w:space="0" w:color="auto"/>
            </w:tcBorders>
            <w:vAlign w:val="center"/>
          </w:tcPr>
          <w:p w14:paraId="3A49052A" w14:textId="77777777" w:rsidR="0070148F" w:rsidRPr="002F4453" w:rsidRDefault="0070148F" w:rsidP="009D4945">
            <w:pPr>
              <w:spacing w:after="0" w:line="240" w:lineRule="auto"/>
              <w:jc w:val="both"/>
              <w:rPr>
                <w:rFonts w:ascii="Arial" w:hAnsi="Arial" w:cs="Arial"/>
                <w:lang w:val="fr-FR"/>
              </w:rPr>
            </w:pPr>
          </w:p>
        </w:tc>
        <w:tc>
          <w:tcPr>
            <w:tcW w:w="2412" w:type="pct"/>
            <w:tcBorders>
              <w:left w:val="single" w:sz="4" w:space="0" w:color="auto"/>
              <w:right w:val="single" w:sz="4" w:space="0" w:color="auto"/>
            </w:tcBorders>
          </w:tcPr>
          <w:p w14:paraId="1E57FC05" w14:textId="77777777" w:rsidR="0070148F" w:rsidRPr="002F4453" w:rsidRDefault="0070148F" w:rsidP="009D4945">
            <w:pPr>
              <w:spacing w:after="0" w:line="240" w:lineRule="auto"/>
              <w:rPr>
                <w:rFonts w:ascii="Arial" w:hAnsi="Arial" w:cs="Arial"/>
                <w:color w:val="000000"/>
                <w:lang w:val="fr-FR"/>
              </w:rPr>
            </w:pPr>
          </w:p>
        </w:tc>
        <w:tc>
          <w:tcPr>
            <w:tcW w:w="1802" w:type="pct"/>
            <w:tcBorders>
              <w:left w:val="single" w:sz="4" w:space="0" w:color="auto"/>
              <w:right w:val="single" w:sz="4" w:space="0" w:color="auto"/>
            </w:tcBorders>
          </w:tcPr>
          <w:p w14:paraId="306C048A" w14:textId="00040220" w:rsidR="0070148F" w:rsidRPr="002F4453" w:rsidRDefault="00985E30" w:rsidP="009D4945">
            <w:pPr>
              <w:spacing w:after="0" w:line="240" w:lineRule="auto"/>
              <w:rPr>
                <w:rFonts w:ascii="Arial" w:hAnsi="Arial" w:cs="Arial"/>
                <w:color w:val="000000"/>
                <w:lang w:val="fr-FR"/>
              </w:rPr>
            </w:pPr>
            <w:r>
              <w:rPr>
                <w:rFonts w:ascii="Arial" w:hAnsi="Arial" w:cs="Arial"/>
                <w:color w:val="000000"/>
                <w:lang w:val="fr-FR"/>
              </w:rPr>
              <w:t>Seau pour les toilettes</w:t>
            </w:r>
          </w:p>
        </w:tc>
      </w:tr>
      <w:tr w:rsidR="0070148F" w:rsidRPr="002F4453" w14:paraId="5CC2ACF6" w14:textId="77777777" w:rsidTr="00061B65">
        <w:trPr>
          <w:jc w:val="center"/>
        </w:trPr>
        <w:tc>
          <w:tcPr>
            <w:tcW w:w="786" w:type="pct"/>
            <w:vMerge/>
            <w:tcBorders>
              <w:left w:val="single" w:sz="4" w:space="0" w:color="auto"/>
              <w:right w:val="single" w:sz="4" w:space="0" w:color="auto"/>
            </w:tcBorders>
            <w:vAlign w:val="center"/>
          </w:tcPr>
          <w:p w14:paraId="2D50521C" w14:textId="77777777" w:rsidR="0070148F" w:rsidRPr="002F4453" w:rsidRDefault="0070148F" w:rsidP="009D4945">
            <w:pPr>
              <w:spacing w:after="0" w:line="240" w:lineRule="auto"/>
              <w:jc w:val="both"/>
              <w:rPr>
                <w:rFonts w:ascii="Arial" w:hAnsi="Arial" w:cs="Arial"/>
                <w:lang w:val="fr-FR"/>
              </w:rPr>
            </w:pPr>
          </w:p>
        </w:tc>
        <w:tc>
          <w:tcPr>
            <w:tcW w:w="2412" w:type="pct"/>
            <w:tcBorders>
              <w:left w:val="single" w:sz="4" w:space="0" w:color="auto"/>
              <w:right w:val="single" w:sz="4" w:space="0" w:color="auto"/>
            </w:tcBorders>
          </w:tcPr>
          <w:p w14:paraId="7D6ABE41" w14:textId="77777777" w:rsidR="0070148F" w:rsidRPr="002F4453" w:rsidRDefault="0070148F" w:rsidP="009D4945">
            <w:pPr>
              <w:spacing w:after="0" w:line="240" w:lineRule="auto"/>
              <w:rPr>
                <w:rFonts w:ascii="Arial" w:hAnsi="Arial" w:cs="Arial"/>
                <w:color w:val="000000"/>
                <w:lang w:val="fr-FR"/>
              </w:rPr>
            </w:pPr>
          </w:p>
        </w:tc>
        <w:tc>
          <w:tcPr>
            <w:tcW w:w="1802" w:type="pct"/>
            <w:tcBorders>
              <w:left w:val="single" w:sz="4" w:space="0" w:color="auto"/>
              <w:right w:val="single" w:sz="4" w:space="0" w:color="auto"/>
            </w:tcBorders>
          </w:tcPr>
          <w:p w14:paraId="0311CBC3" w14:textId="590E627B" w:rsidR="0070148F" w:rsidRPr="002F4453" w:rsidRDefault="00985E30" w:rsidP="009D4945">
            <w:pPr>
              <w:spacing w:after="0" w:line="240" w:lineRule="auto"/>
              <w:rPr>
                <w:rFonts w:ascii="Arial" w:hAnsi="Arial" w:cs="Arial"/>
                <w:color w:val="000000"/>
                <w:lang w:val="fr-FR"/>
              </w:rPr>
            </w:pPr>
            <w:r>
              <w:rPr>
                <w:rFonts w:ascii="Arial" w:hAnsi="Arial" w:cs="Arial"/>
                <w:color w:val="000000"/>
                <w:lang w:val="fr-FR"/>
              </w:rPr>
              <w:t>Autre</w:t>
            </w:r>
          </w:p>
        </w:tc>
      </w:tr>
    </w:tbl>
    <w:p w14:paraId="33725142" w14:textId="77777777" w:rsidR="0070148F" w:rsidRPr="002F4453" w:rsidRDefault="0070148F" w:rsidP="0070148F">
      <w:pPr>
        <w:spacing w:after="0" w:line="240" w:lineRule="auto"/>
        <w:jc w:val="both"/>
        <w:rPr>
          <w:rFonts w:ascii="Arial" w:hAnsi="Arial" w:cs="Arial"/>
          <w:bCs/>
          <w:lang w:val="fr-FR"/>
        </w:rPr>
      </w:pPr>
    </w:p>
    <w:p w14:paraId="43A40D12" w14:textId="48BE5A43" w:rsidR="0070148F" w:rsidRPr="002F4453" w:rsidRDefault="0070148F" w:rsidP="0070148F">
      <w:pPr>
        <w:widowControl w:val="0"/>
        <w:spacing w:after="0" w:line="240" w:lineRule="auto"/>
        <w:jc w:val="both"/>
        <w:rPr>
          <w:rFonts w:ascii="Arial" w:hAnsi="Arial" w:cs="Arial"/>
          <w:color w:val="000000"/>
          <w:lang w:val="fr-FR"/>
        </w:rPr>
      </w:pPr>
    </w:p>
    <w:p w14:paraId="49999EF2" w14:textId="77777777" w:rsidR="006C0421" w:rsidRPr="002F4453" w:rsidRDefault="006C0421" w:rsidP="0070148F">
      <w:pPr>
        <w:widowControl w:val="0"/>
        <w:spacing w:after="0" w:line="240" w:lineRule="auto"/>
        <w:jc w:val="both"/>
        <w:rPr>
          <w:rFonts w:ascii="Arial" w:hAnsi="Arial" w:cs="Arial"/>
          <w:color w:val="000000"/>
          <w:lang w:val="fr-FR"/>
        </w:rPr>
      </w:pPr>
    </w:p>
    <w:bookmarkEnd w:id="45"/>
    <w:bookmarkEnd w:id="46"/>
    <w:bookmarkEnd w:id="47"/>
    <w:p w14:paraId="0AFAB1B8" w14:textId="77777777" w:rsidR="00142D7C" w:rsidRDefault="00142D7C" w:rsidP="0070148F">
      <w:pPr>
        <w:pStyle w:val="Titre1"/>
        <w:keepNext w:val="0"/>
        <w:keepLines w:val="0"/>
        <w:widowControl w:val="0"/>
        <w:numPr>
          <w:ilvl w:val="0"/>
          <w:numId w:val="11"/>
        </w:numPr>
        <w:spacing w:before="0" w:line="240" w:lineRule="auto"/>
        <w:ind w:left="426" w:hanging="426"/>
        <w:jc w:val="both"/>
        <w:rPr>
          <w:rFonts w:ascii="Arial" w:hAnsi="Arial" w:cs="Arial"/>
          <w:color w:val="auto"/>
          <w:sz w:val="32"/>
          <w:szCs w:val="32"/>
          <w:lang w:val="fr-FR"/>
        </w:rPr>
      </w:pPr>
      <w:r>
        <w:rPr>
          <w:rFonts w:ascii="Arial" w:hAnsi="Arial" w:cs="Arial"/>
          <w:color w:val="auto"/>
          <w:sz w:val="32"/>
          <w:szCs w:val="32"/>
          <w:lang w:val="fr-FR"/>
        </w:rPr>
        <w:br w:type="page"/>
      </w:r>
    </w:p>
    <w:p w14:paraId="079638F2" w14:textId="0CF415F3" w:rsidR="0070148F" w:rsidRPr="00142D7C" w:rsidRDefault="0070148F" w:rsidP="00142D7C">
      <w:pPr>
        <w:pStyle w:val="Titre1"/>
        <w:keepNext w:val="0"/>
        <w:keepLines w:val="0"/>
        <w:widowControl w:val="0"/>
        <w:numPr>
          <w:ilvl w:val="0"/>
          <w:numId w:val="35"/>
        </w:numPr>
        <w:spacing w:before="0" w:line="240" w:lineRule="auto"/>
        <w:jc w:val="both"/>
        <w:rPr>
          <w:rFonts w:ascii="Arial" w:hAnsi="Arial" w:cs="Arial"/>
          <w:sz w:val="24"/>
          <w:szCs w:val="24"/>
          <w:lang w:val="fr-FR"/>
        </w:rPr>
      </w:pPr>
      <w:bookmarkStart w:id="48" w:name="_Toc50975759"/>
      <w:r w:rsidRPr="00142D7C">
        <w:rPr>
          <w:rFonts w:ascii="Arial" w:hAnsi="Arial" w:cs="Arial"/>
          <w:color w:val="auto"/>
          <w:sz w:val="32"/>
          <w:szCs w:val="32"/>
          <w:lang w:val="fr-FR"/>
        </w:rPr>
        <w:lastRenderedPageBreak/>
        <w:t xml:space="preserve">Classification </w:t>
      </w:r>
      <w:bookmarkEnd w:id="42"/>
      <w:bookmarkEnd w:id="43"/>
      <w:bookmarkEnd w:id="44"/>
      <w:r w:rsidR="00142D7C" w:rsidRPr="00142D7C">
        <w:rPr>
          <w:rFonts w:ascii="Arial" w:hAnsi="Arial" w:cs="Arial"/>
          <w:color w:val="auto"/>
          <w:sz w:val="32"/>
          <w:szCs w:val="32"/>
          <w:lang w:val="fr-FR"/>
        </w:rPr>
        <w:t>du niveau de s</w:t>
      </w:r>
      <w:r w:rsidR="00142D7C">
        <w:rPr>
          <w:rFonts w:ascii="Arial" w:hAnsi="Arial" w:cs="Arial"/>
          <w:color w:val="auto"/>
          <w:sz w:val="32"/>
          <w:szCs w:val="32"/>
          <w:lang w:val="fr-FR"/>
        </w:rPr>
        <w:t>évérité en termes de santé publique, cibles et indicateurs de performance</w:t>
      </w:r>
      <w:bookmarkEnd w:id="48"/>
    </w:p>
    <w:p w14:paraId="29134161" w14:textId="77777777" w:rsidR="0070148F" w:rsidRPr="00142D7C" w:rsidRDefault="0070148F" w:rsidP="0070148F">
      <w:pPr>
        <w:widowControl w:val="0"/>
        <w:spacing w:after="0" w:line="240" w:lineRule="auto"/>
        <w:jc w:val="both"/>
        <w:rPr>
          <w:rFonts w:ascii="Arial" w:hAnsi="Arial" w:cs="Arial"/>
          <w:lang w:val="fr-FR"/>
        </w:rPr>
      </w:pPr>
    </w:p>
    <w:p w14:paraId="62BFF92F" w14:textId="56449D8B" w:rsidR="0070148F" w:rsidRPr="00F72B56" w:rsidRDefault="00142D7C" w:rsidP="0070148F">
      <w:pPr>
        <w:pStyle w:val="NIEtext"/>
        <w:widowControl w:val="0"/>
        <w:spacing w:after="0" w:line="240" w:lineRule="auto"/>
        <w:jc w:val="both"/>
        <w:rPr>
          <w:rFonts w:ascii="Arial" w:hAnsi="Arial" w:cs="Arial"/>
          <w:b/>
          <w:bCs/>
          <w:sz w:val="22"/>
          <w:szCs w:val="22"/>
          <w:lang w:val="fr-FR"/>
        </w:rPr>
      </w:pPr>
      <w:r>
        <w:rPr>
          <w:rFonts w:ascii="Arial" w:hAnsi="Arial" w:cs="Arial"/>
          <w:b/>
          <w:bCs/>
          <w:sz w:val="22"/>
          <w:szCs w:val="22"/>
          <w:lang w:val="fr-FR"/>
        </w:rPr>
        <w:t>Données anthropométriques</w:t>
      </w:r>
      <w:r w:rsidR="0070148F" w:rsidRPr="00F72B56">
        <w:rPr>
          <w:rFonts w:ascii="Arial" w:hAnsi="Arial" w:cs="Arial"/>
          <w:b/>
          <w:bCs/>
          <w:sz w:val="22"/>
          <w:szCs w:val="22"/>
          <w:lang w:val="fr-FR"/>
        </w:rPr>
        <w:t xml:space="preserve"> </w:t>
      </w:r>
    </w:p>
    <w:p w14:paraId="79C75CD5" w14:textId="6AC2378C" w:rsidR="0070148F" w:rsidRPr="00142D7C" w:rsidRDefault="00142D7C" w:rsidP="0070148F">
      <w:pPr>
        <w:pStyle w:val="NIEtext"/>
        <w:widowControl w:val="0"/>
        <w:spacing w:after="0" w:line="240" w:lineRule="auto"/>
        <w:jc w:val="both"/>
        <w:rPr>
          <w:rFonts w:ascii="Arial" w:hAnsi="Arial" w:cs="Arial"/>
          <w:sz w:val="22"/>
          <w:szCs w:val="22"/>
          <w:lang w:val="fr-FR"/>
        </w:rPr>
      </w:pPr>
      <w:r w:rsidRPr="00142D7C">
        <w:rPr>
          <w:rFonts w:ascii="Arial" w:hAnsi="Arial" w:cs="Arial"/>
          <w:sz w:val="22"/>
          <w:szCs w:val="22"/>
          <w:lang w:val="fr-FR"/>
        </w:rPr>
        <w:t xml:space="preserve">Les valeurs cibles à atteindre pour le HCR </w:t>
      </w:r>
      <w:r>
        <w:rPr>
          <w:rFonts w:ascii="Arial" w:hAnsi="Arial" w:cs="Arial"/>
          <w:sz w:val="22"/>
          <w:szCs w:val="22"/>
          <w:lang w:val="fr-FR"/>
        </w:rPr>
        <w:t>en ce qui concerne</w:t>
      </w:r>
      <w:r w:rsidRPr="00142D7C">
        <w:rPr>
          <w:rFonts w:ascii="Arial" w:hAnsi="Arial" w:cs="Arial"/>
          <w:sz w:val="22"/>
          <w:szCs w:val="22"/>
          <w:lang w:val="fr-FR"/>
        </w:rPr>
        <w:t xml:space="preserve"> les prévalences de </w:t>
      </w:r>
      <w:r w:rsidR="00F72B56">
        <w:rPr>
          <w:rFonts w:ascii="Arial" w:hAnsi="Arial" w:cs="Arial"/>
          <w:sz w:val="22"/>
          <w:szCs w:val="22"/>
          <w:lang w:val="fr-FR"/>
        </w:rPr>
        <w:t xml:space="preserve">malnutrition aigüe </w:t>
      </w:r>
      <w:r>
        <w:rPr>
          <w:rFonts w:ascii="Arial" w:hAnsi="Arial" w:cs="Arial"/>
          <w:sz w:val="22"/>
          <w:szCs w:val="22"/>
          <w:lang w:val="fr-FR"/>
        </w:rPr>
        <w:t xml:space="preserve">chez les enfants âgés de 6 </w:t>
      </w:r>
      <w:r w:rsidR="00F72B56">
        <w:rPr>
          <w:rFonts w:ascii="Arial" w:hAnsi="Arial" w:cs="Arial"/>
          <w:sz w:val="22"/>
          <w:szCs w:val="22"/>
          <w:lang w:val="fr-FR"/>
        </w:rPr>
        <w:t>à</w:t>
      </w:r>
      <w:r>
        <w:rPr>
          <w:rFonts w:ascii="Arial" w:hAnsi="Arial" w:cs="Arial"/>
          <w:sz w:val="22"/>
          <w:szCs w:val="22"/>
          <w:lang w:val="fr-FR"/>
        </w:rPr>
        <w:t xml:space="preserve"> 59 mois</w:t>
      </w:r>
      <w:r w:rsidRPr="00142D7C">
        <w:rPr>
          <w:rFonts w:ascii="Arial" w:hAnsi="Arial" w:cs="Arial"/>
          <w:sz w:val="22"/>
          <w:szCs w:val="22"/>
          <w:lang w:val="fr-FR"/>
        </w:rPr>
        <w:t xml:space="preserve"> sont de </w:t>
      </w:r>
      <w:r>
        <w:rPr>
          <w:rFonts w:ascii="Arial" w:hAnsi="Arial" w:cs="Arial"/>
          <w:sz w:val="22"/>
          <w:szCs w:val="22"/>
          <w:lang w:val="fr-FR"/>
        </w:rPr>
        <w:t>&lt;</w:t>
      </w:r>
      <w:r w:rsidRPr="00142D7C">
        <w:rPr>
          <w:rFonts w:ascii="Arial" w:hAnsi="Arial" w:cs="Arial"/>
          <w:sz w:val="22"/>
          <w:szCs w:val="22"/>
          <w:lang w:val="fr-FR"/>
        </w:rPr>
        <w:t xml:space="preserve">10% </w:t>
      </w:r>
      <w:r w:rsidR="00F72B56">
        <w:rPr>
          <w:rFonts w:ascii="Arial" w:hAnsi="Arial" w:cs="Arial"/>
          <w:sz w:val="22"/>
          <w:szCs w:val="22"/>
          <w:lang w:val="fr-FR"/>
        </w:rPr>
        <w:t xml:space="preserve">pour la </w:t>
      </w:r>
      <w:r w:rsidR="00F72B56" w:rsidRPr="00142D7C">
        <w:rPr>
          <w:rFonts w:ascii="Arial" w:hAnsi="Arial" w:cs="Arial"/>
          <w:sz w:val="22"/>
          <w:szCs w:val="22"/>
          <w:lang w:val="fr-FR"/>
        </w:rPr>
        <w:t>M</w:t>
      </w:r>
      <w:r w:rsidR="00F72B56">
        <w:rPr>
          <w:rFonts w:ascii="Arial" w:hAnsi="Arial" w:cs="Arial"/>
          <w:sz w:val="22"/>
          <w:szCs w:val="22"/>
          <w:lang w:val="fr-FR"/>
        </w:rPr>
        <w:t xml:space="preserve">alnutrition </w:t>
      </w:r>
      <w:r w:rsidR="00F72B56" w:rsidRPr="00142D7C">
        <w:rPr>
          <w:rFonts w:ascii="Arial" w:hAnsi="Arial" w:cs="Arial"/>
          <w:sz w:val="22"/>
          <w:szCs w:val="22"/>
          <w:lang w:val="fr-FR"/>
        </w:rPr>
        <w:t>A</w:t>
      </w:r>
      <w:r w:rsidR="00F72B56">
        <w:rPr>
          <w:rFonts w:ascii="Arial" w:hAnsi="Arial" w:cs="Arial"/>
          <w:sz w:val="22"/>
          <w:szCs w:val="22"/>
          <w:lang w:val="fr-FR"/>
        </w:rPr>
        <w:t xml:space="preserve">igüe </w:t>
      </w:r>
      <w:r w:rsidR="00F72B56" w:rsidRPr="00142D7C">
        <w:rPr>
          <w:rFonts w:ascii="Arial" w:hAnsi="Arial" w:cs="Arial"/>
          <w:sz w:val="22"/>
          <w:szCs w:val="22"/>
          <w:lang w:val="fr-FR"/>
        </w:rPr>
        <w:t>G</w:t>
      </w:r>
      <w:r w:rsidR="00F72B56">
        <w:rPr>
          <w:rFonts w:ascii="Arial" w:hAnsi="Arial" w:cs="Arial"/>
          <w:sz w:val="22"/>
          <w:szCs w:val="22"/>
          <w:lang w:val="fr-FR"/>
        </w:rPr>
        <w:t>lobale (MAG)</w:t>
      </w:r>
      <w:r w:rsidR="00F72B56" w:rsidRPr="00142D7C">
        <w:rPr>
          <w:rFonts w:ascii="Arial" w:hAnsi="Arial" w:cs="Arial"/>
          <w:sz w:val="22"/>
          <w:szCs w:val="22"/>
          <w:lang w:val="fr-FR"/>
        </w:rPr>
        <w:t xml:space="preserve"> et de</w:t>
      </w:r>
      <w:r w:rsidR="00F72B56">
        <w:rPr>
          <w:rFonts w:ascii="Arial" w:hAnsi="Arial" w:cs="Arial"/>
          <w:sz w:val="22"/>
          <w:szCs w:val="22"/>
          <w:lang w:val="fr-FR"/>
        </w:rPr>
        <w:t xml:space="preserve"> &lt;2% pour la</w:t>
      </w:r>
      <w:r w:rsidR="00F72B56" w:rsidRPr="00142D7C">
        <w:rPr>
          <w:rFonts w:ascii="Arial" w:hAnsi="Arial" w:cs="Arial"/>
          <w:sz w:val="22"/>
          <w:szCs w:val="22"/>
          <w:lang w:val="fr-FR"/>
        </w:rPr>
        <w:t xml:space="preserve"> M</w:t>
      </w:r>
      <w:r w:rsidR="00F72B56">
        <w:rPr>
          <w:rFonts w:ascii="Arial" w:hAnsi="Arial" w:cs="Arial"/>
          <w:sz w:val="22"/>
          <w:szCs w:val="22"/>
          <w:lang w:val="fr-FR"/>
        </w:rPr>
        <w:t xml:space="preserve">alnutrition </w:t>
      </w:r>
      <w:r w:rsidR="00F72B56" w:rsidRPr="00142D7C">
        <w:rPr>
          <w:rFonts w:ascii="Arial" w:hAnsi="Arial" w:cs="Arial"/>
          <w:sz w:val="22"/>
          <w:szCs w:val="22"/>
          <w:lang w:val="fr-FR"/>
        </w:rPr>
        <w:t>A</w:t>
      </w:r>
      <w:r w:rsidR="00F72B56">
        <w:rPr>
          <w:rFonts w:ascii="Arial" w:hAnsi="Arial" w:cs="Arial"/>
          <w:sz w:val="22"/>
          <w:szCs w:val="22"/>
          <w:lang w:val="fr-FR"/>
        </w:rPr>
        <w:t xml:space="preserve">igüe </w:t>
      </w:r>
      <w:r w:rsidR="00F72B56" w:rsidRPr="00142D7C">
        <w:rPr>
          <w:rFonts w:ascii="Arial" w:hAnsi="Arial" w:cs="Arial"/>
          <w:sz w:val="22"/>
          <w:szCs w:val="22"/>
          <w:lang w:val="fr-FR"/>
        </w:rPr>
        <w:t>S</w:t>
      </w:r>
      <w:r w:rsidR="00F72B56">
        <w:rPr>
          <w:rFonts w:ascii="Arial" w:hAnsi="Arial" w:cs="Arial"/>
          <w:sz w:val="22"/>
          <w:szCs w:val="22"/>
          <w:lang w:val="fr-FR"/>
        </w:rPr>
        <w:t>évère (MAS)</w:t>
      </w:r>
      <w:r w:rsidRPr="00142D7C">
        <w:rPr>
          <w:rFonts w:ascii="Arial" w:hAnsi="Arial" w:cs="Arial"/>
          <w:sz w:val="22"/>
          <w:szCs w:val="22"/>
          <w:lang w:val="fr-FR"/>
        </w:rPr>
        <w:t>.</w:t>
      </w:r>
    </w:p>
    <w:p w14:paraId="6C6458FF" w14:textId="6BA6E865" w:rsidR="00142D7C" w:rsidRPr="00142D7C" w:rsidRDefault="00142D7C" w:rsidP="00142D7C">
      <w:pPr>
        <w:widowControl w:val="0"/>
        <w:spacing w:after="0" w:line="240" w:lineRule="auto"/>
        <w:jc w:val="both"/>
        <w:rPr>
          <w:rFonts w:ascii="Arial" w:hAnsi="Arial" w:cs="Arial"/>
          <w:lang w:val="fr-FR"/>
        </w:rPr>
      </w:pPr>
      <w:r w:rsidRPr="00142D7C">
        <w:rPr>
          <w:rFonts w:ascii="Arial" w:hAnsi="Arial" w:cs="Arial"/>
          <w:lang w:val="fr-FR"/>
        </w:rPr>
        <w:t xml:space="preserve">Le </w:t>
      </w:r>
      <w:r>
        <w:rPr>
          <w:rFonts w:ascii="Arial" w:hAnsi="Arial" w:cs="Arial"/>
          <w:lang w:val="fr-FR"/>
        </w:rPr>
        <w:t>t</w:t>
      </w:r>
      <w:r w:rsidRPr="00142D7C">
        <w:rPr>
          <w:rFonts w:ascii="Arial" w:hAnsi="Arial" w:cs="Arial"/>
          <w:lang w:val="fr-FR"/>
        </w:rPr>
        <w:t xml:space="preserve">ableau </w:t>
      </w:r>
      <w:r>
        <w:rPr>
          <w:rFonts w:ascii="Arial" w:hAnsi="Arial" w:cs="Arial"/>
          <w:lang w:val="fr-FR"/>
        </w:rPr>
        <w:t xml:space="preserve">ci-dessous </w:t>
      </w:r>
      <w:r w:rsidRPr="00142D7C">
        <w:rPr>
          <w:rFonts w:ascii="Arial" w:hAnsi="Arial" w:cs="Arial"/>
          <w:lang w:val="fr-FR"/>
        </w:rPr>
        <w:t>présente la classification des résultats anthropométriques en termes de santé publique,</w:t>
      </w:r>
    </w:p>
    <w:p w14:paraId="7BEF7B8D" w14:textId="60B726BF" w:rsidR="00142D7C" w:rsidRDefault="00142D7C" w:rsidP="00142D7C">
      <w:pPr>
        <w:widowControl w:val="0"/>
        <w:spacing w:after="0" w:line="240" w:lineRule="auto"/>
        <w:jc w:val="both"/>
        <w:rPr>
          <w:rFonts w:ascii="Arial" w:hAnsi="Arial" w:cs="Arial"/>
          <w:lang w:val="fr-FR"/>
        </w:rPr>
      </w:pPr>
      <w:r w:rsidRPr="00142D7C">
        <w:rPr>
          <w:rFonts w:ascii="Arial" w:hAnsi="Arial" w:cs="Arial"/>
          <w:lang w:val="fr-FR"/>
        </w:rPr>
        <w:t>selon l’OMS et l’UNICEF.</w:t>
      </w:r>
    </w:p>
    <w:p w14:paraId="09D1E507" w14:textId="77777777" w:rsidR="0070148F" w:rsidRPr="00F72B56" w:rsidRDefault="0070148F" w:rsidP="0070148F">
      <w:pPr>
        <w:widowControl w:val="0"/>
        <w:spacing w:after="0" w:line="240" w:lineRule="auto"/>
        <w:jc w:val="both"/>
        <w:rPr>
          <w:rFonts w:ascii="Arial" w:hAnsi="Arial" w:cs="Arial"/>
          <w:lang w:val="fr-FR"/>
        </w:rPr>
      </w:pPr>
    </w:p>
    <w:p w14:paraId="544BF5E3" w14:textId="7A62BEAB" w:rsidR="0070148F" w:rsidRPr="00142D7C" w:rsidRDefault="0070148F" w:rsidP="0070148F">
      <w:pPr>
        <w:widowControl w:val="0"/>
        <w:spacing w:after="0" w:line="240" w:lineRule="auto"/>
        <w:jc w:val="both"/>
        <w:rPr>
          <w:rFonts w:ascii="Arial" w:hAnsi="Arial" w:cs="Arial"/>
          <w:b/>
          <w:bCs/>
          <w:sz w:val="20"/>
          <w:szCs w:val="20"/>
          <w:lang w:val="fr-FR"/>
        </w:rPr>
      </w:pPr>
      <w:r w:rsidRPr="00142D7C">
        <w:rPr>
          <w:rFonts w:ascii="Arial" w:hAnsi="Arial" w:cs="Arial"/>
          <w:b/>
          <w:bCs/>
          <w:sz w:val="20"/>
          <w:szCs w:val="20"/>
          <w:lang w:val="fr-FR"/>
        </w:rPr>
        <w:t xml:space="preserve">Classification </w:t>
      </w:r>
      <w:r w:rsidR="00142D7C" w:rsidRPr="00142D7C">
        <w:rPr>
          <w:rFonts w:ascii="Arial" w:hAnsi="Arial" w:cs="Arial"/>
          <w:b/>
          <w:bCs/>
          <w:sz w:val="20"/>
          <w:szCs w:val="20"/>
          <w:lang w:val="fr-FR"/>
        </w:rPr>
        <w:t xml:space="preserve">de la situation nutritionnelle en termes de santé publique </w:t>
      </w:r>
      <w:r w:rsidR="00142D7C">
        <w:rPr>
          <w:rFonts w:ascii="Arial" w:hAnsi="Arial" w:cs="Arial"/>
          <w:b/>
          <w:bCs/>
          <w:sz w:val="20"/>
          <w:szCs w:val="20"/>
          <w:lang w:val="fr-FR"/>
        </w:rPr>
        <w:t>(</w:t>
      </w:r>
      <w:r w:rsidR="00142D7C" w:rsidRPr="00142D7C">
        <w:rPr>
          <w:rFonts w:ascii="Arial" w:hAnsi="Arial" w:cs="Arial"/>
          <w:b/>
          <w:bCs/>
          <w:sz w:val="20"/>
          <w:szCs w:val="20"/>
          <w:lang w:val="fr-FR"/>
        </w:rPr>
        <w:t>O</w:t>
      </w:r>
      <w:r w:rsidR="00142D7C">
        <w:rPr>
          <w:rFonts w:ascii="Arial" w:hAnsi="Arial" w:cs="Arial"/>
          <w:b/>
          <w:bCs/>
          <w:sz w:val="20"/>
          <w:szCs w:val="20"/>
          <w:lang w:val="fr-FR"/>
        </w:rPr>
        <w:t>MS</w:t>
      </w:r>
      <w:r w:rsidR="00142D7C" w:rsidRPr="00142D7C">
        <w:rPr>
          <w:rFonts w:ascii="Arial" w:hAnsi="Arial" w:cs="Arial"/>
          <w:b/>
          <w:bCs/>
          <w:sz w:val="20"/>
          <w:szCs w:val="20"/>
          <w:lang w:val="fr-FR"/>
        </w:rPr>
        <w:t>-UNICEF 2018)</w:t>
      </w:r>
    </w:p>
    <w:tbl>
      <w:tblPr>
        <w:tblW w:w="4954" w:type="pct"/>
        <w:tblBorders>
          <w:top w:val="single" w:sz="12" w:space="0" w:color="808080"/>
          <w:left w:val="single" w:sz="12" w:space="0" w:color="808080"/>
          <w:bottom w:val="single" w:sz="12" w:space="0" w:color="808080"/>
          <w:right w:val="single" w:sz="12" w:space="0" w:color="808080"/>
          <w:insideH w:val="single" w:sz="2" w:space="0" w:color="808080"/>
          <w:insideV w:val="single" w:sz="2" w:space="0" w:color="808080"/>
        </w:tblBorders>
        <w:tblLayout w:type="fixed"/>
        <w:tblLook w:val="01E0" w:firstRow="1" w:lastRow="1" w:firstColumn="1" w:lastColumn="1" w:noHBand="0" w:noVBand="0"/>
      </w:tblPr>
      <w:tblGrid>
        <w:gridCol w:w="2075"/>
        <w:gridCol w:w="1718"/>
        <w:gridCol w:w="1720"/>
        <w:gridCol w:w="1718"/>
        <w:gridCol w:w="1720"/>
        <w:gridCol w:w="1720"/>
      </w:tblGrid>
      <w:tr w:rsidR="0070148F" w:rsidRPr="002F4453" w14:paraId="2AB5CDAB" w14:textId="77777777" w:rsidTr="009D4945">
        <w:tc>
          <w:tcPr>
            <w:tcW w:w="972" w:type="pct"/>
            <w:vMerge w:val="restart"/>
            <w:tcBorders>
              <w:top w:val="single" w:sz="12" w:space="0" w:color="808080"/>
            </w:tcBorders>
            <w:shd w:val="clear" w:color="auto" w:fill="D9E2F3"/>
            <w:vAlign w:val="center"/>
          </w:tcPr>
          <w:p w14:paraId="0124F616" w14:textId="3AB4E1BB" w:rsidR="0070148F" w:rsidRPr="002F4453" w:rsidRDefault="0070148F" w:rsidP="009D4945">
            <w:pPr>
              <w:spacing w:after="0" w:line="240" w:lineRule="auto"/>
              <w:rPr>
                <w:rFonts w:ascii="Arial" w:hAnsi="Arial" w:cs="Arial"/>
                <w:b/>
                <w:sz w:val="20"/>
                <w:szCs w:val="20"/>
                <w:lang w:val="fr-FR" w:eastAsia="en-US"/>
              </w:rPr>
            </w:pPr>
            <w:bookmarkStart w:id="49" w:name="_Hlk494723812"/>
            <w:r w:rsidRPr="002F4453">
              <w:rPr>
                <w:rFonts w:ascii="Arial" w:hAnsi="Arial" w:cs="Arial"/>
                <w:b/>
                <w:sz w:val="20"/>
                <w:szCs w:val="20"/>
                <w:lang w:val="fr-FR" w:eastAsia="en-US"/>
              </w:rPr>
              <w:t xml:space="preserve">Classification </w:t>
            </w:r>
            <w:r w:rsidR="00142D7C">
              <w:rPr>
                <w:rFonts w:ascii="Arial" w:hAnsi="Arial" w:cs="Arial"/>
                <w:b/>
                <w:sz w:val="20"/>
                <w:szCs w:val="20"/>
                <w:lang w:val="fr-FR" w:eastAsia="en-US"/>
              </w:rPr>
              <w:t>de la p</w:t>
            </w:r>
            <w:r w:rsidR="00142D7C" w:rsidRPr="002F4453">
              <w:rPr>
                <w:rFonts w:ascii="Arial" w:hAnsi="Arial" w:cs="Arial"/>
                <w:b/>
                <w:sz w:val="20"/>
                <w:szCs w:val="20"/>
                <w:lang w:val="fr-FR" w:eastAsia="en-US"/>
              </w:rPr>
              <w:t>révalence</w:t>
            </w:r>
            <w:r w:rsidR="00142D7C">
              <w:rPr>
                <w:rFonts w:ascii="Arial" w:hAnsi="Arial" w:cs="Arial"/>
                <w:b/>
                <w:sz w:val="20"/>
                <w:szCs w:val="20"/>
                <w:lang w:val="fr-FR" w:eastAsia="en-US"/>
              </w:rPr>
              <w:t xml:space="preserve"> – Valeurs seuils</w:t>
            </w:r>
            <w:r w:rsidRPr="002F4453">
              <w:rPr>
                <w:rFonts w:ascii="Arial" w:hAnsi="Arial" w:cs="Arial"/>
                <w:b/>
                <w:sz w:val="20"/>
                <w:szCs w:val="20"/>
                <w:lang w:val="fr-FR" w:eastAsia="en-US"/>
              </w:rPr>
              <w:t xml:space="preserve"> (%)</w:t>
            </w:r>
          </w:p>
        </w:tc>
        <w:tc>
          <w:tcPr>
            <w:tcW w:w="805" w:type="pct"/>
            <w:tcBorders>
              <w:top w:val="single" w:sz="12" w:space="0" w:color="808080"/>
            </w:tcBorders>
            <w:shd w:val="clear" w:color="auto" w:fill="FF0000"/>
            <w:vAlign w:val="center"/>
          </w:tcPr>
          <w:p w14:paraId="02015DB2" w14:textId="37FFB7BA" w:rsidR="0070148F" w:rsidRPr="002F4453" w:rsidRDefault="00E86C91" w:rsidP="009D4945">
            <w:pPr>
              <w:spacing w:after="0" w:line="240" w:lineRule="auto"/>
              <w:jc w:val="center"/>
              <w:rPr>
                <w:rFonts w:ascii="Arial" w:hAnsi="Arial" w:cs="Arial"/>
                <w:b/>
                <w:sz w:val="20"/>
                <w:szCs w:val="20"/>
                <w:lang w:val="fr-FR" w:eastAsia="en-US"/>
              </w:rPr>
            </w:pPr>
            <w:r>
              <w:rPr>
                <w:rFonts w:ascii="Arial" w:hAnsi="Arial" w:cs="Arial"/>
                <w:b/>
                <w:sz w:val="20"/>
                <w:szCs w:val="20"/>
                <w:lang w:val="fr-FR" w:eastAsia="en-US"/>
              </w:rPr>
              <w:t>Situation Critique</w:t>
            </w:r>
          </w:p>
        </w:tc>
        <w:tc>
          <w:tcPr>
            <w:tcW w:w="806" w:type="pct"/>
            <w:tcBorders>
              <w:top w:val="single" w:sz="12" w:space="0" w:color="808080"/>
            </w:tcBorders>
            <w:shd w:val="clear" w:color="auto" w:fill="FFC000"/>
          </w:tcPr>
          <w:p w14:paraId="097435E2" w14:textId="23DAC72E" w:rsidR="0070148F" w:rsidRPr="002F4453" w:rsidRDefault="00E86C91" w:rsidP="009D4945">
            <w:pPr>
              <w:spacing w:after="0" w:line="240" w:lineRule="auto"/>
              <w:jc w:val="center"/>
              <w:rPr>
                <w:rFonts w:ascii="Arial" w:hAnsi="Arial" w:cs="Arial"/>
                <w:b/>
                <w:sz w:val="20"/>
                <w:szCs w:val="20"/>
                <w:lang w:val="fr-FR" w:eastAsia="en-US"/>
              </w:rPr>
            </w:pPr>
            <w:r>
              <w:rPr>
                <w:rFonts w:ascii="Arial" w:hAnsi="Arial" w:cs="Arial"/>
                <w:b/>
                <w:sz w:val="20"/>
                <w:szCs w:val="20"/>
                <w:lang w:val="fr-FR" w:eastAsia="en-US"/>
              </w:rPr>
              <w:t>Situation Sérieuse</w:t>
            </w:r>
          </w:p>
        </w:tc>
        <w:tc>
          <w:tcPr>
            <w:tcW w:w="805" w:type="pct"/>
            <w:tcBorders>
              <w:top w:val="single" w:sz="12" w:space="0" w:color="808080"/>
            </w:tcBorders>
            <w:shd w:val="clear" w:color="auto" w:fill="FFFF00"/>
          </w:tcPr>
          <w:p w14:paraId="4A43D143" w14:textId="21FFA563" w:rsidR="0070148F" w:rsidRPr="002F4453" w:rsidRDefault="00E86C91" w:rsidP="009D4945">
            <w:pPr>
              <w:spacing w:after="0" w:line="240" w:lineRule="auto"/>
              <w:jc w:val="center"/>
              <w:rPr>
                <w:rFonts w:ascii="Arial" w:hAnsi="Arial" w:cs="Arial"/>
                <w:b/>
                <w:sz w:val="20"/>
                <w:szCs w:val="20"/>
                <w:lang w:val="fr-FR" w:eastAsia="en-US"/>
              </w:rPr>
            </w:pPr>
            <w:r>
              <w:rPr>
                <w:rFonts w:ascii="Arial" w:hAnsi="Arial" w:cs="Arial"/>
                <w:b/>
                <w:sz w:val="20"/>
                <w:szCs w:val="20"/>
                <w:lang w:val="fr-FR" w:eastAsia="en-US"/>
              </w:rPr>
              <w:t>Situation Précaire</w:t>
            </w:r>
          </w:p>
        </w:tc>
        <w:tc>
          <w:tcPr>
            <w:tcW w:w="1612" w:type="pct"/>
            <w:gridSpan w:val="2"/>
            <w:tcBorders>
              <w:top w:val="single" w:sz="12" w:space="0" w:color="808080"/>
            </w:tcBorders>
            <w:shd w:val="clear" w:color="auto" w:fill="92D050"/>
          </w:tcPr>
          <w:p w14:paraId="26BFE4B5" w14:textId="30CF164D" w:rsidR="0070148F" w:rsidRPr="002F4453" w:rsidRDefault="00E86C91" w:rsidP="009D4945">
            <w:pPr>
              <w:spacing w:after="0" w:line="240" w:lineRule="auto"/>
              <w:jc w:val="center"/>
              <w:rPr>
                <w:rFonts w:ascii="Arial" w:hAnsi="Arial" w:cs="Arial"/>
                <w:b/>
                <w:sz w:val="20"/>
                <w:szCs w:val="20"/>
                <w:lang w:val="fr-FR" w:eastAsia="en-US"/>
              </w:rPr>
            </w:pPr>
            <w:r>
              <w:rPr>
                <w:rFonts w:ascii="Arial" w:hAnsi="Arial" w:cs="Arial"/>
                <w:b/>
                <w:sz w:val="20"/>
                <w:szCs w:val="20"/>
                <w:lang w:val="fr-FR" w:eastAsia="en-US"/>
              </w:rPr>
              <w:t>S</w:t>
            </w:r>
            <w:r w:rsidR="0070148F" w:rsidRPr="002F4453">
              <w:rPr>
                <w:rFonts w:ascii="Arial" w:hAnsi="Arial" w:cs="Arial"/>
                <w:b/>
                <w:sz w:val="20"/>
                <w:szCs w:val="20"/>
                <w:lang w:val="fr-FR" w:eastAsia="en-US"/>
              </w:rPr>
              <w:t>ituation</w:t>
            </w:r>
            <w:r w:rsidRPr="002F4453">
              <w:rPr>
                <w:rFonts w:ascii="Arial" w:hAnsi="Arial" w:cs="Arial"/>
                <w:b/>
                <w:sz w:val="20"/>
                <w:szCs w:val="20"/>
                <w:lang w:val="fr-FR" w:eastAsia="en-US"/>
              </w:rPr>
              <w:t xml:space="preserve"> </w:t>
            </w:r>
            <w:r>
              <w:rPr>
                <w:rFonts w:ascii="Arial" w:hAnsi="Arial" w:cs="Arial"/>
                <w:b/>
                <w:sz w:val="20"/>
                <w:szCs w:val="20"/>
                <w:lang w:val="fr-FR" w:eastAsia="en-US"/>
              </w:rPr>
              <w:t>a</w:t>
            </w:r>
            <w:r w:rsidRPr="002F4453">
              <w:rPr>
                <w:rFonts w:ascii="Arial" w:hAnsi="Arial" w:cs="Arial"/>
                <w:b/>
                <w:sz w:val="20"/>
                <w:szCs w:val="20"/>
                <w:lang w:val="fr-FR" w:eastAsia="en-US"/>
              </w:rPr>
              <w:t>cceptable</w:t>
            </w:r>
          </w:p>
        </w:tc>
      </w:tr>
      <w:tr w:rsidR="0070148F" w:rsidRPr="002F4453" w14:paraId="645B9FCC" w14:textId="77777777" w:rsidTr="009D4945">
        <w:tc>
          <w:tcPr>
            <w:tcW w:w="972" w:type="pct"/>
            <w:vMerge/>
            <w:shd w:val="clear" w:color="auto" w:fill="D9E2F3"/>
            <w:vAlign w:val="center"/>
          </w:tcPr>
          <w:p w14:paraId="1B9FF1C4" w14:textId="77777777" w:rsidR="0070148F" w:rsidRPr="002F4453" w:rsidRDefault="0070148F" w:rsidP="009D4945">
            <w:pPr>
              <w:spacing w:after="0" w:line="240" w:lineRule="auto"/>
              <w:rPr>
                <w:rFonts w:ascii="Arial" w:hAnsi="Arial" w:cs="Arial"/>
                <w:b/>
                <w:sz w:val="20"/>
                <w:szCs w:val="20"/>
                <w:lang w:val="fr-FR" w:eastAsia="en-US"/>
              </w:rPr>
            </w:pPr>
          </w:p>
        </w:tc>
        <w:tc>
          <w:tcPr>
            <w:tcW w:w="805" w:type="pct"/>
            <w:tcBorders>
              <w:top w:val="single" w:sz="12" w:space="0" w:color="808080"/>
            </w:tcBorders>
            <w:shd w:val="clear" w:color="auto" w:fill="FF0000"/>
            <w:vAlign w:val="center"/>
          </w:tcPr>
          <w:p w14:paraId="620A9B1B" w14:textId="565E8556" w:rsidR="0070148F" w:rsidRPr="002F4453" w:rsidRDefault="00E86C91" w:rsidP="009D4945">
            <w:pPr>
              <w:spacing w:after="0" w:line="240" w:lineRule="auto"/>
              <w:jc w:val="center"/>
              <w:rPr>
                <w:rFonts w:ascii="Arial" w:hAnsi="Arial" w:cs="Arial"/>
                <w:b/>
                <w:sz w:val="20"/>
                <w:szCs w:val="20"/>
                <w:lang w:val="fr-FR" w:eastAsia="en-US"/>
              </w:rPr>
            </w:pPr>
            <w:r>
              <w:rPr>
                <w:rFonts w:ascii="Arial" w:hAnsi="Arial" w:cs="Arial"/>
                <w:b/>
                <w:sz w:val="20"/>
                <w:szCs w:val="20"/>
                <w:lang w:val="fr-FR" w:eastAsia="en-US"/>
              </w:rPr>
              <w:t>Très élevée</w:t>
            </w:r>
          </w:p>
        </w:tc>
        <w:tc>
          <w:tcPr>
            <w:tcW w:w="806" w:type="pct"/>
            <w:tcBorders>
              <w:top w:val="single" w:sz="12" w:space="0" w:color="808080"/>
            </w:tcBorders>
            <w:shd w:val="clear" w:color="auto" w:fill="FFC000"/>
          </w:tcPr>
          <w:p w14:paraId="4BED4FC5" w14:textId="03A37E5D" w:rsidR="0070148F" w:rsidRPr="002F4453" w:rsidRDefault="00E86C91" w:rsidP="009D4945">
            <w:pPr>
              <w:spacing w:after="0" w:line="240" w:lineRule="auto"/>
              <w:jc w:val="center"/>
              <w:rPr>
                <w:rFonts w:ascii="Arial" w:hAnsi="Arial" w:cs="Arial"/>
                <w:b/>
                <w:sz w:val="20"/>
                <w:szCs w:val="20"/>
                <w:lang w:val="fr-FR" w:eastAsia="en-US"/>
              </w:rPr>
            </w:pPr>
            <w:r>
              <w:rPr>
                <w:rFonts w:ascii="Arial" w:hAnsi="Arial" w:cs="Arial"/>
                <w:b/>
                <w:sz w:val="20"/>
                <w:szCs w:val="20"/>
                <w:lang w:val="fr-FR" w:eastAsia="en-US"/>
              </w:rPr>
              <w:t>Élevée</w:t>
            </w:r>
          </w:p>
        </w:tc>
        <w:tc>
          <w:tcPr>
            <w:tcW w:w="805" w:type="pct"/>
            <w:tcBorders>
              <w:top w:val="single" w:sz="12" w:space="0" w:color="808080"/>
            </w:tcBorders>
            <w:shd w:val="clear" w:color="auto" w:fill="FFFF00"/>
          </w:tcPr>
          <w:p w14:paraId="6A1A2729" w14:textId="4345AC09" w:rsidR="0070148F" w:rsidRPr="002F4453" w:rsidRDefault="0070148F" w:rsidP="009D4945">
            <w:pPr>
              <w:spacing w:after="0" w:line="240" w:lineRule="auto"/>
              <w:jc w:val="center"/>
              <w:rPr>
                <w:rFonts w:ascii="Arial" w:hAnsi="Arial" w:cs="Arial"/>
                <w:b/>
                <w:sz w:val="20"/>
                <w:szCs w:val="20"/>
                <w:lang w:val="fr-FR" w:eastAsia="en-US"/>
              </w:rPr>
            </w:pPr>
            <w:r w:rsidRPr="002F4453">
              <w:rPr>
                <w:rFonts w:ascii="Arial" w:hAnsi="Arial" w:cs="Arial"/>
                <w:b/>
                <w:sz w:val="20"/>
                <w:szCs w:val="20"/>
                <w:lang w:val="fr-FR" w:eastAsia="en-US"/>
              </w:rPr>
              <w:t>M</w:t>
            </w:r>
            <w:r w:rsidR="00E86C91">
              <w:rPr>
                <w:rFonts w:ascii="Arial" w:hAnsi="Arial" w:cs="Arial"/>
                <w:b/>
                <w:sz w:val="20"/>
                <w:szCs w:val="20"/>
                <w:lang w:val="fr-FR" w:eastAsia="en-US"/>
              </w:rPr>
              <w:t>oyenne</w:t>
            </w:r>
          </w:p>
        </w:tc>
        <w:tc>
          <w:tcPr>
            <w:tcW w:w="806" w:type="pct"/>
            <w:tcBorders>
              <w:top w:val="single" w:sz="12" w:space="0" w:color="808080"/>
            </w:tcBorders>
            <w:shd w:val="clear" w:color="auto" w:fill="92D050"/>
          </w:tcPr>
          <w:p w14:paraId="085D2DA2" w14:textId="09F6B3BF" w:rsidR="0070148F" w:rsidRPr="002F4453" w:rsidRDefault="00E86C91" w:rsidP="009D4945">
            <w:pPr>
              <w:spacing w:after="0" w:line="240" w:lineRule="auto"/>
              <w:jc w:val="center"/>
              <w:rPr>
                <w:rFonts w:ascii="Arial" w:hAnsi="Arial" w:cs="Arial"/>
                <w:b/>
                <w:sz w:val="20"/>
                <w:szCs w:val="20"/>
                <w:lang w:val="fr-FR" w:eastAsia="en-US"/>
              </w:rPr>
            </w:pPr>
            <w:r>
              <w:rPr>
                <w:rFonts w:ascii="Arial" w:hAnsi="Arial" w:cs="Arial"/>
                <w:b/>
                <w:sz w:val="20"/>
                <w:szCs w:val="20"/>
                <w:lang w:val="fr-FR" w:eastAsia="en-US"/>
              </w:rPr>
              <w:t>Faible</w:t>
            </w:r>
          </w:p>
        </w:tc>
        <w:tc>
          <w:tcPr>
            <w:tcW w:w="806" w:type="pct"/>
            <w:tcBorders>
              <w:top w:val="single" w:sz="12" w:space="0" w:color="808080"/>
            </w:tcBorders>
            <w:shd w:val="clear" w:color="auto" w:fill="92D050"/>
            <w:vAlign w:val="center"/>
          </w:tcPr>
          <w:p w14:paraId="79AC5C3E" w14:textId="0AB2BA7A" w:rsidR="0070148F" w:rsidRPr="002F4453" w:rsidRDefault="00E86C91" w:rsidP="009D4945">
            <w:pPr>
              <w:spacing w:after="0" w:line="240" w:lineRule="auto"/>
              <w:jc w:val="center"/>
              <w:rPr>
                <w:rFonts w:ascii="Arial" w:hAnsi="Arial" w:cs="Arial"/>
                <w:b/>
                <w:sz w:val="20"/>
                <w:szCs w:val="20"/>
                <w:lang w:val="fr-FR" w:eastAsia="en-US"/>
              </w:rPr>
            </w:pPr>
            <w:r>
              <w:rPr>
                <w:rFonts w:ascii="Arial" w:hAnsi="Arial" w:cs="Arial"/>
                <w:b/>
                <w:sz w:val="20"/>
                <w:szCs w:val="20"/>
                <w:lang w:val="fr-FR" w:eastAsia="en-US"/>
              </w:rPr>
              <w:t>Très faible</w:t>
            </w:r>
          </w:p>
        </w:tc>
      </w:tr>
      <w:tr w:rsidR="0070148F" w:rsidRPr="002F4453" w14:paraId="4F7DEE8D" w14:textId="77777777" w:rsidTr="00E86C91">
        <w:trPr>
          <w:trHeight w:val="460"/>
        </w:trPr>
        <w:tc>
          <w:tcPr>
            <w:tcW w:w="972" w:type="pct"/>
            <w:shd w:val="clear" w:color="auto" w:fill="auto"/>
            <w:vAlign w:val="center"/>
          </w:tcPr>
          <w:p w14:paraId="2A0E36E4" w14:textId="47BFBFD3" w:rsidR="0070148F" w:rsidRPr="002F4453" w:rsidRDefault="00E86C91" w:rsidP="00E86C91">
            <w:pPr>
              <w:spacing w:after="0" w:line="240" w:lineRule="auto"/>
              <w:rPr>
                <w:rFonts w:ascii="Arial" w:hAnsi="Arial" w:cs="Arial"/>
                <w:sz w:val="20"/>
                <w:szCs w:val="20"/>
                <w:lang w:val="fr-FR" w:eastAsia="en-US"/>
              </w:rPr>
            </w:pPr>
            <w:r>
              <w:rPr>
                <w:rFonts w:ascii="Arial" w:hAnsi="Arial" w:cs="Arial"/>
                <w:sz w:val="20"/>
                <w:szCs w:val="20"/>
                <w:lang w:val="fr-FR" w:eastAsia="en-US"/>
              </w:rPr>
              <w:t>Emaciation</w:t>
            </w:r>
          </w:p>
        </w:tc>
        <w:tc>
          <w:tcPr>
            <w:tcW w:w="805" w:type="pct"/>
            <w:shd w:val="clear" w:color="auto" w:fill="auto"/>
            <w:vAlign w:val="center"/>
          </w:tcPr>
          <w:p w14:paraId="7E5CA43D" w14:textId="77777777" w:rsidR="0070148F" w:rsidRPr="002F4453" w:rsidRDefault="0070148F" w:rsidP="00E86C91">
            <w:pPr>
              <w:spacing w:after="0" w:line="240" w:lineRule="auto"/>
              <w:jc w:val="center"/>
              <w:rPr>
                <w:rFonts w:ascii="Arial" w:hAnsi="Arial" w:cs="Arial"/>
                <w:sz w:val="20"/>
                <w:szCs w:val="20"/>
                <w:lang w:val="fr-FR" w:eastAsia="en-US"/>
              </w:rPr>
            </w:pPr>
            <w:r w:rsidRPr="002F4453">
              <w:rPr>
                <w:rFonts w:ascii="Arial" w:hAnsi="Arial" w:cs="Arial"/>
                <w:sz w:val="20"/>
                <w:szCs w:val="20"/>
                <w:lang w:val="fr-FR" w:eastAsia="en-US"/>
              </w:rPr>
              <w:t>≥ 15</w:t>
            </w:r>
          </w:p>
        </w:tc>
        <w:tc>
          <w:tcPr>
            <w:tcW w:w="806" w:type="pct"/>
            <w:vAlign w:val="center"/>
          </w:tcPr>
          <w:p w14:paraId="4315A914" w14:textId="77777777" w:rsidR="0070148F" w:rsidRPr="002F4453" w:rsidRDefault="0070148F" w:rsidP="00E86C91">
            <w:pPr>
              <w:spacing w:after="0" w:line="240" w:lineRule="auto"/>
              <w:jc w:val="center"/>
              <w:rPr>
                <w:rFonts w:ascii="Arial" w:hAnsi="Arial" w:cs="Arial"/>
                <w:sz w:val="20"/>
                <w:szCs w:val="20"/>
                <w:lang w:val="fr-FR" w:eastAsia="en-US"/>
              </w:rPr>
            </w:pPr>
            <w:r w:rsidRPr="002F4453">
              <w:rPr>
                <w:rFonts w:ascii="Arial" w:hAnsi="Arial" w:cs="Arial"/>
                <w:sz w:val="20"/>
                <w:szCs w:val="20"/>
                <w:lang w:val="fr-FR" w:eastAsia="en-US"/>
              </w:rPr>
              <w:t>10 - &lt; 15</w:t>
            </w:r>
          </w:p>
        </w:tc>
        <w:tc>
          <w:tcPr>
            <w:tcW w:w="805" w:type="pct"/>
            <w:shd w:val="clear" w:color="auto" w:fill="auto"/>
            <w:vAlign w:val="center"/>
          </w:tcPr>
          <w:p w14:paraId="310433EA" w14:textId="77777777" w:rsidR="0070148F" w:rsidRPr="002F4453" w:rsidRDefault="0070148F" w:rsidP="00E86C91">
            <w:pPr>
              <w:spacing w:after="0" w:line="240" w:lineRule="auto"/>
              <w:jc w:val="center"/>
              <w:rPr>
                <w:rFonts w:ascii="Arial" w:hAnsi="Arial" w:cs="Arial"/>
                <w:sz w:val="20"/>
                <w:szCs w:val="20"/>
                <w:lang w:val="fr-FR" w:eastAsia="en-US"/>
              </w:rPr>
            </w:pPr>
            <w:r w:rsidRPr="002F4453">
              <w:rPr>
                <w:rFonts w:ascii="Arial" w:hAnsi="Arial" w:cs="Arial"/>
                <w:sz w:val="20"/>
                <w:szCs w:val="20"/>
                <w:lang w:val="fr-FR" w:eastAsia="en-US"/>
              </w:rPr>
              <w:t>5 - &lt; 10</w:t>
            </w:r>
          </w:p>
        </w:tc>
        <w:tc>
          <w:tcPr>
            <w:tcW w:w="806" w:type="pct"/>
            <w:vAlign w:val="center"/>
          </w:tcPr>
          <w:p w14:paraId="09487513" w14:textId="514CD3E8" w:rsidR="0070148F" w:rsidRPr="002F4453" w:rsidRDefault="0070148F" w:rsidP="00E86C91">
            <w:pPr>
              <w:spacing w:after="0" w:line="240" w:lineRule="auto"/>
              <w:jc w:val="center"/>
              <w:rPr>
                <w:rFonts w:ascii="Arial" w:hAnsi="Arial" w:cs="Arial"/>
                <w:sz w:val="20"/>
                <w:szCs w:val="20"/>
                <w:lang w:val="fr-FR" w:eastAsia="en-US"/>
              </w:rPr>
            </w:pPr>
            <w:r w:rsidRPr="002F4453">
              <w:rPr>
                <w:rFonts w:ascii="Arial" w:hAnsi="Arial" w:cs="Arial"/>
                <w:sz w:val="20"/>
                <w:szCs w:val="20"/>
                <w:lang w:val="fr-FR" w:eastAsia="en-US"/>
              </w:rPr>
              <w:t>2</w:t>
            </w:r>
            <w:r w:rsidR="00E86C91">
              <w:rPr>
                <w:rFonts w:ascii="Arial" w:hAnsi="Arial" w:cs="Arial"/>
                <w:sz w:val="20"/>
                <w:szCs w:val="20"/>
                <w:lang w:val="fr-FR" w:eastAsia="en-US"/>
              </w:rPr>
              <w:t>,</w:t>
            </w:r>
            <w:r w:rsidRPr="002F4453">
              <w:rPr>
                <w:rFonts w:ascii="Arial" w:hAnsi="Arial" w:cs="Arial"/>
                <w:sz w:val="20"/>
                <w:szCs w:val="20"/>
                <w:lang w:val="fr-FR" w:eastAsia="en-US"/>
              </w:rPr>
              <w:t>5 - &lt; 5</w:t>
            </w:r>
          </w:p>
        </w:tc>
        <w:tc>
          <w:tcPr>
            <w:tcW w:w="806" w:type="pct"/>
            <w:shd w:val="clear" w:color="auto" w:fill="auto"/>
            <w:vAlign w:val="center"/>
          </w:tcPr>
          <w:p w14:paraId="3BBFFDF2" w14:textId="6A970D14" w:rsidR="0070148F" w:rsidRPr="002F4453" w:rsidRDefault="0070148F" w:rsidP="00E86C91">
            <w:pPr>
              <w:spacing w:after="0" w:line="240" w:lineRule="auto"/>
              <w:jc w:val="center"/>
              <w:rPr>
                <w:rFonts w:ascii="Arial" w:hAnsi="Arial" w:cs="Arial"/>
                <w:sz w:val="20"/>
                <w:szCs w:val="20"/>
                <w:lang w:val="fr-FR" w:eastAsia="en-US"/>
              </w:rPr>
            </w:pPr>
            <w:r w:rsidRPr="002F4453">
              <w:rPr>
                <w:rFonts w:ascii="Arial" w:hAnsi="Arial" w:cs="Arial"/>
                <w:sz w:val="20"/>
                <w:szCs w:val="20"/>
                <w:lang w:val="fr-FR" w:eastAsia="en-US"/>
              </w:rPr>
              <w:t>&lt; 2</w:t>
            </w:r>
            <w:r w:rsidR="00E86C91">
              <w:rPr>
                <w:rFonts w:ascii="Arial" w:hAnsi="Arial" w:cs="Arial"/>
                <w:sz w:val="20"/>
                <w:szCs w:val="20"/>
                <w:lang w:val="fr-FR" w:eastAsia="en-US"/>
              </w:rPr>
              <w:t>,</w:t>
            </w:r>
            <w:r w:rsidRPr="002F4453">
              <w:rPr>
                <w:rFonts w:ascii="Arial" w:hAnsi="Arial" w:cs="Arial"/>
                <w:sz w:val="20"/>
                <w:szCs w:val="20"/>
                <w:lang w:val="fr-FR" w:eastAsia="en-US"/>
              </w:rPr>
              <w:t>5</w:t>
            </w:r>
          </w:p>
        </w:tc>
      </w:tr>
      <w:tr w:rsidR="0070148F" w:rsidRPr="002F4453" w14:paraId="5B616C47" w14:textId="77777777" w:rsidTr="00E86C91">
        <w:trPr>
          <w:trHeight w:val="460"/>
        </w:trPr>
        <w:tc>
          <w:tcPr>
            <w:tcW w:w="972" w:type="pct"/>
            <w:shd w:val="clear" w:color="auto" w:fill="auto"/>
            <w:vAlign w:val="center"/>
          </w:tcPr>
          <w:p w14:paraId="2D35758F" w14:textId="2D8D89BA" w:rsidR="0070148F" w:rsidRPr="002F4453" w:rsidRDefault="00E86C91" w:rsidP="00E86C91">
            <w:pPr>
              <w:spacing w:after="0" w:line="240" w:lineRule="auto"/>
              <w:rPr>
                <w:rFonts w:ascii="Arial" w:hAnsi="Arial" w:cs="Arial"/>
                <w:sz w:val="20"/>
                <w:szCs w:val="20"/>
                <w:lang w:val="fr-FR" w:eastAsia="en-US"/>
              </w:rPr>
            </w:pPr>
            <w:r>
              <w:rPr>
                <w:rFonts w:ascii="Arial" w:hAnsi="Arial" w:cs="Arial"/>
                <w:sz w:val="20"/>
                <w:szCs w:val="20"/>
                <w:lang w:val="fr-FR" w:eastAsia="en-US"/>
              </w:rPr>
              <w:t>Retard de croissance</w:t>
            </w:r>
          </w:p>
        </w:tc>
        <w:tc>
          <w:tcPr>
            <w:tcW w:w="805" w:type="pct"/>
            <w:shd w:val="clear" w:color="auto" w:fill="auto"/>
            <w:vAlign w:val="center"/>
          </w:tcPr>
          <w:p w14:paraId="76EBBCB9" w14:textId="77777777" w:rsidR="0070148F" w:rsidRPr="002F4453" w:rsidRDefault="0070148F" w:rsidP="00E86C91">
            <w:pPr>
              <w:spacing w:after="0" w:line="240" w:lineRule="auto"/>
              <w:jc w:val="center"/>
              <w:rPr>
                <w:rFonts w:ascii="Arial" w:hAnsi="Arial" w:cs="Arial"/>
                <w:sz w:val="20"/>
                <w:szCs w:val="20"/>
                <w:lang w:val="fr-FR" w:eastAsia="en-US"/>
              </w:rPr>
            </w:pPr>
            <w:r w:rsidRPr="002F4453">
              <w:rPr>
                <w:rFonts w:ascii="Arial" w:hAnsi="Arial" w:cs="Arial"/>
                <w:sz w:val="20"/>
                <w:szCs w:val="20"/>
                <w:lang w:val="fr-FR" w:eastAsia="en-US"/>
              </w:rPr>
              <w:t>≥ 30</w:t>
            </w:r>
          </w:p>
        </w:tc>
        <w:tc>
          <w:tcPr>
            <w:tcW w:w="806" w:type="pct"/>
            <w:vAlign w:val="center"/>
          </w:tcPr>
          <w:p w14:paraId="4CB3F3E0" w14:textId="77777777" w:rsidR="0070148F" w:rsidRPr="002F4453" w:rsidRDefault="0070148F" w:rsidP="00E86C91">
            <w:pPr>
              <w:spacing w:after="0" w:line="240" w:lineRule="auto"/>
              <w:jc w:val="center"/>
              <w:rPr>
                <w:rFonts w:ascii="Arial" w:hAnsi="Arial" w:cs="Arial"/>
                <w:sz w:val="20"/>
                <w:szCs w:val="20"/>
                <w:lang w:val="fr-FR" w:eastAsia="en-US"/>
              </w:rPr>
            </w:pPr>
            <w:r w:rsidRPr="002F4453">
              <w:rPr>
                <w:rFonts w:ascii="Arial" w:hAnsi="Arial" w:cs="Arial"/>
                <w:sz w:val="20"/>
                <w:szCs w:val="20"/>
                <w:lang w:val="fr-FR" w:eastAsia="en-US"/>
              </w:rPr>
              <w:t>20 - &lt; 30</w:t>
            </w:r>
          </w:p>
        </w:tc>
        <w:tc>
          <w:tcPr>
            <w:tcW w:w="805" w:type="pct"/>
            <w:shd w:val="clear" w:color="auto" w:fill="auto"/>
            <w:vAlign w:val="center"/>
          </w:tcPr>
          <w:p w14:paraId="2E9FBD28" w14:textId="77777777" w:rsidR="0070148F" w:rsidRPr="002F4453" w:rsidRDefault="0070148F" w:rsidP="00E86C91">
            <w:pPr>
              <w:spacing w:after="0" w:line="240" w:lineRule="auto"/>
              <w:jc w:val="center"/>
              <w:rPr>
                <w:rFonts w:ascii="Arial" w:hAnsi="Arial" w:cs="Arial"/>
                <w:sz w:val="20"/>
                <w:szCs w:val="20"/>
                <w:lang w:val="fr-FR" w:eastAsia="en-US"/>
              </w:rPr>
            </w:pPr>
            <w:r w:rsidRPr="002F4453">
              <w:rPr>
                <w:rFonts w:ascii="Arial" w:hAnsi="Arial" w:cs="Arial"/>
                <w:sz w:val="20"/>
                <w:szCs w:val="20"/>
                <w:lang w:val="fr-FR" w:eastAsia="en-US"/>
              </w:rPr>
              <w:t>10 - &lt; 20</w:t>
            </w:r>
          </w:p>
        </w:tc>
        <w:tc>
          <w:tcPr>
            <w:tcW w:w="806" w:type="pct"/>
            <w:vAlign w:val="center"/>
          </w:tcPr>
          <w:p w14:paraId="412866C5" w14:textId="0AB61C3A" w:rsidR="0070148F" w:rsidRPr="002F4453" w:rsidRDefault="0070148F" w:rsidP="00E86C91">
            <w:pPr>
              <w:spacing w:after="0" w:line="240" w:lineRule="auto"/>
              <w:jc w:val="center"/>
              <w:rPr>
                <w:rFonts w:ascii="Arial" w:hAnsi="Arial" w:cs="Arial"/>
                <w:sz w:val="20"/>
                <w:szCs w:val="20"/>
                <w:lang w:val="fr-FR" w:eastAsia="en-US"/>
              </w:rPr>
            </w:pPr>
            <w:r w:rsidRPr="002F4453">
              <w:rPr>
                <w:rFonts w:ascii="Arial" w:hAnsi="Arial" w:cs="Arial"/>
                <w:sz w:val="20"/>
                <w:szCs w:val="20"/>
                <w:lang w:val="fr-FR" w:eastAsia="en-US"/>
              </w:rPr>
              <w:t>2</w:t>
            </w:r>
            <w:r w:rsidR="00E86C91">
              <w:rPr>
                <w:rFonts w:ascii="Arial" w:hAnsi="Arial" w:cs="Arial"/>
                <w:sz w:val="20"/>
                <w:szCs w:val="20"/>
                <w:lang w:val="fr-FR" w:eastAsia="en-US"/>
              </w:rPr>
              <w:t>,</w:t>
            </w:r>
            <w:r w:rsidRPr="002F4453">
              <w:rPr>
                <w:rFonts w:ascii="Arial" w:hAnsi="Arial" w:cs="Arial"/>
                <w:sz w:val="20"/>
                <w:szCs w:val="20"/>
                <w:lang w:val="fr-FR" w:eastAsia="en-US"/>
              </w:rPr>
              <w:t>5 - &lt; 10</w:t>
            </w:r>
          </w:p>
        </w:tc>
        <w:tc>
          <w:tcPr>
            <w:tcW w:w="806" w:type="pct"/>
            <w:shd w:val="clear" w:color="auto" w:fill="auto"/>
            <w:vAlign w:val="center"/>
          </w:tcPr>
          <w:p w14:paraId="45FB7918" w14:textId="362EB9F5" w:rsidR="0070148F" w:rsidRPr="002F4453" w:rsidRDefault="0070148F" w:rsidP="00E86C91">
            <w:pPr>
              <w:spacing w:after="0" w:line="240" w:lineRule="auto"/>
              <w:jc w:val="center"/>
              <w:rPr>
                <w:rFonts w:ascii="Arial" w:hAnsi="Arial" w:cs="Arial"/>
                <w:sz w:val="20"/>
                <w:szCs w:val="20"/>
                <w:lang w:val="fr-FR" w:eastAsia="en-US"/>
              </w:rPr>
            </w:pPr>
            <w:r w:rsidRPr="002F4453">
              <w:rPr>
                <w:rFonts w:ascii="Arial" w:hAnsi="Arial" w:cs="Arial"/>
                <w:sz w:val="20"/>
                <w:szCs w:val="20"/>
                <w:lang w:val="fr-FR" w:eastAsia="en-US"/>
              </w:rPr>
              <w:t>&lt; 2</w:t>
            </w:r>
            <w:r w:rsidR="00E86C91">
              <w:rPr>
                <w:rFonts w:ascii="Arial" w:hAnsi="Arial" w:cs="Arial"/>
                <w:sz w:val="20"/>
                <w:szCs w:val="20"/>
                <w:lang w:val="fr-FR" w:eastAsia="en-US"/>
              </w:rPr>
              <w:t>,</w:t>
            </w:r>
            <w:r w:rsidRPr="002F4453">
              <w:rPr>
                <w:rFonts w:ascii="Arial" w:hAnsi="Arial" w:cs="Arial"/>
                <w:sz w:val="20"/>
                <w:szCs w:val="20"/>
                <w:lang w:val="fr-FR" w:eastAsia="en-US"/>
              </w:rPr>
              <w:t>5</w:t>
            </w:r>
          </w:p>
        </w:tc>
      </w:tr>
      <w:tr w:rsidR="0070148F" w:rsidRPr="002F4453" w14:paraId="0F3E5B4C" w14:textId="77777777" w:rsidTr="00E86C91">
        <w:trPr>
          <w:trHeight w:val="460"/>
        </w:trPr>
        <w:tc>
          <w:tcPr>
            <w:tcW w:w="972" w:type="pct"/>
            <w:shd w:val="clear" w:color="auto" w:fill="auto"/>
            <w:vAlign w:val="center"/>
          </w:tcPr>
          <w:p w14:paraId="4383C279" w14:textId="54DEAA18" w:rsidR="0070148F" w:rsidRPr="002F4453" w:rsidRDefault="00E86C91" w:rsidP="00E86C91">
            <w:pPr>
              <w:spacing w:after="0" w:line="240" w:lineRule="auto"/>
              <w:rPr>
                <w:rFonts w:ascii="Arial" w:hAnsi="Arial" w:cs="Arial"/>
                <w:sz w:val="20"/>
                <w:szCs w:val="20"/>
                <w:lang w:val="fr-FR" w:eastAsia="en-US"/>
              </w:rPr>
            </w:pPr>
            <w:r>
              <w:rPr>
                <w:rFonts w:ascii="Arial" w:hAnsi="Arial" w:cs="Arial"/>
                <w:sz w:val="20"/>
                <w:szCs w:val="20"/>
                <w:lang w:val="fr-FR" w:eastAsia="en-US"/>
              </w:rPr>
              <w:t>Surpoids</w:t>
            </w:r>
          </w:p>
        </w:tc>
        <w:tc>
          <w:tcPr>
            <w:tcW w:w="805" w:type="pct"/>
            <w:shd w:val="clear" w:color="auto" w:fill="auto"/>
            <w:vAlign w:val="center"/>
          </w:tcPr>
          <w:p w14:paraId="30C87E44" w14:textId="77777777" w:rsidR="0070148F" w:rsidRPr="002F4453" w:rsidRDefault="0070148F" w:rsidP="00E86C91">
            <w:pPr>
              <w:spacing w:after="0" w:line="240" w:lineRule="auto"/>
              <w:jc w:val="center"/>
              <w:rPr>
                <w:rFonts w:ascii="Arial" w:hAnsi="Arial" w:cs="Arial"/>
                <w:sz w:val="20"/>
                <w:szCs w:val="20"/>
                <w:lang w:val="fr-FR" w:eastAsia="en-US"/>
              </w:rPr>
            </w:pPr>
            <w:r w:rsidRPr="002F4453">
              <w:rPr>
                <w:rFonts w:ascii="Arial" w:hAnsi="Arial" w:cs="Arial"/>
                <w:sz w:val="20"/>
                <w:szCs w:val="20"/>
                <w:lang w:val="fr-FR" w:eastAsia="en-US"/>
              </w:rPr>
              <w:t>≥ 15</w:t>
            </w:r>
          </w:p>
        </w:tc>
        <w:tc>
          <w:tcPr>
            <w:tcW w:w="806" w:type="pct"/>
            <w:vAlign w:val="center"/>
          </w:tcPr>
          <w:p w14:paraId="16A0B62C" w14:textId="77777777" w:rsidR="0070148F" w:rsidRPr="002F4453" w:rsidRDefault="0070148F" w:rsidP="00E86C91">
            <w:pPr>
              <w:spacing w:after="0" w:line="240" w:lineRule="auto"/>
              <w:jc w:val="center"/>
              <w:rPr>
                <w:rFonts w:ascii="Arial" w:hAnsi="Arial" w:cs="Arial"/>
                <w:sz w:val="20"/>
                <w:szCs w:val="20"/>
                <w:lang w:val="fr-FR" w:eastAsia="en-US"/>
              </w:rPr>
            </w:pPr>
            <w:r w:rsidRPr="002F4453">
              <w:rPr>
                <w:rFonts w:ascii="Arial" w:hAnsi="Arial" w:cs="Arial"/>
                <w:sz w:val="20"/>
                <w:szCs w:val="20"/>
                <w:lang w:val="fr-FR" w:eastAsia="en-US"/>
              </w:rPr>
              <w:t>10 - &lt; 15</w:t>
            </w:r>
          </w:p>
        </w:tc>
        <w:tc>
          <w:tcPr>
            <w:tcW w:w="805" w:type="pct"/>
            <w:shd w:val="clear" w:color="auto" w:fill="auto"/>
            <w:vAlign w:val="center"/>
          </w:tcPr>
          <w:p w14:paraId="2E7963B1" w14:textId="18C77C7E" w:rsidR="0070148F" w:rsidRPr="002F4453" w:rsidRDefault="00E86C91" w:rsidP="00E86C91">
            <w:pPr>
              <w:spacing w:after="0" w:line="240" w:lineRule="auto"/>
              <w:jc w:val="center"/>
              <w:rPr>
                <w:rFonts w:ascii="Arial" w:hAnsi="Arial" w:cs="Arial"/>
                <w:sz w:val="20"/>
                <w:szCs w:val="20"/>
                <w:lang w:val="fr-FR" w:eastAsia="en-US"/>
              </w:rPr>
            </w:pPr>
            <w:r>
              <w:rPr>
                <w:rFonts w:ascii="Arial" w:hAnsi="Arial" w:cs="Arial"/>
                <w:sz w:val="20"/>
                <w:szCs w:val="20"/>
                <w:lang w:val="fr-FR" w:eastAsia="en-US"/>
              </w:rPr>
              <w:t>1</w:t>
            </w:r>
            <w:r w:rsidR="0070148F" w:rsidRPr="002F4453">
              <w:rPr>
                <w:rFonts w:ascii="Arial" w:hAnsi="Arial" w:cs="Arial"/>
                <w:sz w:val="20"/>
                <w:szCs w:val="20"/>
                <w:lang w:val="fr-FR" w:eastAsia="en-US"/>
              </w:rPr>
              <w:t>5 - &lt; 10</w:t>
            </w:r>
          </w:p>
        </w:tc>
        <w:tc>
          <w:tcPr>
            <w:tcW w:w="806" w:type="pct"/>
            <w:vAlign w:val="center"/>
          </w:tcPr>
          <w:p w14:paraId="01F24F80" w14:textId="5C8FB1BD" w:rsidR="0070148F" w:rsidRPr="002F4453" w:rsidRDefault="0070148F" w:rsidP="00E86C91">
            <w:pPr>
              <w:spacing w:after="0" w:line="240" w:lineRule="auto"/>
              <w:jc w:val="center"/>
              <w:rPr>
                <w:rFonts w:ascii="Arial" w:hAnsi="Arial" w:cs="Arial"/>
                <w:sz w:val="20"/>
                <w:szCs w:val="20"/>
                <w:lang w:val="fr-FR" w:eastAsia="en-US"/>
              </w:rPr>
            </w:pPr>
            <w:r w:rsidRPr="002F4453">
              <w:rPr>
                <w:rFonts w:ascii="Arial" w:hAnsi="Arial" w:cs="Arial"/>
                <w:sz w:val="20"/>
                <w:szCs w:val="20"/>
                <w:lang w:val="fr-FR" w:eastAsia="en-US"/>
              </w:rPr>
              <w:t>2</w:t>
            </w:r>
            <w:r w:rsidR="00E86C91">
              <w:rPr>
                <w:rFonts w:ascii="Arial" w:hAnsi="Arial" w:cs="Arial"/>
                <w:sz w:val="20"/>
                <w:szCs w:val="20"/>
                <w:lang w:val="fr-FR" w:eastAsia="en-US"/>
              </w:rPr>
              <w:t>,</w:t>
            </w:r>
            <w:r w:rsidRPr="002F4453">
              <w:rPr>
                <w:rFonts w:ascii="Arial" w:hAnsi="Arial" w:cs="Arial"/>
                <w:sz w:val="20"/>
                <w:szCs w:val="20"/>
                <w:lang w:val="fr-FR" w:eastAsia="en-US"/>
              </w:rPr>
              <w:t>5 - &lt; 5</w:t>
            </w:r>
          </w:p>
        </w:tc>
        <w:tc>
          <w:tcPr>
            <w:tcW w:w="806" w:type="pct"/>
            <w:shd w:val="clear" w:color="auto" w:fill="auto"/>
            <w:vAlign w:val="center"/>
          </w:tcPr>
          <w:p w14:paraId="47E09EF1" w14:textId="68D57580" w:rsidR="0070148F" w:rsidRPr="002F4453" w:rsidRDefault="0070148F" w:rsidP="00E86C91">
            <w:pPr>
              <w:spacing w:after="0" w:line="240" w:lineRule="auto"/>
              <w:jc w:val="center"/>
              <w:rPr>
                <w:rFonts w:ascii="Arial" w:hAnsi="Arial" w:cs="Arial"/>
                <w:sz w:val="20"/>
                <w:szCs w:val="20"/>
                <w:lang w:val="fr-FR" w:eastAsia="en-US"/>
              </w:rPr>
            </w:pPr>
            <w:r w:rsidRPr="002F4453">
              <w:rPr>
                <w:rFonts w:ascii="Arial" w:hAnsi="Arial" w:cs="Arial"/>
                <w:sz w:val="20"/>
                <w:szCs w:val="20"/>
                <w:lang w:val="fr-FR" w:eastAsia="en-US"/>
              </w:rPr>
              <w:t>&lt; 2</w:t>
            </w:r>
            <w:r w:rsidR="00E86C91">
              <w:rPr>
                <w:rFonts w:ascii="Arial" w:hAnsi="Arial" w:cs="Arial"/>
                <w:sz w:val="20"/>
                <w:szCs w:val="20"/>
                <w:lang w:val="fr-FR" w:eastAsia="en-US"/>
              </w:rPr>
              <w:t>,</w:t>
            </w:r>
            <w:r w:rsidRPr="002F4453">
              <w:rPr>
                <w:rFonts w:ascii="Arial" w:hAnsi="Arial" w:cs="Arial"/>
                <w:sz w:val="20"/>
                <w:szCs w:val="20"/>
                <w:lang w:val="fr-FR" w:eastAsia="en-US"/>
              </w:rPr>
              <w:t>5</w:t>
            </w:r>
          </w:p>
        </w:tc>
      </w:tr>
      <w:tr w:rsidR="0070148F" w:rsidRPr="002F4453" w14:paraId="546308DA" w14:textId="77777777" w:rsidTr="00E86C91">
        <w:trPr>
          <w:trHeight w:val="460"/>
        </w:trPr>
        <w:tc>
          <w:tcPr>
            <w:tcW w:w="972" w:type="pct"/>
            <w:tcBorders>
              <w:bottom w:val="single" w:sz="12" w:space="0" w:color="808080"/>
            </w:tcBorders>
            <w:shd w:val="clear" w:color="auto" w:fill="auto"/>
            <w:vAlign w:val="center"/>
          </w:tcPr>
          <w:p w14:paraId="6641319F" w14:textId="6F25AE05" w:rsidR="0070148F" w:rsidRPr="002F4453" w:rsidRDefault="00E86C91" w:rsidP="00E86C91">
            <w:pPr>
              <w:spacing w:after="0" w:line="240" w:lineRule="auto"/>
              <w:rPr>
                <w:rFonts w:ascii="Arial" w:hAnsi="Arial" w:cs="Arial"/>
                <w:sz w:val="20"/>
                <w:szCs w:val="20"/>
                <w:lang w:val="fr-FR" w:eastAsia="en-US"/>
              </w:rPr>
            </w:pPr>
            <w:r>
              <w:rPr>
                <w:rFonts w:ascii="Arial" w:hAnsi="Arial" w:cs="Arial"/>
                <w:sz w:val="20"/>
                <w:szCs w:val="20"/>
                <w:lang w:val="fr-FR" w:eastAsia="en-US"/>
              </w:rPr>
              <w:t>Insuffisance pondérale</w:t>
            </w:r>
            <w:r w:rsidR="0070148F" w:rsidRPr="002F4453">
              <w:rPr>
                <w:rFonts w:ascii="Arial" w:hAnsi="Arial" w:cs="Arial"/>
                <w:sz w:val="20"/>
                <w:szCs w:val="20"/>
                <w:lang w:val="fr-FR" w:eastAsia="en-US"/>
              </w:rPr>
              <w:t>*</w:t>
            </w:r>
          </w:p>
        </w:tc>
        <w:tc>
          <w:tcPr>
            <w:tcW w:w="805" w:type="pct"/>
            <w:tcBorders>
              <w:bottom w:val="single" w:sz="12" w:space="0" w:color="808080"/>
            </w:tcBorders>
            <w:shd w:val="clear" w:color="auto" w:fill="auto"/>
            <w:vAlign w:val="center"/>
          </w:tcPr>
          <w:p w14:paraId="6E1997BF" w14:textId="77777777" w:rsidR="0070148F" w:rsidRPr="002F4453" w:rsidRDefault="0070148F" w:rsidP="00E86C91">
            <w:pPr>
              <w:spacing w:after="0" w:line="240" w:lineRule="auto"/>
              <w:jc w:val="center"/>
              <w:rPr>
                <w:rFonts w:ascii="Arial" w:hAnsi="Arial" w:cs="Arial"/>
                <w:sz w:val="20"/>
                <w:szCs w:val="20"/>
                <w:lang w:val="fr-FR" w:eastAsia="en-US"/>
              </w:rPr>
            </w:pPr>
            <w:r w:rsidRPr="002F4453">
              <w:rPr>
                <w:rFonts w:ascii="Arial" w:hAnsi="Arial" w:cs="Arial"/>
                <w:sz w:val="20"/>
                <w:szCs w:val="20"/>
                <w:lang w:val="fr-FR" w:eastAsia="en-US"/>
              </w:rPr>
              <w:t>≥ 30</w:t>
            </w:r>
          </w:p>
        </w:tc>
        <w:tc>
          <w:tcPr>
            <w:tcW w:w="806" w:type="pct"/>
            <w:tcBorders>
              <w:bottom w:val="single" w:sz="12" w:space="0" w:color="808080"/>
            </w:tcBorders>
            <w:vAlign w:val="center"/>
          </w:tcPr>
          <w:p w14:paraId="66DF654F" w14:textId="77777777" w:rsidR="0070148F" w:rsidRPr="002F4453" w:rsidRDefault="0070148F" w:rsidP="00E86C91">
            <w:pPr>
              <w:spacing w:after="0" w:line="240" w:lineRule="auto"/>
              <w:jc w:val="center"/>
              <w:rPr>
                <w:rFonts w:ascii="Arial" w:hAnsi="Arial" w:cs="Arial"/>
                <w:sz w:val="20"/>
                <w:szCs w:val="20"/>
                <w:lang w:val="fr-FR" w:eastAsia="en-US"/>
              </w:rPr>
            </w:pPr>
            <w:r w:rsidRPr="002F4453">
              <w:rPr>
                <w:rFonts w:ascii="Arial" w:hAnsi="Arial" w:cs="Arial"/>
                <w:sz w:val="20"/>
                <w:szCs w:val="20"/>
                <w:lang w:val="fr-FR" w:eastAsia="en-US"/>
              </w:rPr>
              <w:t>20 - &lt; 30</w:t>
            </w:r>
          </w:p>
        </w:tc>
        <w:tc>
          <w:tcPr>
            <w:tcW w:w="805" w:type="pct"/>
            <w:tcBorders>
              <w:bottom w:val="single" w:sz="12" w:space="0" w:color="808080"/>
            </w:tcBorders>
            <w:shd w:val="clear" w:color="auto" w:fill="auto"/>
            <w:vAlign w:val="center"/>
          </w:tcPr>
          <w:p w14:paraId="233E6955" w14:textId="77777777" w:rsidR="0070148F" w:rsidRPr="002F4453" w:rsidRDefault="0070148F" w:rsidP="00E86C91">
            <w:pPr>
              <w:spacing w:after="0" w:line="240" w:lineRule="auto"/>
              <w:jc w:val="center"/>
              <w:rPr>
                <w:rFonts w:ascii="Arial" w:hAnsi="Arial" w:cs="Arial"/>
                <w:sz w:val="20"/>
                <w:szCs w:val="20"/>
                <w:lang w:val="fr-FR" w:eastAsia="en-US"/>
              </w:rPr>
            </w:pPr>
            <w:r w:rsidRPr="002F4453">
              <w:rPr>
                <w:rFonts w:ascii="Arial" w:hAnsi="Arial" w:cs="Arial"/>
                <w:sz w:val="20"/>
                <w:szCs w:val="20"/>
                <w:lang w:val="fr-FR" w:eastAsia="en-US"/>
              </w:rPr>
              <w:t>10 - &lt; 20</w:t>
            </w:r>
          </w:p>
        </w:tc>
        <w:tc>
          <w:tcPr>
            <w:tcW w:w="1612" w:type="pct"/>
            <w:gridSpan w:val="2"/>
            <w:tcBorders>
              <w:bottom w:val="single" w:sz="12" w:space="0" w:color="808080"/>
            </w:tcBorders>
            <w:vAlign w:val="center"/>
          </w:tcPr>
          <w:p w14:paraId="2C5BAF5B" w14:textId="77777777" w:rsidR="0070148F" w:rsidRPr="002F4453" w:rsidRDefault="0070148F" w:rsidP="00E86C91">
            <w:pPr>
              <w:spacing w:after="0" w:line="240" w:lineRule="auto"/>
              <w:jc w:val="center"/>
              <w:rPr>
                <w:rFonts w:ascii="Arial" w:hAnsi="Arial" w:cs="Arial"/>
                <w:sz w:val="20"/>
                <w:szCs w:val="20"/>
                <w:lang w:val="fr-FR" w:eastAsia="en-US"/>
              </w:rPr>
            </w:pPr>
            <w:r w:rsidRPr="002F4453">
              <w:rPr>
                <w:rFonts w:ascii="Arial" w:hAnsi="Arial" w:cs="Arial"/>
                <w:sz w:val="20"/>
                <w:szCs w:val="20"/>
                <w:lang w:val="fr-FR" w:eastAsia="en-US"/>
              </w:rPr>
              <w:t>&lt; 10%</w:t>
            </w:r>
          </w:p>
        </w:tc>
      </w:tr>
    </w:tbl>
    <w:bookmarkEnd w:id="49"/>
    <w:p w14:paraId="76578861" w14:textId="0644D7F0" w:rsidR="0070148F" w:rsidRPr="003E603B" w:rsidRDefault="00E86C91" w:rsidP="00E86C91">
      <w:pPr>
        <w:widowControl w:val="0"/>
        <w:tabs>
          <w:tab w:val="num" w:pos="900"/>
        </w:tabs>
        <w:autoSpaceDE w:val="0"/>
        <w:autoSpaceDN w:val="0"/>
        <w:adjustRightInd w:val="0"/>
        <w:spacing w:after="0" w:line="240" w:lineRule="auto"/>
        <w:jc w:val="both"/>
        <w:rPr>
          <w:rFonts w:ascii="Arial" w:hAnsi="Arial" w:cs="Arial"/>
          <w:sz w:val="16"/>
          <w:szCs w:val="16"/>
          <w:lang w:val="fr-FR"/>
        </w:rPr>
      </w:pPr>
      <w:r w:rsidRPr="00E86C91">
        <w:rPr>
          <w:rFonts w:ascii="Arial" w:hAnsi="Arial" w:cs="Arial"/>
          <w:sz w:val="16"/>
          <w:szCs w:val="16"/>
          <w:lang w:val="en-US"/>
        </w:rPr>
        <w:t xml:space="preserve">* Source : WHO (1995). Physical status: the use and interpretation of anthropometry. Report of a WHO Expert Committee. Technical Report Series No. 854. </w:t>
      </w:r>
      <w:r w:rsidRPr="003E603B">
        <w:rPr>
          <w:rFonts w:ascii="Arial" w:hAnsi="Arial" w:cs="Arial"/>
          <w:sz w:val="16"/>
          <w:szCs w:val="16"/>
          <w:lang w:val="fr-FR"/>
        </w:rPr>
        <w:t xml:space="preserve">Geneva, World </w:t>
      </w:r>
      <w:proofErr w:type="spellStart"/>
      <w:r w:rsidRPr="003E603B">
        <w:rPr>
          <w:rFonts w:ascii="Arial" w:hAnsi="Arial" w:cs="Arial"/>
          <w:sz w:val="16"/>
          <w:szCs w:val="16"/>
          <w:lang w:val="fr-FR"/>
        </w:rPr>
        <w:t>Health</w:t>
      </w:r>
      <w:proofErr w:type="spellEnd"/>
      <w:r w:rsidRPr="003E603B">
        <w:rPr>
          <w:rFonts w:ascii="Arial" w:hAnsi="Arial" w:cs="Arial"/>
          <w:sz w:val="16"/>
          <w:szCs w:val="16"/>
          <w:lang w:val="fr-FR"/>
        </w:rPr>
        <w:t xml:space="preserve"> </w:t>
      </w:r>
      <w:proofErr w:type="spellStart"/>
      <w:r w:rsidRPr="003E603B">
        <w:rPr>
          <w:rFonts w:ascii="Arial" w:hAnsi="Arial" w:cs="Arial"/>
          <w:sz w:val="16"/>
          <w:szCs w:val="16"/>
          <w:lang w:val="fr-FR"/>
        </w:rPr>
        <w:t>Organization</w:t>
      </w:r>
      <w:proofErr w:type="spellEnd"/>
      <w:r w:rsidRPr="003E603B">
        <w:rPr>
          <w:rFonts w:ascii="Arial" w:hAnsi="Arial" w:cs="Arial"/>
          <w:sz w:val="16"/>
          <w:szCs w:val="16"/>
          <w:lang w:val="fr-FR"/>
        </w:rPr>
        <w:t>, 1995.</w:t>
      </w:r>
    </w:p>
    <w:p w14:paraId="406737C3" w14:textId="77777777" w:rsidR="00E86C91" w:rsidRPr="003E603B" w:rsidRDefault="00E86C91" w:rsidP="00E86C91">
      <w:pPr>
        <w:widowControl w:val="0"/>
        <w:tabs>
          <w:tab w:val="num" w:pos="900"/>
        </w:tabs>
        <w:autoSpaceDE w:val="0"/>
        <w:autoSpaceDN w:val="0"/>
        <w:adjustRightInd w:val="0"/>
        <w:spacing w:after="0" w:line="240" w:lineRule="auto"/>
        <w:jc w:val="both"/>
        <w:rPr>
          <w:rFonts w:ascii="Arial" w:hAnsi="Arial" w:cs="Arial"/>
          <w:b/>
          <w:bCs/>
          <w:lang w:val="fr-FR"/>
        </w:rPr>
      </w:pPr>
    </w:p>
    <w:p w14:paraId="1717F4BE" w14:textId="13B0DEEA" w:rsidR="0070148F" w:rsidRPr="007A40AE" w:rsidRDefault="007A40AE" w:rsidP="0070148F">
      <w:pPr>
        <w:widowControl w:val="0"/>
        <w:tabs>
          <w:tab w:val="num" w:pos="900"/>
        </w:tabs>
        <w:autoSpaceDE w:val="0"/>
        <w:autoSpaceDN w:val="0"/>
        <w:adjustRightInd w:val="0"/>
        <w:spacing w:after="0" w:line="240" w:lineRule="auto"/>
        <w:jc w:val="both"/>
        <w:rPr>
          <w:rFonts w:ascii="Arial" w:hAnsi="Arial" w:cs="Arial"/>
          <w:b/>
          <w:bCs/>
          <w:lang w:val="fr-FR"/>
        </w:rPr>
      </w:pPr>
      <w:r w:rsidRPr="007A40AE">
        <w:rPr>
          <w:rFonts w:ascii="Arial" w:hAnsi="Arial" w:cs="Arial"/>
          <w:b/>
          <w:bCs/>
          <w:lang w:val="fr-FR"/>
        </w:rPr>
        <w:t>Enrôlement au sein des p</w:t>
      </w:r>
      <w:r>
        <w:rPr>
          <w:rFonts w:ascii="Arial" w:hAnsi="Arial" w:cs="Arial"/>
          <w:b/>
          <w:bCs/>
          <w:lang w:val="fr-FR"/>
        </w:rPr>
        <w:t>rogrammes nutritionnels</w:t>
      </w:r>
    </w:p>
    <w:p w14:paraId="0D14C81C" w14:textId="7D41ACAD" w:rsidR="0070148F" w:rsidRPr="007A40AE" w:rsidRDefault="007A40AE" w:rsidP="0070148F">
      <w:pPr>
        <w:widowControl w:val="0"/>
        <w:tabs>
          <w:tab w:val="num" w:pos="900"/>
        </w:tabs>
        <w:autoSpaceDE w:val="0"/>
        <w:autoSpaceDN w:val="0"/>
        <w:adjustRightInd w:val="0"/>
        <w:spacing w:after="0" w:line="240" w:lineRule="auto"/>
        <w:jc w:val="both"/>
        <w:rPr>
          <w:rFonts w:ascii="Arial" w:hAnsi="Arial" w:cs="Arial"/>
          <w:lang w:val="fr-FR"/>
        </w:rPr>
      </w:pPr>
      <w:r w:rsidRPr="007A40AE">
        <w:rPr>
          <w:rFonts w:ascii="Arial" w:hAnsi="Arial" w:cs="Arial"/>
          <w:lang w:val="fr-FR"/>
        </w:rPr>
        <w:t xml:space="preserve">Le tableau ci-dessous </w:t>
      </w:r>
      <w:r w:rsidR="00AE119A" w:rsidRPr="007A40AE">
        <w:rPr>
          <w:rFonts w:ascii="Arial" w:hAnsi="Arial" w:cs="Arial"/>
          <w:lang w:val="fr-FR"/>
        </w:rPr>
        <w:t>présente</w:t>
      </w:r>
      <w:r w:rsidRPr="007A40AE">
        <w:rPr>
          <w:rFonts w:ascii="Arial" w:hAnsi="Arial" w:cs="Arial"/>
          <w:lang w:val="fr-FR"/>
        </w:rPr>
        <w:t xml:space="preserve"> les indicateurs de pe</w:t>
      </w:r>
      <w:r>
        <w:rPr>
          <w:rFonts w:ascii="Arial" w:hAnsi="Arial" w:cs="Arial"/>
          <w:lang w:val="fr-FR"/>
        </w:rPr>
        <w:t>rformance pour les programmes</w:t>
      </w:r>
      <w:r w:rsidR="00AE119A">
        <w:rPr>
          <w:rFonts w:ascii="Arial" w:hAnsi="Arial" w:cs="Arial"/>
          <w:lang w:val="fr-FR"/>
        </w:rPr>
        <w:t xml:space="preserve"> nutritionnels de prise en charge de la malnutrition selon les standards </w:t>
      </w:r>
      <w:r w:rsidR="0070148F" w:rsidRPr="007A40AE">
        <w:rPr>
          <w:rFonts w:ascii="Arial" w:hAnsi="Arial" w:cs="Arial"/>
          <w:lang w:val="fr-FR"/>
        </w:rPr>
        <w:t>SPHERE.</w:t>
      </w:r>
    </w:p>
    <w:p w14:paraId="3D4AD4CB" w14:textId="77777777" w:rsidR="007A40AE" w:rsidRPr="007A40AE" w:rsidRDefault="007A40AE" w:rsidP="0070148F">
      <w:pPr>
        <w:widowControl w:val="0"/>
        <w:tabs>
          <w:tab w:val="num" w:pos="900"/>
        </w:tabs>
        <w:autoSpaceDE w:val="0"/>
        <w:autoSpaceDN w:val="0"/>
        <w:adjustRightInd w:val="0"/>
        <w:spacing w:after="0" w:line="240" w:lineRule="auto"/>
        <w:jc w:val="both"/>
        <w:rPr>
          <w:rFonts w:ascii="Arial" w:hAnsi="Arial" w:cs="Arial"/>
          <w:lang w:val="fr-FR"/>
        </w:rPr>
      </w:pPr>
    </w:p>
    <w:p w14:paraId="49CC6D9F" w14:textId="29AB165F" w:rsidR="0070148F" w:rsidRPr="00AE119A" w:rsidRDefault="00AE119A" w:rsidP="0070148F">
      <w:pPr>
        <w:pStyle w:val="Lgende"/>
        <w:widowControl w:val="0"/>
        <w:spacing w:after="0"/>
        <w:jc w:val="both"/>
        <w:rPr>
          <w:rFonts w:ascii="Arial" w:hAnsi="Arial" w:cs="Arial"/>
          <w:color w:val="auto"/>
          <w:sz w:val="20"/>
          <w:lang w:val="fr-FR"/>
        </w:rPr>
      </w:pPr>
      <w:bookmarkStart w:id="50" w:name="_Toc189723459"/>
      <w:r w:rsidRPr="00AE119A">
        <w:rPr>
          <w:rFonts w:ascii="Arial" w:hAnsi="Arial" w:cs="Arial"/>
          <w:color w:val="auto"/>
          <w:sz w:val="20"/>
          <w:lang w:val="fr-FR" w:eastAsia="x-none"/>
        </w:rPr>
        <w:t>Indi</w:t>
      </w:r>
      <w:r>
        <w:rPr>
          <w:rFonts w:ascii="Arial" w:hAnsi="Arial" w:cs="Arial"/>
          <w:color w:val="auto"/>
          <w:sz w:val="20"/>
          <w:lang w:val="fr-FR" w:eastAsia="x-none"/>
        </w:rPr>
        <w:t>c</w:t>
      </w:r>
      <w:r w:rsidRPr="00AE119A">
        <w:rPr>
          <w:rFonts w:ascii="Arial" w:hAnsi="Arial" w:cs="Arial"/>
          <w:color w:val="auto"/>
          <w:sz w:val="20"/>
          <w:lang w:val="fr-FR" w:eastAsia="x-none"/>
        </w:rPr>
        <w:t>ateu</w:t>
      </w:r>
      <w:r>
        <w:rPr>
          <w:rFonts w:ascii="Arial" w:hAnsi="Arial" w:cs="Arial"/>
          <w:color w:val="auto"/>
          <w:sz w:val="20"/>
          <w:lang w:val="fr-FR" w:eastAsia="x-none"/>
        </w:rPr>
        <w:t>r</w:t>
      </w:r>
      <w:r w:rsidRPr="00AE119A">
        <w:rPr>
          <w:rFonts w:ascii="Arial" w:hAnsi="Arial" w:cs="Arial"/>
          <w:color w:val="auto"/>
          <w:sz w:val="20"/>
          <w:lang w:val="fr-FR" w:eastAsia="x-none"/>
        </w:rPr>
        <w:t>s de performance pour les programmes de prise en</w:t>
      </w:r>
      <w:r>
        <w:rPr>
          <w:rFonts w:ascii="Arial" w:hAnsi="Arial" w:cs="Arial"/>
          <w:color w:val="auto"/>
          <w:sz w:val="20"/>
          <w:lang w:val="fr-FR" w:eastAsia="x-none"/>
        </w:rPr>
        <w:t xml:space="preserve"> charge de la MAM et de la MAS </w:t>
      </w:r>
      <w:r w:rsidR="0070148F" w:rsidRPr="00AE119A">
        <w:rPr>
          <w:rFonts w:ascii="Arial" w:hAnsi="Arial" w:cs="Arial"/>
          <w:color w:val="auto"/>
          <w:sz w:val="20"/>
          <w:lang w:val="fr-FR" w:eastAsia="x-none"/>
        </w:rPr>
        <w:t>(SPHERE)</w:t>
      </w:r>
      <w:bookmarkEnd w:id="50"/>
    </w:p>
    <w:tbl>
      <w:tblPr>
        <w:tblW w:w="5000" w:type="pct"/>
        <w:tblBorders>
          <w:top w:val="single" w:sz="12" w:space="0" w:color="808080"/>
          <w:left w:val="single" w:sz="12" w:space="0" w:color="808080"/>
          <w:bottom w:val="single" w:sz="12" w:space="0" w:color="808080"/>
          <w:right w:val="single" w:sz="12" w:space="0" w:color="808080"/>
          <w:insideH w:val="single" w:sz="2" w:space="0" w:color="808080"/>
          <w:insideV w:val="single" w:sz="2" w:space="0" w:color="808080"/>
        </w:tblBorders>
        <w:tblLook w:val="00A0" w:firstRow="1" w:lastRow="0" w:firstColumn="1" w:lastColumn="0" w:noHBand="0" w:noVBand="0"/>
      </w:tblPr>
      <w:tblGrid>
        <w:gridCol w:w="3590"/>
        <w:gridCol w:w="3591"/>
        <w:gridCol w:w="3589"/>
      </w:tblGrid>
      <w:tr w:rsidR="0070148F" w:rsidRPr="002F4453" w14:paraId="17DAADBE" w14:textId="77777777" w:rsidTr="00635005">
        <w:trPr>
          <w:trHeight w:val="397"/>
        </w:trPr>
        <w:tc>
          <w:tcPr>
            <w:tcW w:w="5000" w:type="pct"/>
            <w:gridSpan w:val="3"/>
            <w:tcBorders>
              <w:top w:val="single" w:sz="12" w:space="0" w:color="808080"/>
            </w:tcBorders>
            <w:shd w:val="clear" w:color="auto" w:fill="DBDBDB" w:themeFill="accent3" w:themeFillTint="66"/>
            <w:noWrap/>
            <w:vAlign w:val="center"/>
          </w:tcPr>
          <w:p w14:paraId="42963777" w14:textId="2FA7DB84" w:rsidR="0070148F" w:rsidRPr="002F4453" w:rsidRDefault="0070148F" w:rsidP="009D4945">
            <w:pPr>
              <w:spacing w:after="0" w:line="240" w:lineRule="auto"/>
              <w:jc w:val="center"/>
              <w:rPr>
                <w:rFonts w:ascii="Arial" w:hAnsi="Arial" w:cs="Arial"/>
                <w:b/>
                <w:bCs/>
                <w:color w:val="000000"/>
                <w:sz w:val="20"/>
                <w:szCs w:val="20"/>
                <w:lang w:val="fr-FR"/>
              </w:rPr>
            </w:pPr>
            <w:r w:rsidRPr="002F4453">
              <w:rPr>
                <w:rFonts w:ascii="Arial" w:hAnsi="Arial" w:cs="Arial"/>
                <w:b/>
                <w:bCs/>
                <w:color w:val="000000"/>
                <w:sz w:val="20"/>
                <w:szCs w:val="20"/>
                <w:lang w:val="fr-FR"/>
              </w:rPr>
              <w:t>Co</w:t>
            </w:r>
            <w:r w:rsidR="00AE119A">
              <w:rPr>
                <w:rFonts w:ascii="Arial" w:hAnsi="Arial" w:cs="Arial"/>
                <w:b/>
                <w:bCs/>
                <w:color w:val="000000"/>
                <w:sz w:val="20"/>
                <w:szCs w:val="20"/>
                <w:lang w:val="fr-FR"/>
              </w:rPr>
              <w:t>uverture</w:t>
            </w:r>
          </w:p>
        </w:tc>
      </w:tr>
      <w:tr w:rsidR="0070148F" w:rsidRPr="002F4453" w14:paraId="544F9E79" w14:textId="77777777" w:rsidTr="00635005">
        <w:trPr>
          <w:trHeight w:val="397"/>
        </w:trPr>
        <w:tc>
          <w:tcPr>
            <w:tcW w:w="1667" w:type="pct"/>
            <w:shd w:val="clear" w:color="auto" w:fill="DBDBDB" w:themeFill="accent3" w:themeFillTint="66"/>
            <w:noWrap/>
            <w:vAlign w:val="center"/>
          </w:tcPr>
          <w:p w14:paraId="3B481FE0" w14:textId="18CA5D09" w:rsidR="0070148F" w:rsidRPr="002F4453" w:rsidRDefault="00AE119A" w:rsidP="009D4945">
            <w:pPr>
              <w:spacing w:after="0" w:line="240" w:lineRule="auto"/>
              <w:jc w:val="center"/>
              <w:rPr>
                <w:rFonts w:ascii="Arial" w:hAnsi="Arial" w:cs="Arial"/>
                <w:b/>
                <w:bCs/>
                <w:color w:val="000000"/>
                <w:sz w:val="20"/>
                <w:szCs w:val="20"/>
                <w:lang w:val="fr-FR"/>
              </w:rPr>
            </w:pPr>
            <w:r>
              <w:rPr>
                <w:rFonts w:ascii="Arial" w:hAnsi="Arial" w:cs="Arial"/>
                <w:b/>
                <w:bCs/>
                <w:color w:val="000000"/>
                <w:sz w:val="20"/>
                <w:szCs w:val="20"/>
                <w:lang w:val="fr-FR"/>
              </w:rPr>
              <w:t>Zones rurales</w:t>
            </w:r>
          </w:p>
        </w:tc>
        <w:tc>
          <w:tcPr>
            <w:tcW w:w="1667" w:type="pct"/>
            <w:shd w:val="clear" w:color="auto" w:fill="DBDBDB" w:themeFill="accent3" w:themeFillTint="66"/>
            <w:noWrap/>
            <w:vAlign w:val="center"/>
          </w:tcPr>
          <w:p w14:paraId="58FBA3A6" w14:textId="2FB9CEF7" w:rsidR="0070148F" w:rsidRPr="002F4453" w:rsidRDefault="00AE119A" w:rsidP="009D4945">
            <w:pPr>
              <w:spacing w:after="0" w:line="240" w:lineRule="auto"/>
              <w:jc w:val="center"/>
              <w:rPr>
                <w:rFonts w:ascii="Arial" w:hAnsi="Arial" w:cs="Arial"/>
                <w:b/>
                <w:bCs/>
                <w:color w:val="000000"/>
                <w:sz w:val="20"/>
                <w:szCs w:val="20"/>
                <w:lang w:val="fr-FR"/>
              </w:rPr>
            </w:pPr>
            <w:r>
              <w:rPr>
                <w:rFonts w:ascii="Arial" w:hAnsi="Arial" w:cs="Arial"/>
                <w:b/>
                <w:bCs/>
                <w:color w:val="000000"/>
                <w:sz w:val="20"/>
                <w:szCs w:val="20"/>
                <w:lang w:val="fr-FR"/>
              </w:rPr>
              <w:t>Zones urbaines</w:t>
            </w:r>
          </w:p>
        </w:tc>
        <w:tc>
          <w:tcPr>
            <w:tcW w:w="1667" w:type="pct"/>
            <w:shd w:val="clear" w:color="auto" w:fill="DBDBDB" w:themeFill="accent3" w:themeFillTint="66"/>
            <w:noWrap/>
            <w:vAlign w:val="center"/>
          </w:tcPr>
          <w:p w14:paraId="48C1F7E3" w14:textId="77777777" w:rsidR="0070148F" w:rsidRPr="002F4453" w:rsidRDefault="0070148F" w:rsidP="009D4945">
            <w:pPr>
              <w:spacing w:after="0" w:line="240" w:lineRule="auto"/>
              <w:jc w:val="center"/>
              <w:rPr>
                <w:rFonts w:ascii="Arial" w:hAnsi="Arial" w:cs="Arial"/>
                <w:b/>
                <w:bCs/>
                <w:color w:val="000000"/>
                <w:sz w:val="20"/>
                <w:szCs w:val="20"/>
                <w:lang w:val="fr-FR"/>
              </w:rPr>
            </w:pPr>
            <w:r w:rsidRPr="002F4453">
              <w:rPr>
                <w:rFonts w:ascii="Arial" w:hAnsi="Arial" w:cs="Arial"/>
                <w:b/>
                <w:bCs/>
                <w:color w:val="000000"/>
                <w:sz w:val="20"/>
                <w:szCs w:val="20"/>
                <w:lang w:val="fr-FR"/>
              </w:rPr>
              <w:t>Camps</w:t>
            </w:r>
          </w:p>
        </w:tc>
      </w:tr>
      <w:tr w:rsidR="0070148F" w:rsidRPr="002F4453" w14:paraId="6618E5E9" w14:textId="77777777" w:rsidTr="00635005">
        <w:trPr>
          <w:trHeight w:val="397"/>
        </w:trPr>
        <w:tc>
          <w:tcPr>
            <w:tcW w:w="1667" w:type="pct"/>
            <w:noWrap/>
            <w:vAlign w:val="center"/>
          </w:tcPr>
          <w:p w14:paraId="0D7F6E16" w14:textId="77777777" w:rsidR="0070148F" w:rsidRPr="002F4453" w:rsidRDefault="0070148F" w:rsidP="009D4945">
            <w:pPr>
              <w:spacing w:after="0" w:line="240" w:lineRule="auto"/>
              <w:jc w:val="center"/>
              <w:rPr>
                <w:rFonts w:ascii="Arial" w:hAnsi="Arial" w:cs="Arial"/>
                <w:color w:val="000000"/>
                <w:sz w:val="20"/>
                <w:szCs w:val="20"/>
                <w:lang w:val="fr-FR"/>
              </w:rPr>
            </w:pPr>
            <w:r w:rsidRPr="002F4453">
              <w:rPr>
                <w:rFonts w:ascii="Arial" w:hAnsi="Arial" w:cs="Arial"/>
                <w:color w:val="000000"/>
                <w:sz w:val="20"/>
                <w:szCs w:val="20"/>
                <w:lang w:val="fr-FR"/>
              </w:rPr>
              <w:t>&gt;50%</w:t>
            </w:r>
          </w:p>
        </w:tc>
        <w:tc>
          <w:tcPr>
            <w:tcW w:w="1667" w:type="pct"/>
            <w:noWrap/>
            <w:vAlign w:val="center"/>
          </w:tcPr>
          <w:p w14:paraId="6CAF0B92" w14:textId="77777777" w:rsidR="0070148F" w:rsidRPr="002F4453" w:rsidRDefault="0070148F" w:rsidP="009D4945">
            <w:pPr>
              <w:spacing w:after="0" w:line="240" w:lineRule="auto"/>
              <w:jc w:val="center"/>
              <w:rPr>
                <w:rFonts w:ascii="Arial" w:hAnsi="Arial" w:cs="Arial"/>
                <w:color w:val="000000"/>
                <w:sz w:val="20"/>
                <w:szCs w:val="20"/>
                <w:lang w:val="fr-FR"/>
              </w:rPr>
            </w:pPr>
            <w:r w:rsidRPr="002F4453">
              <w:rPr>
                <w:rFonts w:ascii="Arial" w:hAnsi="Arial" w:cs="Arial"/>
                <w:color w:val="000000"/>
                <w:sz w:val="20"/>
                <w:szCs w:val="20"/>
                <w:lang w:val="fr-FR"/>
              </w:rPr>
              <w:t>&gt;70%</w:t>
            </w:r>
          </w:p>
        </w:tc>
        <w:tc>
          <w:tcPr>
            <w:tcW w:w="1667" w:type="pct"/>
            <w:noWrap/>
            <w:vAlign w:val="center"/>
          </w:tcPr>
          <w:p w14:paraId="125BC81E" w14:textId="77777777" w:rsidR="0070148F" w:rsidRPr="002F4453" w:rsidRDefault="0070148F" w:rsidP="009D4945">
            <w:pPr>
              <w:spacing w:after="0" w:line="240" w:lineRule="auto"/>
              <w:jc w:val="center"/>
              <w:rPr>
                <w:rFonts w:ascii="Arial" w:hAnsi="Arial" w:cs="Arial"/>
                <w:color w:val="000000"/>
                <w:sz w:val="20"/>
                <w:szCs w:val="20"/>
                <w:lang w:val="fr-FR"/>
              </w:rPr>
            </w:pPr>
            <w:r w:rsidRPr="002F4453">
              <w:rPr>
                <w:rFonts w:ascii="Arial" w:hAnsi="Arial" w:cs="Arial"/>
                <w:color w:val="000000"/>
                <w:sz w:val="20"/>
                <w:szCs w:val="20"/>
                <w:lang w:val="fr-FR"/>
              </w:rPr>
              <w:t>&gt;90%</w:t>
            </w:r>
          </w:p>
        </w:tc>
      </w:tr>
    </w:tbl>
    <w:p w14:paraId="643912A1" w14:textId="77777777" w:rsidR="0070148F" w:rsidRPr="002F4453" w:rsidRDefault="0070148F" w:rsidP="0070148F">
      <w:pPr>
        <w:widowControl w:val="0"/>
        <w:spacing w:after="0" w:line="240" w:lineRule="auto"/>
        <w:jc w:val="both"/>
        <w:rPr>
          <w:rFonts w:ascii="Arial" w:hAnsi="Arial" w:cs="Arial"/>
          <w:lang w:val="fr-FR"/>
        </w:rPr>
      </w:pPr>
    </w:p>
    <w:p w14:paraId="7C8C9568" w14:textId="6824C4C5" w:rsidR="0070148F" w:rsidRPr="00AE119A" w:rsidRDefault="00AE119A" w:rsidP="0070148F">
      <w:pPr>
        <w:widowControl w:val="0"/>
        <w:spacing w:after="0" w:line="240" w:lineRule="auto"/>
        <w:jc w:val="both"/>
        <w:rPr>
          <w:rFonts w:ascii="Arial" w:hAnsi="Arial" w:cs="Arial"/>
          <w:lang w:val="fr-FR"/>
        </w:rPr>
      </w:pPr>
      <w:r w:rsidRPr="00AE119A">
        <w:rPr>
          <w:rFonts w:ascii="Arial" w:hAnsi="Arial" w:cs="Arial"/>
          <w:lang w:val="fr-FR"/>
        </w:rPr>
        <w:t>La couverture cible pour l</w:t>
      </w:r>
      <w:r>
        <w:rPr>
          <w:rFonts w:ascii="Arial" w:hAnsi="Arial" w:cs="Arial"/>
          <w:lang w:val="fr-FR"/>
        </w:rPr>
        <w:t>e programme d’alimentation supplémentaire de couverture devrait être &gt;70%.</w:t>
      </w:r>
    </w:p>
    <w:p w14:paraId="3666DA6D" w14:textId="77777777" w:rsidR="006C0421" w:rsidRPr="00AE119A" w:rsidRDefault="006C0421" w:rsidP="0070148F">
      <w:pPr>
        <w:widowControl w:val="0"/>
        <w:spacing w:after="0" w:line="240" w:lineRule="auto"/>
        <w:jc w:val="both"/>
        <w:rPr>
          <w:rFonts w:ascii="Arial" w:hAnsi="Arial" w:cs="Arial"/>
          <w:b/>
          <w:bCs/>
          <w:lang w:val="fr-FR"/>
        </w:rPr>
      </w:pPr>
    </w:p>
    <w:p w14:paraId="384CBEB4" w14:textId="37A3F55C" w:rsidR="0070148F" w:rsidRPr="00AE119A" w:rsidRDefault="00AE119A" w:rsidP="00AE119A">
      <w:pPr>
        <w:widowControl w:val="0"/>
        <w:spacing w:after="0" w:line="240" w:lineRule="auto"/>
        <w:jc w:val="both"/>
        <w:rPr>
          <w:rFonts w:ascii="Arial" w:hAnsi="Arial" w:cs="Arial"/>
          <w:lang w:val="fr-FR"/>
        </w:rPr>
      </w:pPr>
      <w:r w:rsidRPr="00AE119A">
        <w:rPr>
          <w:rFonts w:ascii="Arial" w:hAnsi="Arial" w:cs="Arial"/>
          <w:b/>
          <w:bCs/>
          <w:lang w:val="fr-FR"/>
        </w:rPr>
        <w:t>Couverture vaccinale anti-rougeole</w:t>
      </w:r>
      <w:r>
        <w:rPr>
          <w:rFonts w:ascii="Arial" w:hAnsi="Arial" w:cs="Arial"/>
          <w:b/>
          <w:bCs/>
          <w:lang w:val="fr-FR"/>
        </w:rPr>
        <w:t xml:space="preserve"> et </w:t>
      </w:r>
      <w:r w:rsidRPr="00AE119A">
        <w:rPr>
          <w:rFonts w:ascii="Arial" w:hAnsi="Arial" w:cs="Arial"/>
          <w:b/>
          <w:bCs/>
          <w:lang w:val="fr-FR"/>
        </w:rPr>
        <w:t>couverture de la supplémentation en vitamine A et du</w:t>
      </w:r>
      <w:r>
        <w:rPr>
          <w:rFonts w:ascii="Arial" w:hAnsi="Arial" w:cs="Arial"/>
          <w:b/>
          <w:bCs/>
          <w:lang w:val="fr-FR"/>
        </w:rPr>
        <w:t xml:space="preserve"> </w:t>
      </w:r>
      <w:r w:rsidRPr="00AE119A">
        <w:rPr>
          <w:rFonts w:ascii="Arial" w:hAnsi="Arial" w:cs="Arial"/>
          <w:b/>
          <w:bCs/>
          <w:lang w:val="fr-FR"/>
        </w:rPr>
        <w:t>déparasitage au cours des 6 derniers mois</w:t>
      </w:r>
    </w:p>
    <w:p w14:paraId="733CC60C" w14:textId="77777777" w:rsidR="0070148F" w:rsidRPr="00AE119A" w:rsidRDefault="0070148F" w:rsidP="0070148F">
      <w:pPr>
        <w:widowControl w:val="0"/>
        <w:spacing w:after="0" w:line="240" w:lineRule="auto"/>
        <w:jc w:val="both"/>
        <w:rPr>
          <w:rFonts w:ascii="Arial" w:hAnsi="Arial" w:cs="Arial"/>
          <w:lang w:val="fr-FR"/>
        </w:rPr>
      </w:pPr>
    </w:p>
    <w:p w14:paraId="7D869F36" w14:textId="25256D5B" w:rsidR="0070148F" w:rsidRPr="00AE119A" w:rsidRDefault="00AE119A" w:rsidP="0070148F">
      <w:pPr>
        <w:spacing w:after="0" w:line="240" w:lineRule="auto"/>
        <w:jc w:val="both"/>
        <w:rPr>
          <w:rFonts w:ascii="Arial" w:hAnsi="Arial" w:cs="Arial"/>
          <w:b/>
          <w:bCs/>
          <w:sz w:val="16"/>
          <w:szCs w:val="20"/>
          <w:lang w:val="fr-FR" w:eastAsia="en-US"/>
        </w:rPr>
      </w:pPr>
      <w:r w:rsidRPr="00AE119A">
        <w:rPr>
          <w:rFonts w:ascii="Arial" w:hAnsi="Arial" w:cs="Arial"/>
          <w:b/>
          <w:bCs/>
          <w:sz w:val="20"/>
          <w:szCs w:val="20"/>
          <w:lang w:val="fr-FR" w:eastAsia="en-US"/>
        </w:rPr>
        <w:t>Valeurs cibles à atteindre p</w:t>
      </w:r>
      <w:r>
        <w:rPr>
          <w:rFonts w:ascii="Arial" w:hAnsi="Arial" w:cs="Arial"/>
          <w:b/>
          <w:bCs/>
          <w:sz w:val="20"/>
          <w:szCs w:val="20"/>
          <w:lang w:val="fr-FR" w:eastAsia="en-US"/>
        </w:rPr>
        <w:t>our la couverture de la vaccination anti-rougeole, de la supplémentation en vitamine A et du déparasitage (HCR)</w:t>
      </w:r>
    </w:p>
    <w:tbl>
      <w:tblPr>
        <w:tblW w:w="5000" w:type="pct"/>
        <w:tblBorders>
          <w:top w:val="single" w:sz="12" w:space="0" w:color="808080"/>
          <w:left w:val="single" w:sz="12" w:space="0" w:color="808080"/>
          <w:bottom w:val="single" w:sz="12" w:space="0" w:color="808080"/>
          <w:right w:val="single" w:sz="12" w:space="0" w:color="808080"/>
          <w:insideH w:val="single" w:sz="2" w:space="0" w:color="808080"/>
          <w:insideV w:val="single" w:sz="2" w:space="0" w:color="808080"/>
        </w:tblBorders>
        <w:tblLook w:val="01E0" w:firstRow="1" w:lastRow="1" w:firstColumn="1" w:lastColumn="1" w:noHBand="0" w:noVBand="0"/>
      </w:tblPr>
      <w:tblGrid>
        <w:gridCol w:w="4724"/>
        <w:gridCol w:w="3022"/>
        <w:gridCol w:w="3024"/>
      </w:tblGrid>
      <w:tr w:rsidR="0070148F" w:rsidRPr="002F4453" w14:paraId="6BEE86DF" w14:textId="77777777" w:rsidTr="009D4945">
        <w:tc>
          <w:tcPr>
            <w:tcW w:w="2193" w:type="pct"/>
            <w:tcBorders>
              <w:top w:val="single" w:sz="12" w:space="0" w:color="808080"/>
            </w:tcBorders>
            <w:shd w:val="clear" w:color="auto" w:fill="DBDBDB" w:themeFill="accent3" w:themeFillTint="66"/>
            <w:vAlign w:val="center"/>
          </w:tcPr>
          <w:p w14:paraId="3096C757" w14:textId="76275485" w:rsidR="0070148F" w:rsidRPr="002F4453" w:rsidRDefault="0070148F" w:rsidP="009D4945">
            <w:pPr>
              <w:spacing w:after="0" w:line="240" w:lineRule="auto"/>
              <w:rPr>
                <w:rFonts w:ascii="Arial" w:hAnsi="Arial" w:cs="Arial"/>
                <w:b/>
                <w:sz w:val="20"/>
                <w:szCs w:val="20"/>
                <w:lang w:val="fr-FR" w:eastAsia="en-US"/>
              </w:rPr>
            </w:pPr>
            <w:r w:rsidRPr="002F4453">
              <w:rPr>
                <w:rFonts w:ascii="Arial" w:hAnsi="Arial" w:cs="Arial"/>
                <w:b/>
                <w:sz w:val="20"/>
                <w:szCs w:val="20"/>
                <w:lang w:val="fr-FR" w:eastAsia="en-US"/>
              </w:rPr>
              <w:t>Indicat</w:t>
            </w:r>
            <w:r w:rsidR="00AE119A">
              <w:rPr>
                <w:rFonts w:ascii="Arial" w:hAnsi="Arial" w:cs="Arial"/>
                <w:b/>
                <w:sz w:val="20"/>
                <w:szCs w:val="20"/>
                <w:lang w:val="fr-FR" w:eastAsia="en-US"/>
              </w:rPr>
              <w:t>eu</w:t>
            </w:r>
            <w:r w:rsidRPr="002F4453">
              <w:rPr>
                <w:rFonts w:ascii="Arial" w:hAnsi="Arial" w:cs="Arial"/>
                <w:b/>
                <w:sz w:val="20"/>
                <w:szCs w:val="20"/>
                <w:lang w:val="fr-FR" w:eastAsia="en-US"/>
              </w:rPr>
              <w:t>r</w:t>
            </w:r>
          </w:p>
        </w:tc>
        <w:tc>
          <w:tcPr>
            <w:tcW w:w="1403" w:type="pct"/>
            <w:tcBorders>
              <w:top w:val="single" w:sz="12" w:space="0" w:color="808080"/>
            </w:tcBorders>
            <w:shd w:val="clear" w:color="auto" w:fill="DBDBDB" w:themeFill="accent3" w:themeFillTint="66"/>
            <w:vAlign w:val="center"/>
          </w:tcPr>
          <w:p w14:paraId="236A1DAA" w14:textId="2E8C9BC7" w:rsidR="0070148F" w:rsidRPr="002F4453" w:rsidRDefault="00AE119A" w:rsidP="009D4945">
            <w:pPr>
              <w:spacing w:after="0" w:line="240" w:lineRule="auto"/>
              <w:jc w:val="center"/>
              <w:rPr>
                <w:rFonts w:ascii="Arial" w:hAnsi="Arial" w:cs="Arial"/>
                <w:b/>
                <w:sz w:val="20"/>
                <w:szCs w:val="20"/>
                <w:lang w:val="fr-FR" w:eastAsia="en-US"/>
              </w:rPr>
            </w:pPr>
            <w:r>
              <w:rPr>
                <w:rFonts w:ascii="Arial" w:hAnsi="Arial" w:cs="Arial"/>
                <w:b/>
                <w:sz w:val="20"/>
                <w:szCs w:val="20"/>
                <w:lang w:val="fr-FR" w:eastAsia="en-US"/>
              </w:rPr>
              <w:t>Cible</w:t>
            </w:r>
          </w:p>
        </w:tc>
        <w:tc>
          <w:tcPr>
            <w:tcW w:w="1404" w:type="pct"/>
            <w:tcBorders>
              <w:top w:val="single" w:sz="12" w:space="0" w:color="808080"/>
            </w:tcBorders>
            <w:shd w:val="clear" w:color="auto" w:fill="DBDBDB" w:themeFill="accent3" w:themeFillTint="66"/>
            <w:vAlign w:val="center"/>
          </w:tcPr>
          <w:p w14:paraId="3900BA0E" w14:textId="77777777" w:rsidR="0070148F" w:rsidRPr="002F4453" w:rsidRDefault="0070148F" w:rsidP="009D4945">
            <w:pPr>
              <w:spacing w:after="0" w:line="240" w:lineRule="auto"/>
              <w:jc w:val="center"/>
              <w:rPr>
                <w:rFonts w:ascii="Arial" w:hAnsi="Arial" w:cs="Arial"/>
                <w:b/>
                <w:sz w:val="20"/>
                <w:szCs w:val="20"/>
                <w:lang w:val="fr-FR" w:eastAsia="en-US"/>
              </w:rPr>
            </w:pPr>
            <w:r w:rsidRPr="002F4453">
              <w:rPr>
                <w:rFonts w:ascii="Arial" w:hAnsi="Arial" w:cs="Arial"/>
                <w:b/>
                <w:sz w:val="20"/>
                <w:szCs w:val="20"/>
                <w:lang w:val="fr-FR" w:eastAsia="en-US"/>
              </w:rPr>
              <w:t>Source</w:t>
            </w:r>
          </w:p>
        </w:tc>
      </w:tr>
      <w:tr w:rsidR="0070148F" w:rsidRPr="002F4453" w14:paraId="5343DBFB" w14:textId="77777777" w:rsidTr="009D4945">
        <w:trPr>
          <w:trHeight w:val="537"/>
        </w:trPr>
        <w:tc>
          <w:tcPr>
            <w:tcW w:w="2193" w:type="pct"/>
            <w:shd w:val="clear" w:color="auto" w:fill="auto"/>
            <w:vAlign w:val="center"/>
          </w:tcPr>
          <w:p w14:paraId="38B90668" w14:textId="1BD84C25" w:rsidR="0070148F" w:rsidRPr="002F4453" w:rsidRDefault="00AE119A" w:rsidP="009D4945">
            <w:pPr>
              <w:spacing w:after="0" w:line="240" w:lineRule="auto"/>
              <w:rPr>
                <w:rFonts w:ascii="Arial" w:hAnsi="Arial" w:cs="Arial"/>
                <w:b/>
                <w:sz w:val="20"/>
                <w:szCs w:val="20"/>
                <w:lang w:val="fr-FR" w:eastAsia="en-US"/>
              </w:rPr>
            </w:pPr>
            <w:r>
              <w:rPr>
                <w:rFonts w:ascii="Arial" w:hAnsi="Arial" w:cs="Arial"/>
                <w:b/>
                <w:sz w:val="20"/>
                <w:szCs w:val="20"/>
                <w:lang w:val="fr-FR" w:eastAsia="en-US"/>
              </w:rPr>
              <w:t>Couverture vaccinale anti-rougeole</w:t>
            </w:r>
          </w:p>
          <w:p w14:paraId="2D37A51D" w14:textId="77777777" w:rsidR="0070148F" w:rsidRPr="002F4453" w:rsidRDefault="0070148F" w:rsidP="009D4945">
            <w:pPr>
              <w:spacing w:after="0" w:line="240" w:lineRule="auto"/>
              <w:rPr>
                <w:rFonts w:ascii="Arial" w:hAnsi="Arial" w:cs="Arial"/>
                <w:b/>
                <w:sz w:val="20"/>
                <w:szCs w:val="20"/>
                <w:lang w:val="fr-FR" w:eastAsia="en-US"/>
              </w:rPr>
            </w:pPr>
            <w:r w:rsidRPr="002F4453">
              <w:rPr>
                <w:rFonts w:ascii="Arial" w:hAnsi="Arial" w:cs="Arial"/>
                <w:b/>
                <w:sz w:val="20"/>
                <w:szCs w:val="20"/>
                <w:lang w:val="fr-FR" w:eastAsia="en-US"/>
              </w:rPr>
              <w:t>(9-59 mois)</w:t>
            </w:r>
          </w:p>
        </w:tc>
        <w:tc>
          <w:tcPr>
            <w:tcW w:w="1403" w:type="pct"/>
            <w:shd w:val="clear" w:color="auto" w:fill="auto"/>
            <w:vAlign w:val="center"/>
          </w:tcPr>
          <w:p w14:paraId="4AC62180" w14:textId="77777777" w:rsidR="0070148F" w:rsidRPr="002F4453" w:rsidRDefault="0070148F" w:rsidP="009D4945">
            <w:pPr>
              <w:spacing w:after="0" w:line="240" w:lineRule="auto"/>
              <w:jc w:val="center"/>
              <w:rPr>
                <w:rFonts w:ascii="Arial" w:hAnsi="Arial" w:cs="Arial"/>
                <w:sz w:val="20"/>
                <w:szCs w:val="20"/>
                <w:lang w:val="fr-FR" w:eastAsia="en-US"/>
              </w:rPr>
            </w:pPr>
            <w:r w:rsidRPr="002F4453">
              <w:rPr>
                <w:rFonts w:ascii="Arial" w:hAnsi="Arial" w:cs="Arial"/>
                <w:sz w:val="20"/>
                <w:szCs w:val="20"/>
                <w:lang w:val="fr-FR" w:eastAsia="en-US"/>
              </w:rPr>
              <w:t>95%</w:t>
            </w:r>
          </w:p>
        </w:tc>
        <w:tc>
          <w:tcPr>
            <w:tcW w:w="1404" w:type="pct"/>
            <w:shd w:val="clear" w:color="auto" w:fill="auto"/>
            <w:vAlign w:val="center"/>
          </w:tcPr>
          <w:p w14:paraId="2E000EC8" w14:textId="002907E3" w:rsidR="0070148F" w:rsidRPr="002F4453" w:rsidRDefault="0070148F" w:rsidP="009D4945">
            <w:pPr>
              <w:spacing w:after="0" w:line="240" w:lineRule="auto"/>
              <w:jc w:val="center"/>
              <w:rPr>
                <w:rFonts w:ascii="Arial" w:hAnsi="Arial" w:cs="Arial"/>
                <w:sz w:val="20"/>
                <w:szCs w:val="20"/>
                <w:lang w:val="fr-FR" w:eastAsia="en-US"/>
              </w:rPr>
            </w:pPr>
            <w:r w:rsidRPr="002F4453">
              <w:rPr>
                <w:rFonts w:ascii="Arial" w:hAnsi="Arial" w:cs="Arial"/>
                <w:sz w:val="20"/>
                <w:szCs w:val="20"/>
                <w:lang w:val="fr-FR" w:eastAsia="en-US"/>
              </w:rPr>
              <w:t>HCR, Standards</w:t>
            </w:r>
            <w:r w:rsidR="00AE119A">
              <w:rPr>
                <w:rFonts w:ascii="Arial" w:hAnsi="Arial" w:cs="Arial"/>
                <w:sz w:val="20"/>
                <w:szCs w:val="20"/>
                <w:lang w:val="fr-FR" w:eastAsia="en-US"/>
              </w:rPr>
              <w:t xml:space="preserve"> SPHERE</w:t>
            </w:r>
          </w:p>
        </w:tc>
      </w:tr>
      <w:tr w:rsidR="0070148F" w:rsidRPr="002F4453" w14:paraId="51C97880" w14:textId="77777777" w:rsidTr="009D4945">
        <w:trPr>
          <w:trHeight w:val="537"/>
        </w:trPr>
        <w:tc>
          <w:tcPr>
            <w:tcW w:w="2193" w:type="pct"/>
            <w:shd w:val="clear" w:color="auto" w:fill="auto"/>
            <w:vAlign w:val="center"/>
          </w:tcPr>
          <w:p w14:paraId="6D5B1767" w14:textId="25EEF71D" w:rsidR="0070148F" w:rsidRPr="00AE119A" w:rsidRDefault="00AE119A" w:rsidP="009D4945">
            <w:pPr>
              <w:spacing w:after="0" w:line="240" w:lineRule="auto"/>
              <w:rPr>
                <w:rFonts w:ascii="Arial" w:hAnsi="Arial" w:cs="Arial"/>
                <w:b/>
                <w:sz w:val="20"/>
                <w:szCs w:val="20"/>
                <w:lang w:val="fr-FR" w:eastAsia="en-US"/>
              </w:rPr>
            </w:pPr>
            <w:r w:rsidRPr="00AE119A">
              <w:rPr>
                <w:rFonts w:ascii="Arial" w:hAnsi="Arial" w:cs="Arial"/>
                <w:b/>
                <w:sz w:val="20"/>
                <w:szCs w:val="20"/>
                <w:lang w:val="fr-FR" w:eastAsia="en-US"/>
              </w:rPr>
              <w:t xml:space="preserve">Supplémentation en </w:t>
            </w:r>
            <w:r w:rsidR="0070148F" w:rsidRPr="00AE119A">
              <w:rPr>
                <w:rFonts w:ascii="Arial" w:hAnsi="Arial" w:cs="Arial"/>
                <w:b/>
                <w:sz w:val="20"/>
                <w:szCs w:val="20"/>
                <w:lang w:val="fr-FR" w:eastAsia="en-US"/>
              </w:rPr>
              <w:t xml:space="preserve">Vitamine A </w:t>
            </w:r>
            <w:r w:rsidRPr="00AE119A">
              <w:rPr>
                <w:rFonts w:ascii="Arial" w:hAnsi="Arial" w:cs="Arial"/>
                <w:b/>
                <w:sz w:val="20"/>
                <w:szCs w:val="20"/>
                <w:lang w:val="fr-FR" w:eastAsia="en-US"/>
              </w:rPr>
              <w:t>au cours des 6 derniers moi</w:t>
            </w:r>
            <w:r>
              <w:rPr>
                <w:rFonts w:ascii="Arial" w:hAnsi="Arial" w:cs="Arial"/>
                <w:b/>
                <w:sz w:val="20"/>
                <w:szCs w:val="20"/>
                <w:lang w:val="fr-FR" w:eastAsia="en-US"/>
              </w:rPr>
              <w:t>s</w:t>
            </w:r>
            <w:r w:rsidR="0070148F" w:rsidRPr="00AE119A">
              <w:rPr>
                <w:rFonts w:ascii="Arial" w:hAnsi="Arial" w:cs="Arial"/>
                <w:b/>
                <w:sz w:val="20"/>
                <w:szCs w:val="20"/>
                <w:lang w:val="fr-FR" w:eastAsia="en-US"/>
              </w:rPr>
              <w:t xml:space="preserve"> (6-59</w:t>
            </w:r>
            <w:r>
              <w:rPr>
                <w:rFonts w:ascii="Arial" w:hAnsi="Arial" w:cs="Arial"/>
                <w:b/>
                <w:sz w:val="20"/>
                <w:szCs w:val="20"/>
                <w:lang w:val="fr-FR" w:eastAsia="en-US"/>
              </w:rPr>
              <w:t xml:space="preserve"> </w:t>
            </w:r>
            <w:r w:rsidR="0070148F" w:rsidRPr="00AE119A">
              <w:rPr>
                <w:rFonts w:ascii="Arial" w:hAnsi="Arial" w:cs="Arial"/>
                <w:b/>
                <w:sz w:val="20"/>
                <w:szCs w:val="20"/>
                <w:lang w:val="fr-FR" w:eastAsia="en-US"/>
              </w:rPr>
              <w:t>m</w:t>
            </w:r>
            <w:r>
              <w:rPr>
                <w:rFonts w:ascii="Arial" w:hAnsi="Arial" w:cs="Arial"/>
                <w:b/>
                <w:sz w:val="20"/>
                <w:szCs w:val="20"/>
                <w:lang w:val="fr-FR" w:eastAsia="en-US"/>
              </w:rPr>
              <w:t>ois</w:t>
            </w:r>
            <w:r w:rsidR="0070148F" w:rsidRPr="00AE119A">
              <w:rPr>
                <w:rFonts w:ascii="Arial" w:hAnsi="Arial" w:cs="Arial"/>
                <w:b/>
                <w:sz w:val="20"/>
                <w:szCs w:val="20"/>
                <w:lang w:val="fr-FR" w:eastAsia="en-US"/>
              </w:rPr>
              <w:t>)</w:t>
            </w:r>
          </w:p>
        </w:tc>
        <w:tc>
          <w:tcPr>
            <w:tcW w:w="1403" w:type="pct"/>
            <w:shd w:val="clear" w:color="auto" w:fill="auto"/>
            <w:vAlign w:val="center"/>
          </w:tcPr>
          <w:p w14:paraId="5A9DC7D9" w14:textId="77777777" w:rsidR="0070148F" w:rsidRPr="002F4453" w:rsidRDefault="0070148F" w:rsidP="009D4945">
            <w:pPr>
              <w:spacing w:after="0" w:line="240" w:lineRule="auto"/>
              <w:jc w:val="center"/>
              <w:rPr>
                <w:rFonts w:ascii="Arial" w:hAnsi="Arial" w:cs="Arial"/>
                <w:sz w:val="20"/>
                <w:szCs w:val="20"/>
                <w:lang w:val="fr-FR" w:eastAsia="en-US"/>
              </w:rPr>
            </w:pPr>
            <w:r w:rsidRPr="002F4453">
              <w:rPr>
                <w:rFonts w:ascii="Arial" w:hAnsi="Arial" w:cs="Arial"/>
                <w:sz w:val="20"/>
                <w:szCs w:val="20"/>
                <w:lang w:val="fr-FR" w:eastAsia="en-US"/>
              </w:rPr>
              <w:t>&gt;90%</w:t>
            </w:r>
          </w:p>
        </w:tc>
        <w:tc>
          <w:tcPr>
            <w:tcW w:w="1404" w:type="pct"/>
            <w:shd w:val="clear" w:color="auto" w:fill="auto"/>
            <w:vAlign w:val="center"/>
          </w:tcPr>
          <w:p w14:paraId="7208AC5E" w14:textId="41204C62" w:rsidR="0070148F" w:rsidRPr="002F4453" w:rsidRDefault="0070148F" w:rsidP="009D4945">
            <w:pPr>
              <w:spacing w:after="0" w:line="240" w:lineRule="auto"/>
              <w:jc w:val="center"/>
              <w:rPr>
                <w:rFonts w:ascii="Arial" w:hAnsi="Arial" w:cs="Arial"/>
                <w:sz w:val="20"/>
                <w:szCs w:val="20"/>
                <w:lang w:val="fr-FR" w:eastAsia="en-US"/>
              </w:rPr>
            </w:pPr>
            <w:r w:rsidRPr="002F4453">
              <w:rPr>
                <w:rFonts w:ascii="Arial" w:hAnsi="Arial" w:cs="Arial"/>
                <w:sz w:val="20"/>
                <w:szCs w:val="20"/>
                <w:lang w:val="fr-FR" w:eastAsia="en-US"/>
              </w:rPr>
              <w:t>HCR</w:t>
            </w:r>
          </w:p>
        </w:tc>
      </w:tr>
      <w:tr w:rsidR="0070148F" w:rsidRPr="002F4453" w14:paraId="7FDD6246" w14:textId="77777777" w:rsidTr="009D4945">
        <w:trPr>
          <w:trHeight w:val="537"/>
        </w:trPr>
        <w:tc>
          <w:tcPr>
            <w:tcW w:w="2193" w:type="pct"/>
            <w:tcBorders>
              <w:bottom w:val="single" w:sz="12" w:space="0" w:color="808080"/>
            </w:tcBorders>
            <w:shd w:val="clear" w:color="auto" w:fill="auto"/>
            <w:vAlign w:val="center"/>
          </w:tcPr>
          <w:p w14:paraId="3920A523" w14:textId="5B7C054C" w:rsidR="0070148F" w:rsidRPr="00AE119A" w:rsidRDefault="00AE119A" w:rsidP="009D4945">
            <w:pPr>
              <w:spacing w:after="0" w:line="240" w:lineRule="auto"/>
              <w:rPr>
                <w:rFonts w:ascii="Arial" w:hAnsi="Arial" w:cs="Arial"/>
                <w:b/>
                <w:sz w:val="20"/>
                <w:szCs w:val="20"/>
                <w:lang w:val="fr-FR" w:eastAsia="en-US"/>
              </w:rPr>
            </w:pPr>
            <w:r w:rsidRPr="00AE119A">
              <w:rPr>
                <w:rFonts w:ascii="Arial" w:hAnsi="Arial" w:cs="Arial"/>
                <w:b/>
                <w:sz w:val="20"/>
                <w:szCs w:val="20"/>
                <w:lang w:val="fr-FR" w:eastAsia="en-US"/>
              </w:rPr>
              <w:t xml:space="preserve">Déparasitage au cours des 6 derniers mois </w:t>
            </w:r>
            <w:r w:rsidR="0070148F" w:rsidRPr="00AE119A">
              <w:rPr>
                <w:rFonts w:ascii="Arial" w:hAnsi="Arial" w:cs="Arial"/>
                <w:b/>
                <w:sz w:val="20"/>
                <w:szCs w:val="20"/>
                <w:lang w:val="fr-FR" w:eastAsia="en-US"/>
              </w:rPr>
              <w:t>(</w:t>
            </w:r>
            <w:r w:rsidRPr="00AE119A">
              <w:rPr>
                <w:rFonts w:ascii="Arial" w:hAnsi="Arial" w:cs="Arial"/>
                <w:b/>
                <w:sz w:val="20"/>
                <w:szCs w:val="20"/>
                <w:lang w:val="fr-FR" w:eastAsia="en-US"/>
              </w:rPr>
              <w:t>12</w:t>
            </w:r>
            <w:r>
              <w:rPr>
                <w:rFonts w:ascii="Arial" w:hAnsi="Arial" w:cs="Arial"/>
                <w:b/>
                <w:sz w:val="20"/>
                <w:szCs w:val="20"/>
                <w:lang w:val="fr-FR" w:eastAsia="en-US"/>
              </w:rPr>
              <w:t>-59 mois</w:t>
            </w:r>
            <w:r w:rsidR="0070148F" w:rsidRPr="00AE119A">
              <w:rPr>
                <w:rFonts w:ascii="Arial" w:hAnsi="Arial" w:cs="Arial"/>
                <w:b/>
                <w:sz w:val="20"/>
                <w:szCs w:val="20"/>
                <w:lang w:val="fr-FR" w:eastAsia="en-US"/>
              </w:rPr>
              <w:t>)</w:t>
            </w:r>
          </w:p>
        </w:tc>
        <w:tc>
          <w:tcPr>
            <w:tcW w:w="1403" w:type="pct"/>
            <w:tcBorders>
              <w:bottom w:val="single" w:sz="12" w:space="0" w:color="808080"/>
            </w:tcBorders>
            <w:shd w:val="clear" w:color="auto" w:fill="auto"/>
            <w:vAlign w:val="center"/>
          </w:tcPr>
          <w:p w14:paraId="346BF300" w14:textId="77777777" w:rsidR="0070148F" w:rsidRPr="002F4453" w:rsidRDefault="0070148F" w:rsidP="009D4945">
            <w:pPr>
              <w:spacing w:after="0" w:line="240" w:lineRule="auto"/>
              <w:jc w:val="center"/>
              <w:rPr>
                <w:rFonts w:ascii="Arial" w:hAnsi="Arial" w:cs="Arial"/>
                <w:sz w:val="20"/>
                <w:szCs w:val="20"/>
                <w:lang w:val="fr-FR" w:eastAsia="en-US"/>
              </w:rPr>
            </w:pPr>
            <w:r w:rsidRPr="002F4453">
              <w:rPr>
                <w:rFonts w:ascii="Arial" w:hAnsi="Arial" w:cs="Arial"/>
                <w:sz w:val="20"/>
                <w:szCs w:val="20"/>
                <w:lang w:val="fr-FR" w:eastAsia="en-US"/>
              </w:rPr>
              <w:t>75%</w:t>
            </w:r>
          </w:p>
        </w:tc>
        <w:tc>
          <w:tcPr>
            <w:tcW w:w="1404" w:type="pct"/>
            <w:tcBorders>
              <w:bottom w:val="single" w:sz="12" w:space="0" w:color="808080"/>
            </w:tcBorders>
            <w:shd w:val="clear" w:color="auto" w:fill="auto"/>
            <w:vAlign w:val="center"/>
          </w:tcPr>
          <w:p w14:paraId="2C562530" w14:textId="2D3357F4" w:rsidR="0070148F" w:rsidRPr="002F4453" w:rsidRDefault="00AE119A" w:rsidP="009D4945">
            <w:pPr>
              <w:spacing w:after="0" w:line="240" w:lineRule="auto"/>
              <w:jc w:val="center"/>
              <w:rPr>
                <w:rFonts w:ascii="Arial" w:hAnsi="Arial" w:cs="Arial"/>
                <w:sz w:val="20"/>
                <w:szCs w:val="20"/>
                <w:lang w:val="fr-FR" w:eastAsia="en-US"/>
              </w:rPr>
            </w:pPr>
            <w:r>
              <w:rPr>
                <w:rFonts w:ascii="Arial" w:hAnsi="Arial" w:cs="Arial"/>
                <w:sz w:val="20"/>
                <w:szCs w:val="20"/>
                <w:lang w:val="fr-FR" w:eastAsia="en-US"/>
              </w:rPr>
              <w:t>OMS</w:t>
            </w:r>
          </w:p>
        </w:tc>
      </w:tr>
    </w:tbl>
    <w:p w14:paraId="6B100E57" w14:textId="1463EDD3" w:rsidR="0070148F" w:rsidRDefault="0070148F" w:rsidP="0070148F">
      <w:pPr>
        <w:widowControl w:val="0"/>
        <w:spacing w:after="0" w:line="240" w:lineRule="auto"/>
        <w:jc w:val="both"/>
        <w:rPr>
          <w:rFonts w:ascii="Arial" w:hAnsi="Arial" w:cs="Arial"/>
          <w:lang w:val="fr-FR"/>
        </w:rPr>
      </w:pPr>
    </w:p>
    <w:p w14:paraId="58A77F0F" w14:textId="2CC24043" w:rsidR="00635005" w:rsidRDefault="00635005" w:rsidP="0070148F">
      <w:pPr>
        <w:widowControl w:val="0"/>
        <w:spacing w:after="0" w:line="240" w:lineRule="auto"/>
        <w:jc w:val="both"/>
        <w:rPr>
          <w:rFonts w:ascii="Arial" w:hAnsi="Arial" w:cs="Arial"/>
          <w:lang w:val="fr-FR"/>
        </w:rPr>
      </w:pPr>
    </w:p>
    <w:p w14:paraId="33280DB4" w14:textId="77777777" w:rsidR="00635005" w:rsidRPr="002F4453" w:rsidRDefault="00635005" w:rsidP="0070148F">
      <w:pPr>
        <w:widowControl w:val="0"/>
        <w:spacing w:after="0" w:line="240" w:lineRule="auto"/>
        <w:jc w:val="both"/>
        <w:rPr>
          <w:rFonts w:ascii="Arial" w:hAnsi="Arial" w:cs="Arial"/>
          <w:lang w:val="fr-FR"/>
        </w:rPr>
      </w:pPr>
    </w:p>
    <w:p w14:paraId="620303A2" w14:textId="3B112FF9" w:rsidR="0070148F" w:rsidRPr="002F4453" w:rsidRDefault="00AE119A" w:rsidP="0070148F">
      <w:pPr>
        <w:widowControl w:val="0"/>
        <w:spacing w:after="0" w:line="240" w:lineRule="auto"/>
        <w:jc w:val="both"/>
        <w:rPr>
          <w:rFonts w:ascii="Arial" w:hAnsi="Arial" w:cs="Arial"/>
          <w:b/>
          <w:lang w:val="fr-FR"/>
        </w:rPr>
      </w:pPr>
      <w:r w:rsidRPr="002F4453">
        <w:rPr>
          <w:rFonts w:ascii="Arial" w:hAnsi="Arial" w:cs="Arial"/>
          <w:b/>
          <w:lang w:val="fr-FR"/>
        </w:rPr>
        <w:lastRenderedPageBreak/>
        <w:t>Anémi</w:t>
      </w:r>
      <w:r>
        <w:rPr>
          <w:rFonts w:ascii="Arial" w:hAnsi="Arial" w:cs="Arial"/>
          <w:b/>
          <w:lang w:val="fr-FR"/>
        </w:rPr>
        <w:t>e</w:t>
      </w:r>
    </w:p>
    <w:bookmarkEnd w:id="24"/>
    <w:bookmarkEnd w:id="25"/>
    <w:p w14:paraId="10457835" w14:textId="227751EE" w:rsidR="00AE119A" w:rsidRPr="00AE119A" w:rsidRDefault="00AE119A" w:rsidP="00AE119A">
      <w:pPr>
        <w:pStyle w:val="NIEtext"/>
        <w:spacing w:after="0" w:line="240" w:lineRule="auto"/>
        <w:jc w:val="both"/>
        <w:rPr>
          <w:rFonts w:ascii="Arial" w:hAnsi="Arial" w:cs="Arial"/>
          <w:sz w:val="22"/>
          <w:szCs w:val="22"/>
          <w:lang w:val="fr-FR"/>
        </w:rPr>
      </w:pPr>
      <w:r w:rsidRPr="00AE119A">
        <w:rPr>
          <w:rFonts w:ascii="Arial" w:hAnsi="Arial" w:cs="Arial"/>
          <w:sz w:val="22"/>
          <w:szCs w:val="22"/>
          <w:lang w:val="fr-FR"/>
        </w:rPr>
        <w:t>La cible du HCR pour la prévalence de l’anémie chez les enfants de 6-59 mois et les femmes de 15-49 ans devrait être &lt;20%. Cette cible correspond à la catégorie « Faible » définie par l’OMS pour la classification de la prévalence de l’anémie en termes de sante publique. Cette classification est présentée dans le tableau ci-dessous.</w:t>
      </w:r>
    </w:p>
    <w:p w14:paraId="67CCB261" w14:textId="77777777" w:rsidR="0070148F" w:rsidRPr="00AE119A" w:rsidRDefault="0070148F" w:rsidP="0070148F">
      <w:pPr>
        <w:spacing w:after="0" w:line="240" w:lineRule="auto"/>
        <w:jc w:val="both"/>
        <w:rPr>
          <w:rFonts w:ascii="Arial" w:hAnsi="Arial" w:cs="Arial"/>
          <w:bCs/>
          <w:caps/>
          <w:lang w:val="fr-FR"/>
        </w:rPr>
      </w:pPr>
    </w:p>
    <w:p w14:paraId="32E4304B" w14:textId="4962E746" w:rsidR="0070148F" w:rsidRPr="007D2D29" w:rsidRDefault="007D2D29" w:rsidP="0070148F">
      <w:pPr>
        <w:pStyle w:val="Lgende"/>
        <w:spacing w:after="0"/>
        <w:rPr>
          <w:rFonts w:ascii="Arial" w:hAnsi="Arial" w:cs="Arial"/>
          <w:bCs/>
          <w:caps/>
          <w:color w:val="auto"/>
          <w:sz w:val="20"/>
          <w:lang w:val="fr-FR"/>
        </w:rPr>
      </w:pPr>
      <w:r w:rsidRPr="007D2D29">
        <w:rPr>
          <w:rFonts w:ascii="Arial" w:hAnsi="Arial" w:cs="Arial"/>
          <w:bCs/>
          <w:color w:val="auto"/>
          <w:sz w:val="20"/>
          <w:lang w:val="fr-FR"/>
        </w:rPr>
        <w:t>Classification de la prévalence d</w:t>
      </w:r>
      <w:r>
        <w:rPr>
          <w:rFonts w:ascii="Arial" w:hAnsi="Arial" w:cs="Arial"/>
          <w:bCs/>
          <w:color w:val="auto"/>
          <w:sz w:val="20"/>
          <w:lang w:val="fr-FR"/>
        </w:rPr>
        <w:t>e l’anémie en termes de santé publique (OMS)</w:t>
      </w:r>
    </w:p>
    <w:tbl>
      <w:tblPr>
        <w:tblW w:w="5000" w:type="pct"/>
        <w:tblBorders>
          <w:top w:val="single" w:sz="12" w:space="0" w:color="808080"/>
          <w:left w:val="single" w:sz="12" w:space="0" w:color="808080"/>
          <w:bottom w:val="single" w:sz="12" w:space="0" w:color="808080"/>
          <w:right w:val="single" w:sz="12" w:space="0" w:color="808080"/>
          <w:insideH w:val="single" w:sz="2" w:space="0" w:color="808080"/>
          <w:insideV w:val="single" w:sz="2" w:space="0" w:color="808080"/>
        </w:tblBorders>
        <w:tblLook w:val="01E0" w:firstRow="1" w:lastRow="1" w:firstColumn="1" w:lastColumn="1" w:noHBand="0" w:noVBand="0"/>
      </w:tblPr>
      <w:tblGrid>
        <w:gridCol w:w="3202"/>
        <w:gridCol w:w="2522"/>
        <w:gridCol w:w="2522"/>
        <w:gridCol w:w="2524"/>
      </w:tblGrid>
      <w:tr w:rsidR="0070148F" w:rsidRPr="002F4453" w14:paraId="45B40070" w14:textId="77777777" w:rsidTr="007D2D29">
        <w:tc>
          <w:tcPr>
            <w:tcW w:w="1486" w:type="pct"/>
            <w:shd w:val="clear" w:color="auto" w:fill="D9E2F3" w:themeFill="accent1" w:themeFillTint="33"/>
            <w:vAlign w:val="center"/>
          </w:tcPr>
          <w:p w14:paraId="771D8D27" w14:textId="77777777" w:rsidR="0070148F" w:rsidRPr="002F4453" w:rsidRDefault="0070148F" w:rsidP="007D2D29">
            <w:pPr>
              <w:rPr>
                <w:rFonts w:ascii="Arial" w:hAnsi="Arial" w:cs="Arial"/>
                <w:b/>
                <w:sz w:val="20"/>
                <w:szCs w:val="20"/>
                <w:lang w:val="fr-FR"/>
              </w:rPr>
            </w:pPr>
            <w:r w:rsidRPr="002F4453">
              <w:rPr>
                <w:rFonts w:ascii="Arial" w:hAnsi="Arial" w:cs="Arial"/>
                <w:b/>
                <w:sz w:val="20"/>
                <w:szCs w:val="20"/>
                <w:lang w:val="fr-FR"/>
              </w:rPr>
              <w:t>Classification</w:t>
            </w:r>
          </w:p>
        </w:tc>
        <w:tc>
          <w:tcPr>
            <w:tcW w:w="1171" w:type="pct"/>
            <w:shd w:val="clear" w:color="auto" w:fill="FF0000"/>
            <w:vAlign w:val="center"/>
          </w:tcPr>
          <w:p w14:paraId="43BCFE30" w14:textId="70BAA7F3" w:rsidR="0070148F" w:rsidRPr="002F4453" w:rsidRDefault="007D2D29" w:rsidP="007D2D29">
            <w:pPr>
              <w:jc w:val="center"/>
              <w:rPr>
                <w:rFonts w:ascii="Arial" w:hAnsi="Arial" w:cs="Arial"/>
                <w:b/>
                <w:sz w:val="20"/>
                <w:szCs w:val="20"/>
                <w:lang w:val="fr-FR"/>
              </w:rPr>
            </w:pPr>
            <w:r>
              <w:rPr>
                <w:rFonts w:ascii="Arial" w:hAnsi="Arial" w:cs="Arial"/>
                <w:b/>
                <w:sz w:val="20"/>
                <w:szCs w:val="20"/>
                <w:lang w:val="fr-FR"/>
              </w:rPr>
              <w:t>Élevée</w:t>
            </w:r>
          </w:p>
        </w:tc>
        <w:tc>
          <w:tcPr>
            <w:tcW w:w="1171" w:type="pct"/>
            <w:shd w:val="clear" w:color="auto" w:fill="FFFF00"/>
            <w:vAlign w:val="center"/>
          </w:tcPr>
          <w:p w14:paraId="44705C5E" w14:textId="16A3B1FA" w:rsidR="0070148F" w:rsidRPr="002F4453" w:rsidRDefault="007D2D29" w:rsidP="007D2D29">
            <w:pPr>
              <w:jc w:val="center"/>
              <w:rPr>
                <w:rFonts w:ascii="Arial" w:hAnsi="Arial" w:cs="Arial"/>
                <w:b/>
                <w:sz w:val="20"/>
                <w:szCs w:val="20"/>
                <w:lang w:val="fr-FR"/>
              </w:rPr>
            </w:pPr>
            <w:r>
              <w:rPr>
                <w:rFonts w:ascii="Arial" w:hAnsi="Arial" w:cs="Arial"/>
                <w:b/>
                <w:sz w:val="20"/>
                <w:szCs w:val="20"/>
                <w:lang w:val="fr-FR"/>
              </w:rPr>
              <w:t>Moyenne</w:t>
            </w:r>
          </w:p>
        </w:tc>
        <w:tc>
          <w:tcPr>
            <w:tcW w:w="1172" w:type="pct"/>
            <w:shd w:val="clear" w:color="auto" w:fill="92D050"/>
            <w:vAlign w:val="center"/>
          </w:tcPr>
          <w:p w14:paraId="25944F54" w14:textId="3E479149" w:rsidR="0070148F" w:rsidRPr="002F4453" w:rsidRDefault="007D2D29" w:rsidP="007D2D29">
            <w:pPr>
              <w:jc w:val="center"/>
              <w:rPr>
                <w:rFonts w:ascii="Arial" w:hAnsi="Arial" w:cs="Arial"/>
                <w:b/>
                <w:sz w:val="20"/>
                <w:szCs w:val="20"/>
                <w:lang w:val="fr-FR"/>
              </w:rPr>
            </w:pPr>
            <w:r>
              <w:rPr>
                <w:rFonts w:ascii="Arial" w:hAnsi="Arial" w:cs="Arial"/>
                <w:b/>
                <w:sz w:val="20"/>
                <w:szCs w:val="20"/>
                <w:lang w:val="fr-FR"/>
              </w:rPr>
              <w:t>Faible</w:t>
            </w:r>
          </w:p>
        </w:tc>
      </w:tr>
      <w:tr w:rsidR="0070148F" w:rsidRPr="002F4453" w14:paraId="07D17998" w14:textId="77777777" w:rsidTr="007D2D29">
        <w:tc>
          <w:tcPr>
            <w:tcW w:w="1486" w:type="pct"/>
            <w:shd w:val="clear" w:color="auto" w:fill="auto"/>
            <w:vAlign w:val="center"/>
          </w:tcPr>
          <w:p w14:paraId="2581A800" w14:textId="04253769" w:rsidR="0070148F" w:rsidRPr="002F4453" w:rsidRDefault="007D2D29" w:rsidP="007D2D29">
            <w:pPr>
              <w:rPr>
                <w:rFonts w:ascii="Arial" w:hAnsi="Arial" w:cs="Arial"/>
                <w:b/>
                <w:sz w:val="20"/>
                <w:szCs w:val="20"/>
                <w:lang w:val="fr-FR"/>
              </w:rPr>
            </w:pPr>
            <w:r w:rsidRPr="002F4453">
              <w:rPr>
                <w:rFonts w:ascii="Arial" w:hAnsi="Arial" w:cs="Arial"/>
                <w:b/>
                <w:sz w:val="20"/>
                <w:szCs w:val="20"/>
                <w:lang w:val="fr-FR"/>
              </w:rPr>
              <w:t>Prévalence</w:t>
            </w:r>
            <w:r w:rsidR="0070148F" w:rsidRPr="002F4453">
              <w:rPr>
                <w:rFonts w:ascii="Arial" w:hAnsi="Arial" w:cs="Arial"/>
                <w:b/>
                <w:sz w:val="20"/>
                <w:szCs w:val="20"/>
                <w:lang w:val="fr-FR"/>
              </w:rPr>
              <w:t xml:space="preserve"> </w:t>
            </w:r>
            <w:r>
              <w:rPr>
                <w:rFonts w:ascii="Arial" w:hAnsi="Arial" w:cs="Arial"/>
                <w:b/>
                <w:sz w:val="20"/>
                <w:szCs w:val="20"/>
                <w:lang w:val="fr-FR"/>
              </w:rPr>
              <w:t>de l’anémie</w:t>
            </w:r>
          </w:p>
        </w:tc>
        <w:tc>
          <w:tcPr>
            <w:tcW w:w="1171" w:type="pct"/>
            <w:shd w:val="clear" w:color="auto" w:fill="auto"/>
            <w:vAlign w:val="center"/>
          </w:tcPr>
          <w:p w14:paraId="7A16BD45" w14:textId="77777777" w:rsidR="0070148F" w:rsidRPr="002F4453" w:rsidRDefault="0070148F" w:rsidP="007D2D29">
            <w:pPr>
              <w:jc w:val="center"/>
              <w:rPr>
                <w:rFonts w:ascii="Arial" w:hAnsi="Arial" w:cs="Arial"/>
                <w:sz w:val="20"/>
                <w:szCs w:val="20"/>
                <w:lang w:val="fr-FR"/>
              </w:rPr>
            </w:pPr>
            <w:r w:rsidRPr="002F4453">
              <w:rPr>
                <w:rFonts w:ascii="Arial" w:hAnsi="Arial" w:cs="Arial"/>
                <w:sz w:val="20"/>
                <w:szCs w:val="20"/>
                <w:lang w:val="fr-FR"/>
              </w:rPr>
              <w:t>≥40%</w:t>
            </w:r>
          </w:p>
        </w:tc>
        <w:tc>
          <w:tcPr>
            <w:tcW w:w="1171" w:type="pct"/>
            <w:shd w:val="clear" w:color="auto" w:fill="auto"/>
            <w:vAlign w:val="center"/>
          </w:tcPr>
          <w:p w14:paraId="556805E3" w14:textId="77777777" w:rsidR="0070148F" w:rsidRPr="002F4453" w:rsidRDefault="0070148F" w:rsidP="007D2D29">
            <w:pPr>
              <w:jc w:val="center"/>
              <w:rPr>
                <w:rFonts w:ascii="Arial" w:hAnsi="Arial" w:cs="Arial"/>
                <w:sz w:val="20"/>
                <w:szCs w:val="20"/>
                <w:lang w:val="fr-FR"/>
              </w:rPr>
            </w:pPr>
            <w:r w:rsidRPr="002F4453">
              <w:rPr>
                <w:rFonts w:ascii="Arial" w:hAnsi="Arial" w:cs="Arial"/>
                <w:sz w:val="20"/>
                <w:szCs w:val="20"/>
                <w:lang w:val="fr-FR"/>
              </w:rPr>
              <w:t>20-39%</w:t>
            </w:r>
          </w:p>
        </w:tc>
        <w:tc>
          <w:tcPr>
            <w:tcW w:w="1172" w:type="pct"/>
            <w:shd w:val="clear" w:color="auto" w:fill="auto"/>
            <w:vAlign w:val="center"/>
          </w:tcPr>
          <w:p w14:paraId="12B6BF31" w14:textId="77777777" w:rsidR="0070148F" w:rsidRPr="002F4453" w:rsidRDefault="0070148F" w:rsidP="007D2D29">
            <w:pPr>
              <w:jc w:val="center"/>
              <w:rPr>
                <w:rFonts w:ascii="Arial" w:hAnsi="Arial" w:cs="Arial"/>
                <w:sz w:val="20"/>
                <w:szCs w:val="20"/>
                <w:lang w:val="fr-FR"/>
              </w:rPr>
            </w:pPr>
            <w:r w:rsidRPr="002F4453">
              <w:rPr>
                <w:rFonts w:ascii="Arial" w:hAnsi="Arial" w:cs="Arial"/>
                <w:sz w:val="20"/>
                <w:szCs w:val="20"/>
                <w:lang w:val="fr-FR"/>
              </w:rPr>
              <w:t>5-19%</w:t>
            </w:r>
          </w:p>
        </w:tc>
      </w:tr>
    </w:tbl>
    <w:p w14:paraId="0A3277F1" w14:textId="19B9CC79" w:rsidR="0070148F" w:rsidRPr="00F72B56" w:rsidRDefault="0070148F" w:rsidP="0070148F">
      <w:pPr>
        <w:spacing w:after="0" w:line="240" w:lineRule="auto"/>
        <w:rPr>
          <w:rFonts w:ascii="Arial" w:hAnsi="Arial" w:cs="Arial"/>
          <w:sz w:val="16"/>
          <w:szCs w:val="16"/>
          <w:lang w:val="en-US"/>
        </w:rPr>
      </w:pPr>
      <w:r w:rsidRPr="00F72B56">
        <w:rPr>
          <w:rFonts w:ascii="Arial" w:hAnsi="Arial" w:cs="Arial"/>
          <w:sz w:val="16"/>
          <w:szCs w:val="16"/>
          <w:lang w:val="en-US"/>
        </w:rPr>
        <w:t xml:space="preserve">Source: </w:t>
      </w:r>
      <w:r w:rsidR="007D2D29">
        <w:rPr>
          <w:rFonts w:ascii="Arial" w:hAnsi="Arial" w:cs="Arial"/>
          <w:sz w:val="16"/>
          <w:szCs w:val="16"/>
          <w:lang w:val="en-US"/>
        </w:rPr>
        <w:t>OMS</w:t>
      </w:r>
      <w:r w:rsidRPr="00F72B56">
        <w:rPr>
          <w:rFonts w:ascii="Arial" w:hAnsi="Arial" w:cs="Arial"/>
          <w:sz w:val="16"/>
          <w:szCs w:val="16"/>
          <w:lang w:val="en-US"/>
        </w:rPr>
        <w:t xml:space="preserve"> (2000) The Management of Nutrition in Major Emergencies</w:t>
      </w:r>
    </w:p>
    <w:p w14:paraId="4D30031C" w14:textId="77777777" w:rsidR="0070148F" w:rsidRPr="00F72B56" w:rsidRDefault="0070148F" w:rsidP="0070148F">
      <w:pPr>
        <w:widowControl w:val="0"/>
        <w:spacing w:after="0" w:line="240" w:lineRule="auto"/>
        <w:jc w:val="both"/>
        <w:rPr>
          <w:rFonts w:ascii="Arial" w:hAnsi="Arial" w:cs="Arial"/>
          <w:color w:val="000000"/>
          <w:lang w:val="en-US"/>
        </w:rPr>
      </w:pPr>
    </w:p>
    <w:p w14:paraId="45F4299B" w14:textId="35C89498" w:rsidR="0070148F" w:rsidRPr="00EB6CF7" w:rsidRDefault="00EB6CF7" w:rsidP="0070148F">
      <w:pPr>
        <w:widowControl w:val="0"/>
        <w:spacing w:after="0" w:line="240" w:lineRule="auto"/>
        <w:jc w:val="both"/>
        <w:rPr>
          <w:rFonts w:ascii="Arial" w:hAnsi="Arial" w:cs="Arial"/>
          <w:b/>
          <w:bCs/>
          <w:color w:val="000000"/>
          <w:lang w:val="fr-FR"/>
        </w:rPr>
      </w:pPr>
      <w:r w:rsidRPr="00EB6CF7">
        <w:rPr>
          <w:rFonts w:ascii="Arial" w:hAnsi="Arial" w:cs="Arial"/>
          <w:b/>
          <w:bCs/>
          <w:color w:val="000000"/>
          <w:lang w:val="fr-FR"/>
        </w:rPr>
        <w:t>EHA</w:t>
      </w:r>
    </w:p>
    <w:p w14:paraId="42ECF062" w14:textId="77777777" w:rsidR="0070148F" w:rsidRPr="00EB6CF7" w:rsidRDefault="0070148F" w:rsidP="0070148F">
      <w:pPr>
        <w:widowControl w:val="0"/>
        <w:spacing w:after="0" w:line="240" w:lineRule="auto"/>
        <w:jc w:val="both"/>
        <w:rPr>
          <w:rFonts w:ascii="Arial" w:hAnsi="Arial" w:cs="Arial"/>
          <w:color w:val="000000"/>
          <w:lang w:val="fr-FR"/>
        </w:rPr>
      </w:pPr>
    </w:p>
    <w:p w14:paraId="16CEA79C" w14:textId="1A0CAE4F" w:rsidR="0070148F" w:rsidRPr="00EB6CF7" w:rsidRDefault="00EB6CF7" w:rsidP="0070148F">
      <w:pPr>
        <w:spacing w:after="0" w:line="240" w:lineRule="auto"/>
        <w:rPr>
          <w:rFonts w:ascii="Arial" w:hAnsi="Arial" w:cs="Arial"/>
          <w:szCs w:val="20"/>
          <w:lang w:val="fr-FR"/>
        </w:rPr>
      </w:pPr>
      <w:r w:rsidRPr="00EB6CF7">
        <w:rPr>
          <w:rFonts w:ascii="Arial" w:hAnsi="Arial" w:cs="Arial"/>
          <w:szCs w:val="20"/>
          <w:lang w:val="fr-FR"/>
        </w:rPr>
        <w:t>Les standards suivants s’appliquent aux programmes EHA du HCR.</w:t>
      </w:r>
    </w:p>
    <w:p w14:paraId="1100D481" w14:textId="77777777" w:rsidR="0070148F" w:rsidRPr="00EB6CF7" w:rsidRDefault="0070148F" w:rsidP="0070148F">
      <w:pPr>
        <w:spacing w:after="0" w:line="240" w:lineRule="auto"/>
        <w:rPr>
          <w:rFonts w:ascii="Arial" w:hAnsi="Arial" w:cs="Arial"/>
          <w:szCs w:val="20"/>
          <w:lang w:val="fr-FR"/>
        </w:rPr>
      </w:pPr>
    </w:p>
    <w:p w14:paraId="67E5219E" w14:textId="3B243BFD" w:rsidR="0070148F" w:rsidRPr="002F4453" w:rsidRDefault="00EB6CF7" w:rsidP="0070148F">
      <w:pPr>
        <w:pStyle w:val="Lgende"/>
        <w:spacing w:after="0"/>
        <w:jc w:val="both"/>
        <w:rPr>
          <w:rFonts w:ascii="Arial" w:hAnsi="Arial" w:cs="Arial"/>
          <w:caps/>
          <w:color w:val="auto"/>
          <w:sz w:val="20"/>
          <w:szCs w:val="22"/>
          <w:lang w:val="fr-FR"/>
        </w:rPr>
      </w:pPr>
      <w:r>
        <w:rPr>
          <w:rFonts w:ascii="Arial" w:hAnsi="Arial" w:cs="Arial"/>
          <w:color w:val="auto"/>
          <w:sz w:val="20"/>
          <w:szCs w:val="22"/>
          <w:lang w:val="fr-FR"/>
        </w:rPr>
        <w:t>Standards des programmes EHA du HCR</w:t>
      </w:r>
    </w:p>
    <w:tbl>
      <w:tblPr>
        <w:tblW w:w="5000" w:type="pct"/>
        <w:tblBorders>
          <w:top w:val="single" w:sz="18" w:space="0" w:color="808080"/>
          <w:left w:val="single" w:sz="18" w:space="0" w:color="808080"/>
          <w:bottom w:val="single" w:sz="18" w:space="0" w:color="808080"/>
          <w:right w:val="single" w:sz="18" w:space="0" w:color="808080"/>
          <w:insideH w:val="single" w:sz="2" w:space="0" w:color="808080"/>
          <w:insideV w:val="single" w:sz="2" w:space="0" w:color="808080"/>
        </w:tblBorders>
        <w:tblLook w:val="00A0" w:firstRow="1" w:lastRow="0" w:firstColumn="1" w:lastColumn="0" w:noHBand="0" w:noVBand="0"/>
      </w:tblPr>
      <w:tblGrid>
        <w:gridCol w:w="5083"/>
        <w:gridCol w:w="3451"/>
        <w:gridCol w:w="2236"/>
      </w:tblGrid>
      <w:tr w:rsidR="0070148F" w:rsidRPr="002F4453" w14:paraId="37A86AE3" w14:textId="77777777" w:rsidTr="009D4945">
        <w:trPr>
          <w:trHeight w:val="340"/>
        </w:trPr>
        <w:tc>
          <w:tcPr>
            <w:tcW w:w="3962" w:type="pct"/>
            <w:gridSpan w:val="2"/>
            <w:tcBorders>
              <w:top w:val="single" w:sz="12" w:space="0" w:color="808080"/>
              <w:left w:val="single" w:sz="12" w:space="0" w:color="808080"/>
              <w:bottom w:val="single" w:sz="2" w:space="0" w:color="808080"/>
            </w:tcBorders>
            <w:shd w:val="clear" w:color="auto" w:fill="BDC4BB"/>
            <w:vAlign w:val="center"/>
          </w:tcPr>
          <w:p w14:paraId="5C47928C" w14:textId="731EF50E" w:rsidR="0070148F" w:rsidRPr="002F4453" w:rsidRDefault="0070148F" w:rsidP="009D4945">
            <w:pPr>
              <w:spacing w:after="0" w:line="240" w:lineRule="auto"/>
              <w:jc w:val="center"/>
              <w:rPr>
                <w:rFonts w:ascii="Arial" w:hAnsi="Arial" w:cs="Arial"/>
                <w:b/>
                <w:sz w:val="20"/>
                <w:szCs w:val="20"/>
                <w:lang w:val="fr-FR"/>
              </w:rPr>
            </w:pPr>
            <w:bookmarkStart w:id="51" w:name="_Hlk510011757"/>
            <w:r w:rsidRPr="002F4453">
              <w:rPr>
                <w:rFonts w:ascii="Arial" w:hAnsi="Arial" w:cs="Arial"/>
                <w:b/>
                <w:sz w:val="20"/>
                <w:szCs w:val="20"/>
                <w:lang w:val="fr-FR"/>
              </w:rPr>
              <w:t>Standard</w:t>
            </w:r>
            <w:r w:rsidR="00EB6CF7">
              <w:rPr>
                <w:rFonts w:ascii="Arial" w:hAnsi="Arial" w:cs="Arial"/>
                <w:b/>
                <w:sz w:val="20"/>
                <w:szCs w:val="20"/>
                <w:lang w:val="fr-FR"/>
              </w:rPr>
              <w:t>s du HCR</w:t>
            </w:r>
          </w:p>
        </w:tc>
        <w:tc>
          <w:tcPr>
            <w:tcW w:w="1038" w:type="pct"/>
            <w:tcBorders>
              <w:top w:val="single" w:sz="12" w:space="0" w:color="808080"/>
              <w:bottom w:val="single" w:sz="2" w:space="0" w:color="808080"/>
              <w:right w:val="single" w:sz="12" w:space="0" w:color="808080"/>
            </w:tcBorders>
            <w:shd w:val="clear" w:color="auto" w:fill="BDC4BB"/>
            <w:vAlign w:val="center"/>
          </w:tcPr>
          <w:p w14:paraId="40CDF122" w14:textId="24FEB862" w:rsidR="0070148F" w:rsidRPr="002F4453" w:rsidRDefault="00EB6CF7" w:rsidP="009D4945">
            <w:pPr>
              <w:spacing w:after="0" w:line="240" w:lineRule="auto"/>
              <w:jc w:val="center"/>
              <w:rPr>
                <w:rFonts w:ascii="Arial" w:hAnsi="Arial" w:cs="Arial"/>
                <w:b/>
                <w:sz w:val="20"/>
                <w:szCs w:val="20"/>
                <w:lang w:val="fr-FR"/>
              </w:rPr>
            </w:pPr>
            <w:r>
              <w:rPr>
                <w:rFonts w:ascii="Arial" w:hAnsi="Arial" w:cs="Arial"/>
                <w:b/>
                <w:sz w:val="20"/>
                <w:szCs w:val="20"/>
                <w:lang w:val="fr-FR"/>
              </w:rPr>
              <w:t>Cible</w:t>
            </w:r>
          </w:p>
        </w:tc>
      </w:tr>
      <w:tr w:rsidR="0070148F" w:rsidRPr="002F4453" w14:paraId="6E6CDFB4" w14:textId="77777777" w:rsidTr="009D4945">
        <w:trPr>
          <w:trHeight w:val="534"/>
        </w:trPr>
        <w:tc>
          <w:tcPr>
            <w:tcW w:w="2360" w:type="pct"/>
            <w:vMerge w:val="restart"/>
            <w:tcBorders>
              <w:top w:val="single" w:sz="2" w:space="0" w:color="808080"/>
              <w:left w:val="single" w:sz="12" w:space="0" w:color="808080"/>
              <w:bottom w:val="single" w:sz="2" w:space="0" w:color="808080"/>
            </w:tcBorders>
            <w:vAlign w:val="center"/>
          </w:tcPr>
          <w:p w14:paraId="53194F85" w14:textId="2744D9D5" w:rsidR="0070148F" w:rsidRPr="00EB6CF7" w:rsidRDefault="00EB6CF7" w:rsidP="009D49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20"/>
                <w:szCs w:val="20"/>
                <w:lang w:val="fr-FR"/>
              </w:rPr>
            </w:pPr>
            <w:r w:rsidRPr="00EB6CF7">
              <w:rPr>
                <w:rFonts w:ascii="Arial" w:hAnsi="Arial" w:cs="Arial"/>
                <w:color w:val="000000"/>
                <w:sz w:val="20"/>
                <w:szCs w:val="20"/>
                <w:lang w:val="fr-FR"/>
              </w:rPr>
              <w:t>Nombre moyen de L/p</w:t>
            </w:r>
            <w:r>
              <w:rPr>
                <w:rFonts w:ascii="Arial" w:hAnsi="Arial" w:cs="Arial"/>
                <w:color w:val="000000"/>
                <w:sz w:val="20"/>
                <w:szCs w:val="20"/>
                <w:lang w:val="fr-FR"/>
              </w:rPr>
              <w:t>/j d’eau utilisé à des fins domestiques et collectée à partir de sources protégées/traitées (récipients couverts uniquement)</w:t>
            </w:r>
          </w:p>
        </w:tc>
        <w:tc>
          <w:tcPr>
            <w:tcW w:w="1602" w:type="pct"/>
            <w:tcBorders>
              <w:top w:val="single" w:sz="2" w:space="0" w:color="808080"/>
              <w:bottom w:val="single" w:sz="2" w:space="0" w:color="808080"/>
            </w:tcBorders>
            <w:vAlign w:val="center"/>
          </w:tcPr>
          <w:p w14:paraId="0D0C7EFB" w14:textId="0A1429AB" w:rsidR="0070148F" w:rsidRPr="002F4453" w:rsidRDefault="00EB6CF7" w:rsidP="009D49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20"/>
                <w:szCs w:val="20"/>
                <w:lang w:val="fr-FR"/>
              </w:rPr>
            </w:pPr>
            <w:r>
              <w:rPr>
                <w:rFonts w:ascii="Arial" w:hAnsi="Arial" w:cs="Arial"/>
                <w:color w:val="000000"/>
                <w:sz w:val="20"/>
                <w:szCs w:val="20"/>
                <w:lang w:val="fr-FR"/>
              </w:rPr>
              <w:t>S</w:t>
            </w:r>
            <w:r w:rsidR="0070148F" w:rsidRPr="002F4453">
              <w:rPr>
                <w:rFonts w:ascii="Arial" w:hAnsi="Arial" w:cs="Arial"/>
                <w:color w:val="000000"/>
                <w:sz w:val="20"/>
                <w:szCs w:val="20"/>
                <w:lang w:val="fr-FR"/>
              </w:rPr>
              <w:t>tandard</w:t>
            </w:r>
            <w:r>
              <w:rPr>
                <w:rFonts w:ascii="Arial" w:hAnsi="Arial" w:cs="Arial"/>
                <w:color w:val="000000"/>
                <w:sz w:val="20"/>
                <w:szCs w:val="20"/>
                <w:lang w:val="fr-FR"/>
              </w:rPr>
              <w:t xml:space="preserve"> urgence</w:t>
            </w:r>
          </w:p>
        </w:tc>
        <w:tc>
          <w:tcPr>
            <w:tcW w:w="1038" w:type="pct"/>
            <w:tcBorders>
              <w:top w:val="single" w:sz="2" w:space="0" w:color="808080"/>
              <w:bottom w:val="single" w:sz="2" w:space="0" w:color="808080"/>
              <w:right w:val="single" w:sz="12" w:space="0" w:color="808080"/>
            </w:tcBorders>
            <w:vAlign w:val="center"/>
          </w:tcPr>
          <w:p w14:paraId="3370189C" w14:textId="1DB283E9" w:rsidR="0070148F" w:rsidRPr="002F4453" w:rsidRDefault="0070148F" w:rsidP="009D49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hAnsi="Arial" w:cs="Arial"/>
                <w:color w:val="000000"/>
                <w:sz w:val="20"/>
                <w:szCs w:val="20"/>
                <w:lang w:val="fr-FR"/>
              </w:rPr>
            </w:pPr>
            <w:r w:rsidRPr="002F4453">
              <w:rPr>
                <w:rFonts w:ascii="Arial" w:hAnsi="Arial" w:cs="Arial"/>
                <w:color w:val="000000"/>
                <w:sz w:val="20"/>
                <w:szCs w:val="20"/>
                <w:lang w:val="fr-FR"/>
              </w:rPr>
              <w:t>≥15 litr</w:t>
            </w:r>
            <w:r w:rsidR="00EB6CF7">
              <w:rPr>
                <w:rFonts w:ascii="Arial" w:hAnsi="Arial" w:cs="Arial"/>
                <w:color w:val="000000"/>
                <w:sz w:val="20"/>
                <w:szCs w:val="20"/>
                <w:lang w:val="fr-FR"/>
              </w:rPr>
              <w:t>e</w:t>
            </w:r>
            <w:r w:rsidRPr="002F4453">
              <w:rPr>
                <w:rFonts w:ascii="Arial" w:hAnsi="Arial" w:cs="Arial"/>
                <w:color w:val="000000"/>
                <w:sz w:val="20"/>
                <w:szCs w:val="20"/>
                <w:lang w:val="fr-FR"/>
              </w:rPr>
              <w:t>s</w:t>
            </w:r>
          </w:p>
        </w:tc>
      </w:tr>
      <w:tr w:rsidR="0070148F" w:rsidRPr="002F4453" w14:paraId="654C40EB" w14:textId="77777777" w:rsidTr="009D4945">
        <w:trPr>
          <w:trHeight w:val="535"/>
        </w:trPr>
        <w:tc>
          <w:tcPr>
            <w:tcW w:w="2360" w:type="pct"/>
            <w:vMerge/>
            <w:tcBorders>
              <w:top w:val="single" w:sz="2" w:space="0" w:color="808080"/>
              <w:left w:val="single" w:sz="12" w:space="0" w:color="808080"/>
              <w:bottom w:val="single" w:sz="2" w:space="0" w:color="808080"/>
            </w:tcBorders>
            <w:vAlign w:val="center"/>
          </w:tcPr>
          <w:p w14:paraId="61CEDDB9" w14:textId="77777777" w:rsidR="0070148F" w:rsidRPr="002F4453" w:rsidRDefault="0070148F" w:rsidP="009D49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20"/>
                <w:szCs w:val="20"/>
                <w:lang w:val="fr-FR"/>
              </w:rPr>
            </w:pPr>
          </w:p>
        </w:tc>
        <w:tc>
          <w:tcPr>
            <w:tcW w:w="1602" w:type="pct"/>
            <w:tcBorders>
              <w:top w:val="single" w:sz="2" w:space="0" w:color="808080"/>
              <w:bottom w:val="single" w:sz="2" w:space="0" w:color="808080"/>
            </w:tcBorders>
            <w:vAlign w:val="center"/>
          </w:tcPr>
          <w:p w14:paraId="581CDA3F" w14:textId="43FEC98A" w:rsidR="0070148F" w:rsidRPr="002F4453" w:rsidDel="00943013" w:rsidRDefault="00EB6CF7" w:rsidP="009D49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20"/>
                <w:szCs w:val="20"/>
                <w:lang w:val="fr-FR"/>
              </w:rPr>
            </w:pPr>
            <w:r>
              <w:rPr>
                <w:rFonts w:ascii="Arial" w:hAnsi="Arial" w:cs="Arial"/>
                <w:color w:val="000000"/>
                <w:sz w:val="20"/>
                <w:szCs w:val="20"/>
                <w:lang w:val="fr-FR"/>
              </w:rPr>
              <w:t>S</w:t>
            </w:r>
            <w:r w:rsidR="0070148F" w:rsidRPr="002F4453">
              <w:rPr>
                <w:rFonts w:ascii="Arial" w:hAnsi="Arial" w:cs="Arial"/>
                <w:color w:val="000000"/>
                <w:sz w:val="20"/>
                <w:szCs w:val="20"/>
                <w:lang w:val="fr-FR"/>
              </w:rPr>
              <w:t>tandard</w:t>
            </w:r>
            <w:r w:rsidRPr="002F4453">
              <w:rPr>
                <w:rFonts w:ascii="Arial" w:hAnsi="Arial" w:cs="Arial"/>
                <w:color w:val="000000"/>
                <w:sz w:val="20"/>
                <w:szCs w:val="20"/>
                <w:lang w:val="fr-FR"/>
              </w:rPr>
              <w:t xml:space="preserve"> </w:t>
            </w:r>
            <w:r>
              <w:rPr>
                <w:rFonts w:ascii="Arial" w:hAnsi="Arial" w:cs="Arial"/>
                <w:color w:val="000000"/>
                <w:sz w:val="20"/>
                <w:szCs w:val="20"/>
                <w:lang w:val="fr-FR"/>
              </w:rPr>
              <w:t>p</w:t>
            </w:r>
            <w:r w:rsidRPr="002F4453">
              <w:rPr>
                <w:rFonts w:ascii="Arial" w:hAnsi="Arial" w:cs="Arial"/>
                <w:color w:val="000000"/>
                <w:sz w:val="20"/>
                <w:szCs w:val="20"/>
                <w:lang w:val="fr-FR"/>
              </w:rPr>
              <w:t>ost</w:t>
            </w:r>
            <w:r>
              <w:rPr>
                <w:rFonts w:ascii="Arial" w:hAnsi="Arial" w:cs="Arial"/>
                <w:color w:val="000000"/>
                <w:sz w:val="20"/>
                <w:szCs w:val="20"/>
                <w:lang w:val="fr-FR"/>
              </w:rPr>
              <w:t>-urgence</w:t>
            </w:r>
          </w:p>
        </w:tc>
        <w:tc>
          <w:tcPr>
            <w:tcW w:w="1038" w:type="pct"/>
            <w:tcBorders>
              <w:top w:val="single" w:sz="2" w:space="0" w:color="808080"/>
              <w:bottom w:val="single" w:sz="2" w:space="0" w:color="808080"/>
              <w:right w:val="single" w:sz="12" w:space="0" w:color="808080"/>
            </w:tcBorders>
            <w:vAlign w:val="center"/>
          </w:tcPr>
          <w:p w14:paraId="65ED8D22" w14:textId="66EDE9B5" w:rsidR="0070148F" w:rsidRPr="002F4453" w:rsidRDefault="0070148F" w:rsidP="009D49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hAnsi="Arial" w:cs="Arial"/>
                <w:color w:val="000000"/>
                <w:sz w:val="20"/>
                <w:szCs w:val="20"/>
                <w:lang w:val="fr-FR"/>
              </w:rPr>
            </w:pPr>
            <w:r w:rsidRPr="002F4453">
              <w:rPr>
                <w:rFonts w:ascii="Arial" w:hAnsi="Arial" w:cs="Arial"/>
                <w:color w:val="000000"/>
                <w:sz w:val="20"/>
                <w:szCs w:val="20"/>
                <w:lang w:val="fr-FR"/>
              </w:rPr>
              <w:t>≥20 litr</w:t>
            </w:r>
            <w:r w:rsidR="00EB6CF7">
              <w:rPr>
                <w:rFonts w:ascii="Arial" w:hAnsi="Arial" w:cs="Arial"/>
                <w:color w:val="000000"/>
                <w:sz w:val="20"/>
                <w:szCs w:val="20"/>
                <w:lang w:val="fr-FR"/>
              </w:rPr>
              <w:t>e</w:t>
            </w:r>
            <w:r w:rsidRPr="002F4453">
              <w:rPr>
                <w:rFonts w:ascii="Arial" w:hAnsi="Arial" w:cs="Arial"/>
                <w:color w:val="000000"/>
                <w:sz w:val="20"/>
                <w:szCs w:val="20"/>
                <w:lang w:val="fr-FR"/>
              </w:rPr>
              <w:t>s</w:t>
            </w:r>
          </w:p>
        </w:tc>
      </w:tr>
      <w:tr w:rsidR="00EB6CF7" w:rsidRPr="002F4453" w14:paraId="11B841B7" w14:textId="77777777" w:rsidTr="009D4945">
        <w:trPr>
          <w:trHeight w:val="397"/>
        </w:trPr>
        <w:tc>
          <w:tcPr>
            <w:tcW w:w="2360" w:type="pct"/>
            <w:vMerge w:val="restart"/>
            <w:tcBorders>
              <w:top w:val="single" w:sz="2" w:space="0" w:color="808080"/>
              <w:left w:val="single" w:sz="12" w:space="0" w:color="808080"/>
              <w:bottom w:val="single" w:sz="2" w:space="0" w:color="808080"/>
            </w:tcBorders>
            <w:vAlign w:val="center"/>
          </w:tcPr>
          <w:p w14:paraId="396362F8" w14:textId="2CCD3C9D" w:rsidR="00EB6CF7" w:rsidRPr="00EB6CF7" w:rsidRDefault="00EB6CF7" w:rsidP="00EB6C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20"/>
                <w:szCs w:val="20"/>
                <w:lang w:val="fr-FR"/>
              </w:rPr>
            </w:pPr>
            <w:r w:rsidRPr="00EB6CF7">
              <w:rPr>
                <w:rFonts w:ascii="Arial" w:hAnsi="Arial" w:cs="Arial"/>
                <w:color w:val="000000"/>
                <w:sz w:val="20"/>
                <w:szCs w:val="20"/>
                <w:lang w:val="fr-FR"/>
              </w:rPr>
              <w:t>% de ménages avec une c</w:t>
            </w:r>
            <w:r>
              <w:rPr>
                <w:rFonts w:ascii="Arial" w:hAnsi="Arial" w:cs="Arial"/>
                <w:color w:val="000000"/>
                <w:sz w:val="20"/>
                <w:szCs w:val="20"/>
                <w:lang w:val="fr-FR"/>
              </w:rPr>
              <w:t>apacité de stockage pour l’eau de boisson d’au moins 10 L/p</w:t>
            </w:r>
          </w:p>
        </w:tc>
        <w:tc>
          <w:tcPr>
            <w:tcW w:w="1602" w:type="pct"/>
            <w:tcBorders>
              <w:top w:val="single" w:sz="2" w:space="0" w:color="808080"/>
              <w:bottom w:val="single" w:sz="2" w:space="0" w:color="808080"/>
            </w:tcBorders>
            <w:vAlign w:val="center"/>
          </w:tcPr>
          <w:p w14:paraId="34D897A4" w14:textId="20F0C79C" w:rsidR="00EB6CF7" w:rsidRPr="002F4453" w:rsidRDefault="00EB6CF7" w:rsidP="00EB6C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20"/>
                <w:szCs w:val="20"/>
                <w:lang w:val="fr-FR"/>
              </w:rPr>
            </w:pPr>
            <w:r>
              <w:rPr>
                <w:rFonts w:ascii="Arial" w:hAnsi="Arial" w:cs="Arial"/>
                <w:color w:val="000000"/>
                <w:sz w:val="20"/>
                <w:szCs w:val="20"/>
                <w:lang w:val="fr-FR"/>
              </w:rPr>
              <w:t>S</w:t>
            </w:r>
            <w:r w:rsidRPr="002F4453">
              <w:rPr>
                <w:rFonts w:ascii="Arial" w:hAnsi="Arial" w:cs="Arial"/>
                <w:color w:val="000000"/>
                <w:sz w:val="20"/>
                <w:szCs w:val="20"/>
                <w:lang w:val="fr-FR"/>
              </w:rPr>
              <w:t>tandard</w:t>
            </w:r>
            <w:r>
              <w:rPr>
                <w:rFonts w:ascii="Arial" w:hAnsi="Arial" w:cs="Arial"/>
                <w:color w:val="000000"/>
                <w:sz w:val="20"/>
                <w:szCs w:val="20"/>
                <w:lang w:val="fr-FR"/>
              </w:rPr>
              <w:t xml:space="preserve"> urgence</w:t>
            </w:r>
          </w:p>
        </w:tc>
        <w:tc>
          <w:tcPr>
            <w:tcW w:w="1038" w:type="pct"/>
            <w:tcBorders>
              <w:top w:val="single" w:sz="2" w:space="0" w:color="808080"/>
              <w:bottom w:val="single" w:sz="2" w:space="0" w:color="808080"/>
              <w:right w:val="single" w:sz="12" w:space="0" w:color="808080"/>
            </w:tcBorders>
            <w:vAlign w:val="center"/>
          </w:tcPr>
          <w:p w14:paraId="743E365B" w14:textId="77777777" w:rsidR="00EB6CF7" w:rsidRPr="002F4453" w:rsidRDefault="00EB6CF7" w:rsidP="00EB6C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hAnsi="Arial" w:cs="Arial"/>
                <w:color w:val="000000"/>
                <w:sz w:val="20"/>
                <w:szCs w:val="20"/>
                <w:lang w:val="fr-FR"/>
              </w:rPr>
            </w:pPr>
            <w:r w:rsidRPr="002F4453">
              <w:rPr>
                <w:rFonts w:ascii="Arial" w:hAnsi="Arial" w:cs="Arial"/>
                <w:color w:val="000000"/>
                <w:sz w:val="20"/>
                <w:szCs w:val="20"/>
                <w:lang w:val="fr-FR"/>
              </w:rPr>
              <w:t>≥70%</w:t>
            </w:r>
          </w:p>
        </w:tc>
      </w:tr>
      <w:tr w:rsidR="00EB6CF7" w:rsidRPr="002F4453" w14:paraId="76F4E7D0" w14:textId="77777777" w:rsidTr="009D4945">
        <w:trPr>
          <w:trHeight w:val="397"/>
        </w:trPr>
        <w:tc>
          <w:tcPr>
            <w:tcW w:w="2360" w:type="pct"/>
            <w:vMerge/>
            <w:tcBorders>
              <w:top w:val="single" w:sz="2" w:space="0" w:color="808080"/>
              <w:left w:val="single" w:sz="12" w:space="0" w:color="808080"/>
              <w:bottom w:val="single" w:sz="2" w:space="0" w:color="808080"/>
            </w:tcBorders>
            <w:vAlign w:val="center"/>
          </w:tcPr>
          <w:p w14:paraId="64BDB84F" w14:textId="77777777" w:rsidR="00EB6CF7" w:rsidRPr="002F4453" w:rsidRDefault="00EB6CF7" w:rsidP="00EB6C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20"/>
                <w:szCs w:val="20"/>
                <w:lang w:val="fr-FR"/>
              </w:rPr>
            </w:pPr>
          </w:p>
        </w:tc>
        <w:tc>
          <w:tcPr>
            <w:tcW w:w="1602" w:type="pct"/>
            <w:tcBorders>
              <w:top w:val="single" w:sz="2" w:space="0" w:color="808080"/>
              <w:bottom w:val="single" w:sz="2" w:space="0" w:color="808080"/>
            </w:tcBorders>
            <w:vAlign w:val="center"/>
          </w:tcPr>
          <w:p w14:paraId="5D549CB1" w14:textId="6FA6523A" w:rsidR="00EB6CF7" w:rsidRPr="002F4453" w:rsidRDefault="00EB6CF7" w:rsidP="00EB6C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20"/>
                <w:szCs w:val="20"/>
                <w:lang w:val="fr-FR"/>
              </w:rPr>
            </w:pPr>
            <w:r>
              <w:rPr>
                <w:rFonts w:ascii="Arial" w:hAnsi="Arial" w:cs="Arial"/>
                <w:color w:val="000000"/>
                <w:sz w:val="20"/>
                <w:szCs w:val="20"/>
                <w:lang w:val="fr-FR"/>
              </w:rPr>
              <w:t>S</w:t>
            </w:r>
            <w:r w:rsidRPr="002F4453">
              <w:rPr>
                <w:rFonts w:ascii="Arial" w:hAnsi="Arial" w:cs="Arial"/>
                <w:color w:val="000000"/>
                <w:sz w:val="20"/>
                <w:szCs w:val="20"/>
                <w:lang w:val="fr-FR"/>
              </w:rPr>
              <w:t xml:space="preserve">tandard </w:t>
            </w:r>
            <w:r>
              <w:rPr>
                <w:rFonts w:ascii="Arial" w:hAnsi="Arial" w:cs="Arial"/>
                <w:color w:val="000000"/>
                <w:sz w:val="20"/>
                <w:szCs w:val="20"/>
                <w:lang w:val="fr-FR"/>
              </w:rPr>
              <w:t>p</w:t>
            </w:r>
            <w:r w:rsidRPr="002F4453">
              <w:rPr>
                <w:rFonts w:ascii="Arial" w:hAnsi="Arial" w:cs="Arial"/>
                <w:color w:val="000000"/>
                <w:sz w:val="20"/>
                <w:szCs w:val="20"/>
                <w:lang w:val="fr-FR"/>
              </w:rPr>
              <w:t>ost</w:t>
            </w:r>
            <w:r>
              <w:rPr>
                <w:rFonts w:ascii="Arial" w:hAnsi="Arial" w:cs="Arial"/>
                <w:color w:val="000000"/>
                <w:sz w:val="20"/>
                <w:szCs w:val="20"/>
                <w:lang w:val="fr-FR"/>
              </w:rPr>
              <w:t>-urgence</w:t>
            </w:r>
          </w:p>
        </w:tc>
        <w:tc>
          <w:tcPr>
            <w:tcW w:w="1038" w:type="pct"/>
            <w:tcBorders>
              <w:top w:val="single" w:sz="2" w:space="0" w:color="808080"/>
              <w:bottom w:val="single" w:sz="2" w:space="0" w:color="808080"/>
              <w:right w:val="single" w:sz="12" w:space="0" w:color="808080"/>
            </w:tcBorders>
            <w:vAlign w:val="center"/>
          </w:tcPr>
          <w:p w14:paraId="120C2505" w14:textId="77777777" w:rsidR="00EB6CF7" w:rsidRPr="002F4453" w:rsidRDefault="00EB6CF7" w:rsidP="00EB6C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hAnsi="Arial" w:cs="Arial"/>
                <w:color w:val="000000"/>
                <w:sz w:val="20"/>
                <w:szCs w:val="20"/>
                <w:lang w:val="fr-FR"/>
              </w:rPr>
            </w:pPr>
            <w:r w:rsidRPr="002F4453">
              <w:rPr>
                <w:rFonts w:ascii="Arial" w:hAnsi="Arial" w:cs="Arial"/>
                <w:color w:val="000000"/>
                <w:sz w:val="20"/>
                <w:szCs w:val="20"/>
                <w:lang w:val="fr-FR"/>
              </w:rPr>
              <w:t>≥80%</w:t>
            </w:r>
          </w:p>
        </w:tc>
      </w:tr>
      <w:tr w:rsidR="00EB6CF7" w:rsidRPr="002F4453" w14:paraId="22CAD12A" w14:textId="77777777" w:rsidTr="009D4945">
        <w:trPr>
          <w:trHeight w:val="397"/>
        </w:trPr>
        <w:tc>
          <w:tcPr>
            <w:tcW w:w="2360" w:type="pct"/>
            <w:vMerge w:val="restart"/>
            <w:tcBorders>
              <w:top w:val="single" w:sz="2" w:space="0" w:color="808080"/>
              <w:left w:val="single" w:sz="12" w:space="0" w:color="808080"/>
              <w:bottom w:val="single" w:sz="2" w:space="0" w:color="808080"/>
            </w:tcBorders>
            <w:vAlign w:val="center"/>
          </w:tcPr>
          <w:p w14:paraId="2C6DFCD7" w14:textId="40FBE664" w:rsidR="00EB6CF7" w:rsidRPr="00EB6CF7" w:rsidRDefault="00EB6CF7" w:rsidP="00EB6C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20"/>
                <w:szCs w:val="20"/>
                <w:lang w:val="fr-FR"/>
              </w:rPr>
            </w:pPr>
            <w:r w:rsidRPr="00EB6CF7">
              <w:rPr>
                <w:rFonts w:ascii="Arial" w:hAnsi="Arial" w:cs="Arial"/>
                <w:color w:val="000000"/>
                <w:sz w:val="20"/>
                <w:szCs w:val="20"/>
                <w:lang w:val="fr-FR"/>
              </w:rPr>
              <w:t>% ménages collectant l’eau de b</w:t>
            </w:r>
            <w:r>
              <w:rPr>
                <w:rFonts w:ascii="Arial" w:hAnsi="Arial" w:cs="Arial"/>
                <w:color w:val="000000"/>
                <w:sz w:val="20"/>
                <w:szCs w:val="20"/>
                <w:lang w:val="fr-FR"/>
              </w:rPr>
              <w:t>oisson à partir de sources protégées/traitées</w:t>
            </w:r>
          </w:p>
        </w:tc>
        <w:tc>
          <w:tcPr>
            <w:tcW w:w="1602" w:type="pct"/>
            <w:tcBorders>
              <w:top w:val="single" w:sz="2" w:space="0" w:color="808080"/>
              <w:bottom w:val="single" w:sz="2" w:space="0" w:color="808080"/>
            </w:tcBorders>
            <w:vAlign w:val="center"/>
          </w:tcPr>
          <w:p w14:paraId="12899BB3" w14:textId="68D351B2" w:rsidR="00EB6CF7" w:rsidRPr="002F4453" w:rsidRDefault="00EB6CF7" w:rsidP="00EB6C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20"/>
                <w:szCs w:val="20"/>
                <w:lang w:val="fr-FR"/>
              </w:rPr>
            </w:pPr>
            <w:r>
              <w:rPr>
                <w:rFonts w:ascii="Arial" w:hAnsi="Arial" w:cs="Arial"/>
                <w:color w:val="000000"/>
                <w:sz w:val="20"/>
                <w:szCs w:val="20"/>
                <w:lang w:val="fr-FR"/>
              </w:rPr>
              <w:t>S</w:t>
            </w:r>
            <w:r w:rsidRPr="002F4453">
              <w:rPr>
                <w:rFonts w:ascii="Arial" w:hAnsi="Arial" w:cs="Arial"/>
                <w:color w:val="000000"/>
                <w:sz w:val="20"/>
                <w:szCs w:val="20"/>
                <w:lang w:val="fr-FR"/>
              </w:rPr>
              <w:t>tandard</w:t>
            </w:r>
            <w:r>
              <w:rPr>
                <w:rFonts w:ascii="Arial" w:hAnsi="Arial" w:cs="Arial"/>
                <w:color w:val="000000"/>
                <w:sz w:val="20"/>
                <w:szCs w:val="20"/>
                <w:lang w:val="fr-FR"/>
              </w:rPr>
              <w:t xml:space="preserve"> urgence</w:t>
            </w:r>
          </w:p>
        </w:tc>
        <w:tc>
          <w:tcPr>
            <w:tcW w:w="1038" w:type="pct"/>
            <w:tcBorders>
              <w:top w:val="single" w:sz="2" w:space="0" w:color="808080"/>
              <w:bottom w:val="single" w:sz="2" w:space="0" w:color="808080"/>
              <w:right w:val="single" w:sz="12" w:space="0" w:color="808080"/>
            </w:tcBorders>
            <w:vAlign w:val="center"/>
          </w:tcPr>
          <w:p w14:paraId="4426E277" w14:textId="77777777" w:rsidR="00EB6CF7" w:rsidRPr="002F4453" w:rsidRDefault="00EB6CF7" w:rsidP="00EB6C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hAnsi="Arial" w:cs="Arial"/>
                <w:color w:val="000000"/>
                <w:sz w:val="20"/>
                <w:szCs w:val="20"/>
                <w:lang w:val="fr-FR"/>
              </w:rPr>
            </w:pPr>
            <w:r w:rsidRPr="002F4453">
              <w:rPr>
                <w:rFonts w:ascii="Arial" w:hAnsi="Arial" w:cs="Arial"/>
                <w:color w:val="000000"/>
                <w:sz w:val="20"/>
                <w:szCs w:val="20"/>
                <w:lang w:val="fr-FR"/>
              </w:rPr>
              <w:t>≥70%</w:t>
            </w:r>
          </w:p>
        </w:tc>
      </w:tr>
      <w:tr w:rsidR="00EB6CF7" w:rsidRPr="002F4453" w14:paraId="45E3903F" w14:textId="77777777" w:rsidTr="009D4945">
        <w:trPr>
          <w:trHeight w:val="397"/>
        </w:trPr>
        <w:tc>
          <w:tcPr>
            <w:tcW w:w="2360" w:type="pct"/>
            <w:vMerge/>
            <w:tcBorders>
              <w:top w:val="single" w:sz="2" w:space="0" w:color="808080"/>
              <w:left w:val="single" w:sz="12" w:space="0" w:color="808080"/>
              <w:bottom w:val="single" w:sz="2" w:space="0" w:color="808080"/>
            </w:tcBorders>
            <w:vAlign w:val="center"/>
          </w:tcPr>
          <w:p w14:paraId="59C6FB3E" w14:textId="77777777" w:rsidR="00EB6CF7" w:rsidRPr="002F4453" w:rsidRDefault="00EB6CF7" w:rsidP="00EB6C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20"/>
                <w:szCs w:val="20"/>
                <w:lang w:val="fr-FR"/>
              </w:rPr>
            </w:pPr>
          </w:p>
        </w:tc>
        <w:tc>
          <w:tcPr>
            <w:tcW w:w="1602" w:type="pct"/>
            <w:tcBorders>
              <w:top w:val="single" w:sz="2" w:space="0" w:color="808080"/>
              <w:bottom w:val="single" w:sz="2" w:space="0" w:color="808080"/>
            </w:tcBorders>
            <w:vAlign w:val="center"/>
          </w:tcPr>
          <w:p w14:paraId="41A16233" w14:textId="17BB1AA8" w:rsidR="00EB6CF7" w:rsidRPr="002F4453" w:rsidRDefault="00EB6CF7" w:rsidP="00EB6C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20"/>
                <w:szCs w:val="20"/>
                <w:lang w:val="fr-FR"/>
              </w:rPr>
            </w:pPr>
            <w:r>
              <w:rPr>
                <w:rFonts w:ascii="Arial" w:hAnsi="Arial" w:cs="Arial"/>
                <w:color w:val="000000"/>
                <w:sz w:val="20"/>
                <w:szCs w:val="20"/>
                <w:lang w:val="fr-FR"/>
              </w:rPr>
              <w:t>S</w:t>
            </w:r>
            <w:r w:rsidRPr="002F4453">
              <w:rPr>
                <w:rFonts w:ascii="Arial" w:hAnsi="Arial" w:cs="Arial"/>
                <w:color w:val="000000"/>
                <w:sz w:val="20"/>
                <w:szCs w:val="20"/>
                <w:lang w:val="fr-FR"/>
              </w:rPr>
              <w:t xml:space="preserve">tandard </w:t>
            </w:r>
            <w:r>
              <w:rPr>
                <w:rFonts w:ascii="Arial" w:hAnsi="Arial" w:cs="Arial"/>
                <w:color w:val="000000"/>
                <w:sz w:val="20"/>
                <w:szCs w:val="20"/>
                <w:lang w:val="fr-FR"/>
              </w:rPr>
              <w:t>p</w:t>
            </w:r>
            <w:r w:rsidRPr="002F4453">
              <w:rPr>
                <w:rFonts w:ascii="Arial" w:hAnsi="Arial" w:cs="Arial"/>
                <w:color w:val="000000"/>
                <w:sz w:val="20"/>
                <w:szCs w:val="20"/>
                <w:lang w:val="fr-FR"/>
              </w:rPr>
              <w:t>ost</w:t>
            </w:r>
            <w:r>
              <w:rPr>
                <w:rFonts w:ascii="Arial" w:hAnsi="Arial" w:cs="Arial"/>
                <w:color w:val="000000"/>
                <w:sz w:val="20"/>
                <w:szCs w:val="20"/>
                <w:lang w:val="fr-FR"/>
              </w:rPr>
              <w:t>-urgence</w:t>
            </w:r>
          </w:p>
        </w:tc>
        <w:tc>
          <w:tcPr>
            <w:tcW w:w="1038" w:type="pct"/>
            <w:tcBorders>
              <w:top w:val="single" w:sz="2" w:space="0" w:color="808080"/>
              <w:bottom w:val="single" w:sz="2" w:space="0" w:color="808080"/>
              <w:right w:val="single" w:sz="12" w:space="0" w:color="808080"/>
            </w:tcBorders>
            <w:vAlign w:val="center"/>
          </w:tcPr>
          <w:p w14:paraId="67410ED9" w14:textId="77777777" w:rsidR="00EB6CF7" w:rsidRPr="002F4453" w:rsidRDefault="00EB6CF7" w:rsidP="00EB6C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hAnsi="Arial" w:cs="Arial"/>
                <w:color w:val="000000"/>
                <w:sz w:val="20"/>
                <w:szCs w:val="20"/>
                <w:lang w:val="fr-FR"/>
              </w:rPr>
            </w:pPr>
            <w:r w:rsidRPr="002F4453">
              <w:rPr>
                <w:rFonts w:ascii="Arial" w:hAnsi="Arial" w:cs="Arial"/>
                <w:color w:val="000000"/>
                <w:sz w:val="20"/>
                <w:szCs w:val="20"/>
                <w:lang w:val="fr-FR"/>
              </w:rPr>
              <w:t>≥95%</w:t>
            </w:r>
          </w:p>
        </w:tc>
      </w:tr>
      <w:tr w:rsidR="00EB6CF7" w:rsidRPr="002F4453" w14:paraId="45AD5AE9" w14:textId="77777777" w:rsidTr="009D4945">
        <w:trPr>
          <w:trHeight w:val="397"/>
        </w:trPr>
        <w:tc>
          <w:tcPr>
            <w:tcW w:w="2360" w:type="pct"/>
            <w:vMerge w:val="restart"/>
            <w:tcBorders>
              <w:top w:val="single" w:sz="2" w:space="0" w:color="808080"/>
              <w:left w:val="single" w:sz="12" w:space="0" w:color="808080"/>
              <w:bottom w:val="single" w:sz="2" w:space="0" w:color="808080"/>
            </w:tcBorders>
            <w:vAlign w:val="center"/>
          </w:tcPr>
          <w:p w14:paraId="46218C90" w14:textId="67C0DE1E" w:rsidR="00EB6CF7" w:rsidRPr="00EB6CF7" w:rsidRDefault="00EB6CF7" w:rsidP="00EB6C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20"/>
                <w:szCs w:val="20"/>
                <w:lang w:val="fr-FR"/>
              </w:rPr>
            </w:pPr>
            <w:r w:rsidRPr="00EB6CF7">
              <w:rPr>
                <w:rFonts w:ascii="Arial" w:hAnsi="Arial" w:cs="Arial"/>
                <w:color w:val="000000"/>
                <w:sz w:val="20"/>
                <w:szCs w:val="20"/>
                <w:lang w:val="fr-FR"/>
              </w:rPr>
              <w:t>% ménages rapportant se rendre d</w:t>
            </w:r>
            <w:r>
              <w:rPr>
                <w:rFonts w:ascii="Arial" w:hAnsi="Arial" w:cs="Arial"/>
                <w:color w:val="000000"/>
                <w:sz w:val="20"/>
                <w:szCs w:val="20"/>
                <w:lang w:val="fr-FR"/>
              </w:rPr>
              <w:t>ans des latrines/toilettes pour faire leurs besoins</w:t>
            </w:r>
          </w:p>
        </w:tc>
        <w:tc>
          <w:tcPr>
            <w:tcW w:w="1602" w:type="pct"/>
            <w:tcBorders>
              <w:top w:val="single" w:sz="2" w:space="0" w:color="808080"/>
              <w:bottom w:val="single" w:sz="2" w:space="0" w:color="808080"/>
            </w:tcBorders>
            <w:vAlign w:val="center"/>
          </w:tcPr>
          <w:p w14:paraId="101A5BB0" w14:textId="67FCF4E8" w:rsidR="00EB6CF7" w:rsidRPr="002F4453" w:rsidRDefault="00EB6CF7" w:rsidP="00EB6C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20"/>
                <w:szCs w:val="20"/>
                <w:lang w:val="fr-FR"/>
              </w:rPr>
            </w:pPr>
            <w:r>
              <w:rPr>
                <w:rFonts w:ascii="Arial" w:hAnsi="Arial" w:cs="Arial"/>
                <w:color w:val="000000"/>
                <w:sz w:val="20"/>
                <w:szCs w:val="20"/>
                <w:lang w:val="fr-FR"/>
              </w:rPr>
              <w:t>S</w:t>
            </w:r>
            <w:r w:rsidRPr="002F4453">
              <w:rPr>
                <w:rFonts w:ascii="Arial" w:hAnsi="Arial" w:cs="Arial"/>
                <w:color w:val="000000"/>
                <w:sz w:val="20"/>
                <w:szCs w:val="20"/>
                <w:lang w:val="fr-FR"/>
              </w:rPr>
              <w:t>tandard</w:t>
            </w:r>
            <w:r>
              <w:rPr>
                <w:rFonts w:ascii="Arial" w:hAnsi="Arial" w:cs="Arial"/>
                <w:color w:val="000000"/>
                <w:sz w:val="20"/>
                <w:szCs w:val="20"/>
                <w:lang w:val="fr-FR"/>
              </w:rPr>
              <w:t xml:space="preserve"> urgence</w:t>
            </w:r>
          </w:p>
        </w:tc>
        <w:tc>
          <w:tcPr>
            <w:tcW w:w="1038" w:type="pct"/>
            <w:tcBorders>
              <w:top w:val="single" w:sz="2" w:space="0" w:color="808080"/>
              <w:bottom w:val="single" w:sz="2" w:space="0" w:color="808080"/>
              <w:right w:val="single" w:sz="12" w:space="0" w:color="808080"/>
            </w:tcBorders>
            <w:vAlign w:val="center"/>
          </w:tcPr>
          <w:p w14:paraId="5E3C2D93" w14:textId="77777777" w:rsidR="00EB6CF7" w:rsidRPr="002F4453" w:rsidRDefault="00EB6CF7" w:rsidP="00EB6C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hAnsi="Arial" w:cs="Arial"/>
                <w:color w:val="000000"/>
                <w:sz w:val="20"/>
                <w:szCs w:val="20"/>
                <w:lang w:val="fr-FR"/>
              </w:rPr>
            </w:pPr>
            <w:r w:rsidRPr="002F4453">
              <w:rPr>
                <w:rFonts w:ascii="Arial" w:hAnsi="Arial" w:cs="Arial"/>
                <w:color w:val="000000"/>
                <w:sz w:val="20"/>
                <w:szCs w:val="20"/>
                <w:lang w:val="fr-FR"/>
              </w:rPr>
              <w:t>≥60%</w:t>
            </w:r>
          </w:p>
        </w:tc>
      </w:tr>
      <w:tr w:rsidR="00EB6CF7" w:rsidRPr="002F4453" w14:paraId="35DE9A33" w14:textId="77777777" w:rsidTr="009D4945">
        <w:trPr>
          <w:trHeight w:val="397"/>
        </w:trPr>
        <w:tc>
          <w:tcPr>
            <w:tcW w:w="2360" w:type="pct"/>
            <w:vMerge/>
            <w:tcBorders>
              <w:top w:val="single" w:sz="2" w:space="0" w:color="808080"/>
              <w:left w:val="single" w:sz="12" w:space="0" w:color="808080"/>
              <w:bottom w:val="single" w:sz="2" w:space="0" w:color="808080"/>
            </w:tcBorders>
            <w:vAlign w:val="center"/>
          </w:tcPr>
          <w:p w14:paraId="268575D0" w14:textId="77777777" w:rsidR="00EB6CF7" w:rsidRPr="002F4453" w:rsidRDefault="00EB6CF7" w:rsidP="00EB6C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20"/>
                <w:szCs w:val="20"/>
                <w:lang w:val="fr-FR"/>
              </w:rPr>
            </w:pPr>
          </w:p>
        </w:tc>
        <w:tc>
          <w:tcPr>
            <w:tcW w:w="1602" w:type="pct"/>
            <w:tcBorders>
              <w:top w:val="single" w:sz="2" w:space="0" w:color="808080"/>
              <w:bottom w:val="single" w:sz="2" w:space="0" w:color="808080"/>
            </w:tcBorders>
            <w:vAlign w:val="center"/>
          </w:tcPr>
          <w:p w14:paraId="690565E1" w14:textId="0456EE77" w:rsidR="00EB6CF7" w:rsidRPr="002F4453" w:rsidRDefault="00EB6CF7" w:rsidP="00EB6C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20"/>
                <w:szCs w:val="20"/>
                <w:lang w:val="fr-FR"/>
              </w:rPr>
            </w:pPr>
            <w:r>
              <w:rPr>
                <w:rFonts w:ascii="Arial" w:hAnsi="Arial" w:cs="Arial"/>
                <w:color w:val="000000"/>
                <w:sz w:val="20"/>
                <w:szCs w:val="20"/>
                <w:lang w:val="fr-FR"/>
              </w:rPr>
              <w:t>S</w:t>
            </w:r>
            <w:r w:rsidRPr="002F4453">
              <w:rPr>
                <w:rFonts w:ascii="Arial" w:hAnsi="Arial" w:cs="Arial"/>
                <w:color w:val="000000"/>
                <w:sz w:val="20"/>
                <w:szCs w:val="20"/>
                <w:lang w:val="fr-FR"/>
              </w:rPr>
              <w:t xml:space="preserve">tandard </w:t>
            </w:r>
            <w:r>
              <w:rPr>
                <w:rFonts w:ascii="Arial" w:hAnsi="Arial" w:cs="Arial"/>
                <w:color w:val="000000"/>
                <w:sz w:val="20"/>
                <w:szCs w:val="20"/>
                <w:lang w:val="fr-FR"/>
              </w:rPr>
              <w:t>p</w:t>
            </w:r>
            <w:r w:rsidRPr="002F4453">
              <w:rPr>
                <w:rFonts w:ascii="Arial" w:hAnsi="Arial" w:cs="Arial"/>
                <w:color w:val="000000"/>
                <w:sz w:val="20"/>
                <w:szCs w:val="20"/>
                <w:lang w:val="fr-FR"/>
              </w:rPr>
              <w:t>ost</w:t>
            </w:r>
            <w:r>
              <w:rPr>
                <w:rFonts w:ascii="Arial" w:hAnsi="Arial" w:cs="Arial"/>
                <w:color w:val="000000"/>
                <w:sz w:val="20"/>
                <w:szCs w:val="20"/>
                <w:lang w:val="fr-FR"/>
              </w:rPr>
              <w:t>-urgence</w:t>
            </w:r>
          </w:p>
        </w:tc>
        <w:tc>
          <w:tcPr>
            <w:tcW w:w="1038" w:type="pct"/>
            <w:tcBorders>
              <w:top w:val="single" w:sz="2" w:space="0" w:color="808080"/>
              <w:bottom w:val="single" w:sz="2" w:space="0" w:color="808080"/>
              <w:right w:val="single" w:sz="12" w:space="0" w:color="808080"/>
            </w:tcBorders>
            <w:vAlign w:val="center"/>
          </w:tcPr>
          <w:p w14:paraId="0F226738" w14:textId="77777777" w:rsidR="00EB6CF7" w:rsidRPr="002F4453" w:rsidRDefault="00EB6CF7" w:rsidP="00EB6C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hAnsi="Arial" w:cs="Arial"/>
                <w:color w:val="000000"/>
                <w:sz w:val="20"/>
                <w:szCs w:val="20"/>
                <w:lang w:val="fr-FR"/>
              </w:rPr>
            </w:pPr>
            <w:r w:rsidRPr="002F4453">
              <w:rPr>
                <w:rFonts w:ascii="Arial" w:hAnsi="Arial" w:cs="Arial"/>
                <w:color w:val="000000"/>
                <w:sz w:val="20"/>
                <w:szCs w:val="20"/>
                <w:lang w:val="fr-FR"/>
              </w:rPr>
              <w:t>≥85%</w:t>
            </w:r>
          </w:p>
        </w:tc>
      </w:tr>
      <w:tr w:rsidR="00EB6CF7" w:rsidRPr="002F4453" w14:paraId="28E61546" w14:textId="77777777" w:rsidTr="009D4945">
        <w:trPr>
          <w:trHeight w:val="397"/>
        </w:trPr>
        <w:tc>
          <w:tcPr>
            <w:tcW w:w="2360" w:type="pct"/>
            <w:vMerge w:val="restart"/>
            <w:tcBorders>
              <w:top w:val="single" w:sz="2" w:space="0" w:color="808080"/>
              <w:left w:val="single" w:sz="12" w:space="0" w:color="808080"/>
              <w:bottom w:val="single" w:sz="2" w:space="0" w:color="808080"/>
            </w:tcBorders>
            <w:vAlign w:val="center"/>
          </w:tcPr>
          <w:p w14:paraId="37CE5B9D" w14:textId="23095E39" w:rsidR="00EB6CF7" w:rsidRPr="00EB6CF7" w:rsidRDefault="00EB6CF7" w:rsidP="00EB6C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20"/>
                <w:szCs w:val="20"/>
                <w:lang w:val="fr-FR"/>
              </w:rPr>
            </w:pPr>
            <w:r w:rsidRPr="00EB6CF7">
              <w:rPr>
                <w:rFonts w:ascii="Arial" w:hAnsi="Arial" w:cs="Arial"/>
                <w:color w:val="000000"/>
                <w:sz w:val="20"/>
                <w:szCs w:val="20"/>
                <w:lang w:val="fr-FR"/>
              </w:rPr>
              <w:t>% ménages ayant accès au s</w:t>
            </w:r>
            <w:r>
              <w:rPr>
                <w:rFonts w:ascii="Arial" w:hAnsi="Arial" w:cs="Arial"/>
                <w:color w:val="000000"/>
                <w:sz w:val="20"/>
                <w:szCs w:val="20"/>
                <w:lang w:val="fr-FR"/>
              </w:rPr>
              <w:t>avon</w:t>
            </w:r>
          </w:p>
        </w:tc>
        <w:tc>
          <w:tcPr>
            <w:tcW w:w="1602" w:type="pct"/>
            <w:tcBorders>
              <w:top w:val="single" w:sz="2" w:space="0" w:color="808080"/>
              <w:bottom w:val="single" w:sz="2" w:space="0" w:color="808080"/>
            </w:tcBorders>
            <w:vAlign w:val="center"/>
          </w:tcPr>
          <w:p w14:paraId="029D5BA6" w14:textId="2A925D6D" w:rsidR="00EB6CF7" w:rsidRPr="002F4453" w:rsidRDefault="00EB6CF7" w:rsidP="00EB6C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20"/>
                <w:szCs w:val="20"/>
                <w:lang w:val="fr-FR"/>
              </w:rPr>
            </w:pPr>
            <w:r>
              <w:rPr>
                <w:rFonts w:ascii="Arial" w:hAnsi="Arial" w:cs="Arial"/>
                <w:color w:val="000000"/>
                <w:sz w:val="20"/>
                <w:szCs w:val="20"/>
                <w:lang w:val="fr-FR"/>
              </w:rPr>
              <w:t>S</w:t>
            </w:r>
            <w:r w:rsidRPr="002F4453">
              <w:rPr>
                <w:rFonts w:ascii="Arial" w:hAnsi="Arial" w:cs="Arial"/>
                <w:color w:val="000000"/>
                <w:sz w:val="20"/>
                <w:szCs w:val="20"/>
                <w:lang w:val="fr-FR"/>
              </w:rPr>
              <w:t>tandard</w:t>
            </w:r>
            <w:r>
              <w:rPr>
                <w:rFonts w:ascii="Arial" w:hAnsi="Arial" w:cs="Arial"/>
                <w:color w:val="000000"/>
                <w:sz w:val="20"/>
                <w:szCs w:val="20"/>
                <w:lang w:val="fr-FR"/>
              </w:rPr>
              <w:t xml:space="preserve"> urgence</w:t>
            </w:r>
          </w:p>
        </w:tc>
        <w:tc>
          <w:tcPr>
            <w:tcW w:w="1038" w:type="pct"/>
            <w:tcBorders>
              <w:top w:val="single" w:sz="2" w:space="0" w:color="808080"/>
              <w:bottom w:val="single" w:sz="2" w:space="0" w:color="808080"/>
              <w:right w:val="single" w:sz="12" w:space="0" w:color="808080"/>
            </w:tcBorders>
            <w:vAlign w:val="center"/>
          </w:tcPr>
          <w:p w14:paraId="69D198F6" w14:textId="77777777" w:rsidR="00EB6CF7" w:rsidRPr="002F4453" w:rsidRDefault="00EB6CF7" w:rsidP="00EB6C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hAnsi="Arial" w:cs="Arial"/>
                <w:color w:val="000000"/>
                <w:sz w:val="20"/>
                <w:szCs w:val="20"/>
                <w:lang w:val="fr-FR"/>
              </w:rPr>
            </w:pPr>
            <w:r w:rsidRPr="002F4453">
              <w:rPr>
                <w:rFonts w:ascii="Arial" w:hAnsi="Arial" w:cs="Arial"/>
                <w:color w:val="000000"/>
                <w:sz w:val="20"/>
                <w:szCs w:val="20"/>
                <w:lang w:val="fr-FR"/>
              </w:rPr>
              <w:t>≥70%</w:t>
            </w:r>
          </w:p>
        </w:tc>
      </w:tr>
      <w:tr w:rsidR="00EB6CF7" w:rsidRPr="002F4453" w14:paraId="1C1A79AB" w14:textId="77777777" w:rsidTr="009D4945">
        <w:trPr>
          <w:trHeight w:val="397"/>
        </w:trPr>
        <w:tc>
          <w:tcPr>
            <w:tcW w:w="2360" w:type="pct"/>
            <w:vMerge/>
            <w:tcBorders>
              <w:top w:val="single" w:sz="2" w:space="0" w:color="808080"/>
              <w:left w:val="single" w:sz="12" w:space="0" w:color="808080"/>
              <w:bottom w:val="single" w:sz="12" w:space="0" w:color="808080"/>
            </w:tcBorders>
            <w:vAlign w:val="center"/>
          </w:tcPr>
          <w:p w14:paraId="1DCAEB3C" w14:textId="77777777" w:rsidR="00EB6CF7" w:rsidRPr="002F4453" w:rsidRDefault="00EB6CF7" w:rsidP="00EB6C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20"/>
                <w:szCs w:val="20"/>
                <w:lang w:val="fr-FR"/>
              </w:rPr>
            </w:pPr>
          </w:p>
        </w:tc>
        <w:tc>
          <w:tcPr>
            <w:tcW w:w="1602" w:type="pct"/>
            <w:tcBorders>
              <w:top w:val="single" w:sz="2" w:space="0" w:color="808080"/>
              <w:bottom w:val="single" w:sz="12" w:space="0" w:color="808080"/>
            </w:tcBorders>
            <w:vAlign w:val="center"/>
          </w:tcPr>
          <w:p w14:paraId="0CAF173F" w14:textId="2582922D" w:rsidR="00EB6CF7" w:rsidRPr="002F4453" w:rsidRDefault="00EB6CF7" w:rsidP="00EB6C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20"/>
                <w:szCs w:val="20"/>
                <w:lang w:val="fr-FR"/>
              </w:rPr>
            </w:pPr>
            <w:r>
              <w:rPr>
                <w:rFonts w:ascii="Arial" w:hAnsi="Arial" w:cs="Arial"/>
                <w:color w:val="000000"/>
                <w:sz w:val="20"/>
                <w:szCs w:val="20"/>
                <w:lang w:val="fr-FR"/>
              </w:rPr>
              <w:t>S</w:t>
            </w:r>
            <w:r w:rsidRPr="002F4453">
              <w:rPr>
                <w:rFonts w:ascii="Arial" w:hAnsi="Arial" w:cs="Arial"/>
                <w:color w:val="000000"/>
                <w:sz w:val="20"/>
                <w:szCs w:val="20"/>
                <w:lang w:val="fr-FR"/>
              </w:rPr>
              <w:t xml:space="preserve">tandard </w:t>
            </w:r>
            <w:r>
              <w:rPr>
                <w:rFonts w:ascii="Arial" w:hAnsi="Arial" w:cs="Arial"/>
                <w:color w:val="000000"/>
                <w:sz w:val="20"/>
                <w:szCs w:val="20"/>
                <w:lang w:val="fr-FR"/>
              </w:rPr>
              <w:t>p</w:t>
            </w:r>
            <w:r w:rsidRPr="002F4453">
              <w:rPr>
                <w:rFonts w:ascii="Arial" w:hAnsi="Arial" w:cs="Arial"/>
                <w:color w:val="000000"/>
                <w:sz w:val="20"/>
                <w:szCs w:val="20"/>
                <w:lang w:val="fr-FR"/>
              </w:rPr>
              <w:t>ost</w:t>
            </w:r>
            <w:r>
              <w:rPr>
                <w:rFonts w:ascii="Arial" w:hAnsi="Arial" w:cs="Arial"/>
                <w:color w:val="000000"/>
                <w:sz w:val="20"/>
                <w:szCs w:val="20"/>
                <w:lang w:val="fr-FR"/>
              </w:rPr>
              <w:t>-urgence</w:t>
            </w:r>
          </w:p>
        </w:tc>
        <w:tc>
          <w:tcPr>
            <w:tcW w:w="1038" w:type="pct"/>
            <w:tcBorders>
              <w:top w:val="single" w:sz="2" w:space="0" w:color="808080"/>
              <w:bottom w:val="single" w:sz="12" w:space="0" w:color="808080"/>
              <w:right w:val="single" w:sz="12" w:space="0" w:color="808080"/>
            </w:tcBorders>
            <w:vAlign w:val="center"/>
          </w:tcPr>
          <w:p w14:paraId="341B7313" w14:textId="77777777" w:rsidR="00EB6CF7" w:rsidRPr="002F4453" w:rsidRDefault="00EB6CF7" w:rsidP="00EB6C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hAnsi="Arial" w:cs="Arial"/>
                <w:color w:val="000000"/>
                <w:sz w:val="20"/>
                <w:szCs w:val="20"/>
                <w:lang w:val="fr-FR"/>
              </w:rPr>
            </w:pPr>
            <w:r w:rsidRPr="002F4453">
              <w:rPr>
                <w:rFonts w:ascii="Arial" w:hAnsi="Arial" w:cs="Arial"/>
                <w:color w:val="000000"/>
                <w:sz w:val="20"/>
                <w:szCs w:val="20"/>
                <w:lang w:val="fr-FR"/>
              </w:rPr>
              <w:t>≥90%</w:t>
            </w:r>
          </w:p>
        </w:tc>
      </w:tr>
      <w:bookmarkEnd w:id="51"/>
    </w:tbl>
    <w:p w14:paraId="6D85BC26" w14:textId="77777777" w:rsidR="00ED3F0A" w:rsidRPr="002F4453" w:rsidRDefault="00ED3F0A" w:rsidP="0070148F">
      <w:pPr>
        <w:widowControl w:val="0"/>
        <w:spacing w:after="0" w:line="240" w:lineRule="auto"/>
        <w:ind w:left="288" w:hanging="288"/>
        <w:jc w:val="both"/>
        <w:rPr>
          <w:rFonts w:ascii="Arial" w:hAnsi="Arial" w:cs="Arial"/>
          <w:b/>
          <w:bCs/>
          <w:color w:val="000000"/>
          <w:lang w:val="fr-FR"/>
        </w:rPr>
      </w:pPr>
    </w:p>
    <w:p w14:paraId="0EFAFF2B" w14:textId="207D8444" w:rsidR="0070148F" w:rsidRPr="002F4453" w:rsidRDefault="001F5F11" w:rsidP="0070148F">
      <w:pPr>
        <w:widowControl w:val="0"/>
        <w:spacing w:after="0" w:line="240" w:lineRule="auto"/>
        <w:ind w:left="288" w:hanging="288"/>
        <w:jc w:val="both"/>
        <w:rPr>
          <w:rFonts w:ascii="Arial" w:hAnsi="Arial" w:cs="Arial"/>
          <w:b/>
          <w:bCs/>
          <w:color w:val="000000"/>
          <w:lang w:val="fr-FR"/>
        </w:rPr>
      </w:pPr>
      <w:r>
        <w:rPr>
          <w:rFonts w:ascii="Arial" w:hAnsi="Arial" w:cs="Arial"/>
          <w:b/>
          <w:bCs/>
          <w:color w:val="000000"/>
          <w:lang w:val="fr-FR"/>
        </w:rPr>
        <w:t>Couverture en provision de moustiquaires</w:t>
      </w:r>
    </w:p>
    <w:p w14:paraId="55DFDEC3" w14:textId="77777777" w:rsidR="001F5F11" w:rsidRDefault="001F5F11" w:rsidP="001F5F11">
      <w:pPr>
        <w:pStyle w:val="Lgende"/>
        <w:widowControl w:val="0"/>
        <w:spacing w:after="0"/>
        <w:jc w:val="both"/>
        <w:rPr>
          <w:rFonts w:ascii="Arial" w:hAnsi="Arial" w:cs="Arial"/>
          <w:b w:val="0"/>
          <w:color w:val="000000"/>
          <w:sz w:val="22"/>
          <w:szCs w:val="22"/>
          <w:lang w:val="fr-FR" w:eastAsia="en-GB"/>
        </w:rPr>
      </w:pPr>
      <w:r w:rsidRPr="001F5F11">
        <w:rPr>
          <w:rFonts w:ascii="Arial" w:hAnsi="Arial" w:cs="Arial"/>
          <w:b w:val="0"/>
          <w:color w:val="000000"/>
          <w:sz w:val="22"/>
          <w:szCs w:val="22"/>
          <w:lang w:val="fr-FR" w:eastAsia="en-GB"/>
        </w:rPr>
        <w:t>L’OMS définit une moustiquaire imprégnée</w:t>
      </w:r>
      <w:r>
        <w:rPr>
          <w:rFonts w:ascii="Arial" w:hAnsi="Arial" w:cs="Arial"/>
          <w:b w:val="0"/>
          <w:color w:val="000000"/>
          <w:sz w:val="22"/>
          <w:szCs w:val="22"/>
          <w:lang w:val="fr-FR" w:eastAsia="en-GB"/>
        </w:rPr>
        <w:t xml:space="preserve"> </w:t>
      </w:r>
      <w:r w:rsidRPr="001F5F11">
        <w:rPr>
          <w:rFonts w:ascii="Arial" w:hAnsi="Arial" w:cs="Arial"/>
          <w:b w:val="0"/>
          <w:color w:val="000000"/>
          <w:sz w:val="22"/>
          <w:szCs w:val="22"/>
          <w:lang w:val="fr-FR" w:eastAsia="en-GB"/>
        </w:rPr>
        <w:t>d’insecticide à longue durée d’action comme une moustiquaire imprégnée en usine et fabriquée avec du</w:t>
      </w:r>
      <w:r>
        <w:rPr>
          <w:rFonts w:ascii="Arial" w:hAnsi="Arial" w:cs="Arial"/>
          <w:b w:val="0"/>
          <w:color w:val="000000"/>
          <w:sz w:val="22"/>
          <w:szCs w:val="22"/>
          <w:lang w:val="fr-FR" w:eastAsia="en-GB"/>
        </w:rPr>
        <w:t xml:space="preserve"> </w:t>
      </w:r>
      <w:r w:rsidRPr="001F5F11">
        <w:rPr>
          <w:rFonts w:ascii="Arial" w:hAnsi="Arial" w:cs="Arial"/>
          <w:b w:val="0"/>
          <w:color w:val="000000"/>
          <w:sz w:val="22"/>
          <w:szCs w:val="22"/>
          <w:lang w:val="fr-FR" w:eastAsia="en-GB"/>
        </w:rPr>
        <w:t>matériau dans lequel l’insecticide est incorporé ou lié autour des fibres. La moustiquaire doit conserver son</w:t>
      </w:r>
      <w:r>
        <w:rPr>
          <w:rFonts w:ascii="Arial" w:hAnsi="Arial" w:cs="Arial"/>
          <w:b w:val="0"/>
          <w:color w:val="000000"/>
          <w:sz w:val="22"/>
          <w:szCs w:val="22"/>
          <w:lang w:val="fr-FR" w:eastAsia="en-GB"/>
        </w:rPr>
        <w:t xml:space="preserve"> </w:t>
      </w:r>
      <w:r w:rsidRPr="001F5F11">
        <w:rPr>
          <w:rFonts w:ascii="Arial" w:hAnsi="Arial" w:cs="Arial"/>
          <w:b w:val="0"/>
          <w:color w:val="000000"/>
          <w:sz w:val="22"/>
          <w:szCs w:val="22"/>
          <w:lang w:val="fr-FR" w:eastAsia="en-GB"/>
        </w:rPr>
        <w:t>activité biologique efficace sans être réimprégnée pendant au moins 20 lavages standards, selon l’OMS dans</w:t>
      </w:r>
      <w:r>
        <w:rPr>
          <w:rFonts w:ascii="Arial" w:hAnsi="Arial" w:cs="Arial"/>
          <w:b w:val="0"/>
          <w:color w:val="000000"/>
          <w:sz w:val="22"/>
          <w:szCs w:val="22"/>
          <w:lang w:val="fr-FR" w:eastAsia="en-GB"/>
        </w:rPr>
        <w:t xml:space="preserve"> </w:t>
      </w:r>
      <w:r w:rsidRPr="001F5F11">
        <w:rPr>
          <w:rFonts w:ascii="Arial" w:hAnsi="Arial" w:cs="Arial"/>
          <w:b w:val="0"/>
          <w:color w:val="000000"/>
          <w:sz w:val="22"/>
          <w:szCs w:val="22"/>
          <w:lang w:val="fr-FR" w:eastAsia="en-GB"/>
        </w:rPr>
        <w:t>des conditions de laboratoire, et pendant les trois ans d’utilisation recommandée.</w:t>
      </w:r>
    </w:p>
    <w:p w14:paraId="190C4D73" w14:textId="30F8DA6A" w:rsidR="0070148F" w:rsidRPr="002F4453" w:rsidRDefault="0070148F" w:rsidP="001F5F11">
      <w:pPr>
        <w:pStyle w:val="Lgende"/>
        <w:widowControl w:val="0"/>
        <w:spacing w:after="0"/>
        <w:jc w:val="both"/>
        <w:rPr>
          <w:rFonts w:ascii="Arial" w:hAnsi="Arial" w:cs="Arial"/>
          <w:bCs/>
          <w:color w:val="auto"/>
          <w:sz w:val="20"/>
          <w:lang w:val="fr-FR"/>
        </w:rPr>
      </w:pPr>
      <w:r w:rsidRPr="001F5F11">
        <w:rPr>
          <w:rFonts w:ascii="Arial" w:hAnsi="Arial" w:cs="Arial"/>
          <w:color w:val="000000"/>
          <w:sz w:val="22"/>
          <w:szCs w:val="22"/>
          <w:lang w:val="fr-FR"/>
        </w:rPr>
        <w:br/>
      </w:r>
      <w:r w:rsidR="005920D5">
        <w:rPr>
          <w:rFonts w:ascii="Arial" w:hAnsi="Arial" w:cs="Arial"/>
          <w:bCs/>
          <w:color w:val="auto"/>
          <w:sz w:val="20"/>
          <w:lang w:val="fr-FR"/>
        </w:rPr>
        <w:t>Cibles i</w:t>
      </w:r>
      <w:r w:rsidRPr="002F4453">
        <w:rPr>
          <w:rFonts w:ascii="Arial" w:hAnsi="Arial" w:cs="Arial"/>
          <w:bCs/>
          <w:color w:val="auto"/>
          <w:sz w:val="20"/>
          <w:lang w:val="fr-FR"/>
        </w:rPr>
        <w:t>nternational</w:t>
      </w:r>
      <w:r w:rsidR="005920D5">
        <w:rPr>
          <w:rFonts w:ascii="Arial" w:hAnsi="Arial" w:cs="Arial"/>
          <w:bCs/>
          <w:color w:val="auto"/>
          <w:sz w:val="20"/>
          <w:lang w:val="fr-FR"/>
        </w:rPr>
        <w:t>es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450"/>
        <w:gridCol w:w="4340"/>
      </w:tblGrid>
      <w:tr w:rsidR="0070148F" w:rsidRPr="002F4453" w14:paraId="559E1F11" w14:textId="77777777" w:rsidTr="00635005">
        <w:trPr>
          <w:trHeight w:val="460"/>
        </w:trPr>
        <w:tc>
          <w:tcPr>
            <w:tcW w:w="2989" w:type="pct"/>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14:paraId="0803EF00" w14:textId="47B34A3E" w:rsidR="0070148F" w:rsidRPr="002F4453" w:rsidRDefault="0070148F" w:rsidP="009D4945">
            <w:pPr>
              <w:widowControl w:val="0"/>
              <w:spacing w:after="0" w:line="240" w:lineRule="auto"/>
              <w:ind w:left="288" w:hanging="288"/>
              <w:jc w:val="both"/>
              <w:rPr>
                <w:rFonts w:ascii="Arial" w:hAnsi="Arial" w:cs="Arial"/>
                <w:sz w:val="20"/>
                <w:szCs w:val="20"/>
                <w:lang w:val="fr-FR"/>
              </w:rPr>
            </w:pPr>
            <w:r w:rsidRPr="002F4453">
              <w:rPr>
                <w:rFonts w:ascii="Arial" w:hAnsi="Arial" w:cs="Arial"/>
                <w:b/>
                <w:bCs/>
                <w:color w:val="000000"/>
                <w:sz w:val="20"/>
                <w:szCs w:val="20"/>
                <w:lang w:val="fr-FR"/>
              </w:rPr>
              <w:t>Standard</w:t>
            </w:r>
            <w:r w:rsidR="005920D5">
              <w:rPr>
                <w:rFonts w:ascii="Arial" w:hAnsi="Arial" w:cs="Arial"/>
                <w:b/>
                <w:bCs/>
                <w:color w:val="000000"/>
                <w:sz w:val="20"/>
                <w:szCs w:val="20"/>
                <w:lang w:val="fr-FR"/>
              </w:rPr>
              <w:t>s HCR</w:t>
            </w:r>
            <w:r w:rsidRPr="002F4453">
              <w:rPr>
                <w:rFonts w:ascii="Arial" w:hAnsi="Arial" w:cs="Arial"/>
                <w:b/>
                <w:bCs/>
                <w:color w:val="000000"/>
                <w:sz w:val="20"/>
                <w:szCs w:val="20"/>
                <w:lang w:val="fr-FR"/>
              </w:rPr>
              <w:t xml:space="preserve"> </w:t>
            </w:r>
          </w:p>
        </w:tc>
        <w:tc>
          <w:tcPr>
            <w:tcW w:w="2011" w:type="pct"/>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14:paraId="19F48BA6" w14:textId="2D4A2080" w:rsidR="0070148F" w:rsidRPr="005920D5" w:rsidRDefault="005920D5" w:rsidP="00635005">
            <w:pPr>
              <w:widowControl w:val="0"/>
              <w:spacing w:after="0" w:line="240" w:lineRule="auto"/>
              <w:ind w:left="288" w:hanging="288"/>
              <w:jc w:val="center"/>
              <w:rPr>
                <w:rFonts w:ascii="Arial" w:hAnsi="Arial" w:cs="Arial"/>
                <w:b/>
                <w:bCs/>
                <w:sz w:val="20"/>
                <w:szCs w:val="20"/>
                <w:lang w:val="fr-FR"/>
              </w:rPr>
            </w:pPr>
            <w:r w:rsidRPr="005920D5">
              <w:rPr>
                <w:rFonts w:ascii="Arial" w:hAnsi="Arial" w:cs="Arial"/>
                <w:b/>
                <w:bCs/>
                <w:sz w:val="20"/>
                <w:szCs w:val="20"/>
                <w:lang w:val="fr-FR"/>
              </w:rPr>
              <w:t>Cible</w:t>
            </w:r>
          </w:p>
        </w:tc>
      </w:tr>
      <w:tr w:rsidR="0070148F" w:rsidRPr="002F4453" w14:paraId="78AB3AC2" w14:textId="77777777" w:rsidTr="00635005">
        <w:trPr>
          <w:trHeight w:val="460"/>
        </w:trPr>
        <w:tc>
          <w:tcPr>
            <w:tcW w:w="2989" w:type="pct"/>
            <w:tcBorders>
              <w:top w:val="single" w:sz="4" w:space="0" w:color="auto"/>
              <w:left w:val="single" w:sz="4" w:space="0" w:color="auto"/>
              <w:bottom w:val="single" w:sz="4" w:space="0" w:color="auto"/>
              <w:right w:val="single" w:sz="4" w:space="0" w:color="auto"/>
            </w:tcBorders>
            <w:vAlign w:val="center"/>
            <w:hideMark/>
          </w:tcPr>
          <w:p w14:paraId="2E1ABF1F" w14:textId="3CD53F4D" w:rsidR="0070148F" w:rsidRPr="005920D5" w:rsidRDefault="005920D5" w:rsidP="009D4945">
            <w:pPr>
              <w:widowControl w:val="0"/>
              <w:spacing w:after="0" w:line="240" w:lineRule="auto"/>
              <w:jc w:val="both"/>
              <w:rPr>
                <w:rFonts w:ascii="Arial" w:hAnsi="Arial" w:cs="Arial"/>
                <w:sz w:val="20"/>
                <w:szCs w:val="20"/>
                <w:lang w:val="fr-FR"/>
              </w:rPr>
            </w:pPr>
            <w:r w:rsidRPr="005920D5">
              <w:rPr>
                <w:rFonts w:ascii="Arial" w:hAnsi="Arial" w:cs="Arial"/>
                <w:color w:val="000000"/>
                <w:sz w:val="20"/>
                <w:szCs w:val="20"/>
                <w:lang w:val="fr-FR"/>
              </w:rPr>
              <w:t xml:space="preserve">Proportion de </w:t>
            </w:r>
            <w:r w:rsidR="00635005" w:rsidRPr="005920D5">
              <w:rPr>
                <w:rFonts w:ascii="Arial" w:hAnsi="Arial" w:cs="Arial"/>
                <w:color w:val="000000"/>
                <w:sz w:val="20"/>
                <w:szCs w:val="20"/>
                <w:lang w:val="fr-FR"/>
              </w:rPr>
              <w:t>ménag</w:t>
            </w:r>
            <w:r w:rsidR="00635005">
              <w:rPr>
                <w:rFonts w:ascii="Arial" w:hAnsi="Arial" w:cs="Arial"/>
                <w:color w:val="000000"/>
                <w:sz w:val="20"/>
                <w:szCs w:val="20"/>
                <w:lang w:val="fr-FR"/>
              </w:rPr>
              <w:t>es</w:t>
            </w:r>
            <w:r w:rsidRPr="005920D5">
              <w:rPr>
                <w:rFonts w:ascii="Arial" w:hAnsi="Arial" w:cs="Arial"/>
                <w:color w:val="000000"/>
                <w:sz w:val="20"/>
                <w:szCs w:val="20"/>
                <w:lang w:val="fr-FR"/>
              </w:rPr>
              <w:t xml:space="preserve"> </w:t>
            </w:r>
            <w:r w:rsidR="00635005" w:rsidRPr="005920D5">
              <w:rPr>
                <w:rFonts w:ascii="Arial" w:hAnsi="Arial" w:cs="Arial"/>
                <w:color w:val="000000"/>
                <w:sz w:val="20"/>
                <w:szCs w:val="20"/>
                <w:lang w:val="fr-FR"/>
              </w:rPr>
              <w:t>possédant</w:t>
            </w:r>
            <w:r w:rsidRPr="005920D5">
              <w:rPr>
                <w:rFonts w:ascii="Arial" w:hAnsi="Arial" w:cs="Arial"/>
                <w:color w:val="000000"/>
                <w:sz w:val="20"/>
                <w:szCs w:val="20"/>
                <w:lang w:val="fr-FR"/>
              </w:rPr>
              <w:t xml:space="preserve"> a</w:t>
            </w:r>
            <w:r>
              <w:rPr>
                <w:rFonts w:ascii="Arial" w:hAnsi="Arial" w:cs="Arial"/>
                <w:color w:val="000000"/>
                <w:sz w:val="20"/>
                <w:szCs w:val="20"/>
                <w:lang w:val="fr-FR"/>
              </w:rPr>
              <w:t xml:space="preserve">u moins une </w:t>
            </w:r>
            <w:r w:rsidR="00635005">
              <w:rPr>
                <w:rFonts w:ascii="Arial" w:hAnsi="Arial" w:cs="Arial"/>
                <w:color w:val="000000"/>
                <w:sz w:val="20"/>
                <w:szCs w:val="20"/>
                <w:lang w:val="fr-FR"/>
              </w:rPr>
              <w:t>Moustiquaire</w:t>
            </w:r>
            <w:r>
              <w:rPr>
                <w:rFonts w:ascii="Arial" w:hAnsi="Arial" w:cs="Arial"/>
                <w:color w:val="000000"/>
                <w:sz w:val="20"/>
                <w:szCs w:val="20"/>
                <w:lang w:val="fr-FR"/>
              </w:rPr>
              <w:t xml:space="preserve"> </w:t>
            </w:r>
            <w:r w:rsidR="00635005">
              <w:rPr>
                <w:rFonts w:ascii="Arial" w:hAnsi="Arial" w:cs="Arial"/>
                <w:color w:val="000000"/>
                <w:sz w:val="20"/>
                <w:szCs w:val="20"/>
                <w:lang w:val="fr-FR"/>
              </w:rPr>
              <w:t>Imprégnée</w:t>
            </w:r>
            <w:r>
              <w:rPr>
                <w:rFonts w:ascii="Arial" w:hAnsi="Arial" w:cs="Arial"/>
                <w:color w:val="000000"/>
                <w:sz w:val="20"/>
                <w:szCs w:val="20"/>
                <w:lang w:val="fr-FR"/>
              </w:rPr>
              <w:t xml:space="preserve"> d’Insecticide </w:t>
            </w:r>
            <w:r w:rsidR="001F5F11">
              <w:rPr>
                <w:rFonts w:ascii="Arial" w:hAnsi="Arial" w:cs="Arial"/>
                <w:color w:val="000000"/>
                <w:sz w:val="20"/>
                <w:szCs w:val="20"/>
                <w:lang w:val="fr-FR"/>
              </w:rPr>
              <w:t xml:space="preserve">à </w:t>
            </w:r>
            <w:r>
              <w:rPr>
                <w:rFonts w:ascii="Arial" w:hAnsi="Arial" w:cs="Arial"/>
                <w:color w:val="000000"/>
                <w:sz w:val="20"/>
                <w:szCs w:val="20"/>
                <w:lang w:val="fr-FR"/>
              </w:rPr>
              <w:t xml:space="preserve">Longue </w:t>
            </w:r>
            <w:r w:rsidR="00635005">
              <w:rPr>
                <w:rFonts w:ascii="Arial" w:hAnsi="Arial" w:cs="Arial"/>
                <w:color w:val="000000"/>
                <w:sz w:val="20"/>
                <w:szCs w:val="20"/>
                <w:lang w:val="fr-FR"/>
              </w:rPr>
              <w:t>Durée</w:t>
            </w:r>
            <w:r>
              <w:rPr>
                <w:rFonts w:ascii="Arial" w:hAnsi="Arial" w:cs="Arial"/>
                <w:color w:val="000000"/>
                <w:sz w:val="20"/>
                <w:szCs w:val="20"/>
                <w:lang w:val="fr-FR"/>
              </w:rPr>
              <w:t xml:space="preserve"> d</w:t>
            </w:r>
            <w:r w:rsidR="00635005">
              <w:rPr>
                <w:rFonts w:ascii="Arial" w:hAnsi="Arial" w:cs="Arial"/>
                <w:color w:val="000000"/>
                <w:sz w:val="20"/>
                <w:szCs w:val="20"/>
                <w:lang w:val="fr-FR"/>
              </w:rPr>
              <w:t>’A</w:t>
            </w:r>
            <w:r>
              <w:rPr>
                <w:rFonts w:ascii="Arial" w:hAnsi="Arial" w:cs="Arial"/>
                <w:color w:val="000000"/>
                <w:sz w:val="20"/>
                <w:szCs w:val="20"/>
                <w:lang w:val="fr-FR"/>
              </w:rPr>
              <w:t>ction (MILD)</w:t>
            </w:r>
          </w:p>
        </w:tc>
        <w:tc>
          <w:tcPr>
            <w:tcW w:w="2011" w:type="pct"/>
            <w:tcBorders>
              <w:top w:val="single" w:sz="4" w:space="0" w:color="auto"/>
              <w:left w:val="single" w:sz="4" w:space="0" w:color="auto"/>
              <w:bottom w:val="single" w:sz="4" w:space="0" w:color="auto"/>
              <w:right w:val="single" w:sz="4" w:space="0" w:color="auto"/>
            </w:tcBorders>
            <w:vAlign w:val="center"/>
            <w:hideMark/>
          </w:tcPr>
          <w:p w14:paraId="5322C9F9" w14:textId="77777777" w:rsidR="0070148F" w:rsidRPr="002F4453" w:rsidRDefault="0070148F" w:rsidP="00635005">
            <w:pPr>
              <w:widowControl w:val="0"/>
              <w:spacing w:after="0" w:line="240" w:lineRule="auto"/>
              <w:ind w:left="288" w:hanging="288"/>
              <w:jc w:val="center"/>
              <w:rPr>
                <w:rFonts w:ascii="Arial" w:hAnsi="Arial" w:cs="Arial"/>
                <w:sz w:val="20"/>
                <w:szCs w:val="20"/>
                <w:lang w:val="fr-FR"/>
              </w:rPr>
            </w:pPr>
            <w:r w:rsidRPr="002F4453">
              <w:rPr>
                <w:rFonts w:ascii="Arial" w:hAnsi="Arial" w:cs="Arial"/>
                <w:color w:val="000000"/>
                <w:sz w:val="20"/>
                <w:szCs w:val="20"/>
                <w:lang w:val="fr-FR"/>
              </w:rPr>
              <w:t>&gt;80%</w:t>
            </w:r>
          </w:p>
        </w:tc>
      </w:tr>
      <w:tr w:rsidR="0070148F" w:rsidRPr="002F4453" w14:paraId="72BB56FA" w14:textId="77777777" w:rsidTr="00635005">
        <w:trPr>
          <w:trHeight w:val="460"/>
        </w:trPr>
        <w:tc>
          <w:tcPr>
            <w:tcW w:w="2989" w:type="pct"/>
            <w:tcBorders>
              <w:top w:val="single" w:sz="4" w:space="0" w:color="auto"/>
              <w:left w:val="single" w:sz="4" w:space="0" w:color="auto"/>
              <w:bottom w:val="single" w:sz="4" w:space="0" w:color="auto"/>
              <w:right w:val="single" w:sz="4" w:space="0" w:color="auto"/>
            </w:tcBorders>
            <w:vAlign w:val="center"/>
            <w:hideMark/>
          </w:tcPr>
          <w:p w14:paraId="5BFA147E" w14:textId="49113A61" w:rsidR="0070148F" w:rsidRPr="00635005" w:rsidRDefault="00635005" w:rsidP="009D4945">
            <w:pPr>
              <w:widowControl w:val="0"/>
              <w:spacing w:after="0" w:line="240" w:lineRule="auto"/>
              <w:ind w:left="288" w:hanging="288"/>
              <w:jc w:val="both"/>
              <w:rPr>
                <w:rFonts w:ascii="Arial" w:hAnsi="Arial" w:cs="Arial"/>
                <w:sz w:val="20"/>
                <w:szCs w:val="20"/>
                <w:lang w:val="fr-FR"/>
              </w:rPr>
            </w:pPr>
            <w:r w:rsidRPr="00635005">
              <w:rPr>
                <w:rFonts w:ascii="Arial" w:hAnsi="Arial" w:cs="Arial"/>
                <w:sz w:val="20"/>
                <w:szCs w:val="20"/>
                <w:lang w:val="fr-FR"/>
              </w:rPr>
              <w:t>Nombre moyen de personnes p</w:t>
            </w:r>
            <w:r>
              <w:rPr>
                <w:rFonts w:ascii="Arial" w:hAnsi="Arial" w:cs="Arial"/>
                <w:sz w:val="20"/>
                <w:szCs w:val="20"/>
                <w:lang w:val="fr-FR"/>
              </w:rPr>
              <w:t>ar MILD</w:t>
            </w:r>
          </w:p>
        </w:tc>
        <w:tc>
          <w:tcPr>
            <w:tcW w:w="2011" w:type="pct"/>
            <w:tcBorders>
              <w:top w:val="single" w:sz="4" w:space="0" w:color="auto"/>
              <w:left w:val="single" w:sz="4" w:space="0" w:color="auto"/>
              <w:bottom w:val="single" w:sz="4" w:space="0" w:color="auto"/>
              <w:right w:val="single" w:sz="4" w:space="0" w:color="auto"/>
            </w:tcBorders>
            <w:vAlign w:val="center"/>
            <w:hideMark/>
          </w:tcPr>
          <w:p w14:paraId="23F114E5" w14:textId="34F8954F" w:rsidR="0070148F" w:rsidRPr="002F4453" w:rsidRDefault="00635005" w:rsidP="00635005">
            <w:pPr>
              <w:pStyle w:val="Paragraphedeliste"/>
              <w:widowControl w:val="0"/>
              <w:spacing w:after="0" w:line="240" w:lineRule="auto"/>
              <w:ind w:left="1080"/>
              <w:jc w:val="center"/>
              <w:rPr>
                <w:rFonts w:ascii="Arial" w:hAnsi="Arial" w:cs="Arial"/>
                <w:sz w:val="20"/>
                <w:szCs w:val="20"/>
                <w:lang w:val="fr-FR"/>
              </w:rPr>
            </w:pPr>
            <w:r>
              <w:rPr>
                <w:rFonts w:ascii="Arial" w:hAnsi="Arial" w:cs="Arial"/>
                <w:color w:val="000000"/>
                <w:sz w:val="20"/>
                <w:szCs w:val="20"/>
                <w:lang w:val="fr-FR"/>
              </w:rPr>
              <w:t>2 personnes par MILD</w:t>
            </w:r>
          </w:p>
        </w:tc>
      </w:tr>
    </w:tbl>
    <w:p w14:paraId="1439E4D0" w14:textId="5FE89CA9" w:rsidR="006C0421" w:rsidRPr="002F4453" w:rsidRDefault="006C0421" w:rsidP="006C0421">
      <w:pPr>
        <w:spacing w:after="0" w:line="240" w:lineRule="auto"/>
        <w:rPr>
          <w:rFonts w:ascii="Arial" w:hAnsi="Arial" w:cs="Arial"/>
          <w:szCs w:val="18"/>
          <w:lang w:val="fr-FR"/>
        </w:rPr>
      </w:pPr>
    </w:p>
    <w:p w14:paraId="79CEDA0E" w14:textId="77777777" w:rsidR="00922A4C" w:rsidRPr="002F4453" w:rsidRDefault="00922A4C" w:rsidP="006C0421">
      <w:pPr>
        <w:spacing w:after="0" w:line="240" w:lineRule="auto"/>
        <w:rPr>
          <w:rFonts w:ascii="Arial" w:hAnsi="Arial" w:cs="Arial"/>
          <w:szCs w:val="18"/>
          <w:lang w:val="fr-FR"/>
        </w:rPr>
      </w:pPr>
    </w:p>
    <w:p w14:paraId="18315DD1" w14:textId="77777777" w:rsidR="006C0421" w:rsidRPr="002F4453" w:rsidRDefault="006C0421" w:rsidP="006C0421">
      <w:pPr>
        <w:spacing w:after="0" w:line="240" w:lineRule="auto"/>
        <w:rPr>
          <w:rFonts w:ascii="Arial" w:hAnsi="Arial" w:cs="Arial"/>
          <w:szCs w:val="18"/>
          <w:lang w:val="fr-FR"/>
        </w:rPr>
      </w:pPr>
    </w:p>
    <w:p w14:paraId="1804A118" w14:textId="5A28238D" w:rsidR="0070148F" w:rsidRPr="002F4453" w:rsidRDefault="00C87D5E" w:rsidP="00142D7C">
      <w:pPr>
        <w:pStyle w:val="Titre1"/>
        <w:keepNext w:val="0"/>
        <w:keepLines w:val="0"/>
        <w:widowControl w:val="0"/>
        <w:numPr>
          <w:ilvl w:val="0"/>
          <w:numId w:val="35"/>
        </w:numPr>
        <w:spacing w:before="0" w:line="240" w:lineRule="auto"/>
        <w:ind w:left="426" w:hanging="426"/>
        <w:jc w:val="both"/>
        <w:rPr>
          <w:rFonts w:ascii="Arial" w:hAnsi="Arial" w:cs="Arial"/>
          <w:color w:val="auto"/>
          <w:sz w:val="32"/>
          <w:szCs w:val="24"/>
          <w:lang w:val="fr-FR"/>
        </w:rPr>
      </w:pPr>
      <w:bookmarkStart w:id="52" w:name="_Toc50975760"/>
      <w:r>
        <w:rPr>
          <w:rFonts w:ascii="Arial" w:hAnsi="Arial" w:cs="Arial"/>
          <w:color w:val="auto"/>
          <w:sz w:val="32"/>
          <w:szCs w:val="24"/>
          <w:lang w:val="fr-FR"/>
        </w:rPr>
        <w:t>Personnel d’enquête</w:t>
      </w:r>
      <w:bookmarkEnd w:id="52"/>
    </w:p>
    <w:p w14:paraId="04A4DB55" w14:textId="77777777" w:rsidR="0070148F" w:rsidRPr="002F4453" w:rsidRDefault="0070148F" w:rsidP="0070148F">
      <w:pPr>
        <w:widowControl w:val="0"/>
        <w:spacing w:after="0" w:line="240" w:lineRule="auto"/>
        <w:jc w:val="both"/>
        <w:rPr>
          <w:rFonts w:ascii="Arial" w:hAnsi="Arial" w:cs="Arial"/>
          <w:lang w:val="fr-FR"/>
        </w:rPr>
      </w:pPr>
    </w:p>
    <w:p w14:paraId="437EF58A" w14:textId="5C1D94D6" w:rsidR="0070148F" w:rsidRPr="00265528" w:rsidRDefault="00C87D5E" w:rsidP="0070148F">
      <w:pPr>
        <w:widowControl w:val="0"/>
        <w:spacing w:after="0" w:line="240" w:lineRule="auto"/>
        <w:jc w:val="both"/>
        <w:rPr>
          <w:rFonts w:ascii="Arial" w:hAnsi="Arial" w:cs="Arial"/>
          <w:lang w:val="fr-FR"/>
        </w:rPr>
      </w:pPr>
      <w:r w:rsidRPr="00C87D5E">
        <w:rPr>
          <w:rFonts w:ascii="Arial" w:hAnsi="Arial" w:cs="Arial"/>
          <w:lang w:val="fr-FR"/>
        </w:rPr>
        <w:t>L</w:t>
      </w:r>
      <w:r w:rsidR="000A0EB3">
        <w:rPr>
          <w:rFonts w:ascii="Arial" w:hAnsi="Arial" w:cs="Arial"/>
          <w:lang w:val="fr-FR"/>
        </w:rPr>
        <w:t xml:space="preserve">es </w:t>
      </w:r>
      <w:r w:rsidRPr="00C87D5E">
        <w:rPr>
          <w:rFonts w:ascii="Arial" w:hAnsi="Arial" w:cs="Arial"/>
          <w:lang w:val="fr-FR"/>
        </w:rPr>
        <w:t>enquête</w:t>
      </w:r>
      <w:r w:rsidR="000A0EB3">
        <w:rPr>
          <w:rFonts w:ascii="Arial" w:hAnsi="Arial" w:cs="Arial"/>
          <w:lang w:val="fr-FR"/>
        </w:rPr>
        <w:t>s SENS</w:t>
      </w:r>
      <w:r w:rsidRPr="00C87D5E">
        <w:rPr>
          <w:rFonts w:ascii="Arial" w:hAnsi="Arial" w:cs="Arial"/>
          <w:lang w:val="fr-FR"/>
        </w:rPr>
        <w:t xml:space="preserve"> ser</w:t>
      </w:r>
      <w:r w:rsidR="000A0EB3">
        <w:rPr>
          <w:rFonts w:ascii="Arial" w:hAnsi="Arial" w:cs="Arial"/>
          <w:lang w:val="fr-FR"/>
        </w:rPr>
        <w:t>ont</w:t>
      </w:r>
      <w:r w:rsidRPr="00C87D5E">
        <w:rPr>
          <w:rFonts w:ascii="Arial" w:hAnsi="Arial" w:cs="Arial"/>
          <w:lang w:val="fr-FR"/>
        </w:rPr>
        <w:t xml:space="preserve"> coordonnée</w:t>
      </w:r>
      <w:r w:rsidR="000A0EB3">
        <w:rPr>
          <w:rFonts w:ascii="Arial" w:hAnsi="Arial" w:cs="Arial"/>
          <w:lang w:val="fr-FR"/>
        </w:rPr>
        <w:t>s</w:t>
      </w:r>
      <w:r w:rsidRPr="00C87D5E">
        <w:rPr>
          <w:rFonts w:ascii="Arial" w:hAnsi="Arial" w:cs="Arial"/>
          <w:lang w:val="fr-FR"/>
        </w:rPr>
        <w:t xml:space="preserve"> par le HCR</w:t>
      </w:r>
      <w:r w:rsidR="0070148F" w:rsidRPr="00C87D5E">
        <w:rPr>
          <w:rFonts w:ascii="Arial" w:hAnsi="Arial" w:cs="Arial"/>
          <w:lang w:val="fr-FR"/>
        </w:rPr>
        <w:t xml:space="preserve"> </w:t>
      </w:r>
      <w:r w:rsidRPr="00C87D5E">
        <w:rPr>
          <w:rFonts w:ascii="Arial" w:hAnsi="Arial" w:cs="Arial"/>
          <w:lang w:val="fr-FR"/>
        </w:rPr>
        <w:t>de la phase de planificatio</w:t>
      </w:r>
      <w:r>
        <w:rPr>
          <w:rFonts w:ascii="Arial" w:hAnsi="Arial" w:cs="Arial"/>
          <w:lang w:val="fr-FR"/>
        </w:rPr>
        <w:t xml:space="preserve">n jusqu’à la phase de finalisation </w:t>
      </w:r>
      <w:r w:rsidR="00265528">
        <w:rPr>
          <w:rFonts w:ascii="Arial" w:hAnsi="Arial" w:cs="Arial"/>
          <w:lang w:val="fr-FR"/>
        </w:rPr>
        <w:t>du rapport d</w:t>
      </w:r>
      <w:r>
        <w:rPr>
          <w:rFonts w:ascii="Arial" w:hAnsi="Arial" w:cs="Arial"/>
          <w:lang w:val="fr-FR"/>
        </w:rPr>
        <w:t>’enquête</w:t>
      </w:r>
      <w:r w:rsidR="0070148F" w:rsidRPr="00C87D5E">
        <w:rPr>
          <w:rFonts w:ascii="Arial" w:hAnsi="Arial" w:cs="Arial"/>
          <w:lang w:val="fr-FR"/>
        </w:rPr>
        <w:t xml:space="preserve">. </w:t>
      </w:r>
      <w:r w:rsidRPr="00C87D5E">
        <w:rPr>
          <w:rFonts w:ascii="Arial" w:hAnsi="Arial" w:cs="Arial"/>
          <w:lang w:val="fr-FR"/>
        </w:rPr>
        <w:t xml:space="preserve">Cependant, </w:t>
      </w:r>
      <w:r w:rsidR="000A0EB3">
        <w:rPr>
          <w:rFonts w:ascii="Arial" w:hAnsi="Arial" w:cs="Arial"/>
          <w:lang w:val="fr-FR"/>
        </w:rPr>
        <w:t xml:space="preserve">ces </w:t>
      </w:r>
      <w:r w:rsidRPr="00C87D5E">
        <w:rPr>
          <w:rFonts w:ascii="Arial" w:hAnsi="Arial" w:cs="Arial"/>
          <w:lang w:val="fr-FR"/>
        </w:rPr>
        <w:t>enquête</w:t>
      </w:r>
      <w:r w:rsidR="000A0EB3">
        <w:rPr>
          <w:rFonts w:ascii="Arial" w:hAnsi="Arial" w:cs="Arial"/>
          <w:lang w:val="fr-FR"/>
        </w:rPr>
        <w:t>s</w:t>
      </w:r>
      <w:r w:rsidRPr="00C87D5E">
        <w:rPr>
          <w:rFonts w:ascii="Arial" w:hAnsi="Arial" w:cs="Arial"/>
          <w:lang w:val="fr-FR"/>
        </w:rPr>
        <w:t xml:space="preserve"> s</w:t>
      </w:r>
      <w:r w:rsidR="000A0EB3">
        <w:rPr>
          <w:rFonts w:ascii="Arial" w:hAnsi="Arial" w:cs="Arial"/>
          <w:lang w:val="fr-FR"/>
        </w:rPr>
        <w:t>on</w:t>
      </w:r>
      <w:r w:rsidRPr="00C87D5E">
        <w:rPr>
          <w:rFonts w:ascii="Arial" w:hAnsi="Arial" w:cs="Arial"/>
          <w:lang w:val="fr-FR"/>
        </w:rPr>
        <w:t>t organisé</w:t>
      </w:r>
      <w:r w:rsidR="00265528">
        <w:rPr>
          <w:rFonts w:ascii="Arial" w:hAnsi="Arial" w:cs="Arial"/>
          <w:lang w:val="fr-FR"/>
        </w:rPr>
        <w:t>e</w:t>
      </w:r>
      <w:r w:rsidR="000A0EB3">
        <w:rPr>
          <w:rFonts w:ascii="Arial" w:hAnsi="Arial" w:cs="Arial"/>
          <w:lang w:val="fr-FR"/>
        </w:rPr>
        <w:t>s</w:t>
      </w:r>
      <w:r w:rsidR="00265528">
        <w:rPr>
          <w:rFonts w:ascii="Arial" w:hAnsi="Arial" w:cs="Arial"/>
          <w:lang w:val="fr-FR"/>
        </w:rPr>
        <w:t xml:space="preserve"> conjointement</w:t>
      </w:r>
      <w:r w:rsidRPr="00C87D5E">
        <w:rPr>
          <w:rFonts w:ascii="Arial" w:hAnsi="Arial" w:cs="Arial"/>
          <w:lang w:val="fr-FR"/>
        </w:rPr>
        <w:t xml:space="preserve"> par le PAM, l'UNICEF et les principaux partenaires mettant en œuvre des projets de santé et de nutrition dans les camps (World Vision, MSF, TRCS, IMC, ACF et SC-I)</w:t>
      </w:r>
      <w:r w:rsidR="0070148F" w:rsidRPr="00265528">
        <w:rPr>
          <w:rFonts w:ascii="Arial" w:hAnsi="Arial" w:cs="Arial"/>
          <w:lang w:val="fr-FR"/>
        </w:rPr>
        <w:t xml:space="preserve">. </w:t>
      </w:r>
      <w:bookmarkStart w:id="53" w:name="_Toc164151562"/>
      <w:bookmarkStart w:id="54" w:name="_Toc199842129"/>
    </w:p>
    <w:p w14:paraId="789E88AB" w14:textId="77777777" w:rsidR="0070148F" w:rsidRPr="00265528" w:rsidRDefault="0070148F" w:rsidP="0070148F">
      <w:pPr>
        <w:widowControl w:val="0"/>
        <w:spacing w:after="0" w:line="240" w:lineRule="auto"/>
        <w:jc w:val="both"/>
        <w:rPr>
          <w:rFonts w:ascii="Arial" w:hAnsi="Arial" w:cs="Arial"/>
          <w:lang w:val="fr-FR"/>
        </w:rPr>
      </w:pPr>
    </w:p>
    <w:p w14:paraId="74EE0AA5" w14:textId="742891B8" w:rsidR="0070148F" w:rsidRPr="000A0EB3" w:rsidRDefault="000A0EB3" w:rsidP="0070148F">
      <w:pPr>
        <w:widowControl w:val="0"/>
        <w:spacing w:after="0" w:line="240" w:lineRule="auto"/>
        <w:jc w:val="both"/>
        <w:rPr>
          <w:rFonts w:ascii="Arial" w:hAnsi="Arial" w:cs="Arial"/>
          <w:lang w:val="fr-FR"/>
        </w:rPr>
      </w:pPr>
      <w:r w:rsidRPr="000A0EB3">
        <w:rPr>
          <w:rFonts w:ascii="Arial" w:hAnsi="Arial" w:cs="Arial"/>
          <w:lang w:val="fr-FR"/>
        </w:rPr>
        <w:t>Dans le cadre de la</w:t>
      </w:r>
      <w:r>
        <w:rPr>
          <w:rFonts w:ascii="Arial" w:hAnsi="Arial" w:cs="Arial"/>
          <w:lang w:val="fr-FR"/>
        </w:rPr>
        <w:t xml:space="preserve"> mise en œuvre de ces enquêtes SENS</w:t>
      </w:r>
      <w:r w:rsidR="0070148F" w:rsidRPr="000A0EB3">
        <w:rPr>
          <w:rFonts w:ascii="Arial" w:hAnsi="Arial" w:cs="Arial"/>
          <w:lang w:val="fr-FR"/>
        </w:rPr>
        <w:t xml:space="preserve">, </w:t>
      </w:r>
      <w:r>
        <w:rPr>
          <w:rFonts w:ascii="Arial" w:hAnsi="Arial" w:cs="Arial"/>
          <w:lang w:val="fr-FR"/>
        </w:rPr>
        <w:t>le HCR a recruté un consultant spécialiste en enquête nutritionnelle</w:t>
      </w:r>
      <w:r w:rsidR="0070148F" w:rsidRPr="000A0EB3">
        <w:rPr>
          <w:rFonts w:ascii="Arial" w:hAnsi="Arial" w:cs="Arial"/>
          <w:lang w:val="fr-FR"/>
        </w:rPr>
        <w:t xml:space="preserve">. </w:t>
      </w:r>
      <w:r w:rsidRPr="000A0EB3">
        <w:rPr>
          <w:rFonts w:ascii="Arial" w:hAnsi="Arial" w:cs="Arial"/>
          <w:lang w:val="fr-FR"/>
        </w:rPr>
        <w:t xml:space="preserve">Deux nutritionnistes du siège du HCR apporteront également un support technique pour le </w:t>
      </w:r>
      <w:r>
        <w:rPr>
          <w:rFonts w:ascii="Arial" w:hAnsi="Arial" w:cs="Arial"/>
          <w:lang w:val="fr-FR"/>
        </w:rPr>
        <w:t xml:space="preserve">pilotage de la version 3 des directives SENS, ainsi que pour la phase de supervision de collecte des données au niveau du camp de </w:t>
      </w:r>
      <w:r w:rsidR="0070148F" w:rsidRPr="000A0EB3">
        <w:rPr>
          <w:rFonts w:ascii="Arial" w:hAnsi="Arial" w:cs="Arial"/>
          <w:lang w:val="fr-FR"/>
        </w:rPr>
        <w:t>Nyarugusu.</w:t>
      </w:r>
    </w:p>
    <w:p w14:paraId="6B1B45F6" w14:textId="77777777" w:rsidR="0070148F" w:rsidRPr="000A0EB3" w:rsidRDefault="0070148F" w:rsidP="0070148F">
      <w:pPr>
        <w:widowControl w:val="0"/>
        <w:spacing w:after="0" w:line="240" w:lineRule="auto"/>
        <w:jc w:val="both"/>
        <w:rPr>
          <w:rFonts w:ascii="Arial" w:hAnsi="Arial" w:cs="Arial"/>
          <w:lang w:val="fr-FR"/>
        </w:rPr>
      </w:pPr>
    </w:p>
    <w:p w14:paraId="1057EF79" w14:textId="335DD22D" w:rsidR="0070148F" w:rsidRPr="007840D4" w:rsidRDefault="000A0EB3" w:rsidP="0070148F">
      <w:pPr>
        <w:widowControl w:val="0"/>
        <w:spacing w:after="0" w:line="240" w:lineRule="auto"/>
        <w:jc w:val="both"/>
        <w:rPr>
          <w:rFonts w:ascii="Arial" w:hAnsi="Arial" w:cs="Arial"/>
          <w:lang w:val="fr-FR"/>
        </w:rPr>
      </w:pPr>
      <w:r w:rsidRPr="000A0EB3">
        <w:rPr>
          <w:rFonts w:ascii="Arial" w:hAnsi="Arial" w:cs="Arial"/>
          <w:lang w:val="fr-FR"/>
        </w:rPr>
        <w:t xml:space="preserve">Pour la mise en </w:t>
      </w:r>
      <w:r w:rsidR="007840D4" w:rsidRPr="000A0EB3">
        <w:rPr>
          <w:rFonts w:ascii="Arial" w:hAnsi="Arial" w:cs="Arial"/>
          <w:lang w:val="fr-FR"/>
        </w:rPr>
        <w:t>œuvre</w:t>
      </w:r>
      <w:r w:rsidRPr="000A0EB3">
        <w:rPr>
          <w:rFonts w:ascii="Arial" w:hAnsi="Arial" w:cs="Arial"/>
          <w:lang w:val="fr-FR"/>
        </w:rPr>
        <w:t xml:space="preserve"> de ces </w:t>
      </w:r>
      <w:r w:rsidR="007840D4" w:rsidRPr="000A0EB3">
        <w:rPr>
          <w:rFonts w:ascii="Arial" w:hAnsi="Arial" w:cs="Arial"/>
          <w:lang w:val="fr-FR"/>
        </w:rPr>
        <w:t>enquêtes</w:t>
      </w:r>
      <w:r w:rsidRPr="000A0EB3">
        <w:rPr>
          <w:rFonts w:ascii="Arial" w:hAnsi="Arial" w:cs="Arial"/>
          <w:lang w:val="fr-FR"/>
        </w:rPr>
        <w:t xml:space="preserve">, 6 </w:t>
      </w:r>
      <w:r w:rsidR="007840D4" w:rsidRPr="000A0EB3">
        <w:rPr>
          <w:rFonts w:ascii="Arial" w:hAnsi="Arial" w:cs="Arial"/>
          <w:lang w:val="fr-FR"/>
        </w:rPr>
        <w:t>équipes</w:t>
      </w:r>
      <w:r w:rsidRPr="000A0EB3">
        <w:rPr>
          <w:rFonts w:ascii="Arial" w:hAnsi="Arial" w:cs="Arial"/>
          <w:lang w:val="fr-FR"/>
        </w:rPr>
        <w:t xml:space="preserve"> d</w:t>
      </w:r>
      <w:r w:rsidR="007840D4">
        <w:rPr>
          <w:rFonts w:ascii="Arial" w:hAnsi="Arial" w:cs="Arial"/>
          <w:lang w:val="fr-FR"/>
        </w:rPr>
        <w:t>’</w:t>
      </w:r>
      <w:r w:rsidR="007840D4" w:rsidRPr="000A0EB3">
        <w:rPr>
          <w:rFonts w:ascii="Arial" w:hAnsi="Arial" w:cs="Arial"/>
          <w:lang w:val="fr-FR"/>
        </w:rPr>
        <w:t>enquêteurs</w:t>
      </w:r>
      <w:r w:rsidRPr="000A0EB3">
        <w:rPr>
          <w:rFonts w:ascii="Arial" w:hAnsi="Arial" w:cs="Arial"/>
          <w:lang w:val="fr-FR"/>
        </w:rPr>
        <w:t xml:space="preserve"> et</w:t>
      </w:r>
      <w:r>
        <w:rPr>
          <w:rFonts w:ascii="Arial" w:hAnsi="Arial" w:cs="Arial"/>
          <w:lang w:val="fr-FR"/>
        </w:rPr>
        <w:t xml:space="preserve"> 3 </w:t>
      </w:r>
      <w:r w:rsidR="007840D4">
        <w:rPr>
          <w:rFonts w:ascii="Arial" w:hAnsi="Arial" w:cs="Arial"/>
          <w:lang w:val="fr-FR"/>
        </w:rPr>
        <w:t>superviseurs</w:t>
      </w:r>
      <w:r>
        <w:rPr>
          <w:rFonts w:ascii="Arial" w:hAnsi="Arial" w:cs="Arial"/>
          <w:lang w:val="fr-FR"/>
        </w:rPr>
        <w:t xml:space="preserve"> (personnel des agences des</w:t>
      </w:r>
      <w:r w:rsidR="007840D4">
        <w:rPr>
          <w:rFonts w:ascii="Arial" w:hAnsi="Arial" w:cs="Arial"/>
          <w:lang w:val="fr-FR"/>
        </w:rPr>
        <w:t xml:space="preserve"> </w:t>
      </w:r>
      <w:r>
        <w:rPr>
          <w:rFonts w:ascii="Arial" w:hAnsi="Arial" w:cs="Arial"/>
          <w:lang w:val="fr-FR"/>
        </w:rPr>
        <w:t xml:space="preserve">Nations-Unies) (1 pour 2 </w:t>
      </w:r>
      <w:r w:rsidR="007840D4">
        <w:rPr>
          <w:rFonts w:ascii="Arial" w:hAnsi="Arial" w:cs="Arial"/>
          <w:lang w:val="fr-FR"/>
        </w:rPr>
        <w:t>équipes</w:t>
      </w:r>
      <w:r>
        <w:rPr>
          <w:rFonts w:ascii="Arial" w:hAnsi="Arial" w:cs="Arial"/>
          <w:lang w:val="fr-FR"/>
        </w:rPr>
        <w:t xml:space="preserve">) seront </w:t>
      </w:r>
      <w:r w:rsidR="007840D4">
        <w:rPr>
          <w:rFonts w:ascii="Arial" w:hAnsi="Arial" w:cs="Arial"/>
          <w:lang w:val="fr-FR"/>
        </w:rPr>
        <w:t>nécessaires</w:t>
      </w:r>
      <w:r>
        <w:rPr>
          <w:rFonts w:ascii="Arial" w:hAnsi="Arial" w:cs="Arial"/>
          <w:lang w:val="fr-FR"/>
        </w:rPr>
        <w:t xml:space="preserve">. </w:t>
      </w:r>
      <w:r w:rsidRPr="000A0EB3">
        <w:rPr>
          <w:rFonts w:ascii="Arial" w:hAnsi="Arial" w:cs="Arial"/>
          <w:lang w:val="fr-FR"/>
        </w:rPr>
        <w:t xml:space="preserve">Chaque </w:t>
      </w:r>
      <w:r w:rsidR="007840D4" w:rsidRPr="000A0EB3">
        <w:rPr>
          <w:rFonts w:ascii="Arial" w:hAnsi="Arial" w:cs="Arial"/>
          <w:lang w:val="fr-FR"/>
        </w:rPr>
        <w:t>équipe</w:t>
      </w:r>
      <w:r w:rsidRPr="000A0EB3">
        <w:rPr>
          <w:rFonts w:ascii="Arial" w:hAnsi="Arial" w:cs="Arial"/>
          <w:lang w:val="fr-FR"/>
        </w:rPr>
        <w:t xml:space="preserve"> sera </w:t>
      </w:r>
      <w:r w:rsidR="007840D4" w:rsidRPr="000A0EB3">
        <w:rPr>
          <w:rFonts w:ascii="Arial" w:hAnsi="Arial" w:cs="Arial"/>
          <w:lang w:val="fr-FR"/>
        </w:rPr>
        <w:t>compos</w:t>
      </w:r>
      <w:r w:rsidR="007840D4">
        <w:rPr>
          <w:rFonts w:ascii="Arial" w:hAnsi="Arial" w:cs="Arial"/>
          <w:lang w:val="fr-FR"/>
        </w:rPr>
        <w:t>é</w:t>
      </w:r>
      <w:r w:rsidR="007840D4" w:rsidRPr="000A0EB3">
        <w:rPr>
          <w:rFonts w:ascii="Arial" w:hAnsi="Arial" w:cs="Arial"/>
          <w:lang w:val="fr-FR"/>
        </w:rPr>
        <w:t>e</w:t>
      </w:r>
      <w:r w:rsidRPr="000A0EB3">
        <w:rPr>
          <w:rFonts w:ascii="Arial" w:hAnsi="Arial" w:cs="Arial"/>
          <w:lang w:val="fr-FR"/>
        </w:rPr>
        <w:t xml:space="preserve"> d’1 chef d’</w:t>
      </w:r>
      <w:r w:rsidR="007840D4" w:rsidRPr="000A0EB3">
        <w:rPr>
          <w:rFonts w:ascii="Arial" w:hAnsi="Arial" w:cs="Arial"/>
          <w:lang w:val="fr-FR"/>
        </w:rPr>
        <w:t>équipe</w:t>
      </w:r>
      <w:r w:rsidRPr="000A0EB3">
        <w:rPr>
          <w:rFonts w:ascii="Arial" w:hAnsi="Arial" w:cs="Arial"/>
          <w:lang w:val="fr-FR"/>
        </w:rPr>
        <w:t>, d’1 intervieweur, d’1 mesureur pour l’Hb  et de 2 mesureurs. Le chef d’</w:t>
      </w:r>
      <w:r w:rsidR="007840D4" w:rsidRPr="000A0EB3">
        <w:rPr>
          <w:rFonts w:ascii="Arial" w:hAnsi="Arial" w:cs="Arial"/>
          <w:lang w:val="fr-FR"/>
        </w:rPr>
        <w:t>équipe</w:t>
      </w:r>
      <w:r w:rsidRPr="000A0EB3">
        <w:rPr>
          <w:rFonts w:ascii="Arial" w:hAnsi="Arial" w:cs="Arial"/>
          <w:lang w:val="fr-FR"/>
        </w:rPr>
        <w:t xml:space="preserve"> sera </w:t>
      </w:r>
      <w:r w:rsidR="007840D4" w:rsidRPr="000A0EB3">
        <w:rPr>
          <w:rFonts w:ascii="Arial" w:hAnsi="Arial" w:cs="Arial"/>
          <w:lang w:val="fr-FR"/>
        </w:rPr>
        <w:t>responsable</w:t>
      </w:r>
      <w:r w:rsidRPr="000A0EB3">
        <w:rPr>
          <w:rFonts w:ascii="Arial" w:hAnsi="Arial" w:cs="Arial"/>
          <w:lang w:val="fr-FR"/>
        </w:rPr>
        <w:t xml:space="preserve"> de l’administration des qu</w:t>
      </w:r>
      <w:r>
        <w:rPr>
          <w:rFonts w:ascii="Arial" w:hAnsi="Arial" w:cs="Arial"/>
          <w:lang w:val="fr-FR"/>
        </w:rPr>
        <w:t xml:space="preserve">estionnaires Enfants et Femmes. </w:t>
      </w:r>
      <w:r w:rsidRPr="000A0EB3">
        <w:rPr>
          <w:rFonts w:ascii="Arial" w:hAnsi="Arial" w:cs="Arial"/>
          <w:lang w:val="fr-FR"/>
        </w:rPr>
        <w:t xml:space="preserve">L’intervieweur sera </w:t>
      </w:r>
      <w:r w:rsidR="007840D4" w:rsidRPr="000A0EB3">
        <w:rPr>
          <w:rFonts w:ascii="Arial" w:hAnsi="Arial" w:cs="Arial"/>
          <w:lang w:val="fr-FR"/>
        </w:rPr>
        <w:t>responsable</w:t>
      </w:r>
      <w:r w:rsidRPr="000A0EB3">
        <w:rPr>
          <w:rFonts w:ascii="Arial" w:hAnsi="Arial" w:cs="Arial"/>
          <w:lang w:val="fr-FR"/>
        </w:rPr>
        <w:t xml:space="preserve"> de l’administration des questionnaires </w:t>
      </w:r>
      <w:r w:rsidR="007840D4" w:rsidRPr="000A0EB3">
        <w:rPr>
          <w:rFonts w:ascii="Arial" w:hAnsi="Arial" w:cs="Arial"/>
          <w:lang w:val="fr-FR"/>
        </w:rPr>
        <w:t>Démographie</w:t>
      </w:r>
      <w:r w:rsidRPr="000A0EB3">
        <w:rPr>
          <w:rFonts w:ascii="Arial" w:hAnsi="Arial" w:cs="Arial"/>
          <w:lang w:val="fr-FR"/>
        </w:rPr>
        <w:t xml:space="preserve"> </w:t>
      </w:r>
      <w:r>
        <w:rPr>
          <w:rFonts w:ascii="Arial" w:hAnsi="Arial" w:cs="Arial"/>
          <w:lang w:val="fr-FR"/>
        </w:rPr>
        <w:t xml:space="preserve">et </w:t>
      </w:r>
      <w:r w:rsidR="007840D4">
        <w:rPr>
          <w:rFonts w:ascii="Arial" w:hAnsi="Arial" w:cs="Arial"/>
          <w:lang w:val="fr-FR"/>
        </w:rPr>
        <w:t>Ménage</w:t>
      </w:r>
      <w:r>
        <w:rPr>
          <w:rFonts w:ascii="Arial" w:hAnsi="Arial" w:cs="Arial"/>
          <w:lang w:val="fr-FR"/>
        </w:rPr>
        <w:t xml:space="preserve">. </w:t>
      </w:r>
      <w:r w:rsidRPr="000A0EB3">
        <w:rPr>
          <w:rFonts w:ascii="Arial" w:hAnsi="Arial" w:cs="Arial"/>
          <w:lang w:val="fr-FR"/>
        </w:rPr>
        <w:t xml:space="preserve">Les mesureurs prendront les mesures </w:t>
      </w:r>
      <w:r w:rsidR="007840D4" w:rsidRPr="000A0EB3">
        <w:rPr>
          <w:rFonts w:ascii="Arial" w:hAnsi="Arial" w:cs="Arial"/>
          <w:lang w:val="fr-FR"/>
        </w:rPr>
        <w:t>anthropométriques</w:t>
      </w:r>
      <w:r w:rsidRPr="000A0EB3">
        <w:rPr>
          <w:rFonts w:ascii="Arial" w:hAnsi="Arial" w:cs="Arial"/>
          <w:lang w:val="fr-FR"/>
        </w:rPr>
        <w:t xml:space="preserve"> et les mesureurs de </w:t>
      </w:r>
      <w:r>
        <w:rPr>
          <w:rFonts w:ascii="Arial" w:hAnsi="Arial" w:cs="Arial"/>
          <w:lang w:val="fr-FR"/>
        </w:rPr>
        <w:t>l’Hb</w:t>
      </w:r>
      <w:r w:rsidR="007840D4">
        <w:rPr>
          <w:rFonts w:ascii="Arial" w:hAnsi="Arial" w:cs="Arial"/>
          <w:lang w:val="fr-FR"/>
        </w:rPr>
        <w:t xml:space="preserve"> </w:t>
      </w:r>
      <w:r>
        <w:rPr>
          <w:rFonts w:ascii="Arial" w:hAnsi="Arial" w:cs="Arial"/>
          <w:lang w:val="fr-FR"/>
        </w:rPr>
        <w:t xml:space="preserve">prendront les concentrations en Hb. </w:t>
      </w:r>
      <w:r w:rsidRPr="007840D4">
        <w:rPr>
          <w:rFonts w:ascii="Arial" w:hAnsi="Arial" w:cs="Arial"/>
          <w:lang w:val="fr-FR"/>
        </w:rPr>
        <w:t xml:space="preserve">Au sein de chacune des </w:t>
      </w:r>
      <w:r w:rsidR="007840D4" w:rsidRPr="007840D4">
        <w:rPr>
          <w:rFonts w:ascii="Arial" w:hAnsi="Arial" w:cs="Arial"/>
          <w:lang w:val="fr-FR"/>
        </w:rPr>
        <w:t>équipes</w:t>
      </w:r>
      <w:r w:rsidRPr="007840D4">
        <w:rPr>
          <w:rFonts w:ascii="Arial" w:hAnsi="Arial" w:cs="Arial"/>
          <w:lang w:val="fr-FR"/>
        </w:rPr>
        <w:t xml:space="preserve"> 2 personnes seront issues de la </w:t>
      </w:r>
      <w:r w:rsidR="007840D4" w:rsidRPr="007840D4">
        <w:rPr>
          <w:rFonts w:ascii="Arial" w:hAnsi="Arial" w:cs="Arial"/>
          <w:lang w:val="fr-FR"/>
        </w:rPr>
        <w:t>communauté</w:t>
      </w:r>
      <w:r w:rsidRPr="007840D4">
        <w:rPr>
          <w:rFonts w:ascii="Arial" w:hAnsi="Arial" w:cs="Arial"/>
          <w:lang w:val="fr-FR"/>
        </w:rPr>
        <w:t xml:space="preserve"> </w:t>
      </w:r>
      <w:r w:rsidR="007840D4" w:rsidRPr="007840D4">
        <w:rPr>
          <w:rFonts w:ascii="Arial" w:hAnsi="Arial" w:cs="Arial"/>
          <w:lang w:val="fr-FR"/>
        </w:rPr>
        <w:t>réf</w:t>
      </w:r>
      <w:r w:rsidR="007840D4">
        <w:rPr>
          <w:rFonts w:ascii="Arial" w:hAnsi="Arial" w:cs="Arial"/>
          <w:lang w:val="fr-FR"/>
        </w:rPr>
        <w:t>u</w:t>
      </w:r>
      <w:r w:rsidR="007840D4" w:rsidRPr="007840D4">
        <w:rPr>
          <w:rFonts w:ascii="Arial" w:hAnsi="Arial" w:cs="Arial"/>
          <w:lang w:val="fr-FR"/>
        </w:rPr>
        <w:t>g</w:t>
      </w:r>
      <w:r w:rsidR="007840D4">
        <w:rPr>
          <w:rFonts w:ascii="Arial" w:hAnsi="Arial" w:cs="Arial"/>
          <w:lang w:val="fr-FR"/>
        </w:rPr>
        <w:t>i</w:t>
      </w:r>
      <w:r w:rsidR="007840D4" w:rsidRPr="007840D4">
        <w:rPr>
          <w:rFonts w:ascii="Arial" w:hAnsi="Arial" w:cs="Arial"/>
          <w:lang w:val="fr-FR"/>
        </w:rPr>
        <w:t>ée</w:t>
      </w:r>
      <w:r w:rsidRPr="007840D4">
        <w:rPr>
          <w:rFonts w:ascii="Arial" w:hAnsi="Arial" w:cs="Arial"/>
          <w:lang w:val="fr-FR"/>
        </w:rPr>
        <w:t>.</w:t>
      </w:r>
    </w:p>
    <w:p w14:paraId="188AA73D" w14:textId="77777777" w:rsidR="0070148F" w:rsidRPr="007840D4" w:rsidRDefault="0070148F" w:rsidP="0070148F">
      <w:pPr>
        <w:widowControl w:val="0"/>
        <w:spacing w:after="0" w:line="240" w:lineRule="auto"/>
        <w:jc w:val="both"/>
        <w:rPr>
          <w:rFonts w:ascii="Arial" w:hAnsi="Arial" w:cs="Arial"/>
          <w:lang w:val="fr-FR"/>
        </w:rPr>
      </w:pPr>
    </w:p>
    <w:p w14:paraId="1A3E7E11" w14:textId="65C346F5" w:rsidR="0070148F" w:rsidRPr="00B102CA" w:rsidRDefault="0070148F" w:rsidP="0070148F">
      <w:pPr>
        <w:widowControl w:val="0"/>
        <w:spacing w:after="0" w:line="240" w:lineRule="auto"/>
        <w:jc w:val="both"/>
        <w:rPr>
          <w:rFonts w:ascii="Arial" w:hAnsi="Arial" w:cs="Arial"/>
          <w:b/>
          <w:bCs/>
          <w:lang w:val="fr-FR"/>
        </w:rPr>
      </w:pPr>
      <w:r w:rsidRPr="00B102CA">
        <w:rPr>
          <w:rFonts w:ascii="Arial" w:hAnsi="Arial" w:cs="Arial"/>
          <w:b/>
          <w:bCs/>
          <w:lang w:val="fr-FR"/>
        </w:rPr>
        <w:t>Lang</w:t>
      </w:r>
      <w:r w:rsidR="00B102CA" w:rsidRPr="00B102CA">
        <w:rPr>
          <w:rFonts w:ascii="Arial" w:hAnsi="Arial" w:cs="Arial"/>
          <w:b/>
          <w:bCs/>
          <w:lang w:val="fr-FR"/>
        </w:rPr>
        <w:t>u</w:t>
      </w:r>
      <w:r w:rsidR="00B102CA">
        <w:rPr>
          <w:rFonts w:ascii="Arial" w:hAnsi="Arial" w:cs="Arial"/>
          <w:b/>
          <w:bCs/>
          <w:lang w:val="fr-FR"/>
        </w:rPr>
        <w:t>es</w:t>
      </w:r>
    </w:p>
    <w:p w14:paraId="58150E3B" w14:textId="44A80731" w:rsidR="00B102CA" w:rsidRPr="00B102CA" w:rsidRDefault="00B102CA" w:rsidP="0070148F">
      <w:pPr>
        <w:widowControl w:val="0"/>
        <w:spacing w:after="0" w:line="240" w:lineRule="auto"/>
        <w:jc w:val="both"/>
        <w:rPr>
          <w:rFonts w:ascii="Arial" w:hAnsi="Arial" w:cs="Arial"/>
          <w:lang w:val="fr-FR"/>
        </w:rPr>
      </w:pPr>
      <w:r>
        <w:rPr>
          <w:rFonts w:ascii="Arial" w:hAnsi="Arial" w:cs="Arial"/>
          <w:lang w:val="fr-FR"/>
        </w:rPr>
        <w:t>L’anglais et le kiswahili seront</w:t>
      </w:r>
      <w:r w:rsidRPr="00B102CA">
        <w:rPr>
          <w:rFonts w:ascii="Arial" w:hAnsi="Arial" w:cs="Arial"/>
          <w:lang w:val="fr-FR"/>
        </w:rPr>
        <w:t xml:space="preserve"> utilisé</w:t>
      </w:r>
      <w:r>
        <w:rPr>
          <w:rFonts w:ascii="Arial" w:hAnsi="Arial" w:cs="Arial"/>
          <w:lang w:val="fr-FR"/>
        </w:rPr>
        <w:t>s</w:t>
      </w:r>
      <w:r w:rsidRPr="00B102CA">
        <w:rPr>
          <w:rFonts w:ascii="Arial" w:hAnsi="Arial" w:cs="Arial"/>
          <w:lang w:val="fr-FR"/>
        </w:rPr>
        <w:t xml:space="preserve"> pour la formation, la communication</w:t>
      </w:r>
      <w:r>
        <w:rPr>
          <w:rFonts w:ascii="Arial" w:hAnsi="Arial" w:cs="Arial"/>
          <w:lang w:val="fr-FR"/>
        </w:rPr>
        <w:t xml:space="preserve"> et</w:t>
      </w:r>
      <w:r w:rsidRPr="00B102CA">
        <w:rPr>
          <w:rFonts w:ascii="Arial" w:hAnsi="Arial" w:cs="Arial"/>
          <w:lang w:val="fr-FR"/>
        </w:rPr>
        <w:t xml:space="preserve"> les outils de collecte de données. Des traducteurs locaux seront recrutés pour faciliter la traduction de l'anglais </w:t>
      </w:r>
      <w:r>
        <w:rPr>
          <w:rFonts w:ascii="Arial" w:hAnsi="Arial" w:cs="Arial"/>
          <w:lang w:val="fr-FR"/>
        </w:rPr>
        <w:t>et/ou du</w:t>
      </w:r>
      <w:r w:rsidRPr="00B102CA">
        <w:rPr>
          <w:rFonts w:ascii="Arial" w:hAnsi="Arial" w:cs="Arial"/>
          <w:lang w:val="fr-FR"/>
        </w:rPr>
        <w:t xml:space="preserve"> kiswahili </w:t>
      </w:r>
      <w:r>
        <w:rPr>
          <w:rFonts w:ascii="Arial" w:hAnsi="Arial" w:cs="Arial"/>
          <w:lang w:val="fr-FR"/>
        </w:rPr>
        <w:t>en</w:t>
      </w:r>
      <w:r w:rsidRPr="00B102CA">
        <w:rPr>
          <w:rFonts w:ascii="Arial" w:hAnsi="Arial" w:cs="Arial"/>
          <w:lang w:val="fr-FR"/>
        </w:rPr>
        <w:t xml:space="preserve"> langue locale (kirundi/congolais) </w:t>
      </w:r>
      <w:r>
        <w:rPr>
          <w:rFonts w:ascii="Arial" w:hAnsi="Arial" w:cs="Arial"/>
          <w:lang w:val="fr-FR"/>
        </w:rPr>
        <w:t>au cours de la collecte des données</w:t>
      </w:r>
      <w:r w:rsidRPr="00B102CA">
        <w:rPr>
          <w:rFonts w:ascii="Arial" w:hAnsi="Arial" w:cs="Arial"/>
          <w:lang w:val="fr-FR"/>
        </w:rPr>
        <w:t>.</w:t>
      </w:r>
    </w:p>
    <w:p w14:paraId="77313A85" w14:textId="77777777" w:rsidR="0070148F" w:rsidRPr="003E603B" w:rsidRDefault="0070148F" w:rsidP="0070148F">
      <w:pPr>
        <w:widowControl w:val="0"/>
        <w:spacing w:after="0" w:line="240" w:lineRule="auto"/>
        <w:jc w:val="both"/>
        <w:rPr>
          <w:rFonts w:ascii="Arial" w:hAnsi="Arial" w:cs="Arial"/>
          <w:lang w:val="fr-FR"/>
        </w:rPr>
      </w:pPr>
    </w:p>
    <w:p w14:paraId="369F046A" w14:textId="50966AFB" w:rsidR="0070148F" w:rsidRPr="00B102CA" w:rsidRDefault="00B102CA" w:rsidP="0070148F">
      <w:pPr>
        <w:widowControl w:val="0"/>
        <w:spacing w:after="0" w:line="240" w:lineRule="auto"/>
        <w:jc w:val="both"/>
        <w:rPr>
          <w:rFonts w:ascii="Arial" w:hAnsi="Arial" w:cs="Arial"/>
          <w:b/>
          <w:bCs/>
          <w:lang w:val="fr-FR"/>
        </w:rPr>
      </w:pPr>
      <w:r w:rsidRPr="00B102CA">
        <w:rPr>
          <w:rFonts w:ascii="Arial" w:hAnsi="Arial" w:cs="Arial"/>
          <w:b/>
          <w:bCs/>
          <w:lang w:val="fr-FR"/>
        </w:rPr>
        <w:t>Formation des enquêteurs</w:t>
      </w:r>
    </w:p>
    <w:p w14:paraId="0D793957" w14:textId="271CDD0F" w:rsidR="0070148F" w:rsidRPr="00B102CA" w:rsidRDefault="00B102CA" w:rsidP="0070148F">
      <w:pPr>
        <w:pStyle w:val="Retraitcorpsdetexte3"/>
        <w:widowControl w:val="0"/>
        <w:spacing w:after="0" w:line="240" w:lineRule="auto"/>
        <w:ind w:firstLine="0"/>
        <w:jc w:val="both"/>
        <w:rPr>
          <w:rFonts w:ascii="Arial" w:hAnsi="Arial" w:cs="Arial"/>
          <w:sz w:val="22"/>
          <w:szCs w:val="22"/>
          <w:lang w:val="fr-FR"/>
        </w:rPr>
      </w:pPr>
      <w:r w:rsidRPr="00B102CA">
        <w:rPr>
          <w:rFonts w:ascii="Arial" w:hAnsi="Arial" w:cs="Arial"/>
          <w:sz w:val="22"/>
          <w:szCs w:val="22"/>
          <w:lang w:val="fr-FR"/>
        </w:rPr>
        <w:t xml:space="preserve">La formation principale se tiendra à Kasulu et </w:t>
      </w:r>
      <w:r w:rsidR="00E43CC3" w:rsidRPr="00B102CA">
        <w:rPr>
          <w:rFonts w:ascii="Arial" w:hAnsi="Arial" w:cs="Arial"/>
          <w:sz w:val="22"/>
          <w:szCs w:val="22"/>
          <w:lang w:val="fr-FR"/>
        </w:rPr>
        <w:t>réunira</w:t>
      </w:r>
      <w:r w:rsidRPr="00B102CA">
        <w:rPr>
          <w:rFonts w:ascii="Arial" w:hAnsi="Arial" w:cs="Arial"/>
          <w:sz w:val="22"/>
          <w:szCs w:val="22"/>
          <w:lang w:val="fr-FR"/>
        </w:rPr>
        <w:t xml:space="preserve"> la majeure partie de l’</w:t>
      </w:r>
      <w:r w:rsidR="00E43CC3" w:rsidRPr="00B102CA">
        <w:rPr>
          <w:rFonts w:ascii="Arial" w:hAnsi="Arial" w:cs="Arial"/>
          <w:sz w:val="22"/>
          <w:szCs w:val="22"/>
          <w:lang w:val="fr-FR"/>
        </w:rPr>
        <w:t>équipe</w:t>
      </w:r>
      <w:r w:rsidRPr="00B102CA">
        <w:rPr>
          <w:rFonts w:ascii="Arial" w:hAnsi="Arial" w:cs="Arial"/>
          <w:sz w:val="22"/>
          <w:szCs w:val="22"/>
          <w:lang w:val="fr-FR"/>
        </w:rPr>
        <w:t xml:space="preserve"> d’</w:t>
      </w:r>
      <w:r w:rsidR="00E43CC3" w:rsidRPr="00B102CA">
        <w:rPr>
          <w:rFonts w:ascii="Arial" w:hAnsi="Arial" w:cs="Arial"/>
          <w:sz w:val="22"/>
          <w:szCs w:val="22"/>
          <w:lang w:val="fr-FR"/>
        </w:rPr>
        <w:t>enquête</w:t>
      </w:r>
      <w:r w:rsidRPr="00B102CA">
        <w:rPr>
          <w:rFonts w:ascii="Arial" w:hAnsi="Arial" w:cs="Arial"/>
          <w:sz w:val="22"/>
          <w:szCs w:val="22"/>
          <w:lang w:val="fr-FR"/>
        </w:rPr>
        <w:t xml:space="preserve"> (les chefs d’</w:t>
      </w:r>
      <w:r w:rsidR="00E43CC3" w:rsidRPr="00B102CA">
        <w:rPr>
          <w:rFonts w:ascii="Arial" w:hAnsi="Arial" w:cs="Arial"/>
          <w:sz w:val="22"/>
          <w:szCs w:val="22"/>
          <w:lang w:val="fr-FR"/>
        </w:rPr>
        <w:t>équipes</w:t>
      </w:r>
      <w:r w:rsidRPr="00B102CA">
        <w:rPr>
          <w:rFonts w:ascii="Arial" w:hAnsi="Arial" w:cs="Arial"/>
          <w:sz w:val="22"/>
          <w:szCs w:val="22"/>
          <w:lang w:val="fr-FR"/>
        </w:rPr>
        <w:t>, les intervieweu</w:t>
      </w:r>
      <w:r>
        <w:rPr>
          <w:rFonts w:ascii="Arial" w:hAnsi="Arial" w:cs="Arial"/>
          <w:sz w:val="22"/>
          <w:szCs w:val="22"/>
          <w:lang w:val="fr-FR"/>
        </w:rPr>
        <w:t xml:space="preserve">rs et les mesureurs d’Hb). </w:t>
      </w:r>
      <w:r w:rsidRPr="00E43CC3">
        <w:rPr>
          <w:rFonts w:ascii="Arial" w:hAnsi="Arial" w:cs="Arial"/>
          <w:sz w:val="22"/>
          <w:szCs w:val="22"/>
          <w:lang w:val="fr-FR"/>
        </w:rPr>
        <w:t>Dans ch</w:t>
      </w:r>
      <w:r w:rsidR="00E43CC3" w:rsidRPr="00E43CC3">
        <w:rPr>
          <w:rFonts w:ascii="Arial" w:hAnsi="Arial" w:cs="Arial"/>
          <w:sz w:val="22"/>
          <w:szCs w:val="22"/>
          <w:lang w:val="fr-FR"/>
        </w:rPr>
        <w:t>acun des camps une formation d’une journée sera organisé</w:t>
      </w:r>
      <w:r w:rsidR="00E43CC3">
        <w:rPr>
          <w:rFonts w:ascii="Arial" w:hAnsi="Arial" w:cs="Arial"/>
          <w:sz w:val="22"/>
          <w:szCs w:val="22"/>
          <w:lang w:val="fr-FR"/>
        </w:rPr>
        <w:t>e</w:t>
      </w:r>
      <w:r w:rsidR="00E43CC3" w:rsidRPr="00E43CC3">
        <w:rPr>
          <w:rFonts w:ascii="Arial" w:hAnsi="Arial" w:cs="Arial"/>
          <w:sz w:val="22"/>
          <w:szCs w:val="22"/>
          <w:lang w:val="fr-FR"/>
        </w:rPr>
        <w:t xml:space="preserve"> pour les mesureurs.</w:t>
      </w:r>
      <w:r w:rsidR="0070148F" w:rsidRPr="00B102CA">
        <w:rPr>
          <w:rFonts w:ascii="Arial" w:hAnsi="Arial" w:cs="Arial"/>
          <w:sz w:val="22"/>
          <w:szCs w:val="22"/>
          <w:lang w:val="fr-FR"/>
        </w:rPr>
        <w:t xml:space="preserve"> </w:t>
      </w:r>
    </w:p>
    <w:p w14:paraId="7E99887B" w14:textId="77777777" w:rsidR="0070148F" w:rsidRPr="00B102CA" w:rsidRDefault="0070148F" w:rsidP="0070148F">
      <w:pPr>
        <w:pStyle w:val="Retraitcorpsdetexte3"/>
        <w:widowControl w:val="0"/>
        <w:spacing w:after="0" w:line="240" w:lineRule="auto"/>
        <w:ind w:firstLine="0"/>
        <w:jc w:val="both"/>
        <w:rPr>
          <w:rFonts w:ascii="Arial" w:hAnsi="Arial" w:cs="Arial"/>
          <w:sz w:val="22"/>
          <w:szCs w:val="22"/>
          <w:lang w:val="fr-FR"/>
        </w:rPr>
      </w:pPr>
    </w:p>
    <w:p w14:paraId="6315DAA1" w14:textId="2AFA4041" w:rsidR="0070148F" w:rsidRPr="005E7731" w:rsidRDefault="005E7731" w:rsidP="0070148F">
      <w:pPr>
        <w:pStyle w:val="Retraitcorpsdetexte3"/>
        <w:widowControl w:val="0"/>
        <w:spacing w:after="0" w:line="240" w:lineRule="auto"/>
        <w:ind w:firstLine="0"/>
        <w:jc w:val="both"/>
        <w:rPr>
          <w:rFonts w:ascii="Arial" w:hAnsi="Arial" w:cs="Arial"/>
          <w:sz w:val="22"/>
          <w:szCs w:val="22"/>
          <w:lang w:val="fr-FR"/>
        </w:rPr>
      </w:pPr>
      <w:r w:rsidRPr="005E7731">
        <w:rPr>
          <w:rFonts w:ascii="Arial" w:hAnsi="Arial" w:cs="Arial"/>
          <w:sz w:val="22"/>
          <w:szCs w:val="22"/>
          <w:lang w:val="fr-FR"/>
        </w:rPr>
        <w:t>La formation des enquêteurs sera dispens</w:t>
      </w:r>
      <w:r>
        <w:rPr>
          <w:rFonts w:ascii="Arial" w:hAnsi="Arial" w:cs="Arial"/>
          <w:sz w:val="22"/>
          <w:szCs w:val="22"/>
          <w:lang w:val="fr-FR"/>
        </w:rPr>
        <w:t>é</w:t>
      </w:r>
      <w:r w:rsidRPr="005E7731">
        <w:rPr>
          <w:rFonts w:ascii="Arial" w:hAnsi="Arial" w:cs="Arial"/>
          <w:sz w:val="22"/>
          <w:szCs w:val="22"/>
          <w:lang w:val="fr-FR"/>
        </w:rPr>
        <w:t>e par le consultant en enquête nutritionnelle</w:t>
      </w:r>
      <w:r>
        <w:rPr>
          <w:rFonts w:ascii="Arial" w:hAnsi="Arial" w:cs="Arial"/>
          <w:sz w:val="22"/>
          <w:szCs w:val="22"/>
          <w:lang w:val="fr-FR"/>
        </w:rPr>
        <w:t>, en collaboration avec les deux nutritionnistes du siège du HCR, les nutritionnistes travaillant pour le HCR en Tanzanie, et les partenaires impliqués dans l’enquête</w:t>
      </w:r>
      <w:r w:rsidR="0070148F" w:rsidRPr="005E7731">
        <w:rPr>
          <w:rFonts w:ascii="Arial" w:hAnsi="Arial" w:cs="Arial"/>
          <w:sz w:val="22"/>
          <w:szCs w:val="22"/>
          <w:lang w:val="fr-FR"/>
        </w:rPr>
        <w:t>.</w:t>
      </w:r>
      <w:r>
        <w:rPr>
          <w:rFonts w:ascii="Arial" w:hAnsi="Arial" w:cs="Arial"/>
          <w:sz w:val="22"/>
          <w:szCs w:val="22"/>
          <w:lang w:val="fr-FR"/>
        </w:rPr>
        <w:t xml:space="preserve"> </w:t>
      </w:r>
      <w:r w:rsidRPr="005E7731">
        <w:rPr>
          <w:rFonts w:ascii="Arial" w:hAnsi="Arial" w:cs="Arial"/>
          <w:sz w:val="22"/>
          <w:szCs w:val="22"/>
          <w:lang w:val="fr-FR"/>
        </w:rPr>
        <w:t>La formation des</w:t>
      </w:r>
      <w:r>
        <w:rPr>
          <w:rFonts w:ascii="Arial" w:hAnsi="Arial" w:cs="Arial"/>
          <w:sz w:val="22"/>
          <w:szCs w:val="22"/>
          <w:lang w:val="fr-FR"/>
        </w:rPr>
        <w:t xml:space="preserve"> </w:t>
      </w:r>
      <w:r w:rsidRPr="005E7731">
        <w:rPr>
          <w:rFonts w:ascii="Arial" w:hAnsi="Arial" w:cs="Arial"/>
          <w:sz w:val="22"/>
          <w:szCs w:val="22"/>
          <w:lang w:val="fr-FR"/>
        </w:rPr>
        <w:t>enquêteurs se tiendra en septembre (Semaine 37)</w:t>
      </w:r>
      <w:r w:rsidR="0070148F" w:rsidRPr="005E7731">
        <w:rPr>
          <w:rFonts w:ascii="Arial" w:hAnsi="Arial" w:cs="Arial"/>
          <w:sz w:val="22"/>
          <w:szCs w:val="22"/>
          <w:lang w:val="fr-FR"/>
        </w:rPr>
        <w:t xml:space="preserve"> </w:t>
      </w:r>
      <w:r w:rsidRPr="005E7731">
        <w:rPr>
          <w:rFonts w:ascii="Arial" w:hAnsi="Arial" w:cs="Arial"/>
          <w:sz w:val="22"/>
          <w:szCs w:val="22"/>
          <w:lang w:val="fr-FR"/>
        </w:rPr>
        <w:t>et durera 5 jours.</w:t>
      </w:r>
    </w:p>
    <w:p w14:paraId="58714DBF" w14:textId="77777777" w:rsidR="0070148F" w:rsidRPr="005E7731" w:rsidRDefault="0070148F" w:rsidP="0070148F">
      <w:pPr>
        <w:pStyle w:val="Retraitcorpsdetexte3"/>
        <w:widowControl w:val="0"/>
        <w:spacing w:after="0" w:line="240" w:lineRule="auto"/>
        <w:jc w:val="both"/>
        <w:rPr>
          <w:rFonts w:ascii="Arial" w:hAnsi="Arial" w:cs="Arial"/>
          <w:sz w:val="22"/>
          <w:szCs w:val="22"/>
          <w:lang w:val="fr-FR"/>
        </w:rPr>
      </w:pPr>
    </w:p>
    <w:p w14:paraId="0DC06A83" w14:textId="2E9C0F08" w:rsidR="0070148F" w:rsidRDefault="005E7731" w:rsidP="0070148F">
      <w:pPr>
        <w:pStyle w:val="Retraitcorpsdetexte3"/>
        <w:widowControl w:val="0"/>
        <w:spacing w:after="0" w:line="240" w:lineRule="auto"/>
        <w:ind w:firstLine="0"/>
        <w:jc w:val="both"/>
        <w:rPr>
          <w:rFonts w:ascii="Arial" w:hAnsi="Arial" w:cs="Arial"/>
          <w:sz w:val="22"/>
          <w:szCs w:val="22"/>
          <w:lang w:val="fr-FR"/>
        </w:rPr>
      </w:pPr>
      <w:r>
        <w:rPr>
          <w:rFonts w:ascii="Arial" w:hAnsi="Arial" w:cs="Arial"/>
          <w:sz w:val="22"/>
          <w:szCs w:val="22"/>
          <w:lang w:val="fr-FR"/>
        </w:rPr>
        <w:t xml:space="preserve">La formation inclura les éléments suivants </w:t>
      </w:r>
      <w:r w:rsidR="0070148F" w:rsidRPr="00B102CA">
        <w:rPr>
          <w:rFonts w:ascii="Arial" w:hAnsi="Arial" w:cs="Arial"/>
          <w:sz w:val="22"/>
          <w:szCs w:val="22"/>
          <w:lang w:val="fr-FR"/>
        </w:rPr>
        <w:t xml:space="preserve">: </w:t>
      </w:r>
    </w:p>
    <w:p w14:paraId="46686F0D" w14:textId="77777777" w:rsidR="005E7731" w:rsidRPr="005E7731" w:rsidRDefault="005E7731" w:rsidP="005E7731">
      <w:pPr>
        <w:pStyle w:val="Paragraphedeliste"/>
        <w:numPr>
          <w:ilvl w:val="0"/>
          <w:numId w:val="37"/>
        </w:numPr>
        <w:spacing w:after="0" w:line="240" w:lineRule="auto"/>
        <w:jc w:val="both"/>
        <w:rPr>
          <w:rFonts w:ascii="Arial" w:hAnsi="Arial" w:cs="Arial"/>
          <w:lang w:val="fr-FR"/>
        </w:rPr>
      </w:pPr>
      <w:r w:rsidRPr="005E7731">
        <w:rPr>
          <w:rFonts w:ascii="Arial" w:hAnsi="Arial" w:cs="Arial"/>
          <w:lang w:val="fr-FR"/>
        </w:rPr>
        <w:t>Présentation de l’enquête et de ses objectifs ;</w:t>
      </w:r>
    </w:p>
    <w:p w14:paraId="2F791094" w14:textId="77777777" w:rsidR="005E7731" w:rsidRPr="005E7731" w:rsidRDefault="005E7731" w:rsidP="005E7731">
      <w:pPr>
        <w:pStyle w:val="Paragraphedeliste"/>
        <w:numPr>
          <w:ilvl w:val="0"/>
          <w:numId w:val="37"/>
        </w:numPr>
        <w:spacing w:after="0" w:line="240" w:lineRule="auto"/>
        <w:jc w:val="both"/>
        <w:rPr>
          <w:rFonts w:ascii="Arial" w:hAnsi="Arial" w:cs="Arial"/>
          <w:lang w:val="fr-FR"/>
        </w:rPr>
      </w:pPr>
      <w:r w:rsidRPr="005E7731">
        <w:rPr>
          <w:rFonts w:ascii="Arial" w:hAnsi="Arial" w:cs="Arial"/>
          <w:lang w:val="fr-FR"/>
        </w:rPr>
        <w:t>Les techniques d’interview et la communication en générale ;</w:t>
      </w:r>
    </w:p>
    <w:p w14:paraId="527DC2D9" w14:textId="5471DE53" w:rsidR="005E7731" w:rsidRPr="005E7731" w:rsidRDefault="005E7731" w:rsidP="005E7731">
      <w:pPr>
        <w:pStyle w:val="Paragraphedeliste"/>
        <w:numPr>
          <w:ilvl w:val="0"/>
          <w:numId w:val="37"/>
        </w:numPr>
        <w:spacing w:after="0" w:line="240" w:lineRule="auto"/>
        <w:jc w:val="both"/>
        <w:rPr>
          <w:rFonts w:ascii="Arial" w:hAnsi="Arial" w:cs="Arial"/>
          <w:lang w:val="fr-FR"/>
        </w:rPr>
      </w:pPr>
      <w:r w:rsidRPr="005E7731">
        <w:rPr>
          <w:rFonts w:ascii="Arial" w:hAnsi="Arial" w:cs="Arial"/>
          <w:lang w:val="fr-FR"/>
        </w:rPr>
        <w:t xml:space="preserve">La </w:t>
      </w:r>
      <w:r>
        <w:rPr>
          <w:rFonts w:ascii="Arial" w:hAnsi="Arial" w:cs="Arial"/>
          <w:lang w:val="fr-FR"/>
        </w:rPr>
        <w:t xml:space="preserve">procédure d’échantillonnage et la </w:t>
      </w:r>
      <w:r w:rsidRPr="005E7731">
        <w:rPr>
          <w:rFonts w:ascii="Arial" w:hAnsi="Arial" w:cs="Arial"/>
          <w:lang w:val="fr-FR"/>
        </w:rPr>
        <w:t xml:space="preserve">sélection aléatoire des ménages ; </w:t>
      </w:r>
    </w:p>
    <w:p w14:paraId="3DA8EACE" w14:textId="77777777" w:rsidR="005E7731" w:rsidRPr="005E7731" w:rsidRDefault="005E7731" w:rsidP="005E7731">
      <w:pPr>
        <w:pStyle w:val="Paragraphedeliste"/>
        <w:numPr>
          <w:ilvl w:val="0"/>
          <w:numId w:val="37"/>
        </w:numPr>
        <w:spacing w:after="0" w:line="240" w:lineRule="auto"/>
        <w:jc w:val="both"/>
        <w:rPr>
          <w:rFonts w:ascii="Arial" w:hAnsi="Arial" w:cs="Arial"/>
          <w:lang w:val="fr-FR"/>
        </w:rPr>
      </w:pPr>
      <w:r w:rsidRPr="005E7731">
        <w:rPr>
          <w:rFonts w:ascii="Arial" w:hAnsi="Arial" w:cs="Arial"/>
          <w:lang w:val="fr-FR"/>
        </w:rPr>
        <w:t>L’identification des individus à mesurer ou à interviewer ;</w:t>
      </w:r>
    </w:p>
    <w:p w14:paraId="1444B0DD" w14:textId="4F9F1663" w:rsidR="005E7731" w:rsidRPr="005E7731" w:rsidRDefault="005E7731" w:rsidP="005E7731">
      <w:pPr>
        <w:pStyle w:val="Paragraphedeliste"/>
        <w:numPr>
          <w:ilvl w:val="0"/>
          <w:numId w:val="37"/>
        </w:numPr>
        <w:spacing w:after="0" w:line="240" w:lineRule="auto"/>
        <w:jc w:val="both"/>
        <w:rPr>
          <w:rFonts w:ascii="Arial" w:hAnsi="Arial" w:cs="Arial"/>
          <w:lang w:val="fr-FR"/>
        </w:rPr>
      </w:pPr>
      <w:r w:rsidRPr="005E7731">
        <w:rPr>
          <w:rFonts w:ascii="Arial" w:hAnsi="Arial" w:cs="Arial"/>
          <w:lang w:val="fr-FR"/>
        </w:rPr>
        <w:t>Le remplissage des différents questionnaire</w:t>
      </w:r>
      <w:r>
        <w:rPr>
          <w:rFonts w:ascii="Arial" w:hAnsi="Arial" w:cs="Arial"/>
          <w:lang w:val="fr-FR"/>
        </w:rPr>
        <w:t>s</w:t>
      </w:r>
      <w:r w:rsidRPr="005E7731">
        <w:rPr>
          <w:rFonts w:ascii="Arial" w:hAnsi="Arial" w:cs="Arial"/>
          <w:lang w:val="fr-FR"/>
        </w:rPr>
        <w:t xml:space="preserve"> ;</w:t>
      </w:r>
    </w:p>
    <w:p w14:paraId="2A41C176" w14:textId="77777777" w:rsidR="005E7731" w:rsidRPr="005E7731" w:rsidRDefault="005E7731" w:rsidP="005E7731">
      <w:pPr>
        <w:pStyle w:val="Paragraphedeliste"/>
        <w:numPr>
          <w:ilvl w:val="0"/>
          <w:numId w:val="37"/>
        </w:numPr>
        <w:spacing w:after="0" w:line="240" w:lineRule="auto"/>
        <w:jc w:val="both"/>
        <w:rPr>
          <w:rFonts w:ascii="Arial" w:hAnsi="Arial" w:cs="Arial"/>
          <w:lang w:val="fr-FR"/>
        </w:rPr>
      </w:pPr>
      <w:r w:rsidRPr="005E7731">
        <w:rPr>
          <w:rFonts w:ascii="Arial" w:hAnsi="Arial" w:cs="Arial"/>
          <w:lang w:val="fr-FR"/>
        </w:rPr>
        <w:t xml:space="preserve">L’estimation correcte de l’âge en mois et l’utilisation du calendrier des évènements locaux ;  </w:t>
      </w:r>
    </w:p>
    <w:p w14:paraId="37A7A808" w14:textId="6262D4EB" w:rsidR="005E7731" w:rsidRDefault="005E7731" w:rsidP="005E7731">
      <w:pPr>
        <w:pStyle w:val="Paragraphedeliste"/>
        <w:numPr>
          <w:ilvl w:val="0"/>
          <w:numId w:val="37"/>
        </w:numPr>
        <w:spacing w:after="0" w:line="240" w:lineRule="auto"/>
        <w:jc w:val="both"/>
        <w:rPr>
          <w:rFonts w:ascii="Arial" w:hAnsi="Arial" w:cs="Arial"/>
          <w:lang w:val="fr-FR"/>
        </w:rPr>
      </w:pPr>
      <w:r w:rsidRPr="005E7731">
        <w:rPr>
          <w:rFonts w:ascii="Arial" w:hAnsi="Arial" w:cs="Arial"/>
          <w:lang w:val="fr-FR"/>
        </w:rPr>
        <w:t xml:space="preserve">Comment prendre correctement les mesures anthropométriques ; </w:t>
      </w:r>
    </w:p>
    <w:p w14:paraId="0249F1FB" w14:textId="12F44DC7" w:rsidR="005E7731" w:rsidRPr="005E7731" w:rsidRDefault="005E7731" w:rsidP="005E7731">
      <w:pPr>
        <w:pStyle w:val="Paragraphedeliste"/>
        <w:numPr>
          <w:ilvl w:val="0"/>
          <w:numId w:val="37"/>
        </w:numPr>
        <w:spacing w:after="0" w:line="240" w:lineRule="auto"/>
        <w:ind w:left="0" w:firstLine="360"/>
        <w:jc w:val="both"/>
        <w:rPr>
          <w:rFonts w:ascii="Arial" w:hAnsi="Arial" w:cs="Arial"/>
          <w:lang w:val="fr-FR"/>
        </w:rPr>
      </w:pPr>
      <w:r>
        <w:rPr>
          <w:rFonts w:ascii="Arial" w:hAnsi="Arial" w:cs="Arial"/>
          <w:lang w:val="fr-FR"/>
        </w:rPr>
        <w:t>Comment mesurer correctement la concentration en Hb</w:t>
      </w:r>
      <w:r w:rsidRPr="005E7731">
        <w:rPr>
          <w:rFonts w:ascii="Arial" w:hAnsi="Arial" w:cs="Arial"/>
          <w:lang w:val="fr-FR"/>
        </w:rPr>
        <w:t> ;</w:t>
      </w:r>
    </w:p>
    <w:p w14:paraId="35E5FE6B" w14:textId="1AE78D0B" w:rsidR="005E7731" w:rsidRPr="005E7731" w:rsidRDefault="005E7731" w:rsidP="005E7731">
      <w:pPr>
        <w:pStyle w:val="Paragraphedeliste"/>
        <w:numPr>
          <w:ilvl w:val="0"/>
          <w:numId w:val="37"/>
        </w:numPr>
        <w:spacing w:after="0" w:line="240" w:lineRule="auto"/>
        <w:jc w:val="both"/>
        <w:rPr>
          <w:rFonts w:ascii="Arial" w:hAnsi="Arial" w:cs="Arial"/>
          <w:lang w:val="fr-FR"/>
        </w:rPr>
      </w:pPr>
      <w:r w:rsidRPr="005E7731">
        <w:rPr>
          <w:rFonts w:ascii="Arial" w:hAnsi="Arial" w:cs="Arial"/>
          <w:lang w:val="fr-FR"/>
        </w:rPr>
        <w:t>Un test de standardisation</w:t>
      </w:r>
      <w:r>
        <w:rPr>
          <w:rFonts w:ascii="Arial" w:hAnsi="Arial" w:cs="Arial"/>
          <w:lang w:val="fr-FR"/>
        </w:rPr>
        <w:t xml:space="preserve"> des mesures anthropométriques</w:t>
      </w:r>
      <w:r w:rsidRPr="005E7731">
        <w:rPr>
          <w:rFonts w:ascii="Arial" w:hAnsi="Arial" w:cs="Arial"/>
          <w:lang w:val="fr-FR"/>
        </w:rPr>
        <w:t> : chaque participant mesur</w:t>
      </w:r>
      <w:r>
        <w:rPr>
          <w:rFonts w:ascii="Arial" w:hAnsi="Arial" w:cs="Arial"/>
          <w:lang w:val="fr-FR"/>
        </w:rPr>
        <w:t>era</w:t>
      </w:r>
      <w:r w:rsidRPr="005E7731">
        <w:rPr>
          <w:rFonts w:ascii="Arial" w:hAnsi="Arial" w:cs="Arial"/>
          <w:lang w:val="fr-FR"/>
        </w:rPr>
        <w:t xml:space="preserve"> 10 enfants de moins de 5 ans deux fois de suite (poids, taille et PB). Les résultats du test de </w:t>
      </w:r>
      <w:r>
        <w:rPr>
          <w:rFonts w:ascii="Arial" w:hAnsi="Arial" w:cs="Arial"/>
          <w:lang w:val="fr-FR"/>
        </w:rPr>
        <w:t>standardisation permettront de déterminer si la formation sur les mesures anthropométriques était suffisante et si une nouvelle formation et/ou un nouveau test de standardisation est/sont nécessaire(s).</w:t>
      </w:r>
    </w:p>
    <w:p w14:paraId="535E1B99" w14:textId="77777777" w:rsidR="005E7731" w:rsidRPr="005E7731" w:rsidRDefault="005E7731" w:rsidP="005E7731">
      <w:pPr>
        <w:pStyle w:val="Paragraphedeliste"/>
        <w:numPr>
          <w:ilvl w:val="0"/>
          <w:numId w:val="37"/>
        </w:numPr>
        <w:spacing w:after="0" w:line="240" w:lineRule="auto"/>
        <w:ind w:left="0" w:firstLine="360"/>
        <w:jc w:val="both"/>
        <w:rPr>
          <w:rFonts w:ascii="Arial" w:hAnsi="Arial" w:cs="Arial"/>
          <w:lang w:val="fr-FR"/>
        </w:rPr>
      </w:pPr>
      <w:r w:rsidRPr="005E7731">
        <w:rPr>
          <w:rFonts w:ascii="Arial" w:hAnsi="Arial" w:cs="Arial"/>
          <w:lang w:val="fr-FR"/>
        </w:rPr>
        <w:t>L’évaluation de la présence d’œdèmes bilatéraux et le référencement des enfants malnutris aigue et/ou des enfants/femmes souffrant d’anémie sévère vers le centre de santé le plus proche.</w:t>
      </w:r>
    </w:p>
    <w:p w14:paraId="5DC4E8CE" w14:textId="77777777" w:rsidR="00245A53" w:rsidRDefault="005E7731" w:rsidP="00245A53">
      <w:pPr>
        <w:pStyle w:val="Paragraphedeliste"/>
        <w:ind w:left="360"/>
        <w:jc w:val="both"/>
        <w:rPr>
          <w:rFonts w:ascii="Arial" w:hAnsi="Arial" w:cs="Arial"/>
          <w:lang w:val="fr-FR"/>
        </w:rPr>
      </w:pPr>
      <w:r w:rsidRPr="005E7731">
        <w:rPr>
          <w:rFonts w:ascii="Arial" w:hAnsi="Arial" w:cs="Arial"/>
          <w:lang w:val="fr-FR"/>
        </w:rPr>
        <w:t xml:space="preserve">- </w:t>
      </w:r>
      <w:r w:rsidRPr="005E7731">
        <w:rPr>
          <w:rFonts w:ascii="Arial" w:hAnsi="Arial" w:cs="Arial"/>
          <w:lang w:val="fr-FR"/>
        </w:rPr>
        <w:tab/>
        <w:t xml:space="preserve">L’utilisation des téléphones mobiles </w:t>
      </w:r>
      <w:r w:rsidR="00245A53" w:rsidRPr="005E7731">
        <w:rPr>
          <w:rFonts w:ascii="Arial" w:hAnsi="Arial" w:cs="Arial"/>
          <w:lang w:val="fr-FR"/>
        </w:rPr>
        <w:t xml:space="preserve">et de l’application ODK </w:t>
      </w:r>
      <w:r w:rsidRPr="005E7731">
        <w:rPr>
          <w:rFonts w:ascii="Arial" w:hAnsi="Arial" w:cs="Arial"/>
          <w:lang w:val="fr-FR"/>
        </w:rPr>
        <w:t>pour la collecte des données</w:t>
      </w:r>
      <w:r w:rsidR="00245A53">
        <w:rPr>
          <w:rFonts w:ascii="Arial" w:hAnsi="Arial" w:cs="Arial"/>
          <w:lang w:val="fr-FR"/>
        </w:rPr>
        <w:t>.</w:t>
      </w:r>
    </w:p>
    <w:p w14:paraId="5A787EE8" w14:textId="1BBF25A1" w:rsidR="005E7731" w:rsidRPr="00245A53" w:rsidRDefault="00245A53" w:rsidP="00245A53">
      <w:pPr>
        <w:pStyle w:val="Paragraphedeliste"/>
        <w:tabs>
          <w:tab w:val="left" w:pos="709"/>
        </w:tabs>
        <w:ind w:left="360"/>
        <w:jc w:val="both"/>
        <w:rPr>
          <w:rFonts w:ascii="Arial" w:hAnsi="Arial" w:cs="Arial"/>
          <w:lang w:val="fr-FR"/>
        </w:rPr>
      </w:pPr>
      <w:r>
        <w:rPr>
          <w:rFonts w:ascii="Arial" w:hAnsi="Arial" w:cs="Arial"/>
          <w:lang w:val="fr-FR"/>
        </w:rPr>
        <w:lastRenderedPageBreak/>
        <w:t xml:space="preserve">- </w:t>
      </w:r>
      <w:r>
        <w:rPr>
          <w:rFonts w:ascii="Arial" w:hAnsi="Arial" w:cs="Arial"/>
          <w:lang w:val="fr-FR"/>
        </w:rPr>
        <w:tab/>
        <w:t>La journée pilote</w:t>
      </w:r>
      <w:r w:rsidR="005E7731" w:rsidRPr="00245A53">
        <w:rPr>
          <w:rFonts w:ascii="Arial" w:hAnsi="Arial" w:cs="Arial"/>
          <w:lang w:val="fr-FR"/>
        </w:rPr>
        <w:t xml:space="preserve"> </w:t>
      </w:r>
      <w:r>
        <w:rPr>
          <w:rFonts w:ascii="Arial" w:hAnsi="Arial" w:cs="Arial"/>
          <w:lang w:val="fr-FR"/>
        </w:rPr>
        <w:t>(test pilote)</w:t>
      </w:r>
    </w:p>
    <w:p w14:paraId="757D13C3" w14:textId="5F678703" w:rsidR="0070148F" w:rsidRPr="00B102CA" w:rsidRDefault="004067A4" w:rsidP="0070148F">
      <w:pPr>
        <w:pStyle w:val="Retraitcorpsdetexte3"/>
        <w:widowControl w:val="0"/>
        <w:spacing w:after="0" w:line="240" w:lineRule="auto"/>
        <w:ind w:firstLine="0"/>
        <w:jc w:val="both"/>
        <w:rPr>
          <w:rFonts w:ascii="Arial" w:hAnsi="Arial" w:cs="Arial"/>
          <w:b/>
          <w:bCs/>
          <w:sz w:val="22"/>
          <w:szCs w:val="22"/>
          <w:lang w:val="fr-FR"/>
        </w:rPr>
      </w:pPr>
      <w:r w:rsidRPr="00B102CA">
        <w:rPr>
          <w:rFonts w:ascii="Arial" w:hAnsi="Arial" w:cs="Arial"/>
          <w:b/>
          <w:bCs/>
          <w:sz w:val="22"/>
          <w:szCs w:val="22"/>
          <w:lang w:val="fr-FR"/>
        </w:rPr>
        <w:t>Sélection</w:t>
      </w:r>
      <w:r w:rsidR="0070148F" w:rsidRPr="00B102CA">
        <w:rPr>
          <w:rFonts w:ascii="Arial" w:hAnsi="Arial" w:cs="Arial"/>
          <w:b/>
          <w:bCs/>
          <w:sz w:val="22"/>
          <w:szCs w:val="22"/>
          <w:lang w:val="fr-FR"/>
        </w:rPr>
        <w:t xml:space="preserve"> </w:t>
      </w:r>
      <w:r>
        <w:rPr>
          <w:rFonts w:ascii="Arial" w:hAnsi="Arial" w:cs="Arial"/>
          <w:b/>
          <w:bCs/>
          <w:sz w:val="22"/>
          <w:szCs w:val="22"/>
          <w:lang w:val="fr-FR"/>
        </w:rPr>
        <w:t>des chefs d’équipe</w:t>
      </w:r>
    </w:p>
    <w:p w14:paraId="5A6C28CF" w14:textId="0024DF6C" w:rsidR="0070148F" w:rsidRPr="00B102CA" w:rsidRDefault="004067A4" w:rsidP="0070148F">
      <w:pPr>
        <w:pStyle w:val="Retraitcorpsdetexte3"/>
        <w:widowControl w:val="0"/>
        <w:spacing w:after="0" w:line="240" w:lineRule="auto"/>
        <w:ind w:firstLine="0"/>
        <w:jc w:val="both"/>
        <w:rPr>
          <w:rFonts w:ascii="Arial" w:hAnsi="Arial" w:cs="Arial"/>
          <w:sz w:val="22"/>
          <w:szCs w:val="22"/>
          <w:lang w:val="fr-FR"/>
        </w:rPr>
      </w:pPr>
      <w:r w:rsidRPr="004067A4">
        <w:rPr>
          <w:rFonts w:ascii="Arial" w:hAnsi="Arial" w:cs="Arial"/>
          <w:sz w:val="22"/>
          <w:szCs w:val="22"/>
          <w:lang w:val="fr-FR"/>
        </w:rPr>
        <w:t>Parmi les participants, seuls 6 seront retenus pour la collecte de données en tant que chefs d'équipe. Tous les participants seront évalués lors d'un pré-test au début de la formation et lors d'un post-test à la fin de la formation. La sélection des chefs d'équipe se fera sur la base des résultats des deux épreuves écrites.</w:t>
      </w:r>
    </w:p>
    <w:p w14:paraId="0266688A" w14:textId="77777777" w:rsidR="0070148F" w:rsidRPr="00B102CA" w:rsidRDefault="0070148F" w:rsidP="0070148F">
      <w:pPr>
        <w:pStyle w:val="Retraitcorpsdetexte3"/>
        <w:widowControl w:val="0"/>
        <w:spacing w:after="0" w:line="240" w:lineRule="auto"/>
        <w:jc w:val="both"/>
        <w:rPr>
          <w:rFonts w:ascii="Arial" w:hAnsi="Arial" w:cs="Arial"/>
          <w:sz w:val="22"/>
          <w:szCs w:val="22"/>
          <w:lang w:val="fr-FR"/>
        </w:rPr>
      </w:pPr>
    </w:p>
    <w:p w14:paraId="2DC539B8" w14:textId="6881D0B1" w:rsidR="0070148F" w:rsidRPr="00B102CA" w:rsidRDefault="0070148F" w:rsidP="0070148F">
      <w:pPr>
        <w:pStyle w:val="Retraitcorpsdetexte3"/>
        <w:widowControl w:val="0"/>
        <w:spacing w:after="0" w:line="240" w:lineRule="auto"/>
        <w:ind w:firstLine="0"/>
        <w:jc w:val="both"/>
        <w:rPr>
          <w:rFonts w:ascii="Arial" w:hAnsi="Arial" w:cs="Arial"/>
          <w:b/>
          <w:bCs/>
          <w:sz w:val="22"/>
          <w:szCs w:val="22"/>
          <w:lang w:val="fr-FR"/>
        </w:rPr>
      </w:pPr>
      <w:r w:rsidRPr="00B102CA">
        <w:rPr>
          <w:rFonts w:ascii="Arial" w:hAnsi="Arial" w:cs="Arial"/>
          <w:b/>
          <w:bCs/>
          <w:sz w:val="22"/>
          <w:szCs w:val="22"/>
          <w:lang w:val="fr-FR"/>
        </w:rPr>
        <w:t>Standardi</w:t>
      </w:r>
      <w:r w:rsidR="004067A4">
        <w:rPr>
          <w:rFonts w:ascii="Arial" w:hAnsi="Arial" w:cs="Arial"/>
          <w:b/>
          <w:bCs/>
          <w:sz w:val="22"/>
          <w:szCs w:val="22"/>
          <w:lang w:val="fr-FR"/>
        </w:rPr>
        <w:t>s</w:t>
      </w:r>
      <w:r w:rsidRPr="00B102CA">
        <w:rPr>
          <w:rFonts w:ascii="Arial" w:hAnsi="Arial" w:cs="Arial"/>
          <w:b/>
          <w:bCs/>
          <w:sz w:val="22"/>
          <w:szCs w:val="22"/>
          <w:lang w:val="fr-FR"/>
        </w:rPr>
        <w:t xml:space="preserve">ation </w:t>
      </w:r>
      <w:r w:rsidR="004067A4">
        <w:rPr>
          <w:rFonts w:ascii="Arial" w:hAnsi="Arial" w:cs="Arial"/>
          <w:b/>
          <w:bCs/>
          <w:sz w:val="22"/>
          <w:szCs w:val="22"/>
          <w:lang w:val="fr-FR"/>
        </w:rPr>
        <w:t>du matériel a</w:t>
      </w:r>
      <w:r w:rsidR="004067A4" w:rsidRPr="00B102CA">
        <w:rPr>
          <w:rFonts w:ascii="Arial" w:hAnsi="Arial" w:cs="Arial"/>
          <w:b/>
          <w:bCs/>
          <w:sz w:val="22"/>
          <w:szCs w:val="22"/>
          <w:lang w:val="fr-FR"/>
        </w:rPr>
        <w:t>nthropométri</w:t>
      </w:r>
      <w:r w:rsidR="004067A4">
        <w:rPr>
          <w:rFonts w:ascii="Arial" w:hAnsi="Arial" w:cs="Arial"/>
          <w:b/>
          <w:bCs/>
          <w:sz w:val="22"/>
          <w:szCs w:val="22"/>
          <w:lang w:val="fr-FR"/>
        </w:rPr>
        <w:t>que</w:t>
      </w:r>
    </w:p>
    <w:p w14:paraId="43464F44" w14:textId="5BC30C7F" w:rsidR="004067A4" w:rsidRPr="004067A4" w:rsidRDefault="004067A4" w:rsidP="004067A4">
      <w:pPr>
        <w:pStyle w:val="Retraitcorpsdetexte3"/>
        <w:widowControl w:val="0"/>
        <w:spacing w:after="0" w:line="240" w:lineRule="auto"/>
        <w:ind w:firstLine="0"/>
        <w:jc w:val="both"/>
        <w:rPr>
          <w:rFonts w:ascii="Arial" w:hAnsi="Arial" w:cs="Arial"/>
          <w:sz w:val="22"/>
          <w:szCs w:val="22"/>
          <w:lang w:val="fr-FR"/>
        </w:rPr>
      </w:pPr>
      <w:r w:rsidRPr="004067A4">
        <w:rPr>
          <w:rFonts w:ascii="Arial" w:hAnsi="Arial" w:cs="Arial"/>
          <w:sz w:val="22"/>
          <w:szCs w:val="22"/>
          <w:lang w:val="fr-FR"/>
        </w:rPr>
        <w:t xml:space="preserve">Avant de tester les participants de la formation quant à la précision et l’exactitude de leurs mesures lors du test de standardisation, l’ensemble de l’équipement anthropométrique </w:t>
      </w:r>
      <w:r>
        <w:rPr>
          <w:rFonts w:ascii="Arial" w:hAnsi="Arial" w:cs="Arial"/>
          <w:sz w:val="22"/>
          <w:szCs w:val="22"/>
          <w:lang w:val="fr-FR"/>
        </w:rPr>
        <w:t>sera</w:t>
      </w:r>
      <w:r w:rsidRPr="004067A4">
        <w:rPr>
          <w:rFonts w:ascii="Arial" w:hAnsi="Arial" w:cs="Arial"/>
          <w:sz w:val="22"/>
          <w:szCs w:val="22"/>
          <w:lang w:val="fr-FR"/>
        </w:rPr>
        <w:t xml:space="preserve"> testé à l’aide d’outils standards (poids étalon, bâtons en bois).  Les balances et les toises ne produisant pas de mesures exactes </w:t>
      </w:r>
      <w:r>
        <w:rPr>
          <w:rFonts w:ascii="Arial" w:hAnsi="Arial" w:cs="Arial"/>
          <w:sz w:val="22"/>
          <w:szCs w:val="22"/>
          <w:lang w:val="fr-FR"/>
        </w:rPr>
        <w:t>seront</w:t>
      </w:r>
      <w:r w:rsidRPr="004067A4">
        <w:rPr>
          <w:rFonts w:ascii="Arial" w:hAnsi="Arial" w:cs="Arial"/>
          <w:sz w:val="22"/>
          <w:szCs w:val="22"/>
          <w:lang w:val="fr-FR"/>
        </w:rPr>
        <w:t xml:space="preserve"> identifiées et éliminées avant le test de standardisation et le début de la collecte des données.</w:t>
      </w:r>
    </w:p>
    <w:p w14:paraId="35915EED" w14:textId="77777777" w:rsidR="004067A4" w:rsidRDefault="004067A4" w:rsidP="004067A4">
      <w:pPr>
        <w:pStyle w:val="Retraitcorpsdetexte3"/>
        <w:widowControl w:val="0"/>
        <w:spacing w:after="0" w:line="240" w:lineRule="auto"/>
        <w:ind w:firstLine="0"/>
        <w:jc w:val="both"/>
        <w:rPr>
          <w:rFonts w:ascii="Arial" w:hAnsi="Arial" w:cs="Arial"/>
          <w:sz w:val="22"/>
          <w:szCs w:val="22"/>
          <w:lang w:val="fr-FR"/>
        </w:rPr>
      </w:pPr>
    </w:p>
    <w:p w14:paraId="0CF8496C" w14:textId="3E22D95B" w:rsidR="004067A4" w:rsidRDefault="004067A4" w:rsidP="004067A4">
      <w:pPr>
        <w:pStyle w:val="Retraitcorpsdetexte3"/>
        <w:widowControl w:val="0"/>
        <w:spacing w:after="0" w:line="240" w:lineRule="auto"/>
        <w:ind w:firstLine="0"/>
        <w:jc w:val="both"/>
        <w:rPr>
          <w:rFonts w:ascii="Arial" w:hAnsi="Arial" w:cs="Arial"/>
          <w:sz w:val="22"/>
          <w:szCs w:val="22"/>
          <w:lang w:val="fr-FR"/>
        </w:rPr>
      </w:pPr>
      <w:r w:rsidRPr="004067A4">
        <w:rPr>
          <w:rFonts w:ascii="Arial" w:hAnsi="Arial" w:cs="Arial"/>
          <w:sz w:val="22"/>
          <w:szCs w:val="22"/>
          <w:lang w:val="fr-FR"/>
        </w:rPr>
        <w:t xml:space="preserve">Chaque jour, avant le début de la collecte des données, chaque équipe d’enquêteur </w:t>
      </w:r>
      <w:r>
        <w:rPr>
          <w:rFonts w:ascii="Arial" w:hAnsi="Arial" w:cs="Arial"/>
          <w:sz w:val="22"/>
          <w:szCs w:val="22"/>
          <w:lang w:val="fr-FR"/>
        </w:rPr>
        <w:t>sera</w:t>
      </w:r>
      <w:r w:rsidRPr="004067A4">
        <w:rPr>
          <w:rFonts w:ascii="Arial" w:hAnsi="Arial" w:cs="Arial"/>
          <w:sz w:val="22"/>
          <w:szCs w:val="22"/>
          <w:lang w:val="fr-FR"/>
        </w:rPr>
        <w:t xml:space="preserve"> responsable de la standardisation de ses outils anthropométriques à l’aide des outils standards afin de s’assurer que l’ensemble des outils </w:t>
      </w:r>
      <w:r>
        <w:rPr>
          <w:rFonts w:ascii="Arial" w:hAnsi="Arial" w:cs="Arial"/>
          <w:sz w:val="22"/>
          <w:szCs w:val="22"/>
          <w:lang w:val="fr-FR"/>
        </w:rPr>
        <w:t>est</w:t>
      </w:r>
      <w:r w:rsidRPr="004067A4">
        <w:rPr>
          <w:rFonts w:ascii="Arial" w:hAnsi="Arial" w:cs="Arial"/>
          <w:sz w:val="22"/>
          <w:szCs w:val="22"/>
          <w:lang w:val="fr-FR"/>
        </w:rPr>
        <w:t xml:space="preserve"> en bon état de fonctionnement. Les résultats de l’exercice de standardisation du matériel anthropométriques </w:t>
      </w:r>
      <w:r>
        <w:rPr>
          <w:rFonts w:ascii="Arial" w:hAnsi="Arial" w:cs="Arial"/>
          <w:sz w:val="22"/>
          <w:szCs w:val="22"/>
          <w:lang w:val="fr-FR"/>
        </w:rPr>
        <w:t>seront</w:t>
      </w:r>
      <w:r w:rsidRPr="004067A4">
        <w:rPr>
          <w:rFonts w:ascii="Arial" w:hAnsi="Arial" w:cs="Arial"/>
          <w:sz w:val="22"/>
          <w:szCs w:val="22"/>
          <w:lang w:val="fr-FR"/>
        </w:rPr>
        <w:t xml:space="preserve"> enregistrés quotidiennement au sein d’une fiche de standardisation du matériel anthropométrique.</w:t>
      </w:r>
    </w:p>
    <w:p w14:paraId="430EFED2" w14:textId="77777777" w:rsidR="0070148F" w:rsidRPr="00B102CA" w:rsidRDefault="0070148F" w:rsidP="0070148F">
      <w:pPr>
        <w:pStyle w:val="Retraitcorpsdetexte3"/>
        <w:widowControl w:val="0"/>
        <w:spacing w:after="0" w:line="240" w:lineRule="auto"/>
        <w:ind w:firstLine="0"/>
        <w:jc w:val="both"/>
        <w:rPr>
          <w:rFonts w:ascii="Arial" w:hAnsi="Arial" w:cs="Arial"/>
          <w:sz w:val="22"/>
          <w:szCs w:val="22"/>
          <w:lang w:val="fr-FR"/>
        </w:rPr>
      </w:pPr>
    </w:p>
    <w:p w14:paraId="315285E2" w14:textId="08E9B2C8" w:rsidR="0070148F" w:rsidRPr="003E603B" w:rsidRDefault="0070148F" w:rsidP="0070148F">
      <w:pPr>
        <w:pStyle w:val="Retraitcorpsdetexte3"/>
        <w:widowControl w:val="0"/>
        <w:spacing w:after="0" w:line="240" w:lineRule="auto"/>
        <w:ind w:firstLine="0"/>
        <w:jc w:val="both"/>
        <w:rPr>
          <w:rFonts w:ascii="Arial" w:hAnsi="Arial" w:cs="Arial"/>
          <w:b/>
          <w:bCs/>
          <w:sz w:val="22"/>
          <w:szCs w:val="22"/>
          <w:lang w:val="fr-FR"/>
        </w:rPr>
      </w:pPr>
      <w:r w:rsidRPr="00B102CA">
        <w:rPr>
          <w:rFonts w:ascii="Arial" w:hAnsi="Arial" w:cs="Arial"/>
          <w:b/>
          <w:bCs/>
          <w:sz w:val="22"/>
          <w:szCs w:val="22"/>
          <w:lang w:val="fr-FR"/>
        </w:rPr>
        <w:t>Standardi</w:t>
      </w:r>
      <w:r w:rsidR="003B63B1">
        <w:rPr>
          <w:rFonts w:ascii="Arial" w:hAnsi="Arial" w:cs="Arial"/>
          <w:b/>
          <w:bCs/>
          <w:sz w:val="22"/>
          <w:szCs w:val="22"/>
          <w:lang w:val="fr-FR"/>
        </w:rPr>
        <w:t>s</w:t>
      </w:r>
      <w:r w:rsidRPr="00B102CA">
        <w:rPr>
          <w:rFonts w:ascii="Arial" w:hAnsi="Arial" w:cs="Arial"/>
          <w:b/>
          <w:bCs/>
          <w:sz w:val="22"/>
          <w:szCs w:val="22"/>
          <w:lang w:val="fr-FR"/>
        </w:rPr>
        <w:t>ation</w:t>
      </w:r>
      <w:r w:rsidR="003B63B1">
        <w:rPr>
          <w:rFonts w:ascii="Arial" w:hAnsi="Arial" w:cs="Arial"/>
          <w:b/>
          <w:bCs/>
          <w:sz w:val="22"/>
          <w:szCs w:val="22"/>
          <w:lang w:val="fr-FR"/>
        </w:rPr>
        <w:t xml:space="preserve"> des enquêteurs</w:t>
      </w:r>
    </w:p>
    <w:p w14:paraId="4BA23379" w14:textId="60B56304" w:rsidR="0070148F" w:rsidRPr="00B102CA" w:rsidRDefault="003B63B1" w:rsidP="00ED3F0A">
      <w:pPr>
        <w:pStyle w:val="Retraitcorpsdetexte3"/>
        <w:widowControl w:val="0"/>
        <w:spacing w:after="0" w:line="240" w:lineRule="auto"/>
        <w:ind w:firstLine="0"/>
        <w:jc w:val="both"/>
        <w:rPr>
          <w:rFonts w:ascii="Arial" w:hAnsi="Arial" w:cs="Arial"/>
          <w:sz w:val="22"/>
          <w:szCs w:val="22"/>
          <w:lang w:val="fr-FR"/>
        </w:rPr>
      </w:pPr>
      <w:r w:rsidRPr="003B63B1">
        <w:rPr>
          <w:rFonts w:ascii="Arial" w:hAnsi="Arial" w:cs="Arial"/>
          <w:sz w:val="22"/>
          <w:szCs w:val="22"/>
          <w:lang w:val="fr-FR"/>
        </w:rPr>
        <w:t>Le test de standardi</w:t>
      </w:r>
      <w:r>
        <w:rPr>
          <w:rFonts w:ascii="Arial" w:hAnsi="Arial" w:cs="Arial"/>
          <w:sz w:val="22"/>
          <w:szCs w:val="22"/>
          <w:lang w:val="fr-FR"/>
        </w:rPr>
        <w:t>s</w:t>
      </w:r>
      <w:r w:rsidRPr="003B63B1">
        <w:rPr>
          <w:rFonts w:ascii="Arial" w:hAnsi="Arial" w:cs="Arial"/>
          <w:sz w:val="22"/>
          <w:szCs w:val="22"/>
          <w:lang w:val="fr-FR"/>
        </w:rPr>
        <w:t xml:space="preserve">ation sera organisé en 1 seule session </w:t>
      </w:r>
      <w:r>
        <w:rPr>
          <w:rFonts w:ascii="Arial" w:hAnsi="Arial" w:cs="Arial"/>
          <w:sz w:val="22"/>
          <w:szCs w:val="22"/>
          <w:lang w:val="fr-FR"/>
        </w:rPr>
        <w:t xml:space="preserve">regroupant 12 mesureurs </w:t>
      </w:r>
      <w:r w:rsidRPr="003B63B1">
        <w:rPr>
          <w:rFonts w:ascii="Arial" w:hAnsi="Arial" w:cs="Arial"/>
          <w:sz w:val="22"/>
          <w:szCs w:val="22"/>
          <w:lang w:val="fr-FR"/>
        </w:rPr>
        <w:t>au sein de chacun des camps de réf</w:t>
      </w:r>
      <w:r>
        <w:rPr>
          <w:rFonts w:ascii="Arial" w:hAnsi="Arial" w:cs="Arial"/>
          <w:sz w:val="22"/>
          <w:szCs w:val="22"/>
          <w:lang w:val="fr-FR"/>
        </w:rPr>
        <w:t>u</w:t>
      </w:r>
      <w:r w:rsidRPr="003B63B1">
        <w:rPr>
          <w:rFonts w:ascii="Arial" w:hAnsi="Arial" w:cs="Arial"/>
          <w:sz w:val="22"/>
          <w:szCs w:val="22"/>
          <w:lang w:val="fr-FR"/>
        </w:rPr>
        <w:t xml:space="preserve">giés. Les enquêteurs ayant de bonnes compétences de mesure </w:t>
      </w:r>
      <w:r>
        <w:rPr>
          <w:rFonts w:ascii="Arial" w:hAnsi="Arial" w:cs="Arial"/>
          <w:sz w:val="22"/>
          <w:szCs w:val="22"/>
          <w:lang w:val="fr-FR"/>
        </w:rPr>
        <w:t>ser</w:t>
      </w:r>
      <w:r w:rsidRPr="003B63B1">
        <w:rPr>
          <w:rFonts w:ascii="Arial" w:hAnsi="Arial" w:cs="Arial"/>
          <w:sz w:val="22"/>
          <w:szCs w:val="22"/>
          <w:lang w:val="fr-FR"/>
        </w:rPr>
        <w:t>ont affectés en tant que mesureur au sein d'une équipe</w:t>
      </w:r>
      <w:r>
        <w:rPr>
          <w:rFonts w:ascii="Arial" w:hAnsi="Arial" w:cs="Arial"/>
          <w:sz w:val="22"/>
          <w:szCs w:val="22"/>
          <w:lang w:val="fr-FR"/>
        </w:rPr>
        <w:t xml:space="preserve"> et les autres en tant qu’assistant-mesureur</w:t>
      </w:r>
      <w:r w:rsidRPr="003B63B1">
        <w:rPr>
          <w:rFonts w:ascii="Arial" w:hAnsi="Arial" w:cs="Arial"/>
          <w:sz w:val="22"/>
          <w:szCs w:val="22"/>
          <w:lang w:val="fr-FR"/>
        </w:rPr>
        <w:t>.</w:t>
      </w:r>
    </w:p>
    <w:p w14:paraId="6CCEDA47" w14:textId="719CE0E4" w:rsidR="00ED3F0A" w:rsidRDefault="00ED3F0A" w:rsidP="00ED3F0A">
      <w:pPr>
        <w:pStyle w:val="Retraitcorpsdetexte3"/>
        <w:widowControl w:val="0"/>
        <w:spacing w:after="0" w:line="240" w:lineRule="auto"/>
        <w:ind w:firstLine="0"/>
        <w:jc w:val="both"/>
        <w:rPr>
          <w:rFonts w:ascii="Arial" w:hAnsi="Arial" w:cs="Arial"/>
          <w:sz w:val="22"/>
          <w:szCs w:val="22"/>
          <w:lang w:val="fr-FR"/>
        </w:rPr>
      </w:pPr>
    </w:p>
    <w:p w14:paraId="1F6F570E" w14:textId="6B3BFF1F" w:rsidR="00E96D2D" w:rsidRPr="00B102CA" w:rsidRDefault="00E96D2D" w:rsidP="00E96D2D">
      <w:pPr>
        <w:pStyle w:val="Retraitcorpsdetexte3"/>
        <w:widowControl w:val="0"/>
        <w:spacing w:after="0" w:line="240" w:lineRule="auto"/>
        <w:ind w:firstLine="0"/>
        <w:jc w:val="both"/>
        <w:rPr>
          <w:rFonts w:ascii="Arial" w:hAnsi="Arial" w:cs="Arial"/>
          <w:b/>
          <w:bCs/>
          <w:sz w:val="22"/>
          <w:szCs w:val="22"/>
          <w:lang w:val="fr-FR"/>
        </w:rPr>
      </w:pPr>
      <w:r w:rsidRPr="00B102CA">
        <w:rPr>
          <w:rFonts w:ascii="Arial" w:hAnsi="Arial" w:cs="Arial"/>
          <w:b/>
          <w:bCs/>
          <w:sz w:val="22"/>
          <w:szCs w:val="22"/>
          <w:lang w:val="fr-FR"/>
        </w:rPr>
        <w:t xml:space="preserve">Sélection </w:t>
      </w:r>
      <w:r>
        <w:rPr>
          <w:rFonts w:ascii="Arial" w:hAnsi="Arial" w:cs="Arial"/>
          <w:b/>
          <w:bCs/>
          <w:sz w:val="22"/>
          <w:szCs w:val="22"/>
          <w:lang w:val="fr-FR"/>
        </w:rPr>
        <w:t>finale des enquêteurs</w:t>
      </w:r>
    </w:p>
    <w:p w14:paraId="0D6B726E" w14:textId="6652339D" w:rsidR="00E96D2D" w:rsidRPr="00B102CA" w:rsidRDefault="00E96D2D" w:rsidP="00E96D2D">
      <w:pPr>
        <w:pStyle w:val="Retraitcorpsdetexte3"/>
        <w:widowControl w:val="0"/>
        <w:spacing w:after="0" w:line="240" w:lineRule="auto"/>
        <w:ind w:firstLine="0"/>
        <w:jc w:val="both"/>
        <w:rPr>
          <w:rFonts w:ascii="Arial" w:hAnsi="Arial" w:cs="Arial"/>
          <w:sz w:val="22"/>
          <w:szCs w:val="22"/>
          <w:lang w:val="fr-FR"/>
        </w:rPr>
      </w:pPr>
      <w:r w:rsidRPr="004067A4">
        <w:rPr>
          <w:rFonts w:ascii="Arial" w:hAnsi="Arial" w:cs="Arial"/>
          <w:sz w:val="22"/>
          <w:szCs w:val="22"/>
          <w:lang w:val="fr-FR"/>
        </w:rPr>
        <w:t xml:space="preserve">Tous les participants seront évalués lors d'un pré-test au début de la formation et lors d'un post-test à la fin de la formation. La sélection </w:t>
      </w:r>
      <w:r>
        <w:rPr>
          <w:rFonts w:ascii="Arial" w:hAnsi="Arial" w:cs="Arial"/>
          <w:sz w:val="22"/>
          <w:szCs w:val="22"/>
          <w:lang w:val="fr-FR"/>
        </w:rPr>
        <w:t>finale et l’attribution des rôles au sein des équipes</w:t>
      </w:r>
      <w:r w:rsidRPr="004067A4">
        <w:rPr>
          <w:rFonts w:ascii="Arial" w:hAnsi="Arial" w:cs="Arial"/>
          <w:sz w:val="22"/>
          <w:szCs w:val="22"/>
          <w:lang w:val="fr-FR"/>
        </w:rPr>
        <w:t xml:space="preserve"> se fera sur la base des résultats des deux épreuves écrites</w:t>
      </w:r>
      <w:r>
        <w:rPr>
          <w:rFonts w:ascii="Arial" w:hAnsi="Arial" w:cs="Arial"/>
          <w:sz w:val="22"/>
          <w:szCs w:val="22"/>
          <w:lang w:val="fr-FR"/>
        </w:rPr>
        <w:t xml:space="preserve"> et sur la base des résultats du test de standardisation</w:t>
      </w:r>
      <w:r w:rsidRPr="004067A4">
        <w:rPr>
          <w:rFonts w:ascii="Arial" w:hAnsi="Arial" w:cs="Arial"/>
          <w:sz w:val="22"/>
          <w:szCs w:val="22"/>
          <w:lang w:val="fr-FR"/>
        </w:rPr>
        <w:t>.</w:t>
      </w:r>
    </w:p>
    <w:p w14:paraId="1563F828" w14:textId="77777777" w:rsidR="0070148F" w:rsidRPr="00B102CA" w:rsidRDefault="0070148F" w:rsidP="00E96D2D">
      <w:pPr>
        <w:pStyle w:val="Retraitcorpsdetexte3"/>
        <w:widowControl w:val="0"/>
        <w:spacing w:after="0" w:line="240" w:lineRule="auto"/>
        <w:ind w:firstLine="0"/>
        <w:jc w:val="both"/>
        <w:rPr>
          <w:rFonts w:ascii="Arial" w:hAnsi="Arial" w:cs="Arial"/>
          <w:sz w:val="22"/>
          <w:szCs w:val="22"/>
          <w:lang w:val="fr-FR"/>
        </w:rPr>
      </w:pPr>
    </w:p>
    <w:p w14:paraId="3733CC68" w14:textId="221FC918" w:rsidR="0070148F" w:rsidRPr="00B102CA" w:rsidRDefault="0070148F" w:rsidP="0070148F">
      <w:pPr>
        <w:pStyle w:val="Retraitcorpsdetexte3"/>
        <w:widowControl w:val="0"/>
        <w:spacing w:after="0" w:line="240" w:lineRule="auto"/>
        <w:ind w:firstLine="0"/>
        <w:jc w:val="both"/>
        <w:rPr>
          <w:rFonts w:ascii="Arial" w:hAnsi="Arial" w:cs="Arial"/>
          <w:b/>
          <w:bCs/>
          <w:sz w:val="22"/>
          <w:szCs w:val="22"/>
          <w:lang w:val="fr-FR"/>
        </w:rPr>
      </w:pPr>
      <w:r w:rsidRPr="00B102CA">
        <w:rPr>
          <w:rFonts w:ascii="Arial" w:hAnsi="Arial" w:cs="Arial"/>
          <w:b/>
          <w:bCs/>
          <w:sz w:val="22"/>
          <w:szCs w:val="22"/>
          <w:lang w:val="fr-FR"/>
        </w:rPr>
        <w:t>Test</w:t>
      </w:r>
      <w:r w:rsidR="00E96D2D">
        <w:rPr>
          <w:rFonts w:ascii="Arial" w:hAnsi="Arial" w:cs="Arial"/>
          <w:b/>
          <w:bCs/>
          <w:sz w:val="22"/>
          <w:szCs w:val="22"/>
          <w:lang w:val="fr-FR"/>
        </w:rPr>
        <w:t xml:space="preserve"> pilote</w:t>
      </w:r>
    </w:p>
    <w:p w14:paraId="5AEEDBA9" w14:textId="49A64BA3" w:rsidR="00E96D2D" w:rsidRDefault="00E96D2D" w:rsidP="0070148F">
      <w:pPr>
        <w:pStyle w:val="Retraitcorpsdetexte3"/>
        <w:widowControl w:val="0"/>
        <w:spacing w:after="0" w:line="240" w:lineRule="auto"/>
        <w:ind w:firstLine="0"/>
        <w:jc w:val="both"/>
        <w:rPr>
          <w:rFonts w:ascii="Arial" w:hAnsi="Arial" w:cs="Arial"/>
          <w:sz w:val="22"/>
          <w:szCs w:val="22"/>
          <w:lang w:val="fr-FR"/>
        </w:rPr>
      </w:pPr>
      <w:r w:rsidRPr="00E96D2D">
        <w:rPr>
          <w:rFonts w:ascii="Arial" w:hAnsi="Arial" w:cs="Arial"/>
          <w:sz w:val="22"/>
          <w:szCs w:val="22"/>
          <w:lang w:val="fr-FR"/>
        </w:rPr>
        <w:t xml:space="preserve">Les outils d'enquête seront testés dans le camp de Nyarugusu. Les enquêteurs seront répartis en équipes. Chaque équipe interrogera un certain nombre de ménages parmi les ménages répertoriés </w:t>
      </w:r>
      <w:r>
        <w:rPr>
          <w:rFonts w:ascii="Arial" w:hAnsi="Arial" w:cs="Arial"/>
          <w:sz w:val="22"/>
          <w:szCs w:val="22"/>
          <w:lang w:val="fr-FR"/>
        </w:rPr>
        <w:t>d’un</w:t>
      </w:r>
      <w:r w:rsidRPr="00E96D2D">
        <w:rPr>
          <w:rFonts w:ascii="Arial" w:hAnsi="Arial" w:cs="Arial"/>
          <w:sz w:val="22"/>
          <w:szCs w:val="22"/>
          <w:lang w:val="fr-FR"/>
        </w:rPr>
        <w:t xml:space="preserve"> village non sélectionné pour l'enquête. Ce</w:t>
      </w:r>
      <w:r>
        <w:rPr>
          <w:rFonts w:ascii="Arial" w:hAnsi="Arial" w:cs="Arial"/>
          <w:sz w:val="22"/>
          <w:szCs w:val="22"/>
          <w:lang w:val="fr-FR"/>
        </w:rPr>
        <w:t>tte journée pilote</w:t>
      </w:r>
      <w:r w:rsidRPr="00E96D2D">
        <w:rPr>
          <w:rFonts w:ascii="Arial" w:hAnsi="Arial" w:cs="Arial"/>
          <w:sz w:val="22"/>
          <w:szCs w:val="22"/>
          <w:lang w:val="fr-FR"/>
        </w:rPr>
        <w:t xml:space="preserve"> permettr</w:t>
      </w:r>
      <w:r>
        <w:rPr>
          <w:rFonts w:ascii="Arial" w:hAnsi="Arial" w:cs="Arial"/>
          <w:sz w:val="22"/>
          <w:szCs w:val="22"/>
          <w:lang w:val="fr-FR"/>
        </w:rPr>
        <w:t>a</w:t>
      </w:r>
      <w:r w:rsidRPr="00E96D2D">
        <w:rPr>
          <w:rFonts w:ascii="Arial" w:hAnsi="Arial" w:cs="Arial"/>
          <w:sz w:val="22"/>
          <w:szCs w:val="22"/>
          <w:lang w:val="fr-FR"/>
        </w:rPr>
        <w:t xml:space="preserve"> de s'assurer que la méthodologie et le matériel d'enquête sont adaptés, mais aussi de compléter la formation des enquêteurs.</w:t>
      </w:r>
    </w:p>
    <w:p w14:paraId="73ECDEF1" w14:textId="6C79F58E" w:rsidR="0070148F" w:rsidRPr="003E603B" w:rsidRDefault="0070148F" w:rsidP="0070148F">
      <w:pPr>
        <w:pStyle w:val="Retraitcorpsdetexte3"/>
        <w:widowControl w:val="0"/>
        <w:spacing w:after="0" w:line="240" w:lineRule="auto"/>
        <w:ind w:firstLine="0"/>
        <w:jc w:val="both"/>
        <w:rPr>
          <w:rFonts w:ascii="Arial" w:hAnsi="Arial" w:cs="Arial"/>
          <w:sz w:val="22"/>
          <w:szCs w:val="22"/>
          <w:lang w:val="fr-FR"/>
        </w:rPr>
      </w:pPr>
    </w:p>
    <w:p w14:paraId="1DCE31A3" w14:textId="0A53072B" w:rsidR="00922A4C" w:rsidRPr="003E603B" w:rsidRDefault="00922A4C" w:rsidP="0070148F">
      <w:pPr>
        <w:pStyle w:val="Retraitcorpsdetexte3"/>
        <w:widowControl w:val="0"/>
        <w:spacing w:after="0" w:line="240" w:lineRule="auto"/>
        <w:ind w:firstLine="0"/>
        <w:jc w:val="both"/>
        <w:rPr>
          <w:rFonts w:ascii="Arial" w:hAnsi="Arial" w:cs="Arial"/>
          <w:sz w:val="22"/>
          <w:szCs w:val="22"/>
          <w:lang w:val="fr-FR"/>
        </w:rPr>
      </w:pPr>
    </w:p>
    <w:p w14:paraId="2E46C501" w14:textId="77777777" w:rsidR="00922A4C" w:rsidRPr="007904BC" w:rsidRDefault="00922A4C" w:rsidP="0070148F">
      <w:pPr>
        <w:pStyle w:val="Retraitcorpsdetexte3"/>
        <w:widowControl w:val="0"/>
        <w:spacing w:after="0" w:line="240" w:lineRule="auto"/>
        <w:ind w:firstLine="0"/>
        <w:jc w:val="both"/>
        <w:rPr>
          <w:rFonts w:ascii="Arial" w:hAnsi="Arial" w:cs="Arial"/>
          <w:sz w:val="22"/>
          <w:szCs w:val="22"/>
          <w:lang w:val="fr-FR"/>
        </w:rPr>
      </w:pPr>
    </w:p>
    <w:p w14:paraId="6131C420" w14:textId="305E01B3" w:rsidR="0070148F" w:rsidRPr="007904BC" w:rsidRDefault="007904BC" w:rsidP="00142D7C">
      <w:pPr>
        <w:pStyle w:val="Titre1"/>
        <w:keepNext w:val="0"/>
        <w:keepLines w:val="0"/>
        <w:widowControl w:val="0"/>
        <w:numPr>
          <w:ilvl w:val="0"/>
          <w:numId w:val="35"/>
        </w:numPr>
        <w:spacing w:before="0" w:line="240" w:lineRule="auto"/>
        <w:ind w:left="426" w:hanging="426"/>
        <w:jc w:val="both"/>
        <w:rPr>
          <w:rFonts w:ascii="Arial" w:hAnsi="Arial" w:cs="Arial"/>
          <w:color w:val="auto"/>
          <w:sz w:val="32"/>
          <w:szCs w:val="24"/>
          <w:lang w:val="fr-FR"/>
        </w:rPr>
      </w:pPr>
      <w:bookmarkStart w:id="55" w:name="_Toc50975761"/>
      <w:r w:rsidRPr="007904BC">
        <w:rPr>
          <w:rFonts w:ascii="Arial" w:hAnsi="Arial" w:cs="Arial"/>
          <w:color w:val="auto"/>
          <w:sz w:val="32"/>
          <w:szCs w:val="24"/>
          <w:lang w:val="fr-FR"/>
        </w:rPr>
        <w:t>Saisie des données, contrôle de la qualité et analyse des données</w:t>
      </w:r>
      <w:bookmarkEnd w:id="55"/>
    </w:p>
    <w:p w14:paraId="4D3DF423" w14:textId="77777777" w:rsidR="0070148F" w:rsidRPr="007904BC" w:rsidRDefault="0070148F" w:rsidP="0070148F">
      <w:pPr>
        <w:widowControl w:val="0"/>
        <w:spacing w:after="0" w:line="240" w:lineRule="auto"/>
        <w:jc w:val="both"/>
        <w:rPr>
          <w:rFonts w:ascii="Arial" w:hAnsi="Arial" w:cs="Arial"/>
          <w:lang w:val="fr-FR"/>
        </w:rPr>
      </w:pPr>
      <w:bookmarkStart w:id="56" w:name="_Toc164151566"/>
      <w:bookmarkStart w:id="57" w:name="_Toc199842135"/>
      <w:bookmarkEnd w:id="53"/>
      <w:bookmarkEnd w:id="54"/>
    </w:p>
    <w:p w14:paraId="167B2F8B" w14:textId="77777777" w:rsidR="007904BC" w:rsidRPr="007904BC" w:rsidRDefault="007904BC" w:rsidP="0070148F">
      <w:pPr>
        <w:widowControl w:val="0"/>
        <w:spacing w:after="0" w:line="240" w:lineRule="auto"/>
        <w:jc w:val="both"/>
        <w:rPr>
          <w:rFonts w:ascii="Arial" w:hAnsi="Arial" w:cs="Arial"/>
          <w:b/>
          <w:bCs/>
          <w:lang w:val="fr-FR"/>
        </w:rPr>
      </w:pPr>
      <w:r w:rsidRPr="007904BC">
        <w:rPr>
          <w:rFonts w:ascii="Arial" w:hAnsi="Arial" w:cs="Arial"/>
          <w:b/>
          <w:bCs/>
          <w:lang w:val="fr-FR"/>
        </w:rPr>
        <w:t xml:space="preserve">Saisie des données et contrôle de la qualité </w:t>
      </w:r>
    </w:p>
    <w:p w14:paraId="7A8E4B64" w14:textId="774E04F8" w:rsidR="007904BC" w:rsidRPr="007904BC" w:rsidRDefault="007904BC" w:rsidP="007904BC">
      <w:pPr>
        <w:widowControl w:val="0"/>
        <w:spacing w:after="0" w:line="240" w:lineRule="auto"/>
        <w:jc w:val="both"/>
        <w:rPr>
          <w:rFonts w:ascii="Arial" w:hAnsi="Arial" w:cs="Arial"/>
          <w:lang w:val="fr-FR"/>
        </w:rPr>
      </w:pPr>
      <w:r w:rsidRPr="007904BC">
        <w:rPr>
          <w:rFonts w:ascii="Arial" w:hAnsi="Arial" w:cs="Arial"/>
          <w:lang w:val="fr-FR"/>
        </w:rPr>
        <w:t xml:space="preserve">Les données </w:t>
      </w:r>
      <w:r w:rsidR="004A7C8A">
        <w:rPr>
          <w:rFonts w:ascii="Arial" w:hAnsi="Arial" w:cs="Arial"/>
          <w:lang w:val="fr-FR"/>
        </w:rPr>
        <w:t>ser</w:t>
      </w:r>
      <w:r w:rsidRPr="007904BC">
        <w:rPr>
          <w:rFonts w:ascii="Arial" w:hAnsi="Arial" w:cs="Arial"/>
          <w:lang w:val="fr-FR"/>
        </w:rPr>
        <w:t>ont collectées à l'aide de téléphones mobiles utilisant le système d'exploitation Android (</w:t>
      </w:r>
      <w:r w:rsidR="004A7C8A">
        <w:rPr>
          <w:rFonts w:ascii="Arial" w:hAnsi="Arial" w:cs="Arial"/>
          <w:lang w:val="fr-FR"/>
        </w:rPr>
        <w:t>HTC One</w:t>
      </w:r>
      <w:r w:rsidRPr="007904BC">
        <w:rPr>
          <w:rFonts w:ascii="Arial" w:hAnsi="Arial" w:cs="Arial"/>
          <w:lang w:val="fr-FR"/>
        </w:rPr>
        <w:t xml:space="preserve">) et </w:t>
      </w:r>
      <w:r w:rsidR="004A7C8A">
        <w:rPr>
          <w:rFonts w:ascii="Arial" w:hAnsi="Arial" w:cs="Arial"/>
          <w:lang w:val="fr-FR"/>
        </w:rPr>
        <w:t xml:space="preserve">de </w:t>
      </w:r>
      <w:r w:rsidRPr="007904BC">
        <w:rPr>
          <w:rFonts w:ascii="Arial" w:hAnsi="Arial" w:cs="Arial"/>
          <w:lang w:val="fr-FR"/>
        </w:rPr>
        <w:t xml:space="preserve">l'application ODK </w:t>
      </w:r>
      <w:proofErr w:type="spellStart"/>
      <w:r w:rsidRPr="007904BC">
        <w:rPr>
          <w:rFonts w:ascii="Arial" w:hAnsi="Arial" w:cs="Arial"/>
          <w:lang w:val="fr-FR"/>
        </w:rPr>
        <w:t>Collect</w:t>
      </w:r>
      <w:proofErr w:type="spellEnd"/>
      <w:r w:rsidRPr="007904BC">
        <w:rPr>
          <w:rFonts w:ascii="Arial" w:hAnsi="Arial" w:cs="Arial"/>
          <w:lang w:val="fr-FR"/>
        </w:rPr>
        <w:t xml:space="preserve">. Au cours de la collecte des données et à la fin de chaque journée d’enquête, l’équipe de supervision </w:t>
      </w:r>
      <w:r w:rsidR="004A7C8A">
        <w:rPr>
          <w:rFonts w:ascii="Arial" w:hAnsi="Arial" w:cs="Arial"/>
          <w:lang w:val="fr-FR"/>
        </w:rPr>
        <w:t>contrôlera</w:t>
      </w:r>
      <w:r w:rsidRPr="007904BC">
        <w:rPr>
          <w:rFonts w:ascii="Arial" w:hAnsi="Arial" w:cs="Arial"/>
          <w:lang w:val="fr-FR"/>
        </w:rPr>
        <w:t xml:space="preserve"> l’ensemble des questionnaires du jour dans les téléphones afin de vérifier leur complétude, ainsi que la cohérence des données collectées. Cette vérification </w:t>
      </w:r>
      <w:r w:rsidR="00144EB3">
        <w:rPr>
          <w:rFonts w:ascii="Arial" w:hAnsi="Arial" w:cs="Arial"/>
          <w:lang w:val="fr-FR"/>
        </w:rPr>
        <w:t>sera</w:t>
      </w:r>
      <w:r w:rsidRPr="007904BC">
        <w:rPr>
          <w:rFonts w:ascii="Arial" w:hAnsi="Arial" w:cs="Arial"/>
          <w:lang w:val="fr-FR"/>
        </w:rPr>
        <w:t xml:space="preserve"> également utilisée pour fournir des commentaires aux équipes en vue d’améliorer la qualité de la collecte de données au fur et à mesure que les enquêtes progress</w:t>
      </w:r>
      <w:r w:rsidR="00144EB3">
        <w:rPr>
          <w:rFonts w:ascii="Arial" w:hAnsi="Arial" w:cs="Arial"/>
          <w:lang w:val="fr-FR"/>
        </w:rPr>
        <w:t>ent</w:t>
      </w:r>
      <w:r w:rsidRPr="007904BC">
        <w:rPr>
          <w:rFonts w:ascii="Arial" w:hAnsi="Arial" w:cs="Arial"/>
          <w:lang w:val="fr-FR"/>
        </w:rPr>
        <w:t xml:space="preserve">. Les données anthropométriques </w:t>
      </w:r>
      <w:r w:rsidR="00144EB3">
        <w:rPr>
          <w:rFonts w:ascii="Arial" w:hAnsi="Arial" w:cs="Arial"/>
          <w:lang w:val="fr-FR"/>
        </w:rPr>
        <w:t>des enfants ser</w:t>
      </w:r>
      <w:r w:rsidRPr="007904BC">
        <w:rPr>
          <w:rFonts w:ascii="Arial" w:hAnsi="Arial" w:cs="Arial"/>
          <w:lang w:val="fr-FR"/>
        </w:rPr>
        <w:t xml:space="preserve">ont </w:t>
      </w:r>
      <w:bookmarkStart w:id="58" w:name="_Hlk50973052"/>
      <w:r w:rsidRPr="007904BC">
        <w:rPr>
          <w:rFonts w:ascii="Arial" w:hAnsi="Arial" w:cs="Arial"/>
          <w:lang w:val="fr-FR"/>
        </w:rPr>
        <w:t xml:space="preserve">téléchargées et analysées quotidiennement avec le logiciel ENA </w:t>
      </w:r>
      <w:bookmarkEnd w:id="58"/>
      <w:r w:rsidRPr="007904BC">
        <w:rPr>
          <w:rFonts w:ascii="Arial" w:hAnsi="Arial" w:cs="Arial"/>
          <w:lang w:val="fr-FR"/>
        </w:rPr>
        <w:t xml:space="preserve">(ENA for SMART 2011, July 9th 2015). Le rapport de plausibilité </w:t>
      </w:r>
      <w:r w:rsidR="00144EB3">
        <w:rPr>
          <w:rFonts w:ascii="Arial" w:hAnsi="Arial" w:cs="Arial"/>
          <w:lang w:val="fr-FR"/>
        </w:rPr>
        <w:t>sera</w:t>
      </w:r>
      <w:r w:rsidRPr="007904BC">
        <w:rPr>
          <w:rFonts w:ascii="Arial" w:hAnsi="Arial" w:cs="Arial"/>
          <w:lang w:val="fr-FR"/>
        </w:rPr>
        <w:t xml:space="preserve"> généré quotidiennement à l’aide du logiciel ENA afin de pouvoir identifier au plus vite d’éventuels problèmes lors de la collecte de données anthropométriques (flags OMS, préférences numériques pour les données de poids, de taille et de PB, collecte de l'âge, etc.).</w:t>
      </w:r>
    </w:p>
    <w:p w14:paraId="3FEF23EE" w14:textId="77777777" w:rsidR="007904BC" w:rsidRPr="007904BC" w:rsidRDefault="007904BC" w:rsidP="007904BC">
      <w:pPr>
        <w:widowControl w:val="0"/>
        <w:spacing w:after="0" w:line="240" w:lineRule="auto"/>
        <w:jc w:val="both"/>
        <w:rPr>
          <w:rFonts w:ascii="Arial" w:hAnsi="Arial" w:cs="Arial"/>
          <w:lang w:val="fr-FR"/>
        </w:rPr>
      </w:pPr>
    </w:p>
    <w:p w14:paraId="117BFB1D" w14:textId="66C0B0CC" w:rsidR="0070148F" w:rsidRDefault="00144EB3" w:rsidP="0070148F">
      <w:pPr>
        <w:spacing w:after="0" w:line="240" w:lineRule="auto"/>
        <w:rPr>
          <w:rFonts w:ascii="Arial" w:hAnsi="Arial" w:cs="Arial"/>
          <w:lang w:val="fr-FR"/>
        </w:rPr>
      </w:pPr>
      <w:r>
        <w:rPr>
          <w:rFonts w:ascii="Arial" w:hAnsi="Arial" w:cs="Arial"/>
          <w:lang w:val="fr-FR"/>
        </w:rPr>
        <w:t>La qualité des données collectées sera assurée via :</w:t>
      </w:r>
    </w:p>
    <w:p w14:paraId="78E542D6" w14:textId="77777777" w:rsidR="00144EB3" w:rsidRPr="00144EB3" w:rsidRDefault="00144EB3" w:rsidP="00144EB3">
      <w:pPr>
        <w:spacing w:after="0" w:line="240" w:lineRule="auto"/>
        <w:rPr>
          <w:rFonts w:ascii="Arial" w:hAnsi="Arial" w:cs="Arial"/>
          <w:lang w:val="fr-FR"/>
        </w:rPr>
      </w:pPr>
    </w:p>
    <w:p w14:paraId="130E1FEA" w14:textId="54D88EB3" w:rsidR="00144EB3" w:rsidRPr="00496A63" w:rsidRDefault="00144EB3" w:rsidP="00496A63">
      <w:pPr>
        <w:pStyle w:val="Paragraphedeliste"/>
        <w:numPr>
          <w:ilvl w:val="0"/>
          <w:numId w:val="38"/>
        </w:numPr>
        <w:spacing w:after="0" w:line="240" w:lineRule="auto"/>
        <w:rPr>
          <w:rFonts w:ascii="Arial" w:hAnsi="Arial" w:cs="Arial"/>
          <w:lang w:val="fr-FR"/>
        </w:rPr>
      </w:pPr>
      <w:r w:rsidRPr="00496A63">
        <w:rPr>
          <w:rFonts w:ascii="Arial" w:hAnsi="Arial" w:cs="Arial"/>
          <w:lang w:val="fr-FR"/>
        </w:rPr>
        <w:t>La vérification quotidienne des questionnaires d’enquête du jour ;</w:t>
      </w:r>
    </w:p>
    <w:p w14:paraId="1FEB0683" w14:textId="7E8CA72E" w:rsidR="00144EB3" w:rsidRPr="00496A63" w:rsidRDefault="00144EB3" w:rsidP="00496A63">
      <w:pPr>
        <w:pStyle w:val="Paragraphedeliste"/>
        <w:numPr>
          <w:ilvl w:val="0"/>
          <w:numId w:val="38"/>
        </w:numPr>
        <w:spacing w:after="0" w:line="240" w:lineRule="auto"/>
        <w:rPr>
          <w:rFonts w:ascii="Arial" w:hAnsi="Arial" w:cs="Arial"/>
          <w:lang w:val="fr-FR"/>
        </w:rPr>
      </w:pPr>
      <w:r w:rsidRPr="00496A63">
        <w:rPr>
          <w:rFonts w:ascii="Arial" w:hAnsi="Arial" w:cs="Arial"/>
          <w:lang w:val="fr-FR"/>
        </w:rPr>
        <w:t>La revue quotidienne du travail de chacune des équipes d’enquête ;</w:t>
      </w:r>
    </w:p>
    <w:p w14:paraId="16659367" w14:textId="0EDC08C3" w:rsidR="00144EB3" w:rsidRPr="00496A63" w:rsidRDefault="00144EB3" w:rsidP="00496A63">
      <w:pPr>
        <w:pStyle w:val="Paragraphedeliste"/>
        <w:numPr>
          <w:ilvl w:val="0"/>
          <w:numId w:val="38"/>
        </w:numPr>
        <w:spacing w:after="0" w:line="240" w:lineRule="auto"/>
        <w:rPr>
          <w:rFonts w:ascii="Arial" w:hAnsi="Arial" w:cs="Arial"/>
          <w:lang w:val="fr-FR"/>
        </w:rPr>
      </w:pPr>
      <w:r w:rsidRPr="00496A63">
        <w:rPr>
          <w:rFonts w:ascii="Arial" w:hAnsi="Arial" w:cs="Arial"/>
          <w:lang w:val="fr-FR"/>
        </w:rPr>
        <w:t>Le suivi du calendrier de collecte des données ; des rapports d'étape seront régulièrement partagés avec les différents partenaires ;</w:t>
      </w:r>
    </w:p>
    <w:p w14:paraId="51D498A7" w14:textId="7A821738" w:rsidR="00144EB3" w:rsidRPr="00496A63" w:rsidRDefault="00144EB3" w:rsidP="00496A63">
      <w:pPr>
        <w:pStyle w:val="Paragraphedeliste"/>
        <w:numPr>
          <w:ilvl w:val="0"/>
          <w:numId w:val="38"/>
        </w:numPr>
        <w:spacing w:after="0" w:line="240" w:lineRule="auto"/>
        <w:rPr>
          <w:rFonts w:ascii="Arial" w:hAnsi="Arial" w:cs="Arial"/>
          <w:lang w:val="fr-FR"/>
        </w:rPr>
      </w:pPr>
      <w:r w:rsidRPr="00496A63">
        <w:rPr>
          <w:rFonts w:ascii="Arial" w:hAnsi="Arial" w:cs="Arial"/>
          <w:lang w:val="fr-FR"/>
        </w:rPr>
        <w:t>Les outils de mesure (balances électroniques, toises, PB, HemoCue) seront étalonnés et/ou inspectés chaque matin avant le début de la journée d'enquête ;</w:t>
      </w:r>
    </w:p>
    <w:p w14:paraId="63F12E62" w14:textId="54B8B862" w:rsidR="00144EB3" w:rsidRPr="00496A63" w:rsidRDefault="00144EB3" w:rsidP="00496A63">
      <w:pPr>
        <w:pStyle w:val="Paragraphedeliste"/>
        <w:numPr>
          <w:ilvl w:val="0"/>
          <w:numId w:val="38"/>
        </w:numPr>
        <w:spacing w:after="0" w:line="240" w:lineRule="auto"/>
        <w:rPr>
          <w:rFonts w:ascii="Arial" w:hAnsi="Arial" w:cs="Arial"/>
          <w:lang w:val="fr-FR"/>
        </w:rPr>
      </w:pPr>
      <w:r w:rsidRPr="00496A63">
        <w:rPr>
          <w:rFonts w:ascii="Arial" w:hAnsi="Arial" w:cs="Arial"/>
          <w:lang w:val="fr-FR"/>
        </w:rPr>
        <w:t xml:space="preserve">Les données anthropométriques seront </w:t>
      </w:r>
      <w:r w:rsidR="00106779" w:rsidRPr="00496A63">
        <w:rPr>
          <w:rFonts w:ascii="Arial" w:hAnsi="Arial" w:cs="Arial"/>
          <w:lang w:val="fr-FR"/>
        </w:rPr>
        <w:t>téléchargées et analysées quotidiennement avec le logiciel ENA et le rapport de plausibilité sera généré quotidiennement ;</w:t>
      </w:r>
    </w:p>
    <w:p w14:paraId="15C4EC88" w14:textId="3412BC05" w:rsidR="00106779" w:rsidRPr="00496A63" w:rsidRDefault="00144EB3" w:rsidP="00496A63">
      <w:pPr>
        <w:pStyle w:val="Paragraphedeliste"/>
        <w:numPr>
          <w:ilvl w:val="0"/>
          <w:numId w:val="38"/>
        </w:numPr>
        <w:spacing w:after="0" w:line="240" w:lineRule="auto"/>
        <w:rPr>
          <w:rFonts w:ascii="Arial" w:hAnsi="Arial" w:cs="Arial"/>
          <w:lang w:val="fr-FR"/>
        </w:rPr>
      </w:pPr>
      <w:r w:rsidRPr="00496A63">
        <w:rPr>
          <w:rFonts w:ascii="Arial" w:hAnsi="Arial" w:cs="Arial"/>
          <w:lang w:val="fr-FR"/>
        </w:rPr>
        <w:t>L</w:t>
      </w:r>
      <w:r w:rsidR="00106779" w:rsidRPr="00496A63">
        <w:rPr>
          <w:rFonts w:ascii="Arial" w:hAnsi="Arial" w:cs="Arial"/>
          <w:lang w:val="fr-FR"/>
        </w:rPr>
        <w:t>’équipement nécessaire à la mesure de la concentration en Hb sera vérifié chaque matin de collecte des données afin de s’assurer d’avoir suffisamment de microcuvettes, de gants, de coton, d’alcool, etc.</w:t>
      </w:r>
    </w:p>
    <w:p w14:paraId="094B70C8" w14:textId="4E8C5FFE" w:rsidR="00144EB3" w:rsidRPr="00496A63" w:rsidRDefault="00144EB3" w:rsidP="00496A63">
      <w:pPr>
        <w:pStyle w:val="Paragraphedeliste"/>
        <w:numPr>
          <w:ilvl w:val="0"/>
          <w:numId w:val="38"/>
        </w:numPr>
        <w:spacing w:after="0" w:line="240" w:lineRule="auto"/>
        <w:rPr>
          <w:rFonts w:ascii="Arial" w:hAnsi="Arial" w:cs="Arial"/>
          <w:lang w:val="fr-FR"/>
        </w:rPr>
      </w:pPr>
      <w:r w:rsidRPr="00496A63">
        <w:rPr>
          <w:rFonts w:ascii="Arial" w:hAnsi="Arial" w:cs="Arial"/>
          <w:lang w:val="fr-FR"/>
        </w:rPr>
        <w:t>Une inspection visuelle des machines HemoCue de chaque équipe sera effectuée pour s'assurer qu'elles sont propres. S</w:t>
      </w:r>
      <w:r w:rsidR="00106779" w:rsidRPr="00496A63">
        <w:rPr>
          <w:rFonts w:ascii="Arial" w:hAnsi="Arial" w:cs="Arial"/>
          <w:lang w:val="fr-FR"/>
        </w:rPr>
        <w:t>i les HemoCue ne sont pas propres</w:t>
      </w:r>
      <w:r w:rsidRPr="00496A63">
        <w:rPr>
          <w:rFonts w:ascii="Arial" w:hAnsi="Arial" w:cs="Arial"/>
          <w:lang w:val="fr-FR"/>
        </w:rPr>
        <w:t>, les procédures de nettoyage seront appliquées comme indiqué pendant la formation.</w:t>
      </w:r>
    </w:p>
    <w:p w14:paraId="192048A5" w14:textId="77777777" w:rsidR="0070148F" w:rsidRPr="003E603B" w:rsidRDefault="0070148F" w:rsidP="0070148F">
      <w:pPr>
        <w:widowControl w:val="0"/>
        <w:spacing w:after="0" w:line="240" w:lineRule="auto"/>
        <w:jc w:val="both"/>
        <w:rPr>
          <w:rFonts w:ascii="Arial" w:hAnsi="Arial" w:cs="Arial"/>
          <w:lang w:val="fr-FR"/>
        </w:rPr>
      </w:pPr>
    </w:p>
    <w:p w14:paraId="068F9C2A" w14:textId="01B916EF" w:rsidR="0070148F" w:rsidRPr="007904BC" w:rsidRDefault="007904BC" w:rsidP="0070148F">
      <w:pPr>
        <w:widowControl w:val="0"/>
        <w:spacing w:after="0" w:line="240" w:lineRule="auto"/>
        <w:jc w:val="both"/>
        <w:rPr>
          <w:rFonts w:ascii="Arial" w:hAnsi="Arial" w:cs="Arial"/>
          <w:b/>
          <w:bCs/>
          <w:lang w:val="fr-FR"/>
        </w:rPr>
      </w:pPr>
      <w:r w:rsidRPr="007904BC">
        <w:rPr>
          <w:rFonts w:ascii="Arial" w:hAnsi="Arial" w:cs="Arial"/>
          <w:b/>
          <w:bCs/>
          <w:lang w:val="fr-FR"/>
        </w:rPr>
        <w:t>Analyse des données</w:t>
      </w:r>
    </w:p>
    <w:p w14:paraId="538D776B" w14:textId="4E906197" w:rsidR="00144EB3" w:rsidRDefault="00603510" w:rsidP="00144EB3">
      <w:pPr>
        <w:widowControl w:val="0"/>
        <w:spacing w:after="0" w:line="240" w:lineRule="auto"/>
        <w:jc w:val="both"/>
        <w:rPr>
          <w:rFonts w:ascii="Arial" w:hAnsi="Arial" w:cs="Arial"/>
          <w:lang w:val="fr-FR"/>
        </w:rPr>
      </w:pPr>
      <w:r>
        <w:rPr>
          <w:rFonts w:ascii="Arial" w:hAnsi="Arial" w:cs="Arial"/>
          <w:lang w:val="fr-FR"/>
        </w:rPr>
        <w:t>Toutes l</w:t>
      </w:r>
      <w:r w:rsidR="00144EB3" w:rsidRPr="007904BC">
        <w:rPr>
          <w:rFonts w:ascii="Arial" w:hAnsi="Arial" w:cs="Arial"/>
          <w:lang w:val="fr-FR"/>
        </w:rPr>
        <w:t xml:space="preserve">es bases de données </w:t>
      </w:r>
      <w:r>
        <w:rPr>
          <w:rFonts w:ascii="Arial" w:hAnsi="Arial" w:cs="Arial"/>
          <w:lang w:val="fr-FR"/>
        </w:rPr>
        <w:t>ser</w:t>
      </w:r>
      <w:r w:rsidR="00144EB3" w:rsidRPr="007904BC">
        <w:rPr>
          <w:rFonts w:ascii="Arial" w:hAnsi="Arial" w:cs="Arial"/>
          <w:lang w:val="fr-FR"/>
        </w:rPr>
        <w:t xml:space="preserve">ont vérifiées avant analyse. Les données anthropométriques pour les enfants âgés de 6 à 59 mois </w:t>
      </w:r>
      <w:r>
        <w:rPr>
          <w:rFonts w:ascii="Arial" w:hAnsi="Arial" w:cs="Arial"/>
          <w:lang w:val="fr-FR"/>
        </w:rPr>
        <w:t xml:space="preserve">seront </w:t>
      </w:r>
      <w:r w:rsidR="00144EB3" w:rsidRPr="007904BC">
        <w:rPr>
          <w:rFonts w:ascii="Arial" w:hAnsi="Arial" w:cs="Arial"/>
          <w:lang w:val="fr-FR"/>
        </w:rPr>
        <w:t xml:space="preserve">analysées en utilisant le logiciel ENA. Les indices nutritionnels présentant des flags SMART </w:t>
      </w:r>
      <w:r>
        <w:rPr>
          <w:rFonts w:ascii="Arial" w:hAnsi="Arial" w:cs="Arial"/>
          <w:lang w:val="fr-FR"/>
        </w:rPr>
        <w:t>seront</w:t>
      </w:r>
      <w:r w:rsidR="00144EB3" w:rsidRPr="007904BC">
        <w:rPr>
          <w:rFonts w:ascii="Arial" w:hAnsi="Arial" w:cs="Arial"/>
          <w:lang w:val="fr-FR"/>
        </w:rPr>
        <w:t xml:space="preserve"> exclus pour l’analyse finale des prévalences de malnutrition dans le logiciel ENA (+/- 3 ET par rapport à la moyenne observée/de l’échantillon).</w:t>
      </w:r>
    </w:p>
    <w:p w14:paraId="59BB1F6D" w14:textId="77777777" w:rsidR="00603510" w:rsidRDefault="007904BC" w:rsidP="0070148F">
      <w:pPr>
        <w:widowControl w:val="0"/>
        <w:spacing w:after="0" w:line="240" w:lineRule="auto"/>
        <w:jc w:val="both"/>
        <w:rPr>
          <w:rFonts w:ascii="Arial" w:hAnsi="Arial" w:cs="Arial"/>
          <w:lang w:val="fr-FR"/>
        </w:rPr>
      </w:pPr>
      <w:r w:rsidRPr="007904BC">
        <w:rPr>
          <w:rFonts w:ascii="Arial" w:hAnsi="Arial" w:cs="Arial"/>
          <w:lang w:val="fr-FR"/>
        </w:rPr>
        <w:t>Les résultats nutritionnels s</w:t>
      </w:r>
      <w:r w:rsidR="00603510">
        <w:rPr>
          <w:rFonts w:ascii="Arial" w:hAnsi="Arial" w:cs="Arial"/>
          <w:lang w:val="fr-FR"/>
        </w:rPr>
        <w:t>er</w:t>
      </w:r>
      <w:r w:rsidRPr="007904BC">
        <w:rPr>
          <w:rFonts w:ascii="Arial" w:hAnsi="Arial" w:cs="Arial"/>
          <w:lang w:val="fr-FR"/>
        </w:rPr>
        <w:t xml:space="preserve">ont présentés dans le format standard suivant le modèle de rapport du logiciel ENA. Ce format comprend les prévalences de malnutrition aiguë globale (MAG) et sévère (MAS), de malnutrition chronique, d’insuffisance pondérale et de surpoids, avec les intervalles de confiance à 95%. Les estimations de la malnutrition </w:t>
      </w:r>
      <w:r w:rsidR="00603510">
        <w:rPr>
          <w:rFonts w:ascii="Arial" w:hAnsi="Arial" w:cs="Arial"/>
          <w:lang w:val="fr-FR"/>
        </w:rPr>
        <w:t>seront</w:t>
      </w:r>
      <w:r w:rsidRPr="007904BC">
        <w:rPr>
          <w:rFonts w:ascii="Arial" w:hAnsi="Arial" w:cs="Arial"/>
          <w:lang w:val="fr-FR"/>
        </w:rPr>
        <w:t xml:space="preserve"> calculées selon les références de croissance de l'OMS de 2006. </w:t>
      </w:r>
    </w:p>
    <w:p w14:paraId="0596D7D2" w14:textId="77777777" w:rsidR="00603510" w:rsidRDefault="00603510" w:rsidP="0070148F">
      <w:pPr>
        <w:widowControl w:val="0"/>
        <w:spacing w:after="0" w:line="240" w:lineRule="auto"/>
        <w:jc w:val="both"/>
        <w:rPr>
          <w:rFonts w:ascii="Arial" w:hAnsi="Arial" w:cs="Arial"/>
          <w:lang w:val="fr-FR"/>
        </w:rPr>
      </w:pPr>
    </w:p>
    <w:p w14:paraId="77BBF0F0" w14:textId="5BE191F5" w:rsidR="0070148F" w:rsidRDefault="007904BC" w:rsidP="0070148F">
      <w:pPr>
        <w:widowControl w:val="0"/>
        <w:spacing w:after="0" w:line="240" w:lineRule="auto"/>
        <w:jc w:val="both"/>
        <w:rPr>
          <w:rFonts w:ascii="Arial" w:hAnsi="Arial" w:cs="Arial"/>
          <w:lang w:val="fr-FR"/>
        </w:rPr>
      </w:pPr>
      <w:r w:rsidRPr="007904BC">
        <w:rPr>
          <w:rFonts w:ascii="Arial" w:hAnsi="Arial" w:cs="Arial"/>
          <w:lang w:val="fr-FR"/>
        </w:rPr>
        <w:t xml:space="preserve">Toutes les autres données </w:t>
      </w:r>
      <w:r w:rsidR="00603510">
        <w:rPr>
          <w:rFonts w:ascii="Arial" w:hAnsi="Arial" w:cs="Arial"/>
          <w:lang w:val="fr-FR"/>
        </w:rPr>
        <w:t>ser</w:t>
      </w:r>
      <w:r w:rsidRPr="007904BC">
        <w:rPr>
          <w:rFonts w:ascii="Arial" w:hAnsi="Arial" w:cs="Arial"/>
          <w:lang w:val="fr-FR"/>
        </w:rPr>
        <w:t>ont analysées à l’aide du logiciel</w:t>
      </w:r>
      <w:r w:rsidR="00603510">
        <w:rPr>
          <w:rFonts w:ascii="Arial" w:hAnsi="Arial" w:cs="Arial"/>
          <w:lang w:val="fr-FR"/>
        </w:rPr>
        <w:t xml:space="preserve"> Epi Info 7</w:t>
      </w:r>
      <w:r w:rsidRPr="007904BC">
        <w:rPr>
          <w:rFonts w:ascii="Arial" w:hAnsi="Arial" w:cs="Arial"/>
          <w:lang w:val="fr-FR"/>
        </w:rPr>
        <w:t xml:space="preserve">. </w:t>
      </w:r>
      <w:r w:rsidR="00603510" w:rsidRPr="00603510">
        <w:rPr>
          <w:rFonts w:ascii="Arial" w:hAnsi="Arial" w:cs="Arial"/>
          <w:lang w:val="fr-FR"/>
        </w:rPr>
        <w:t xml:space="preserve">Des </w:t>
      </w:r>
      <w:r w:rsidR="00603510">
        <w:rPr>
          <w:rFonts w:ascii="Arial" w:hAnsi="Arial" w:cs="Arial"/>
          <w:lang w:val="fr-FR"/>
        </w:rPr>
        <w:t>informations</w:t>
      </w:r>
      <w:r w:rsidR="00603510" w:rsidRPr="00603510">
        <w:rPr>
          <w:rFonts w:ascii="Arial" w:hAnsi="Arial" w:cs="Arial"/>
          <w:lang w:val="fr-FR"/>
        </w:rPr>
        <w:t xml:space="preserve"> primaires et</w:t>
      </w:r>
      <w:r w:rsidR="00603510">
        <w:rPr>
          <w:rFonts w:ascii="Arial" w:hAnsi="Arial" w:cs="Arial"/>
          <w:lang w:val="fr-FR"/>
        </w:rPr>
        <w:t xml:space="preserve"> </w:t>
      </w:r>
      <w:r w:rsidR="00603510" w:rsidRPr="00603510">
        <w:rPr>
          <w:rFonts w:ascii="Arial" w:hAnsi="Arial" w:cs="Arial"/>
          <w:lang w:val="fr-FR"/>
        </w:rPr>
        <w:t xml:space="preserve">secondaires liées à la santé et à la nutrition seront également recueillies au moyen d'entretiens, de groupes de discussion, d'observations et de divers </w:t>
      </w:r>
      <w:r w:rsidR="00603510">
        <w:rPr>
          <w:rFonts w:ascii="Arial" w:hAnsi="Arial" w:cs="Arial"/>
          <w:lang w:val="fr-FR"/>
        </w:rPr>
        <w:t>rapports</w:t>
      </w:r>
      <w:r w:rsidR="00603510" w:rsidRPr="00603510">
        <w:rPr>
          <w:rFonts w:ascii="Arial" w:hAnsi="Arial" w:cs="Arial"/>
          <w:lang w:val="fr-FR"/>
        </w:rPr>
        <w:t xml:space="preserve">. </w:t>
      </w:r>
      <w:r w:rsidR="00603510">
        <w:rPr>
          <w:rFonts w:ascii="Arial" w:hAnsi="Arial" w:cs="Arial"/>
          <w:lang w:val="fr-FR"/>
        </w:rPr>
        <w:t>L</w:t>
      </w:r>
      <w:r w:rsidR="00603510" w:rsidRPr="00603510">
        <w:rPr>
          <w:rFonts w:ascii="Arial" w:hAnsi="Arial" w:cs="Arial"/>
          <w:lang w:val="fr-FR"/>
        </w:rPr>
        <w:t xml:space="preserve">es données du </w:t>
      </w:r>
      <w:r w:rsidR="00603510">
        <w:rPr>
          <w:rFonts w:ascii="Arial" w:hAnsi="Arial" w:cs="Arial"/>
          <w:lang w:val="fr-FR"/>
        </w:rPr>
        <w:t>S</w:t>
      </w:r>
      <w:r w:rsidR="00603510" w:rsidRPr="00603510">
        <w:rPr>
          <w:rFonts w:ascii="Arial" w:hAnsi="Arial" w:cs="Arial"/>
          <w:lang w:val="fr-FR"/>
        </w:rPr>
        <w:t>ystème d'</w:t>
      </w:r>
      <w:r w:rsidR="00603510">
        <w:rPr>
          <w:rFonts w:ascii="Arial" w:hAnsi="Arial" w:cs="Arial"/>
          <w:lang w:val="fr-FR"/>
        </w:rPr>
        <w:t>I</w:t>
      </w:r>
      <w:r w:rsidR="00603510" w:rsidRPr="00603510">
        <w:rPr>
          <w:rFonts w:ascii="Arial" w:hAnsi="Arial" w:cs="Arial"/>
          <w:lang w:val="fr-FR"/>
        </w:rPr>
        <w:t xml:space="preserve">nformation </w:t>
      </w:r>
      <w:r w:rsidR="00603510">
        <w:rPr>
          <w:rFonts w:ascii="Arial" w:hAnsi="Arial" w:cs="Arial"/>
          <w:lang w:val="fr-FR"/>
        </w:rPr>
        <w:t>S</w:t>
      </w:r>
      <w:r w:rsidR="00603510" w:rsidRPr="00603510">
        <w:rPr>
          <w:rFonts w:ascii="Arial" w:hAnsi="Arial" w:cs="Arial"/>
          <w:lang w:val="fr-FR"/>
        </w:rPr>
        <w:t>anitaire (SIS) du HCR, les rapports hebdomadaires et mensuels du HCR et de ses partenaires</w:t>
      </w:r>
      <w:r w:rsidR="00603510">
        <w:rPr>
          <w:rFonts w:ascii="Arial" w:hAnsi="Arial" w:cs="Arial"/>
          <w:lang w:val="fr-FR"/>
        </w:rPr>
        <w:t>,</w:t>
      </w:r>
      <w:r w:rsidR="00603510" w:rsidRPr="00603510">
        <w:rPr>
          <w:rFonts w:ascii="Arial" w:hAnsi="Arial" w:cs="Arial"/>
          <w:lang w:val="fr-FR"/>
        </w:rPr>
        <w:t xml:space="preserve"> et les rapports d'enquêtes nutritionnelles antérieures seront utilisés pour l'analyse </w:t>
      </w:r>
      <w:r w:rsidR="00603510">
        <w:rPr>
          <w:rFonts w:ascii="Arial" w:hAnsi="Arial" w:cs="Arial"/>
          <w:lang w:val="fr-FR"/>
        </w:rPr>
        <w:t>et l’interprétation des résultats de ces enquêtes</w:t>
      </w:r>
      <w:r w:rsidR="00603510" w:rsidRPr="00603510">
        <w:rPr>
          <w:rFonts w:ascii="Arial" w:hAnsi="Arial" w:cs="Arial"/>
          <w:lang w:val="fr-FR"/>
        </w:rPr>
        <w:t>.</w:t>
      </w:r>
    </w:p>
    <w:bookmarkEnd w:id="56"/>
    <w:bookmarkEnd w:id="57"/>
    <w:p w14:paraId="2324FD78" w14:textId="77777777" w:rsidR="0070148F" w:rsidRPr="003E603B" w:rsidRDefault="0070148F" w:rsidP="0070148F">
      <w:pPr>
        <w:pStyle w:val="Retraitcorpsdetexte3"/>
        <w:widowControl w:val="0"/>
        <w:spacing w:after="0" w:line="240" w:lineRule="auto"/>
        <w:ind w:firstLine="0"/>
        <w:jc w:val="both"/>
        <w:rPr>
          <w:rFonts w:ascii="Arial" w:hAnsi="Arial" w:cs="Arial"/>
          <w:sz w:val="22"/>
          <w:szCs w:val="22"/>
          <w:lang w:val="fr-FR"/>
        </w:rPr>
      </w:pPr>
    </w:p>
    <w:p w14:paraId="5D1CB6CF" w14:textId="77A9506C" w:rsidR="0070148F" w:rsidRPr="003E603B" w:rsidRDefault="0070148F" w:rsidP="0070148F">
      <w:pPr>
        <w:pStyle w:val="Retraitcorpsdetexte3"/>
        <w:widowControl w:val="0"/>
        <w:spacing w:after="0" w:line="240" w:lineRule="auto"/>
        <w:ind w:firstLine="0"/>
        <w:jc w:val="both"/>
        <w:rPr>
          <w:rFonts w:ascii="Arial" w:hAnsi="Arial" w:cs="Arial"/>
          <w:sz w:val="22"/>
          <w:szCs w:val="22"/>
          <w:lang w:val="fr-FR"/>
        </w:rPr>
      </w:pPr>
    </w:p>
    <w:p w14:paraId="357F3912" w14:textId="77777777" w:rsidR="00603510" w:rsidRPr="003E603B" w:rsidRDefault="00603510" w:rsidP="0070148F">
      <w:pPr>
        <w:pStyle w:val="Retraitcorpsdetexte3"/>
        <w:widowControl w:val="0"/>
        <w:spacing w:after="0" w:line="240" w:lineRule="auto"/>
        <w:ind w:firstLine="0"/>
        <w:jc w:val="both"/>
        <w:rPr>
          <w:rFonts w:ascii="Arial" w:hAnsi="Arial" w:cs="Arial"/>
          <w:sz w:val="22"/>
          <w:szCs w:val="22"/>
          <w:lang w:val="fr-FR"/>
        </w:rPr>
      </w:pPr>
    </w:p>
    <w:p w14:paraId="319DFF23" w14:textId="02B8C91E" w:rsidR="0070148F" w:rsidRPr="007904BC" w:rsidRDefault="007904BC" w:rsidP="005819A3">
      <w:pPr>
        <w:pStyle w:val="Paragraphedeliste"/>
        <w:numPr>
          <w:ilvl w:val="0"/>
          <w:numId w:val="35"/>
        </w:numPr>
        <w:spacing w:after="0" w:line="240" w:lineRule="auto"/>
        <w:ind w:left="284" w:hanging="284"/>
        <w:contextualSpacing w:val="0"/>
        <w:outlineLvl w:val="0"/>
        <w:rPr>
          <w:rFonts w:ascii="Arial" w:hAnsi="Arial" w:cs="Arial"/>
          <w:b/>
          <w:sz w:val="32"/>
          <w:szCs w:val="24"/>
          <w:lang w:val="fr-FR" w:eastAsia="en-US"/>
        </w:rPr>
      </w:pPr>
      <w:bookmarkStart w:id="59" w:name="_Toc50975762"/>
      <w:r w:rsidRPr="007904BC">
        <w:rPr>
          <w:rFonts w:ascii="Arial" w:hAnsi="Arial" w:cs="Arial"/>
          <w:b/>
          <w:sz w:val="32"/>
          <w:szCs w:val="24"/>
          <w:lang w:val="fr-FR" w:eastAsia="en-US"/>
        </w:rPr>
        <w:t>Considérations</w:t>
      </w:r>
      <w:r w:rsidR="0070148F" w:rsidRPr="007904BC">
        <w:rPr>
          <w:rFonts w:ascii="Arial" w:hAnsi="Arial" w:cs="Arial"/>
          <w:b/>
          <w:sz w:val="32"/>
          <w:szCs w:val="24"/>
          <w:lang w:val="fr-FR" w:eastAsia="en-US"/>
        </w:rPr>
        <w:t xml:space="preserve"> </w:t>
      </w:r>
      <w:r>
        <w:rPr>
          <w:rFonts w:ascii="Arial" w:hAnsi="Arial" w:cs="Arial"/>
          <w:b/>
          <w:sz w:val="32"/>
          <w:szCs w:val="24"/>
          <w:lang w:val="fr-FR" w:eastAsia="en-US"/>
        </w:rPr>
        <w:t>é</w:t>
      </w:r>
      <w:r w:rsidRPr="007904BC">
        <w:rPr>
          <w:rFonts w:ascii="Arial" w:hAnsi="Arial" w:cs="Arial"/>
          <w:b/>
          <w:sz w:val="32"/>
          <w:szCs w:val="24"/>
          <w:lang w:val="fr-FR" w:eastAsia="en-US"/>
        </w:rPr>
        <w:t xml:space="preserve">thiques et </w:t>
      </w:r>
      <w:r>
        <w:rPr>
          <w:rFonts w:ascii="Arial" w:hAnsi="Arial" w:cs="Arial"/>
          <w:b/>
          <w:sz w:val="32"/>
          <w:szCs w:val="24"/>
          <w:lang w:val="fr-FR" w:eastAsia="en-US"/>
        </w:rPr>
        <w:t>c</w:t>
      </w:r>
      <w:r w:rsidRPr="007904BC">
        <w:rPr>
          <w:rFonts w:ascii="Arial" w:hAnsi="Arial" w:cs="Arial"/>
          <w:b/>
          <w:sz w:val="32"/>
          <w:szCs w:val="24"/>
          <w:lang w:val="fr-FR" w:eastAsia="en-US"/>
        </w:rPr>
        <w:t xml:space="preserve">onsentement de </w:t>
      </w:r>
      <w:r>
        <w:rPr>
          <w:rFonts w:ascii="Arial" w:hAnsi="Arial" w:cs="Arial"/>
          <w:b/>
          <w:sz w:val="32"/>
          <w:szCs w:val="24"/>
          <w:lang w:val="fr-FR" w:eastAsia="en-US"/>
        </w:rPr>
        <w:t>la c</w:t>
      </w:r>
      <w:r w:rsidRPr="007904BC">
        <w:rPr>
          <w:rFonts w:ascii="Arial" w:hAnsi="Arial" w:cs="Arial"/>
          <w:b/>
          <w:sz w:val="32"/>
          <w:szCs w:val="24"/>
          <w:lang w:val="fr-FR" w:eastAsia="en-US"/>
        </w:rPr>
        <w:t>ommun</w:t>
      </w:r>
      <w:r>
        <w:rPr>
          <w:rFonts w:ascii="Arial" w:hAnsi="Arial" w:cs="Arial"/>
          <w:b/>
          <w:sz w:val="32"/>
          <w:szCs w:val="24"/>
          <w:lang w:val="fr-FR" w:eastAsia="en-US"/>
        </w:rPr>
        <w:t>auté</w:t>
      </w:r>
      <w:bookmarkEnd w:id="59"/>
    </w:p>
    <w:p w14:paraId="1551B6B0" w14:textId="77777777" w:rsidR="0070148F" w:rsidRPr="007904BC" w:rsidRDefault="0070148F" w:rsidP="0070148F">
      <w:pPr>
        <w:widowControl w:val="0"/>
        <w:spacing w:after="0" w:line="240" w:lineRule="auto"/>
        <w:jc w:val="both"/>
        <w:rPr>
          <w:rFonts w:ascii="Arial" w:hAnsi="Arial" w:cs="Arial"/>
          <w:lang w:val="fr-FR"/>
        </w:rPr>
      </w:pPr>
    </w:p>
    <w:p w14:paraId="47468231" w14:textId="4734A8C7" w:rsidR="00E7572E" w:rsidRDefault="00E7572E" w:rsidP="0070148F">
      <w:pPr>
        <w:widowControl w:val="0"/>
        <w:spacing w:after="0" w:line="240" w:lineRule="auto"/>
        <w:jc w:val="both"/>
        <w:rPr>
          <w:rFonts w:ascii="Arial" w:hAnsi="Arial" w:cs="Arial"/>
          <w:lang w:val="fr-FR"/>
        </w:rPr>
      </w:pPr>
      <w:r w:rsidRPr="00E7572E">
        <w:rPr>
          <w:rFonts w:ascii="Arial" w:hAnsi="Arial" w:cs="Arial"/>
          <w:lang w:val="fr-FR"/>
        </w:rPr>
        <w:t>En raison de la nature de l'enquête et du prélèvement de sang, il est nécessaire d'obtenir le consentement des individus et des organisations. Les dirigeants communautaires doivent être consultés afin de discuter et de clarifier les questions et les réserves qu'ils ont sur le processus d'enquête auprès de leur population. Toutes les personnes concernées doivent être informées de la raison du prélèvement sanguin et de la mesure du statut anémique. On demandera aux femmes/</w:t>
      </w:r>
      <w:r>
        <w:rPr>
          <w:rFonts w:ascii="Arial" w:hAnsi="Arial" w:cs="Arial"/>
          <w:lang w:val="fr-FR"/>
        </w:rPr>
        <w:t>personnes responsables des soins des enfants</w:t>
      </w:r>
      <w:r w:rsidRPr="00E7572E">
        <w:rPr>
          <w:rFonts w:ascii="Arial" w:hAnsi="Arial" w:cs="Arial"/>
          <w:lang w:val="fr-FR"/>
        </w:rPr>
        <w:t xml:space="preserve"> leur consentement verbal avant de prélever le</w:t>
      </w:r>
      <w:r>
        <w:rPr>
          <w:rFonts w:ascii="Arial" w:hAnsi="Arial" w:cs="Arial"/>
          <w:lang w:val="fr-FR"/>
        </w:rPr>
        <w:t>ur</w:t>
      </w:r>
      <w:r w:rsidRPr="00E7572E">
        <w:rPr>
          <w:rFonts w:ascii="Arial" w:hAnsi="Arial" w:cs="Arial"/>
          <w:lang w:val="fr-FR"/>
        </w:rPr>
        <w:t xml:space="preserve"> sang</w:t>
      </w:r>
      <w:r>
        <w:rPr>
          <w:rFonts w:ascii="Arial" w:hAnsi="Arial" w:cs="Arial"/>
          <w:lang w:val="fr-FR"/>
        </w:rPr>
        <w:t xml:space="preserve"> et/ou celui de leurs</w:t>
      </w:r>
      <w:r w:rsidRPr="00E7572E">
        <w:rPr>
          <w:rFonts w:ascii="Arial" w:hAnsi="Arial" w:cs="Arial"/>
          <w:lang w:val="fr-FR"/>
        </w:rPr>
        <w:t xml:space="preserve"> enfants.</w:t>
      </w:r>
    </w:p>
    <w:p w14:paraId="714B58F0" w14:textId="1462FD46" w:rsidR="00E7572E" w:rsidRDefault="00E7572E" w:rsidP="0070148F">
      <w:pPr>
        <w:widowControl w:val="0"/>
        <w:spacing w:after="0" w:line="240" w:lineRule="auto"/>
        <w:jc w:val="both"/>
        <w:rPr>
          <w:rFonts w:ascii="Arial" w:hAnsi="Arial" w:cs="Arial"/>
          <w:lang w:val="fr-FR"/>
        </w:rPr>
      </w:pPr>
    </w:p>
    <w:p w14:paraId="099F1AF7" w14:textId="24CB4815" w:rsidR="00E7572E" w:rsidRPr="00E7572E" w:rsidRDefault="00E7572E" w:rsidP="00E7572E">
      <w:pPr>
        <w:pStyle w:val="Paragraphedeliste"/>
        <w:widowControl w:val="0"/>
        <w:numPr>
          <w:ilvl w:val="0"/>
          <w:numId w:val="39"/>
        </w:numPr>
        <w:spacing w:after="0" w:line="240" w:lineRule="auto"/>
        <w:jc w:val="both"/>
        <w:rPr>
          <w:rFonts w:ascii="Arial" w:hAnsi="Arial" w:cs="Arial"/>
          <w:lang w:val="fr-FR"/>
        </w:rPr>
      </w:pPr>
      <w:r w:rsidRPr="00E7572E">
        <w:rPr>
          <w:rFonts w:ascii="Arial" w:hAnsi="Arial" w:cs="Arial"/>
          <w:lang w:val="fr-FR"/>
        </w:rPr>
        <w:t>Les enquêteurs informeront tous les répondants de la nature de l'enquête, du droit de résilier l'entrevue à tout moment, du refus de répondre à toute question qu'ils jugeraient sensible, aux procédures de collecte de données et à la confidentialité</w:t>
      </w:r>
      <w:r>
        <w:rPr>
          <w:rFonts w:ascii="Arial" w:hAnsi="Arial" w:cs="Arial"/>
          <w:lang w:val="fr-FR"/>
        </w:rPr>
        <w:t> ;</w:t>
      </w:r>
      <w:r w:rsidRPr="00E7572E">
        <w:rPr>
          <w:rFonts w:ascii="Arial" w:hAnsi="Arial" w:cs="Arial"/>
          <w:lang w:val="fr-FR"/>
        </w:rPr>
        <w:t xml:space="preserve"> </w:t>
      </w:r>
    </w:p>
    <w:p w14:paraId="210FFEF9" w14:textId="458CD2F8" w:rsidR="00E7572E" w:rsidRPr="00E7572E" w:rsidRDefault="00E7572E" w:rsidP="00E7572E">
      <w:pPr>
        <w:pStyle w:val="Paragraphedeliste"/>
        <w:widowControl w:val="0"/>
        <w:numPr>
          <w:ilvl w:val="0"/>
          <w:numId w:val="39"/>
        </w:numPr>
        <w:spacing w:after="0" w:line="240" w:lineRule="auto"/>
        <w:jc w:val="both"/>
        <w:rPr>
          <w:rFonts w:ascii="Arial" w:hAnsi="Arial" w:cs="Arial"/>
          <w:lang w:val="fr-FR"/>
        </w:rPr>
      </w:pPr>
      <w:r w:rsidRPr="00E7572E">
        <w:rPr>
          <w:rFonts w:ascii="Arial" w:hAnsi="Arial" w:cs="Arial"/>
          <w:lang w:val="fr-FR"/>
        </w:rPr>
        <w:t>Une déclaration de consentement sera lue par le chef d'équipe avant l'entrevue et le répondant devra donner un consentement verbal avant le début de l'entrevue</w:t>
      </w:r>
      <w:r>
        <w:rPr>
          <w:rFonts w:ascii="Arial" w:hAnsi="Arial" w:cs="Arial"/>
          <w:lang w:val="fr-FR"/>
        </w:rPr>
        <w:t> ;</w:t>
      </w:r>
    </w:p>
    <w:p w14:paraId="4B74EEEC" w14:textId="59DEF2E6" w:rsidR="00E7572E" w:rsidRPr="00E7572E" w:rsidRDefault="00E7572E" w:rsidP="00E7572E">
      <w:pPr>
        <w:pStyle w:val="Paragraphedeliste"/>
        <w:widowControl w:val="0"/>
        <w:numPr>
          <w:ilvl w:val="0"/>
          <w:numId w:val="39"/>
        </w:numPr>
        <w:spacing w:after="0" w:line="240" w:lineRule="auto"/>
        <w:jc w:val="both"/>
        <w:rPr>
          <w:rFonts w:ascii="Arial" w:hAnsi="Arial" w:cs="Arial"/>
          <w:lang w:val="fr-FR"/>
        </w:rPr>
      </w:pPr>
      <w:r w:rsidRPr="00E7572E">
        <w:rPr>
          <w:rFonts w:ascii="Arial" w:hAnsi="Arial" w:cs="Arial"/>
          <w:lang w:val="fr-FR"/>
        </w:rPr>
        <w:t xml:space="preserve">Les résultats de la mesure du poids, de la taille , du PB et de la concentration en Hb seront communiqués verbalement à la mère / aux soignants des enfants. </w:t>
      </w:r>
    </w:p>
    <w:p w14:paraId="4B43F052" w14:textId="77777777" w:rsidR="00E7572E" w:rsidRDefault="00E7572E" w:rsidP="00E7572E">
      <w:pPr>
        <w:widowControl w:val="0"/>
        <w:spacing w:after="0" w:line="240" w:lineRule="auto"/>
        <w:jc w:val="both"/>
        <w:rPr>
          <w:rFonts w:ascii="Arial" w:hAnsi="Arial" w:cs="Arial"/>
          <w:lang w:val="fr-FR"/>
        </w:rPr>
      </w:pPr>
    </w:p>
    <w:p w14:paraId="3141E39D" w14:textId="5B8E8E25" w:rsidR="00B0097A" w:rsidRDefault="00E7572E" w:rsidP="00B0097A">
      <w:pPr>
        <w:widowControl w:val="0"/>
        <w:spacing w:after="0" w:line="240" w:lineRule="auto"/>
        <w:jc w:val="both"/>
        <w:rPr>
          <w:rFonts w:ascii="Arial" w:hAnsi="Arial" w:cs="Arial"/>
          <w:lang w:val="fr-FR"/>
        </w:rPr>
      </w:pPr>
      <w:r w:rsidRPr="00E7572E">
        <w:rPr>
          <w:rFonts w:ascii="Arial" w:hAnsi="Arial" w:cs="Arial"/>
          <w:lang w:val="fr-FR"/>
        </w:rPr>
        <w:t xml:space="preserve">Une discussion sera menée </w:t>
      </w:r>
      <w:r>
        <w:rPr>
          <w:rFonts w:ascii="Arial" w:hAnsi="Arial" w:cs="Arial"/>
          <w:lang w:val="fr-FR"/>
        </w:rPr>
        <w:t>entre</w:t>
      </w:r>
      <w:r w:rsidRPr="00E7572E">
        <w:rPr>
          <w:rFonts w:ascii="Arial" w:hAnsi="Arial" w:cs="Arial"/>
          <w:lang w:val="fr-FR"/>
        </w:rPr>
        <w:t xml:space="preserve"> les partenaires de mise en œuvre </w:t>
      </w:r>
      <w:r>
        <w:rPr>
          <w:rFonts w:ascii="Arial" w:hAnsi="Arial" w:cs="Arial"/>
          <w:lang w:val="fr-FR"/>
        </w:rPr>
        <w:t>de l’enquête, les responsables des programmes de nutrition et de santé</w:t>
      </w:r>
      <w:r w:rsidRPr="00E7572E">
        <w:rPr>
          <w:rFonts w:ascii="Arial" w:hAnsi="Arial" w:cs="Arial"/>
          <w:lang w:val="fr-FR"/>
        </w:rPr>
        <w:t xml:space="preserve"> et les dirigeants communautaires </w:t>
      </w:r>
      <w:r w:rsidR="00B0097A">
        <w:rPr>
          <w:rFonts w:ascii="Arial" w:hAnsi="Arial" w:cs="Arial"/>
          <w:lang w:val="fr-FR"/>
        </w:rPr>
        <w:t xml:space="preserve">afin de ne pas perturber les programmes </w:t>
      </w:r>
      <w:r w:rsidR="00B0097A">
        <w:rPr>
          <w:rFonts w:ascii="Arial" w:hAnsi="Arial" w:cs="Arial"/>
          <w:lang w:val="fr-FR"/>
        </w:rPr>
        <w:lastRenderedPageBreak/>
        <w:t>(CRENAS/CRENAM</w:t>
      </w:r>
      <w:r w:rsidR="00B0097A" w:rsidRPr="00E7572E">
        <w:rPr>
          <w:rFonts w:ascii="Arial" w:hAnsi="Arial" w:cs="Arial"/>
          <w:lang w:val="fr-FR"/>
        </w:rPr>
        <w:t xml:space="preserve"> et BSFP</w:t>
      </w:r>
      <w:r w:rsidR="00B0097A">
        <w:rPr>
          <w:rFonts w:ascii="Arial" w:hAnsi="Arial" w:cs="Arial"/>
          <w:lang w:val="fr-FR"/>
        </w:rPr>
        <w:t>) et/ou éventuelles distributions</w:t>
      </w:r>
      <w:r w:rsidRPr="00E7572E">
        <w:rPr>
          <w:rFonts w:ascii="Arial" w:hAnsi="Arial" w:cs="Arial"/>
          <w:lang w:val="fr-FR"/>
        </w:rPr>
        <w:t>.</w:t>
      </w:r>
      <w:r w:rsidR="00B0097A">
        <w:rPr>
          <w:rFonts w:ascii="Arial" w:hAnsi="Arial" w:cs="Arial"/>
          <w:lang w:val="fr-FR"/>
        </w:rPr>
        <w:t xml:space="preserve"> </w:t>
      </w:r>
      <w:r w:rsidR="00B0097A" w:rsidRPr="00E7572E">
        <w:rPr>
          <w:rFonts w:ascii="Arial" w:hAnsi="Arial" w:cs="Arial"/>
          <w:lang w:val="fr-FR"/>
        </w:rPr>
        <w:t xml:space="preserve">Tous les enfants </w:t>
      </w:r>
      <w:r w:rsidR="00B0097A">
        <w:rPr>
          <w:rFonts w:ascii="Arial" w:hAnsi="Arial" w:cs="Arial"/>
          <w:lang w:val="fr-FR"/>
        </w:rPr>
        <w:t>identifiés comme souffrant de malnutrition au cours de l’enquête recevront</w:t>
      </w:r>
      <w:r w:rsidR="00B0097A" w:rsidRPr="00E7572E">
        <w:rPr>
          <w:rFonts w:ascii="Arial" w:hAnsi="Arial" w:cs="Arial"/>
          <w:lang w:val="fr-FR"/>
        </w:rPr>
        <w:t xml:space="preserve"> un ticket de référence pour aller à l'établissement de santé le plus proche pour une gestion immédiate de leur situation. </w:t>
      </w:r>
      <w:r w:rsidR="00B0097A" w:rsidRPr="00B0097A">
        <w:rPr>
          <w:rFonts w:ascii="Arial" w:hAnsi="Arial" w:cs="Arial"/>
          <w:lang w:val="fr-FR"/>
        </w:rPr>
        <w:t xml:space="preserve">En cas d’anémie sévère, l’enfant ou la femme </w:t>
      </w:r>
      <w:r w:rsidR="00B0097A">
        <w:rPr>
          <w:rFonts w:ascii="Arial" w:hAnsi="Arial" w:cs="Arial"/>
          <w:lang w:val="fr-FR"/>
        </w:rPr>
        <w:t>ser</w:t>
      </w:r>
      <w:r w:rsidR="00B0097A" w:rsidRPr="00B0097A">
        <w:rPr>
          <w:rFonts w:ascii="Arial" w:hAnsi="Arial" w:cs="Arial"/>
          <w:lang w:val="fr-FR"/>
        </w:rPr>
        <w:t>ont également immédiatement référés pour traitement.</w:t>
      </w:r>
      <w:r w:rsidR="00B0097A">
        <w:rPr>
          <w:rFonts w:ascii="Arial" w:hAnsi="Arial" w:cs="Arial"/>
          <w:lang w:val="fr-FR"/>
        </w:rPr>
        <w:t xml:space="preserve"> Un transport en </w:t>
      </w:r>
      <w:r w:rsidR="00B0097A" w:rsidRPr="00B0097A">
        <w:rPr>
          <w:rFonts w:ascii="Arial" w:hAnsi="Arial" w:cs="Arial"/>
          <w:lang w:val="fr-FR"/>
        </w:rPr>
        <w:t>ambulance sera organisé</w:t>
      </w:r>
      <w:r w:rsidR="00B0097A">
        <w:rPr>
          <w:rFonts w:ascii="Arial" w:hAnsi="Arial" w:cs="Arial"/>
          <w:lang w:val="fr-FR"/>
        </w:rPr>
        <w:t xml:space="preserve"> en</w:t>
      </w:r>
      <w:r w:rsidR="00B0097A" w:rsidRPr="00B0097A">
        <w:rPr>
          <w:rFonts w:ascii="Arial" w:hAnsi="Arial" w:cs="Arial"/>
          <w:lang w:val="fr-FR"/>
        </w:rPr>
        <w:t xml:space="preserve"> cas </w:t>
      </w:r>
      <w:r w:rsidR="00B0097A">
        <w:rPr>
          <w:rFonts w:ascii="Arial" w:hAnsi="Arial" w:cs="Arial"/>
          <w:lang w:val="fr-FR"/>
        </w:rPr>
        <w:t>d’</w:t>
      </w:r>
      <w:r w:rsidR="00B0097A" w:rsidRPr="00B0097A">
        <w:rPr>
          <w:rFonts w:ascii="Arial" w:hAnsi="Arial" w:cs="Arial"/>
          <w:lang w:val="fr-FR"/>
        </w:rPr>
        <w:t>urgence médicale.</w:t>
      </w:r>
    </w:p>
    <w:p w14:paraId="7B95DE82" w14:textId="47C5D1BB" w:rsidR="00E7572E" w:rsidRDefault="00E7572E" w:rsidP="0070148F">
      <w:pPr>
        <w:widowControl w:val="0"/>
        <w:spacing w:after="0" w:line="240" w:lineRule="auto"/>
        <w:jc w:val="both"/>
        <w:rPr>
          <w:rFonts w:ascii="Arial" w:hAnsi="Arial" w:cs="Arial"/>
          <w:lang w:val="fr-FR"/>
        </w:rPr>
      </w:pPr>
    </w:p>
    <w:p w14:paraId="21A62829" w14:textId="23E027B9" w:rsidR="00B0097A" w:rsidRPr="00B0097A" w:rsidRDefault="00B0097A" w:rsidP="0070148F">
      <w:pPr>
        <w:widowControl w:val="0"/>
        <w:spacing w:after="0" w:line="240" w:lineRule="auto"/>
        <w:jc w:val="both"/>
        <w:rPr>
          <w:rFonts w:ascii="Arial" w:hAnsi="Arial" w:cs="Arial"/>
          <w:b/>
          <w:bCs/>
          <w:lang w:val="fr-FR"/>
        </w:rPr>
      </w:pPr>
      <w:r w:rsidRPr="00B0097A">
        <w:rPr>
          <w:rFonts w:ascii="Arial" w:hAnsi="Arial" w:cs="Arial"/>
          <w:b/>
          <w:bCs/>
          <w:lang w:val="fr-FR"/>
        </w:rPr>
        <w:t>Référencement</w:t>
      </w:r>
    </w:p>
    <w:p w14:paraId="7437C1F8" w14:textId="4B55CAFA" w:rsidR="00E7572E" w:rsidRPr="00E7572E" w:rsidRDefault="00B0097A" w:rsidP="0070148F">
      <w:pPr>
        <w:widowControl w:val="0"/>
        <w:spacing w:after="0" w:line="240" w:lineRule="auto"/>
        <w:jc w:val="both"/>
        <w:rPr>
          <w:rFonts w:ascii="Arial" w:hAnsi="Arial" w:cs="Arial"/>
          <w:lang w:val="fr-FR"/>
        </w:rPr>
      </w:pPr>
      <w:r>
        <w:rPr>
          <w:rFonts w:ascii="Arial" w:hAnsi="Arial" w:cs="Arial"/>
          <w:lang w:val="fr-FR"/>
        </w:rPr>
        <w:t>Tous les enfants âgés de 6 à 59 mois seront référés vers le centre de santé le plus proche lorsque leur PB sera &lt;12,5 cm, et/ou lorsque l’indice PTZ sera &lt; -2 z-scores, et/ou en cas de présence d’œdèmes bilatéraux, et/ou lorsque la concentration en Hb sera &lt;7,0 g/</w:t>
      </w:r>
      <w:proofErr w:type="spellStart"/>
      <w:r>
        <w:rPr>
          <w:rFonts w:ascii="Arial" w:hAnsi="Arial" w:cs="Arial"/>
          <w:lang w:val="fr-FR"/>
        </w:rPr>
        <w:t>dL</w:t>
      </w:r>
      <w:proofErr w:type="spellEnd"/>
      <w:r>
        <w:rPr>
          <w:rFonts w:ascii="Arial" w:hAnsi="Arial" w:cs="Arial"/>
          <w:lang w:val="fr-FR"/>
        </w:rPr>
        <w:t>. Les femmes en âge de procréer seront référées vers le centre de santé le plus proche lorsque la concentration en Hb sera &lt;8,0 g/</w:t>
      </w:r>
      <w:proofErr w:type="spellStart"/>
      <w:r>
        <w:rPr>
          <w:rFonts w:ascii="Arial" w:hAnsi="Arial" w:cs="Arial"/>
          <w:lang w:val="fr-FR"/>
        </w:rPr>
        <w:t>dL</w:t>
      </w:r>
      <w:proofErr w:type="spellEnd"/>
      <w:r>
        <w:rPr>
          <w:rFonts w:ascii="Arial" w:hAnsi="Arial" w:cs="Arial"/>
          <w:lang w:val="fr-FR"/>
        </w:rPr>
        <w:t>.</w:t>
      </w:r>
    </w:p>
    <w:p w14:paraId="10CC2743" w14:textId="77777777" w:rsidR="0070148F" w:rsidRPr="00B0097A" w:rsidRDefault="0070148F" w:rsidP="0070148F">
      <w:pPr>
        <w:widowControl w:val="0"/>
        <w:spacing w:after="0" w:line="240" w:lineRule="auto"/>
        <w:jc w:val="both"/>
        <w:rPr>
          <w:rFonts w:ascii="Arial" w:hAnsi="Arial" w:cs="Arial"/>
          <w:lang w:val="fr-FR"/>
        </w:rPr>
      </w:pPr>
    </w:p>
    <w:p w14:paraId="030AEBF7" w14:textId="77777777" w:rsidR="0070148F" w:rsidRPr="00B0097A" w:rsidRDefault="0070148F" w:rsidP="0070148F">
      <w:pPr>
        <w:widowControl w:val="0"/>
        <w:spacing w:after="0" w:line="240" w:lineRule="auto"/>
        <w:jc w:val="both"/>
        <w:rPr>
          <w:rFonts w:ascii="Arial" w:hAnsi="Arial" w:cs="Arial"/>
          <w:lang w:val="fr-FR"/>
        </w:rPr>
      </w:pPr>
    </w:p>
    <w:p w14:paraId="550B262A" w14:textId="77777777" w:rsidR="0070148F" w:rsidRPr="00B0097A" w:rsidRDefault="0070148F" w:rsidP="0070148F">
      <w:pPr>
        <w:widowControl w:val="0"/>
        <w:spacing w:after="0" w:line="240" w:lineRule="auto"/>
        <w:jc w:val="both"/>
        <w:rPr>
          <w:rFonts w:ascii="Arial" w:hAnsi="Arial" w:cs="Arial"/>
          <w:lang w:val="fr-FR"/>
        </w:rPr>
      </w:pPr>
    </w:p>
    <w:p w14:paraId="27C40562" w14:textId="6DD65BC1" w:rsidR="0070148F" w:rsidRPr="002F4453" w:rsidRDefault="007E1113" w:rsidP="00142D7C">
      <w:pPr>
        <w:pStyle w:val="Titre1"/>
        <w:keepNext w:val="0"/>
        <w:keepLines w:val="0"/>
        <w:widowControl w:val="0"/>
        <w:numPr>
          <w:ilvl w:val="0"/>
          <w:numId w:val="35"/>
        </w:numPr>
        <w:spacing w:before="0" w:line="240" w:lineRule="auto"/>
        <w:ind w:left="426" w:hanging="426"/>
        <w:jc w:val="both"/>
        <w:rPr>
          <w:rFonts w:ascii="Arial" w:hAnsi="Arial" w:cs="Arial"/>
          <w:color w:val="auto"/>
          <w:sz w:val="32"/>
          <w:szCs w:val="24"/>
          <w:lang w:val="fr-FR"/>
        </w:rPr>
      </w:pPr>
      <w:bookmarkStart w:id="60" w:name="_Toc50975763"/>
      <w:r>
        <w:rPr>
          <w:rFonts w:ascii="Arial" w:hAnsi="Arial" w:cs="Arial"/>
          <w:color w:val="auto"/>
          <w:sz w:val="32"/>
          <w:szCs w:val="24"/>
          <w:lang w:val="fr-FR"/>
        </w:rPr>
        <w:t>Rédaction du rapport d’enquête et dissémination</w:t>
      </w:r>
      <w:bookmarkEnd w:id="60"/>
    </w:p>
    <w:p w14:paraId="260F4F34" w14:textId="77777777" w:rsidR="0070148F" w:rsidRPr="002F4453" w:rsidRDefault="0070148F" w:rsidP="0070148F">
      <w:pPr>
        <w:widowControl w:val="0"/>
        <w:spacing w:after="0" w:line="240" w:lineRule="auto"/>
        <w:jc w:val="both"/>
        <w:rPr>
          <w:rFonts w:ascii="Arial" w:hAnsi="Arial" w:cs="Arial"/>
          <w:sz w:val="24"/>
          <w:szCs w:val="24"/>
          <w:lang w:val="fr-FR"/>
        </w:rPr>
      </w:pPr>
    </w:p>
    <w:p w14:paraId="1FB4F100" w14:textId="6F318768" w:rsidR="0070148F" w:rsidRPr="007E1113" w:rsidRDefault="007E1113" w:rsidP="007E1113">
      <w:pPr>
        <w:widowControl w:val="0"/>
        <w:spacing w:after="0" w:line="240" w:lineRule="auto"/>
        <w:jc w:val="both"/>
        <w:rPr>
          <w:rFonts w:ascii="Arial" w:hAnsi="Arial" w:cs="Arial"/>
          <w:lang w:val="fr-FR"/>
        </w:rPr>
      </w:pPr>
      <w:r w:rsidRPr="007E1113">
        <w:rPr>
          <w:rFonts w:ascii="Arial" w:hAnsi="Arial" w:cs="Arial"/>
          <w:lang w:val="fr-FR"/>
        </w:rPr>
        <w:t>Le HCR sera responsable de la rédaction du rapport (</w:t>
      </w:r>
      <w:r>
        <w:rPr>
          <w:rFonts w:ascii="Arial" w:hAnsi="Arial" w:cs="Arial"/>
          <w:lang w:val="fr-FR"/>
        </w:rPr>
        <w:t>selon les</w:t>
      </w:r>
      <w:r w:rsidRPr="007E1113">
        <w:rPr>
          <w:rFonts w:ascii="Arial" w:hAnsi="Arial" w:cs="Arial"/>
          <w:lang w:val="fr-FR"/>
        </w:rPr>
        <w:t xml:space="preserve"> directives </w:t>
      </w:r>
      <w:r>
        <w:rPr>
          <w:rFonts w:ascii="Arial" w:hAnsi="Arial" w:cs="Arial"/>
          <w:lang w:val="fr-FR"/>
        </w:rPr>
        <w:t>SENS</w:t>
      </w:r>
      <w:r w:rsidRPr="007E1113">
        <w:rPr>
          <w:rFonts w:ascii="Arial" w:hAnsi="Arial" w:cs="Arial"/>
          <w:lang w:val="fr-FR"/>
        </w:rPr>
        <w:t xml:space="preserve"> du HCR pour </w:t>
      </w:r>
      <w:r>
        <w:rPr>
          <w:rFonts w:ascii="Arial" w:hAnsi="Arial" w:cs="Arial"/>
          <w:lang w:val="fr-FR"/>
        </w:rPr>
        <w:t>la rédaction</w:t>
      </w:r>
      <w:r w:rsidRPr="007E1113">
        <w:rPr>
          <w:rFonts w:ascii="Arial" w:hAnsi="Arial" w:cs="Arial"/>
          <w:lang w:val="fr-FR"/>
        </w:rPr>
        <w:t xml:space="preserve"> des rapports</w:t>
      </w:r>
      <w:r>
        <w:rPr>
          <w:rFonts w:ascii="Arial" w:hAnsi="Arial" w:cs="Arial"/>
          <w:lang w:val="fr-FR"/>
        </w:rPr>
        <w:t xml:space="preserve"> d’enquête</w:t>
      </w:r>
      <w:r w:rsidRPr="007E1113">
        <w:rPr>
          <w:rFonts w:ascii="Arial" w:hAnsi="Arial" w:cs="Arial"/>
          <w:lang w:val="fr-FR"/>
        </w:rPr>
        <w:t xml:space="preserve">) et du partage du rapport </w:t>
      </w:r>
      <w:r>
        <w:rPr>
          <w:rFonts w:ascii="Arial" w:hAnsi="Arial" w:cs="Arial"/>
          <w:lang w:val="fr-FR"/>
        </w:rPr>
        <w:t>avec les partenaires de l’enquête pour revue avant</w:t>
      </w:r>
      <w:r w:rsidRPr="007E1113">
        <w:rPr>
          <w:rFonts w:ascii="Arial" w:hAnsi="Arial" w:cs="Arial"/>
          <w:lang w:val="fr-FR"/>
        </w:rPr>
        <w:t xml:space="preserve"> finalisation. Le rapport final</w:t>
      </w:r>
      <w:r>
        <w:rPr>
          <w:rFonts w:ascii="Arial" w:hAnsi="Arial" w:cs="Arial"/>
          <w:lang w:val="fr-FR"/>
        </w:rPr>
        <w:t xml:space="preserve"> et les résultats de l’enquête</w:t>
      </w:r>
      <w:r w:rsidRPr="007E1113">
        <w:rPr>
          <w:rFonts w:ascii="Arial" w:hAnsi="Arial" w:cs="Arial"/>
          <w:lang w:val="fr-FR"/>
        </w:rPr>
        <w:t xml:space="preserve"> ser</w:t>
      </w:r>
      <w:r>
        <w:rPr>
          <w:rFonts w:ascii="Arial" w:hAnsi="Arial" w:cs="Arial"/>
          <w:lang w:val="fr-FR"/>
        </w:rPr>
        <w:t>ont</w:t>
      </w:r>
      <w:r w:rsidRPr="007E1113">
        <w:rPr>
          <w:rFonts w:ascii="Arial" w:hAnsi="Arial" w:cs="Arial"/>
          <w:lang w:val="fr-FR"/>
        </w:rPr>
        <w:t xml:space="preserve"> </w:t>
      </w:r>
      <w:r>
        <w:rPr>
          <w:rFonts w:ascii="Arial" w:hAnsi="Arial" w:cs="Arial"/>
          <w:lang w:val="fr-FR"/>
        </w:rPr>
        <w:t>p</w:t>
      </w:r>
      <w:r w:rsidRPr="007E1113">
        <w:rPr>
          <w:rFonts w:ascii="Arial" w:hAnsi="Arial" w:cs="Arial"/>
          <w:lang w:val="fr-FR"/>
        </w:rPr>
        <w:t>artagé</w:t>
      </w:r>
      <w:r>
        <w:rPr>
          <w:rFonts w:ascii="Arial" w:hAnsi="Arial" w:cs="Arial"/>
          <w:lang w:val="fr-FR"/>
        </w:rPr>
        <w:t>s</w:t>
      </w:r>
      <w:r w:rsidRPr="007E1113">
        <w:rPr>
          <w:rFonts w:ascii="Arial" w:hAnsi="Arial" w:cs="Arial"/>
          <w:lang w:val="fr-FR"/>
        </w:rPr>
        <w:t xml:space="preserve"> avec les </w:t>
      </w:r>
      <w:r>
        <w:rPr>
          <w:rFonts w:ascii="Arial" w:hAnsi="Arial" w:cs="Arial"/>
          <w:lang w:val="fr-FR"/>
        </w:rPr>
        <w:t>différents</w:t>
      </w:r>
      <w:r w:rsidRPr="007E1113">
        <w:rPr>
          <w:rFonts w:ascii="Arial" w:hAnsi="Arial" w:cs="Arial"/>
          <w:lang w:val="fr-FR"/>
        </w:rPr>
        <w:t xml:space="preserve"> partenaires </w:t>
      </w:r>
      <w:r>
        <w:rPr>
          <w:rFonts w:ascii="Arial" w:hAnsi="Arial" w:cs="Arial"/>
          <w:lang w:val="fr-FR"/>
        </w:rPr>
        <w:t>de nutrition et de santé</w:t>
      </w:r>
      <w:r w:rsidRPr="007E1113">
        <w:rPr>
          <w:rFonts w:ascii="Arial" w:hAnsi="Arial" w:cs="Arial"/>
          <w:lang w:val="fr-FR"/>
        </w:rPr>
        <w:t xml:space="preserve"> pour action, conformément aux recommandations SMART.</w:t>
      </w:r>
      <w:r w:rsidR="0070148F" w:rsidRPr="003E603B">
        <w:rPr>
          <w:rFonts w:ascii="Arial" w:hAnsi="Arial" w:cs="Arial"/>
          <w:sz w:val="24"/>
          <w:szCs w:val="24"/>
          <w:lang w:val="fr-FR"/>
        </w:rPr>
        <w:br w:type="page"/>
      </w:r>
    </w:p>
    <w:p w14:paraId="7B8E4964" w14:textId="1298A6A0" w:rsidR="0070148F" w:rsidRPr="00D12E1F" w:rsidRDefault="0070148F" w:rsidP="00BA31B8">
      <w:pPr>
        <w:pStyle w:val="Titre1"/>
        <w:spacing w:before="0" w:line="240" w:lineRule="auto"/>
        <w:rPr>
          <w:rFonts w:ascii="Arial" w:hAnsi="Arial" w:cs="Arial"/>
          <w:color w:val="auto"/>
          <w:sz w:val="32"/>
          <w:szCs w:val="32"/>
          <w:lang w:val="fr-FR"/>
        </w:rPr>
      </w:pPr>
      <w:bookmarkStart w:id="61" w:name="_Toc50975764"/>
      <w:r w:rsidRPr="00D12E1F">
        <w:rPr>
          <w:rFonts w:ascii="Arial" w:hAnsi="Arial" w:cs="Arial"/>
          <w:color w:val="auto"/>
          <w:sz w:val="32"/>
          <w:szCs w:val="32"/>
          <w:lang w:val="fr-FR"/>
        </w:rPr>
        <w:lastRenderedPageBreak/>
        <w:t>Annex</w:t>
      </w:r>
      <w:r w:rsidR="008B407A" w:rsidRPr="00D12E1F">
        <w:rPr>
          <w:rFonts w:ascii="Arial" w:hAnsi="Arial" w:cs="Arial"/>
          <w:color w:val="auto"/>
          <w:sz w:val="32"/>
          <w:szCs w:val="32"/>
          <w:lang w:val="fr-FR"/>
        </w:rPr>
        <w:t>e</w:t>
      </w:r>
      <w:r w:rsidR="00F91948" w:rsidRPr="00D12E1F">
        <w:rPr>
          <w:rFonts w:ascii="Arial" w:hAnsi="Arial" w:cs="Arial"/>
          <w:color w:val="auto"/>
          <w:sz w:val="32"/>
          <w:szCs w:val="32"/>
          <w:lang w:val="fr-FR"/>
        </w:rPr>
        <w:t xml:space="preserve"> 1: Questionnaire</w:t>
      </w:r>
      <w:r w:rsidR="008B407A" w:rsidRPr="00D12E1F">
        <w:rPr>
          <w:rFonts w:ascii="Arial" w:hAnsi="Arial" w:cs="Arial"/>
          <w:color w:val="auto"/>
          <w:sz w:val="32"/>
          <w:szCs w:val="32"/>
          <w:lang w:val="fr-FR"/>
        </w:rPr>
        <w:t xml:space="preserve"> d’enquête</w:t>
      </w:r>
      <w:bookmarkEnd w:id="61"/>
    </w:p>
    <w:p w14:paraId="1CA26A9B" w14:textId="77777777" w:rsidR="0070148F" w:rsidRPr="00D12E1F" w:rsidRDefault="0070148F" w:rsidP="00BA31B8">
      <w:pPr>
        <w:widowControl w:val="0"/>
        <w:spacing w:after="0" w:line="240" w:lineRule="auto"/>
        <w:jc w:val="both"/>
        <w:rPr>
          <w:rFonts w:ascii="Arial" w:hAnsi="Arial" w:cs="Arial"/>
          <w:lang w:val="fr-FR"/>
        </w:rPr>
      </w:pPr>
    </w:p>
    <w:p w14:paraId="65DA8880" w14:textId="77777777" w:rsidR="008B407A" w:rsidRPr="00D12E1F" w:rsidRDefault="008B407A" w:rsidP="008B407A">
      <w:pPr>
        <w:spacing w:after="0" w:line="240" w:lineRule="auto"/>
        <w:jc w:val="center"/>
        <w:rPr>
          <w:rFonts w:cs="Calibri"/>
          <w:b/>
          <w:sz w:val="28"/>
          <w:szCs w:val="28"/>
          <w:lang w:val="fr-FR"/>
        </w:rPr>
      </w:pPr>
      <w:r w:rsidRPr="00D12E1F">
        <w:rPr>
          <w:rFonts w:cs="Calibri"/>
          <w:b/>
          <w:sz w:val="28"/>
          <w:szCs w:val="28"/>
          <w:lang w:val="fr-FR"/>
        </w:rPr>
        <w:t>Questionnaire Enquête Nutritionnelle Standardisée élargie UNHCR - SENS</w:t>
      </w:r>
    </w:p>
    <w:p w14:paraId="0BB38579" w14:textId="77777777" w:rsidR="008B407A" w:rsidRPr="00D12E1F" w:rsidRDefault="008B407A" w:rsidP="008B407A">
      <w:pPr>
        <w:spacing w:after="0" w:line="240" w:lineRule="auto"/>
        <w:jc w:val="center"/>
        <w:rPr>
          <w:rFonts w:cs="Calibri"/>
          <w:lang w:val="fr-FR"/>
        </w:rPr>
      </w:pPr>
    </w:p>
    <w:p w14:paraId="011426D0" w14:textId="77777777" w:rsidR="008B407A" w:rsidRPr="00D12E1F" w:rsidRDefault="008B407A" w:rsidP="008B407A">
      <w:pPr>
        <w:spacing w:after="0" w:line="240" w:lineRule="auto"/>
        <w:rPr>
          <w:rFonts w:cs="Calibri"/>
          <w:lang w:val="fr-FR"/>
        </w:rPr>
      </w:pPr>
      <w:r w:rsidRPr="00D12E1F">
        <w:rPr>
          <w:rFonts w:cs="Calibri"/>
          <w:b/>
          <w:lang w:val="fr-FR"/>
        </w:rPr>
        <w:t>Salutations et lecture des droits :</w:t>
      </w:r>
    </w:p>
    <w:p w14:paraId="7D21A159" w14:textId="77777777" w:rsidR="008B407A" w:rsidRPr="00D12E1F" w:rsidRDefault="008B407A" w:rsidP="008B407A">
      <w:pPr>
        <w:spacing w:after="0" w:line="240" w:lineRule="auto"/>
        <w:rPr>
          <w:rFonts w:cs="Calibri"/>
          <w:lang w:val="fr-FR"/>
        </w:rPr>
      </w:pPr>
    </w:p>
    <w:p w14:paraId="0E37BE7C" w14:textId="77777777" w:rsidR="008B407A" w:rsidRPr="00D12E1F" w:rsidRDefault="008B407A" w:rsidP="008B407A">
      <w:pPr>
        <w:spacing w:after="0" w:line="240" w:lineRule="auto"/>
        <w:jc w:val="both"/>
        <w:rPr>
          <w:rFonts w:cs="Calibri"/>
          <w:iCs/>
          <w:caps/>
          <w:lang w:val="fr-FR"/>
        </w:rPr>
      </w:pPr>
      <w:r w:rsidRPr="00D12E1F">
        <w:rPr>
          <w:rFonts w:cs="Calibri"/>
          <w:iCs/>
          <w:caps/>
          <w:lang w:val="fr-FR"/>
        </w:rPr>
        <w:t>CETTE DÉCLARATION DOIT ÊTRE LUE AU CHEF DU MÉNAGE OU, SI CETTE PERSONNE EST ABSENTE, À UN AUTRE ADULTE DU MÉNAGE POUVANT REPRÉSENTER CELUI-CI, AVANT DE COMMENCER L’ENTRETIEN. Le TERME « CHEF DE MÉNAGE » DÉSIGNE LE MEMBRE DE LA FAMILLE QUI GÈRE LES RESSOURCES FAMILIALES ET PREND LES DÉCISIONS FINALES DANS LA MAISON.</w:t>
      </w:r>
    </w:p>
    <w:p w14:paraId="0B935053" w14:textId="77777777" w:rsidR="008B407A" w:rsidRPr="00D12E1F" w:rsidRDefault="008B407A" w:rsidP="008B407A">
      <w:pPr>
        <w:spacing w:after="0" w:line="240" w:lineRule="auto"/>
        <w:jc w:val="both"/>
        <w:rPr>
          <w:rFonts w:cs="Calibri"/>
          <w:lang w:val="fr-FR"/>
        </w:rPr>
      </w:pPr>
    </w:p>
    <w:p w14:paraId="2D7D3940" w14:textId="620A2761" w:rsidR="008B407A" w:rsidRPr="00D12E1F" w:rsidRDefault="008B407A" w:rsidP="008B407A">
      <w:pPr>
        <w:numPr>
          <w:ilvl w:val="0"/>
          <w:numId w:val="16"/>
        </w:numPr>
        <w:pBdr>
          <w:top w:val="single" w:sz="2" w:space="1" w:color="auto"/>
          <w:left w:val="single" w:sz="2" w:space="4" w:color="auto"/>
          <w:bottom w:val="single" w:sz="2" w:space="1" w:color="auto"/>
          <w:right w:val="single" w:sz="2" w:space="4" w:color="auto"/>
        </w:pBdr>
        <w:shd w:val="clear" w:color="auto" w:fill="D9D9D9"/>
        <w:tabs>
          <w:tab w:val="clear" w:pos="720"/>
          <w:tab w:val="num" w:pos="-708"/>
          <w:tab w:val="num" w:pos="1440"/>
        </w:tabs>
        <w:spacing w:after="0" w:line="240" w:lineRule="auto"/>
        <w:ind w:left="1434" w:hanging="357"/>
        <w:jc w:val="both"/>
        <w:rPr>
          <w:rFonts w:cs="Calibri"/>
          <w:lang w:val="fr-FR"/>
        </w:rPr>
      </w:pPr>
      <w:r w:rsidRPr="00D12E1F">
        <w:rPr>
          <w:rFonts w:cs="Calibri"/>
          <w:lang w:val="fr-FR"/>
        </w:rPr>
        <w:t xml:space="preserve">Bonjour Mr/Mme, je m’appelle _____________ et je travaille pour </w:t>
      </w:r>
      <w:r w:rsidR="002A3AD0" w:rsidRPr="00D12E1F">
        <w:rPr>
          <w:rFonts w:cs="Calibri"/>
          <w:i/>
          <w:lang w:val="fr-FR"/>
        </w:rPr>
        <w:t>______________</w:t>
      </w:r>
      <w:r w:rsidRPr="00D12E1F">
        <w:rPr>
          <w:rFonts w:cs="Calibri"/>
          <w:lang w:val="fr-FR"/>
        </w:rPr>
        <w:t xml:space="preserve">. Nous souhaiterions inviter votre ménage à participer à une enquête permettant d’évaluer l’état nutritionnel et de santé des personnes résidant dans </w:t>
      </w:r>
      <w:r w:rsidR="002A3AD0" w:rsidRPr="00D12E1F">
        <w:rPr>
          <w:rFonts w:cs="Calibri"/>
          <w:lang w:val="fr-FR"/>
        </w:rPr>
        <w:t>ce camp</w:t>
      </w:r>
      <w:r w:rsidRPr="00D12E1F">
        <w:rPr>
          <w:rFonts w:cs="Calibri"/>
          <w:i/>
          <w:lang w:val="fr-FR"/>
        </w:rPr>
        <w:t>.</w:t>
      </w:r>
    </w:p>
    <w:p w14:paraId="380A0F76" w14:textId="77777777" w:rsidR="008B407A" w:rsidRPr="00D12E1F" w:rsidRDefault="008B407A" w:rsidP="008B407A">
      <w:pPr>
        <w:numPr>
          <w:ilvl w:val="0"/>
          <w:numId w:val="16"/>
        </w:numPr>
        <w:pBdr>
          <w:top w:val="single" w:sz="2" w:space="1" w:color="auto"/>
          <w:left w:val="single" w:sz="2" w:space="4" w:color="auto"/>
          <w:bottom w:val="single" w:sz="2" w:space="1" w:color="auto"/>
          <w:right w:val="single" w:sz="2" w:space="4" w:color="auto"/>
        </w:pBdr>
        <w:shd w:val="clear" w:color="auto" w:fill="D9D9D9"/>
        <w:tabs>
          <w:tab w:val="clear" w:pos="720"/>
          <w:tab w:val="num" w:pos="-708"/>
          <w:tab w:val="num" w:pos="1440"/>
        </w:tabs>
        <w:spacing w:after="0" w:line="240" w:lineRule="auto"/>
        <w:ind w:left="1434" w:hanging="357"/>
        <w:jc w:val="both"/>
        <w:rPr>
          <w:rFonts w:cs="Calibri"/>
          <w:lang w:val="fr-FR"/>
        </w:rPr>
      </w:pPr>
      <w:r w:rsidRPr="00D12E1F">
        <w:rPr>
          <w:rFonts w:cs="Calibri"/>
          <w:lang w:val="fr-FR"/>
        </w:rPr>
        <w:t>Le HCR soutient cette enquête nutritionnelle.</w:t>
      </w:r>
    </w:p>
    <w:p w14:paraId="74FFF915" w14:textId="77777777" w:rsidR="008B407A" w:rsidRPr="00D12E1F" w:rsidRDefault="008B407A" w:rsidP="008B407A">
      <w:pPr>
        <w:numPr>
          <w:ilvl w:val="0"/>
          <w:numId w:val="16"/>
        </w:numPr>
        <w:pBdr>
          <w:top w:val="single" w:sz="2" w:space="1" w:color="auto"/>
          <w:left w:val="single" w:sz="2" w:space="4" w:color="auto"/>
          <w:bottom w:val="single" w:sz="2" w:space="1" w:color="auto"/>
          <w:right w:val="single" w:sz="2" w:space="4" w:color="auto"/>
        </w:pBdr>
        <w:shd w:val="clear" w:color="auto" w:fill="D9D9D9"/>
        <w:tabs>
          <w:tab w:val="clear" w:pos="720"/>
          <w:tab w:val="num" w:pos="-708"/>
          <w:tab w:val="num" w:pos="2160"/>
        </w:tabs>
        <w:spacing w:after="0" w:line="240" w:lineRule="auto"/>
        <w:ind w:left="1434" w:hanging="357"/>
        <w:jc w:val="both"/>
        <w:rPr>
          <w:rFonts w:cs="Calibri"/>
          <w:lang w:val="fr-FR"/>
        </w:rPr>
      </w:pPr>
      <w:r w:rsidRPr="00D12E1F">
        <w:rPr>
          <w:rFonts w:cs="Calibri"/>
          <w:lang w:val="fr-FR"/>
        </w:rPr>
        <w:t>Votre participation à cette enquête est libre et vous pouvez donc décider de ne pas en faire partie. Si vous participez, vous êtes libre de cesser d’y prendre part à tout moment et ce quel que soit la raison. Si vous ne participez pas à cette enquête, ou si vous cessez d’y participer, il n’y aura aucune conséquence sur la façon dont vous ou votre ménage êtes pris en charge ou sur l’aide dont vous bénéficiez.</w:t>
      </w:r>
    </w:p>
    <w:p w14:paraId="1B0384F4" w14:textId="4D70851D" w:rsidR="008B407A" w:rsidRPr="00D12E1F" w:rsidRDefault="008B407A" w:rsidP="008B407A">
      <w:pPr>
        <w:numPr>
          <w:ilvl w:val="0"/>
          <w:numId w:val="16"/>
        </w:numPr>
        <w:pBdr>
          <w:top w:val="single" w:sz="2" w:space="1" w:color="auto"/>
          <w:left w:val="single" w:sz="2" w:space="4" w:color="auto"/>
          <w:bottom w:val="single" w:sz="2" w:space="1" w:color="auto"/>
          <w:right w:val="single" w:sz="2" w:space="4" w:color="auto"/>
        </w:pBdr>
        <w:shd w:val="clear" w:color="auto" w:fill="D9D9D9"/>
        <w:tabs>
          <w:tab w:val="clear" w:pos="720"/>
          <w:tab w:val="num" w:pos="-708"/>
          <w:tab w:val="num" w:pos="2160"/>
        </w:tabs>
        <w:spacing w:after="0" w:line="240" w:lineRule="auto"/>
        <w:ind w:left="1434" w:hanging="357"/>
        <w:jc w:val="both"/>
        <w:rPr>
          <w:rFonts w:cs="Calibri"/>
          <w:lang w:val="fr-FR"/>
        </w:rPr>
      </w:pPr>
      <w:r w:rsidRPr="00D12E1F">
        <w:rPr>
          <w:rFonts w:cs="Calibri"/>
          <w:lang w:val="fr-FR"/>
        </w:rPr>
        <w:t xml:space="preserve">Si vous acceptez de participer, nous vous poserons quelques questions sur votre famille et prendrons les mesures de tous les enfants âgés de 6 à 59 mois </w:t>
      </w:r>
      <w:r w:rsidR="002A3AD0" w:rsidRPr="00D12E1F">
        <w:rPr>
          <w:rFonts w:cs="Calibri"/>
          <w:lang w:val="fr-FR"/>
        </w:rPr>
        <w:t>et de toutes les femmes entre 15 et 49 ans</w:t>
      </w:r>
      <w:r w:rsidRPr="00D12E1F">
        <w:rPr>
          <w:rFonts w:cs="Calibri"/>
          <w:lang w:val="fr-FR"/>
        </w:rPr>
        <w:t xml:space="preserve"> faisant partie de votre ménage. En plus de cela, nous prélèverons une petite quantité de sang au bout du doigt des enfants et des femmes non enceintes afin d’évaluer s’ils souffrent d’anémie.</w:t>
      </w:r>
    </w:p>
    <w:p w14:paraId="711054E3" w14:textId="77777777" w:rsidR="008B407A" w:rsidRPr="00D12E1F" w:rsidRDefault="008B407A" w:rsidP="008B407A">
      <w:pPr>
        <w:numPr>
          <w:ilvl w:val="0"/>
          <w:numId w:val="16"/>
        </w:numPr>
        <w:pBdr>
          <w:top w:val="single" w:sz="2" w:space="1" w:color="auto"/>
          <w:left w:val="single" w:sz="2" w:space="4" w:color="auto"/>
          <w:bottom w:val="single" w:sz="2" w:space="1" w:color="auto"/>
          <w:right w:val="single" w:sz="2" w:space="4" w:color="auto"/>
        </w:pBdr>
        <w:shd w:val="clear" w:color="auto" w:fill="D9D9D9"/>
        <w:tabs>
          <w:tab w:val="clear" w:pos="720"/>
          <w:tab w:val="num" w:pos="-708"/>
          <w:tab w:val="num" w:pos="2160"/>
        </w:tabs>
        <w:spacing w:after="0" w:line="240" w:lineRule="auto"/>
        <w:ind w:left="1434" w:hanging="357"/>
        <w:jc w:val="both"/>
        <w:rPr>
          <w:rFonts w:cs="Calibri"/>
          <w:lang w:val="fr-FR"/>
        </w:rPr>
      </w:pPr>
      <w:r w:rsidRPr="00D12E1F">
        <w:rPr>
          <w:rFonts w:cs="Calibri"/>
          <w:lang w:val="fr-FR"/>
        </w:rPr>
        <w:t>Avant de commencer à vous poser des questions ou à prendre des mesures, nous vous demanderons votre consentement verbal à participer à l’enquête. Soyez assuré(e) que toute information que vous fournirez restera strictement confidentielle.</w:t>
      </w:r>
    </w:p>
    <w:p w14:paraId="1A9576E9" w14:textId="77777777" w:rsidR="008B407A" w:rsidRPr="00D12E1F" w:rsidRDefault="008B407A" w:rsidP="008B407A">
      <w:pPr>
        <w:numPr>
          <w:ilvl w:val="0"/>
          <w:numId w:val="16"/>
        </w:numPr>
        <w:pBdr>
          <w:top w:val="single" w:sz="2" w:space="1" w:color="auto"/>
          <w:left w:val="single" w:sz="2" w:space="4" w:color="auto"/>
          <w:bottom w:val="single" w:sz="2" w:space="1" w:color="auto"/>
          <w:right w:val="single" w:sz="2" w:space="4" w:color="auto"/>
        </w:pBdr>
        <w:shd w:val="clear" w:color="auto" w:fill="D9D9D9"/>
        <w:tabs>
          <w:tab w:val="clear" w:pos="720"/>
          <w:tab w:val="num" w:pos="-708"/>
          <w:tab w:val="num" w:pos="2160"/>
        </w:tabs>
        <w:spacing w:after="0" w:line="240" w:lineRule="auto"/>
        <w:ind w:left="1434" w:hanging="357"/>
        <w:jc w:val="both"/>
        <w:rPr>
          <w:rFonts w:cs="Calibri"/>
          <w:lang w:val="fr-FR"/>
        </w:rPr>
      </w:pPr>
      <w:r w:rsidRPr="00D12E1F">
        <w:rPr>
          <w:rFonts w:cs="Calibri"/>
          <w:lang w:val="fr-FR"/>
        </w:rPr>
        <w:t>Vous pouvez me poser toutes les questions que vous souhaitez au sujet de cette enquête avant de décider de votre participation.</w:t>
      </w:r>
    </w:p>
    <w:p w14:paraId="72FF9897" w14:textId="77777777" w:rsidR="008B407A" w:rsidRPr="00D12E1F" w:rsidRDefault="008B407A" w:rsidP="008B407A">
      <w:pPr>
        <w:numPr>
          <w:ilvl w:val="0"/>
          <w:numId w:val="16"/>
        </w:numPr>
        <w:pBdr>
          <w:top w:val="single" w:sz="2" w:space="1" w:color="auto"/>
          <w:left w:val="single" w:sz="2" w:space="4" w:color="auto"/>
          <w:bottom w:val="single" w:sz="2" w:space="1" w:color="auto"/>
          <w:right w:val="single" w:sz="2" w:space="4" w:color="auto"/>
        </w:pBdr>
        <w:shd w:val="clear" w:color="auto" w:fill="D9D9D9"/>
        <w:tabs>
          <w:tab w:val="clear" w:pos="720"/>
          <w:tab w:val="num" w:pos="-708"/>
          <w:tab w:val="num" w:pos="2160"/>
        </w:tabs>
        <w:spacing w:after="0" w:line="240" w:lineRule="auto"/>
        <w:ind w:left="1434" w:hanging="357"/>
        <w:jc w:val="both"/>
        <w:rPr>
          <w:rFonts w:cs="Calibri"/>
          <w:lang w:val="fr-FR"/>
        </w:rPr>
      </w:pPr>
      <w:r w:rsidRPr="00D12E1F">
        <w:rPr>
          <w:rFonts w:cs="Calibri"/>
          <w:lang w:val="fr-FR"/>
        </w:rPr>
        <w:t>Si vous ne comprenez pas les informations suscitées, ou si vous n’êtes pas satisfait(e) des réponses apportées à vos questions, ne donnez pas votre consentement à participer à cette enquête. Merci.</w:t>
      </w:r>
    </w:p>
    <w:p w14:paraId="528DD1CA" w14:textId="77777777" w:rsidR="008B407A" w:rsidRPr="00D12E1F" w:rsidRDefault="008B407A" w:rsidP="008B407A">
      <w:pPr>
        <w:spacing w:after="0" w:line="240" w:lineRule="auto"/>
        <w:jc w:val="both"/>
        <w:rPr>
          <w:rFonts w:cs="Calibri"/>
          <w:lang w:val="fr-FR"/>
        </w:rPr>
      </w:pPr>
    </w:p>
    <w:p w14:paraId="2A8DF60F" w14:textId="77777777" w:rsidR="008B407A" w:rsidRPr="00D12E1F" w:rsidRDefault="008B407A" w:rsidP="008B407A">
      <w:pPr>
        <w:spacing w:after="0" w:line="240" w:lineRule="auto"/>
        <w:rPr>
          <w:rFonts w:cs="Calibri"/>
          <w:bCs/>
          <w:lang w:val="fr-FR"/>
        </w:rPr>
      </w:pPr>
      <w:bookmarkStart w:id="62" w:name="_Hlk485714634"/>
      <w:r w:rsidRPr="00D12E1F">
        <w:rPr>
          <w:rFonts w:cs="Calibri"/>
          <w:b/>
          <w:bCs/>
          <w:lang w:val="fr-FR"/>
        </w:rPr>
        <w:br w:type="page"/>
      </w:r>
    </w:p>
    <w:p w14:paraId="23255E44" w14:textId="77777777" w:rsidR="008B407A" w:rsidRPr="00D12E1F" w:rsidRDefault="008B407A" w:rsidP="008B407A">
      <w:pPr>
        <w:spacing w:after="0" w:line="240" w:lineRule="auto"/>
        <w:jc w:val="center"/>
        <w:rPr>
          <w:rFonts w:cs="Calibri"/>
          <w:b/>
          <w:bCs/>
          <w:lang w:val="fr-FR"/>
        </w:rPr>
      </w:pPr>
      <w:r w:rsidRPr="00D12E1F">
        <w:rPr>
          <w:rFonts w:cs="Calibri"/>
          <w:b/>
          <w:bCs/>
          <w:lang w:val="fr-FR"/>
        </w:rPr>
        <w:lastRenderedPageBreak/>
        <w:t>DÉMOGRAPHIE</w:t>
      </w:r>
    </w:p>
    <w:p w14:paraId="6B9E0EBF" w14:textId="77777777" w:rsidR="008B407A" w:rsidRPr="00D12E1F" w:rsidRDefault="008B407A" w:rsidP="008B407A">
      <w:pPr>
        <w:spacing w:after="0" w:line="240" w:lineRule="auto"/>
        <w:jc w:val="center"/>
        <w:rPr>
          <w:rFonts w:cs="Calibri"/>
          <w:b/>
          <w:bCs/>
          <w:lang w:val="fr-FR"/>
        </w:rPr>
      </w:pPr>
      <w:r w:rsidRPr="00D12E1F">
        <w:rPr>
          <w:rFonts w:cs="Calibri"/>
          <w:b/>
          <w:bCs/>
          <w:lang w:val="fr-FR"/>
        </w:rPr>
        <w:t>1 questionnaire par ménage</w:t>
      </w:r>
    </w:p>
    <w:p w14:paraId="29A8B07F" w14:textId="77777777" w:rsidR="008B407A" w:rsidRPr="00D12E1F" w:rsidRDefault="008B407A" w:rsidP="008B407A">
      <w:pPr>
        <w:spacing w:after="0" w:line="240" w:lineRule="auto"/>
        <w:jc w:val="center"/>
        <w:rPr>
          <w:rFonts w:cs="Calibri"/>
          <w:bCs/>
          <w:lang w:val="fr-FR"/>
        </w:rPr>
      </w:pPr>
    </w:p>
    <w:p w14:paraId="4787BC65" w14:textId="77777777" w:rsidR="008B407A" w:rsidRPr="00D12E1F" w:rsidRDefault="008B407A" w:rsidP="008B407A">
      <w:pPr>
        <w:spacing w:after="0" w:line="240" w:lineRule="auto"/>
        <w:jc w:val="both"/>
        <w:rPr>
          <w:rFonts w:cs="Calibri"/>
          <w:iCs/>
          <w:caps/>
          <w:lang w:val="fr-FR"/>
        </w:rPr>
      </w:pPr>
      <w:r w:rsidRPr="00D12E1F">
        <w:rPr>
          <w:rFonts w:cs="Calibri"/>
          <w:lang w:val="fr-FR"/>
        </w:rPr>
        <w:t>CE</w:t>
      </w:r>
      <w:r w:rsidRPr="00D12E1F">
        <w:rPr>
          <w:rFonts w:cs="Calibri"/>
          <w:iCs/>
          <w:caps/>
          <w:lang w:val="fr-FR"/>
        </w:rPr>
        <w:t xml:space="preserve"> questionnaire doit Être administrÉ AU CHEF DU MÉNAGE OU, EN SON ABSENCE, À UN AUTRE MEMBRE ADULTE DU MÉNAGE.</w:t>
      </w:r>
    </w:p>
    <w:p w14:paraId="3D535ABD" w14:textId="77777777" w:rsidR="008B407A" w:rsidRPr="00D12E1F" w:rsidRDefault="008B407A" w:rsidP="008B407A">
      <w:pPr>
        <w:spacing w:after="0" w:line="240" w:lineRule="auto"/>
        <w:jc w:val="both"/>
        <w:rPr>
          <w:rFonts w:cs="Calibri"/>
          <w:iCs/>
          <w:caps/>
          <w:lang w:val="fr-FR"/>
        </w:rPr>
      </w:pPr>
    </w:p>
    <w:tbl>
      <w:tblPr>
        <w:tblW w:w="5000" w:type="pct"/>
        <w:tblBorders>
          <w:top w:val="single" w:sz="12" w:space="0" w:color="808080"/>
          <w:left w:val="single" w:sz="12" w:space="0" w:color="808080"/>
          <w:bottom w:val="single" w:sz="12" w:space="0" w:color="808080"/>
          <w:right w:val="single" w:sz="12" w:space="0" w:color="808080"/>
          <w:insideH w:val="single" w:sz="8" w:space="0" w:color="808080"/>
          <w:insideV w:val="single" w:sz="8" w:space="0" w:color="808080"/>
        </w:tblBorders>
        <w:tblLook w:val="00A0" w:firstRow="1" w:lastRow="0" w:firstColumn="1" w:lastColumn="0" w:noHBand="0" w:noVBand="0"/>
      </w:tblPr>
      <w:tblGrid>
        <w:gridCol w:w="696"/>
        <w:gridCol w:w="3821"/>
        <w:gridCol w:w="3914"/>
        <w:gridCol w:w="2339"/>
      </w:tblGrid>
      <w:tr w:rsidR="008B407A" w:rsidRPr="00D12E1F" w14:paraId="132DAC79" w14:textId="77777777" w:rsidTr="002A3AD0">
        <w:trPr>
          <w:trHeight w:val="173"/>
        </w:trPr>
        <w:tc>
          <w:tcPr>
            <w:tcW w:w="323" w:type="pct"/>
            <w:shd w:val="clear" w:color="auto" w:fill="E7E6E6" w:themeFill="background2"/>
          </w:tcPr>
          <w:p w14:paraId="41CCDBA7" w14:textId="77777777" w:rsidR="008B407A" w:rsidRPr="00D12E1F" w:rsidRDefault="008B407A" w:rsidP="008B407A">
            <w:pPr>
              <w:spacing w:after="0" w:line="240" w:lineRule="auto"/>
              <w:jc w:val="both"/>
              <w:rPr>
                <w:rFonts w:cs="Calibri"/>
                <w:b/>
                <w:sz w:val="20"/>
                <w:szCs w:val="20"/>
                <w:lang w:val="fr-FR"/>
              </w:rPr>
            </w:pPr>
            <w:r w:rsidRPr="00D12E1F">
              <w:rPr>
                <w:rFonts w:cs="Calibri"/>
                <w:b/>
                <w:sz w:val="20"/>
                <w:szCs w:val="20"/>
                <w:lang w:val="fr-FR"/>
              </w:rPr>
              <w:t>No</w:t>
            </w:r>
          </w:p>
        </w:tc>
        <w:tc>
          <w:tcPr>
            <w:tcW w:w="1774" w:type="pct"/>
            <w:shd w:val="clear" w:color="auto" w:fill="E7E6E6" w:themeFill="background2"/>
          </w:tcPr>
          <w:p w14:paraId="6B136B15" w14:textId="77777777" w:rsidR="008B407A" w:rsidRPr="00D12E1F" w:rsidRDefault="008B407A" w:rsidP="008B407A">
            <w:pPr>
              <w:spacing w:after="0" w:line="240" w:lineRule="auto"/>
              <w:jc w:val="both"/>
              <w:rPr>
                <w:rFonts w:cs="Calibri"/>
                <w:b/>
                <w:lang w:val="fr-FR"/>
              </w:rPr>
            </w:pPr>
            <w:r w:rsidRPr="00D12E1F">
              <w:rPr>
                <w:rFonts w:cs="Calibri"/>
                <w:b/>
                <w:lang w:val="fr-FR"/>
              </w:rPr>
              <w:t>QUESTION</w:t>
            </w:r>
          </w:p>
        </w:tc>
        <w:tc>
          <w:tcPr>
            <w:tcW w:w="2903" w:type="pct"/>
            <w:gridSpan w:val="2"/>
            <w:shd w:val="clear" w:color="auto" w:fill="E7E6E6" w:themeFill="background2"/>
          </w:tcPr>
          <w:p w14:paraId="63000787" w14:textId="77777777" w:rsidR="008B407A" w:rsidRPr="00D12E1F" w:rsidRDefault="008B407A" w:rsidP="008B407A">
            <w:pPr>
              <w:spacing w:after="0" w:line="240" w:lineRule="auto"/>
              <w:jc w:val="both"/>
              <w:rPr>
                <w:rFonts w:cs="Calibri"/>
                <w:b/>
                <w:lang w:val="fr-FR"/>
              </w:rPr>
            </w:pPr>
            <w:r w:rsidRPr="00D12E1F">
              <w:rPr>
                <w:rFonts w:cs="Calibri"/>
                <w:b/>
                <w:lang w:val="fr-FR"/>
              </w:rPr>
              <w:t>CODES RÉPONSES</w:t>
            </w:r>
          </w:p>
        </w:tc>
      </w:tr>
      <w:tr w:rsidR="008B407A" w:rsidRPr="00D12E1F" w14:paraId="1AB51A33" w14:textId="77777777" w:rsidTr="002A3AD0">
        <w:trPr>
          <w:trHeight w:val="137"/>
        </w:trPr>
        <w:tc>
          <w:tcPr>
            <w:tcW w:w="5000" w:type="pct"/>
            <w:gridSpan w:val="4"/>
            <w:shd w:val="clear" w:color="auto" w:fill="E7E6E6" w:themeFill="background2"/>
          </w:tcPr>
          <w:p w14:paraId="5A3E5D0C" w14:textId="77777777" w:rsidR="008B407A" w:rsidRPr="00D12E1F" w:rsidRDefault="008B407A" w:rsidP="008B407A">
            <w:pPr>
              <w:spacing w:after="0" w:line="240" w:lineRule="auto"/>
              <w:jc w:val="both"/>
              <w:rPr>
                <w:rFonts w:cs="Calibri"/>
                <w:b/>
                <w:bCs/>
                <w:lang w:val="fr-FR"/>
              </w:rPr>
            </w:pPr>
            <w:r w:rsidRPr="00D12E1F">
              <w:rPr>
                <w:rFonts w:cs="Calibri"/>
                <w:b/>
                <w:bCs/>
                <w:lang w:val="fr-FR"/>
              </w:rPr>
              <w:t>SECTION IDENTIFICATION</w:t>
            </w:r>
          </w:p>
          <w:p w14:paraId="64548D14" w14:textId="20BC1894" w:rsidR="008B407A" w:rsidRPr="00D12E1F" w:rsidRDefault="008B407A" w:rsidP="00CF3632">
            <w:pPr>
              <w:spacing w:after="0" w:line="240" w:lineRule="auto"/>
              <w:jc w:val="both"/>
              <w:rPr>
                <w:rFonts w:asciiTheme="minorHAnsi" w:hAnsiTheme="minorHAnsi" w:cstheme="minorHAnsi"/>
                <w:bCs/>
                <w:lang w:val="fr-FR"/>
              </w:rPr>
            </w:pPr>
            <w:r w:rsidRPr="00D12E1F">
              <w:rPr>
                <w:rFonts w:asciiTheme="minorHAnsi" w:hAnsiTheme="minorHAnsi" w:cstheme="minorHAnsi"/>
                <w:bCs/>
                <w:lang w:val="fr-FR"/>
              </w:rPr>
              <w:t>CETTE SECTION DOIT ÊTRE COMPLÉTÉE DANS TOUS LES MÉNAGES SELECTIONNÉS. CE MODULE DOIT OBLIGATOIREMENT ÊTRE COMPLÉTÉ.</w:t>
            </w:r>
          </w:p>
        </w:tc>
      </w:tr>
      <w:tr w:rsidR="008B407A" w:rsidRPr="00D12E1F" w14:paraId="7683B20E" w14:textId="77777777" w:rsidTr="002A3AD0">
        <w:trPr>
          <w:trHeight w:val="173"/>
        </w:trPr>
        <w:tc>
          <w:tcPr>
            <w:tcW w:w="323" w:type="pct"/>
          </w:tcPr>
          <w:p w14:paraId="30BAD984" w14:textId="77777777" w:rsidR="008B407A" w:rsidRPr="00D12E1F" w:rsidRDefault="008B407A" w:rsidP="008B407A">
            <w:pPr>
              <w:pStyle w:val="Paragraphedeliste"/>
              <w:spacing w:after="0" w:line="240" w:lineRule="auto"/>
              <w:ind w:left="0"/>
              <w:contextualSpacing w:val="0"/>
              <w:jc w:val="both"/>
              <w:rPr>
                <w:rFonts w:cs="Calibri"/>
                <w:b/>
                <w:sz w:val="18"/>
                <w:szCs w:val="18"/>
                <w:lang w:val="fr-FR"/>
              </w:rPr>
            </w:pPr>
            <w:r w:rsidRPr="00D12E1F">
              <w:rPr>
                <w:rFonts w:cs="Calibri"/>
                <w:b/>
                <w:sz w:val="18"/>
                <w:szCs w:val="18"/>
                <w:lang w:val="fr-FR"/>
              </w:rPr>
              <w:t>ID1</w:t>
            </w:r>
          </w:p>
        </w:tc>
        <w:tc>
          <w:tcPr>
            <w:tcW w:w="1774" w:type="pct"/>
          </w:tcPr>
          <w:p w14:paraId="0B375F45" w14:textId="77777777" w:rsidR="008B407A" w:rsidRPr="00D12E1F" w:rsidRDefault="008B407A" w:rsidP="008B407A">
            <w:pPr>
              <w:spacing w:after="0" w:line="240" w:lineRule="auto"/>
              <w:jc w:val="both"/>
              <w:rPr>
                <w:rFonts w:cs="Calibri"/>
                <w:lang w:val="fr-FR"/>
              </w:rPr>
            </w:pPr>
            <w:r w:rsidRPr="00D12E1F">
              <w:rPr>
                <w:rFonts w:cs="Calibri"/>
                <w:lang w:val="fr-FR"/>
              </w:rPr>
              <w:t>Nom du camp</w:t>
            </w:r>
          </w:p>
          <w:p w14:paraId="664E8406" w14:textId="77777777" w:rsidR="008B407A" w:rsidRPr="00D12E1F" w:rsidRDefault="008B407A" w:rsidP="008B407A">
            <w:pPr>
              <w:spacing w:after="0" w:line="240" w:lineRule="auto"/>
              <w:jc w:val="both"/>
              <w:rPr>
                <w:rFonts w:cs="Calibri"/>
                <w:lang w:val="fr-FR"/>
              </w:rPr>
            </w:pPr>
          </w:p>
          <w:p w14:paraId="6D2BCF97" w14:textId="77777777" w:rsidR="008B407A" w:rsidRPr="00D12E1F" w:rsidRDefault="008B407A" w:rsidP="008B407A">
            <w:pPr>
              <w:spacing w:after="0" w:line="240" w:lineRule="auto"/>
              <w:jc w:val="both"/>
              <w:rPr>
                <w:rFonts w:cs="Calibri"/>
                <w:color w:val="0000FF"/>
                <w:lang w:val="fr-FR"/>
              </w:rPr>
            </w:pPr>
            <w:r w:rsidRPr="00D12E1F">
              <w:rPr>
                <w:rFonts w:cs="Calibri"/>
                <w:b/>
                <w:color w:val="0000FF"/>
                <w:lang w:val="fr-FR"/>
              </w:rPr>
              <w:t>CAMPNAME</w:t>
            </w:r>
          </w:p>
        </w:tc>
        <w:tc>
          <w:tcPr>
            <w:tcW w:w="2903" w:type="pct"/>
            <w:gridSpan w:val="2"/>
          </w:tcPr>
          <w:p w14:paraId="44C7C5E5" w14:textId="77777777" w:rsidR="008B407A" w:rsidRPr="00D12E1F" w:rsidRDefault="008B407A" w:rsidP="008B407A">
            <w:pPr>
              <w:spacing w:after="0" w:line="240" w:lineRule="auto"/>
              <w:jc w:val="both"/>
              <w:rPr>
                <w:rFonts w:cs="Calibri"/>
                <w:lang w:val="fr-FR"/>
              </w:rPr>
            </w:pPr>
          </w:p>
          <w:p w14:paraId="3EFFCDB7" w14:textId="77777777" w:rsidR="008B407A" w:rsidRPr="00D12E1F" w:rsidRDefault="008B407A" w:rsidP="008B407A">
            <w:pPr>
              <w:spacing w:after="0" w:line="240" w:lineRule="auto"/>
              <w:jc w:val="right"/>
              <w:rPr>
                <w:rFonts w:cs="Calibri"/>
                <w:lang w:val="fr-FR"/>
              </w:rPr>
            </w:pPr>
            <w:r w:rsidRPr="00D12E1F">
              <w:rPr>
                <w:rFonts w:cs="Calibri"/>
                <w:lang w:val="fr-FR"/>
              </w:rPr>
              <w:t>|_______________________________________|</w:t>
            </w:r>
          </w:p>
        </w:tc>
      </w:tr>
      <w:tr w:rsidR="008B407A" w:rsidRPr="00D12E1F" w14:paraId="2FDDB8A9" w14:textId="77777777" w:rsidTr="002A3AD0">
        <w:trPr>
          <w:trHeight w:val="173"/>
        </w:trPr>
        <w:tc>
          <w:tcPr>
            <w:tcW w:w="323" w:type="pct"/>
          </w:tcPr>
          <w:p w14:paraId="72F8277F" w14:textId="77777777" w:rsidR="008B407A" w:rsidRPr="00D12E1F" w:rsidRDefault="008B407A" w:rsidP="008B407A">
            <w:pPr>
              <w:pStyle w:val="Paragraphedeliste"/>
              <w:spacing w:after="0" w:line="240" w:lineRule="auto"/>
              <w:ind w:left="0"/>
              <w:contextualSpacing w:val="0"/>
              <w:jc w:val="both"/>
              <w:rPr>
                <w:rFonts w:cs="Calibri"/>
                <w:b/>
                <w:sz w:val="18"/>
                <w:szCs w:val="18"/>
                <w:lang w:val="fr-FR"/>
              </w:rPr>
            </w:pPr>
            <w:r w:rsidRPr="00D12E1F">
              <w:rPr>
                <w:rFonts w:cs="Calibri"/>
                <w:b/>
                <w:sz w:val="18"/>
                <w:szCs w:val="18"/>
                <w:lang w:val="fr-FR"/>
              </w:rPr>
              <w:t>ID3</w:t>
            </w:r>
          </w:p>
        </w:tc>
        <w:tc>
          <w:tcPr>
            <w:tcW w:w="1774" w:type="pct"/>
          </w:tcPr>
          <w:p w14:paraId="35101C1D" w14:textId="77777777" w:rsidR="008B407A" w:rsidRPr="00D12E1F" w:rsidRDefault="008B407A" w:rsidP="008B407A">
            <w:pPr>
              <w:spacing w:after="0" w:line="240" w:lineRule="auto"/>
              <w:jc w:val="both"/>
              <w:rPr>
                <w:rFonts w:cs="Calibri"/>
                <w:lang w:val="fr-FR"/>
              </w:rPr>
            </w:pPr>
            <w:r w:rsidRPr="00D12E1F">
              <w:rPr>
                <w:rFonts w:cs="Calibri"/>
                <w:lang w:val="fr-FR"/>
              </w:rPr>
              <w:t>Code/Numéro de la Zone</w:t>
            </w:r>
          </w:p>
          <w:p w14:paraId="46134A71" w14:textId="77777777" w:rsidR="008B407A" w:rsidRPr="00D12E1F" w:rsidRDefault="008B407A" w:rsidP="008B407A">
            <w:pPr>
              <w:spacing w:after="0" w:line="240" w:lineRule="auto"/>
              <w:jc w:val="both"/>
              <w:rPr>
                <w:rFonts w:cs="Calibri"/>
                <w:lang w:val="fr-FR"/>
              </w:rPr>
            </w:pPr>
          </w:p>
          <w:p w14:paraId="6D1BBCF2" w14:textId="77777777" w:rsidR="008B407A" w:rsidRPr="00D12E1F" w:rsidRDefault="008B407A" w:rsidP="008B407A">
            <w:pPr>
              <w:spacing w:after="0" w:line="240" w:lineRule="auto"/>
              <w:jc w:val="both"/>
              <w:rPr>
                <w:rFonts w:cs="Calibri"/>
                <w:color w:val="0000FF"/>
                <w:lang w:val="fr-FR"/>
              </w:rPr>
            </w:pPr>
            <w:r w:rsidRPr="00D12E1F">
              <w:rPr>
                <w:rFonts w:cs="Calibri"/>
                <w:b/>
                <w:color w:val="0000FF"/>
                <w:lang w:val="fr-FR"/>
              </w:rPr>
              <w:t>ZONE</w:t>
            </w:r>
          </w:p>
        </w:tc>
        <w:tc>
          <w:tcPr>
            <w:tcW w:w="1817" w:type="pct"/>
          </w:tcPr>
          <w:p w14:paraId="5C2C7F55" w14:textId="77777777" w:rsidR="008B407A" w:rsidRPr="00D12E1F" w:rsidRDefault="008B407A" w:rsidP="008B407A">
            <w:pPr>
              <w:widowControl w:val="0"/>
              <w:tabs>
                <w:tab w:val="right" w:leader="dot" w:pos="3814"/>
              </w:tabs>
              <w:spacing w:after="0" w:line="240" w:lineRule="auto"/>
              <w:jc w:val="both"/>
              <w:rPr>
                <w:rFonts w:cs="Calibri"/>
                <w:color w:val="000000"/>
                <w:lang w:val="fr-FR"/>
              </w:rPr>
            </w:pPr>
          </w:p>
        </w:tc>
        <w:tc>
          <w:tcPr>
            <w:tcW w:w="1086" w:type="pct"/>
          </w:tcPr>
          <w:p w14:paraId="321DBD9E" w14:textId="77777777" w:rsidR="008B407A" w:rsidRPr="00D12E1F" w:rsidRDefault="008B407A" w:rsidP="008B407A">
            <w:pPr>
              <w:spacing w:after="0" w:line="240" w:lineRule="auto"/>
              <w:jc w:val="right"/>
              <w:rPr>
                <w:rFonts w:cs="Calibri"/>
                <w:lang w:val="fr-FR"/>
              </w:rPr>
            </w:pPr>
          </w:p>
          <w:p w14:paraId="3A0012CB" w14:textId="6E188F4E" w:rsidR="008B407A" w:rsidRPr="00D12E1F" w:rsidRDefault="008B407A" w:rsidP="008B407A">
            <w:pPr>
              <w:spacing w:after="0" w:line="240" w:lineRule="auto"/>
              <w:jc w:val="right"/>
              <w:rPr>
                <w:rFonts w:cs="Calibri"/>
                <w:lang w:val="fr-FR"/>
              </w:rPr>
            </w:pPr>
            <w:r w:rsidRPr="00D12E1F">
              <w:rPr>
                <w:rFonts w:cs="Calibri"/>
                <w:lang w:val="fr-FR"/>
              </w:rPr>
              <w:t>|___|___|</w:t>
            </w:r>
          </w:p>
        </w:tc>
      </w:tr>
      <w:tr w:rsidR="008B407A" w:rsidRPr="00D12E1F" w14:paraId="65CC339F" w14:textId="77777777" w:rsidTr="002A3AD0">
        <w:trPr>
          <w:trHeight w:val="173"/>
        </w:trPr>
        <w:tc>
          <w:tcPr>
            <w:tcW w:w="323" w:type="pct"/>
          </w:tcPr>
          <w:p w14:paraId="6801E6BC" w14:textId="77777777" w:rsidR="008B407A" w:rsidRPr="00D12E1F" w:rsidRDefault="008B407A" w:rsidP="008B407A">
            <w:pPr>
              <w:pStyle w:val="Paragraphedeliste"/>
              <w:spacing w:after="0" w:line="240" w:lineRule="auto"/>
              <w:ind w:left="0"/>
              <w:contextualSpacing w:val="0"/>
              <w:jc w:val="both"/>
              <w:rPr>
                <w:rFonts w:cs="Calibri"/>
                <w:b/>
                <w:sz w:val="18"/>
                <w:szCs w:val="18"/>
                <w:lang w:val="fr-FR"/>
              </w:rPr>
            </w:pPr>
            <w:r w:rsidRPr="00D12E1F">
              <w:rPr>
                <w:rFonts w:cs="Calibri"/>
                <w:b/>
                <w:sz w:val="18"/>
                <w:szCs w:val="18"/>
                <w:lang w:val="fr-FR"/>
              </w:rPr>
              <w:t>ID4</w:t>
            </w:r>
          </w:p>
        </w:tc>
        <w:tc>
          <w:tcPr>
            <w:tcW w:w="1774" w:type="pct"/>
          </w:tcPr>
          <w:p w14:paraId="2BFDB51B" w14:textId="3A533191" w:rsidR="008B407A" w:rsidRPr="00D12E1F" w:rsidRDefault="008B407A" w:rsidP="008B407A">
            <w:pPr>
              <w:spacing w:after="0" w:line="240" w:lineRule="auto"/>
              <w:jc w:val="both"/>
              <w:rPr>
                <w:rFonts w:cs="Calibri"/>
                <w:lang w:val="fr-FR"/>
              </w:rPr>
            </w:pPr>
            <w:r w:rsidRPr="00D12E1F">
              <w:rPr>
                <w:rFonts w:cs="Calibri"/>
                <w:lang w:val="fr-FR"/>
              </w:rPr>
              <w:t xml:space="preserve">Code/Numéro du </w:t>
            </w:r>
            <w:r w:rsidR="002A3AD0" w:rsidRPr="00D12E1F">
              <w:rPr>
                <w:rFonts w:cs="Calibri"/>
                <w:lang w:val="fr-FR"/>
              </w:rPr>
              <w:t>Village</w:t>
            </w:r>
          </w:p>
          <w:p w14:paraId="3F199B7C" w14:textId="77777777" w:rsidR="008B407A" w:rsidRPr="00D12E1F" w:rsidRDefault="008B407A" w:rsidP="008B407A">
            <w:pPr>
              <w:spacing w:after="0" w:line="240" w:lineRule="auto"/>
              <w:jc w:val="both"/>
              <w:rPr>
                <w:rFonts w:cs="Calibri"/>
                <w:lang w:val="fr-FR"/>
              </w:rPr>
            </w:pPr>
          </w:p>
          <w:p w14:paraId="546EB33F" w14:textId="5EB6E427" w:rsidR="008B407A" w:rsidRPr="00D12E1F" w:rsidRDefault="002A3AD0" w:rsidP="008B407A">
            <w:pPr>
              <w:spacing w:after="0" w:line="240" w:lineRule="auto"/>
              <w:jc w:val="both"/>
              <w:rPr>
                <w:rFonts w:cs="Calibri"/>
                <w:color w:val="0000FF"/>
                <w:lang w:val="fr-FR"/>
              </w:rPr>
            </w:pPr>
            <w:r w:rsidRPr="00D12E1F">
              <w:rPr>
                <w:rFonts w:cs="Calibri"/>
                <w:b/>
                <w:color w:val="0000FF"/>
                <w:lang w:val="fr-FR"/>
              </w:rPr>
              <w:t>VILLAGE</w:t>
            </w:r>
          </w:p>
        </w:tc>
        <w:tc>
          <w:tcPr>
            <w:tcW w:w="1817" w:type="pct"/>
          </w:tcPr>
          <w:p w14:paraId="35DF5180" w14:textId="77777777" w:rsidR="008B407A" w:rsidRPr="00D12E1F" w:rsidRDefault="008B407A" w:rsidP="008B407A">
            <w:pPr>
              <w:widowControl w:val="0"/>
              <w:tabs>
                <w:tab w:val="right" w:leader="dot" w:pos="3797"/>
              </w:tabs>
              <w:spacing w:after="0" w:line="240" w:lineRule="auto"/>
              <w:jc w:val="both"/>
              <w:rPr>
                <w:rFonts w:cs="Calibri"/>
                <w:color w:val="000000"/>
                <w:lang w:val="fr-FR"/>
              </w:rPr>
            </w:pPr>
          </w:p>
        </w:tc>
        <w:tc>
          <w:tcPr>
            <w:tcW w:w="1086" w:type="pct"/>
          </w:tcPr>
          <w:p w14:paraId="53467EA1" w14:textId="77777777" w:rsidR="008B407A" w:rsidRPr="00D12E1F" w:rsidRDefault="008B407A" w:rsidP="008B407A">
            <w:pPr>
              <w:spacing w:after="0" w:line="240" w:lineRule="auto"/>
              <w:jc w:val="right"/>
              <w:rPr>
                <w:rFonts w:cs="Calibri"/>
                <w:lang w:val="fr-FR"/>
              </w:rPr>
            </w:pPr>
          </w:p>
          <w:p w14:paraId="5274CC3D" w14:textId="408B20A9" w:rsidR="008B407A" w:rsidRPr="00D12E1F" w:rsidRDefault="008B407A" w:rsidP="008B407A">
            <w:pPr>
              <w:spacing w:after="0" w:line="240" w:lineRule="auto"/>
              <w:jc w:val="right"/>
              <w:rPr>
                <w:rFonts w:cs="Calibri"/>
                <w:lang w:val="fr-FR"/>
              </w:rPr>
            </w:pPr>
            <w:r w:rsidRPr="00D12E1F">
              <w:rPr>
                <w:rFonts w:cs="Calibri"/>
                <w:lang w:val="fr-FR"/>
              </w:rPr>
              <w:t>|___|___|</w:t>
            </w:r>
          </w:p>
        </w:tc>
      </w:tr>
      <w:tr w:rsidR="008B407A" w:rsidRPr="00D12E1F" w14:paraId="76A5531B" w14:textId="77777777" w:rsidTr="002A3AD0">
        <w:trPr>
          <w:trHeight w:val="813"/>
        </w:trPr>
        <w:tc>
          <w:tcPr>
            <w:tcW w:w="323" w:type="pct"/>
          </w:tcPr>
          <w:p w14:paraId="65E55771" w14:textId="77777777" w:rsidR="008B407A" w:rsidRPr="00D12E1F" w:rsidRDefault="008B407A" w:rsidP="008B407A">
            <w:pPr>
              <w:pStyle w:val="Paragraphedeliste"/>
              <w:spacing w:after="0" w:line="240" w:lineRule="auto"/>
              <w:ind w:left="0"/>
              <w:contextualSpacing w:val="0"/>
              <w:jc w:val="both"/>
              <w:rPr>
                <w:rFonts w:cs="Calibri"/>
                <w:b/>
                <w:sz w:val="18"/>
                <w:szCs w:val="18"/>
                <w:lang w:val="fr-FR"/>
              </w:rPr>
            </w:pPr>
            <w:r w:rsidRPr="00D12E1F">
              <w:rPr>
                <w:rFonts w:cs="Calibri"/>
                <w:b/>
                <w:sz w:val="18"/>
                <w:szCs w:val="18"/>
                <w:lang w:val="fr-FR"/>
              </w:rPr>
              <w:t>ID5</w:t>
            </w:r>
          </w:p>
        </w:tc>
        <w:tc>
          <w:tcPr>
            <w:tcW w:w="1774" w:type="pct"/>
          </w:tcPr>
          <w:p w14:paraId="2A586D7B" w14:textId="77777777" w:rsidR="008B407A" w:rsidRPr="00D12E1F" w:rsidRDefault="008B407A" w:rsidP="008B407A">
            <w:pPr>
              <w:spacing w:after="0" w:line="240" w:lineRule="auto"/>
              <w:jc w:val="both"/>
              <w:rPr>
                <w:rFonts w:cs="Calibri"/>
                <w:lang w:val="fr-FR" w:eastAsia="es-ES"/>
              </w:rPr>
            </w:pPr>
            <w:r w:rsidRPr="00D12E1F">
              <w:rPr>
                <w:rFonts w:cs="Calibri"/>
                <w:lang w:val="fr-FR" w:eastAsia="es-ES"/>
              </w:rPr>
              <w:t>Date de l’entretien (jj/mm/</w:t>
            </w:r>
            <w:proofErr w:type="spellStart"/>
            <w:r w:rsidRPr="00D12E1F">
              <w:rPr>
                <w:rFonts w:cs="Calibri"/>
                <w:lang w:val="fr-FR" w:eastAsia="es-ES"/>
              </w:rPr>
              <w:t>aaaa</w:t>
            </w:r>
            <w:proofErr w:type="spellEnd"/>
            <w:r w:rsidRPr="00D12E1F">
              <w:rPr>
                <w:rFonts w:cs="Calibri"/>
                <w:lang w:val="fr-FR" w:eastAsia="es-ES"/>
              </w:rPr>
              <w:t>)</w:t>
            </w:r>
          </w:p>
          <w:p w14:paraId="1D6CE2F3" w14:textId="77777777" w:rsidR="008B407A" w:rsidRPr="00D12E1F" w:rsidRDefault="008B407A" w:rsidP="008B407A">
            <w:pPr>
              <w:spacing w:after="0" w:line="240" w:lineRule="auto"/>
              <w:jc w:val="both"/>
              <w:rPr>
                <w:rFonts w:cs="Calibri"/>
                <w:lang w:val="fr-FR"/>
              </w:rPr>
            </w:pPr>
          </w:p>
          <w:p w14:paraId="754B40E4" w14:textId="77777777" w:rsidR="008B407A" w:rsidRPr="00D12E1F" w:rsidRDefault="008B407A" w:rsidP="008B407A">
            <w:pPr>
              <w:spacing w:after="0" w:line="240" w:lineRule="auto"/>
              <w:jc w:val="both"/>
              <w:rPr>
                <w:rFonts w:cs="Calibri"/>
                <w:color w:val="FF0000"/>
                <w:lang w:val="fr-FR"/>
              </w:rPr>
            </w:pPr>
            <w:r w:rsidRPr="00D12E1F">
              <w:rPr>
                <w:rFonts w:cs="Calibri"/>
                <w:b/>
                <w:color w:val="FF0000"/>
                <w:lang w:val="fr-FR"/>
              </w:rPr>
              <w:t>SURVDAT</w:t>
            </w:r>
          </w:p>
        </w:tc>
        <w:tc>
          <w:tcPr>
            <w:tcW w:w="2903" w:type="pct"/>
            <w:gridSpan w:val="2"/>
          </w:tcPr>
          <w:p w14:paraId="63056901" w14:textId="77777777" w:rsidR="008B407A" w:rsidRPr="00D12E1F" w:rsidRDefault="008B407A" w:rsidP="008B407A">
            <w:pPr>
              <w:spacing w:after="0" w:line="240" w:lineRule="auto"/>
              <w:jc w:val="right"/>
              <w:rPr>
                <w:rFonts w:cs="Calibri"/>
                <w:lang w:val="fr-FR"/>
              </w:rPr>
            </w:pPr>
          </w:p>
          <w:p w14:paraId="619A4711" w14:textId="77777777" w:rsidR="008B407A" w:rsidRPr="00D12E1F" w:rsidRDefault="008B407A" w:rsidP="008B407A">
            <w:pPr>
              <w:spacing w:after="0" w:line="240" w:lineRule="auto"/>
              <w:jc w:val="right"/>
              <w:rPr>
                <w:rFonts w:cs="Calibri"/>
                <w:lang w:val="fr-FR"/>
              </w:rPr>
            </w:pPr>
            <w:r w:rsidRPr="00D12E1F">
              <w:rPr>
                <w:rFonts w:cs="Calibri"/>
                <w:lang w:val="fr-FR"/>
              </w:rPr>
              <w:t>Jour/Mois/Année …|___|___| /|___|___| / |___|___||___|___|</w:t>
            </w:r>
          </w:p>
        </w:tc>
      </w:tr>
      <w:tr w:rsidR="008B407A" w:rsidRPr="00D12E1F" w14:paraId="3BDF261B" w14:textId="77777777" w:rsidTr="002A3AD0">
        <w:trPr>
          <w:trHeight w:val="173"/>
        </w:trPr>
        <w:tc>
          <w:tcPr>
            <w:tcW w:w="323" w:type="pct"/>
          </w:tcPr>
          <w:p w14:paraId="3F721D48" w14:textId="77777777" w:rsidR="008B407A" w:rsidRPr="00D12E1F" w:rsidRDefault="008B407A" w:rsidP="008B407A">
            <w:pPr>
              <w:pStyle w:val="Paragraphedeliste"/>
              <w:spacing w:after="0" w:line="240" w:lineRule="auto"/>
              <w:ind w:left="0"/>
              <w:contextualSpacing w:val="0"/>
              <w:jc w:val="both"/>
              <w:rPr>
                <w:rFonts w:cs="Calibri"/>
                <w:b/>
                <w:sz w:val="18"/>
                <w:szCs w:val="18"/>
                <w:lang w:val="fr-FR"/>
              </w:rPr>
            </w:pPr>
            <w:r w:rsidRPr="00D12E1F">
              <w:rPr>
                <w:rFonts w:cs="Calibri"/>
                <w:b/>
                <w:sz w:val="18"/>
                <w:szCs w:val="18"/>
                <w:lang w:val="fr-FR"/>
              </w:rPr>
              <w:t>ID6</w:t>
            </w:r>
          </w:p>
        </w:tc>
        <w:tc>
          <w:tcPr>
            <w:tcW w:w="1774" w:type="pct"/>
          </w:tcPr>
          <w:p w14:paraId="17DA3158" w14:textId="77777777" w:rsidR="008B407A" w:rsidRPr="00D12E1F" w:rsidRDefault="008B407A" w:rsidP="008B407A">
            <w:pPr>
              <w:spacing w:after="0" w:line="240" w:lineRule="auto"/>
              <w:jc w:val="both"/>
              <w:rPr>
                <w:rFonts w:cs="Calibri"/>
                <w:lang w:val="fr-FR"/>
              </w:rPr>
            </w:pPr>
            <w:r w:rsidRPr="00D12E1F">
              <w:rPr>
                <w:rFonts w:cs="Calibri"/>
                <w:lang w:val="fr-FR"/>
              </w:rPr>
              <w:t>Numéro de la grappe</w:t>
            </w:r>
          </w:p>
          <w:p w14:paraId="28A3BCCF" w14:textId="77777777" w:rsidR="008B407A" w:rsidRPr="00D12E1F" w:rsidRDefault="008B407A" w:rsidP="008B407A">
            <w:pPr>
              <w:tabs>
                <w:tab w:val="left" w:pos="1836"/>
              </w:tabs>
              <w:spacing w:after="0" w:line="240" w:lineRule="auto"/>
              <w:jc w:val="both"/>
              <w:rPr>
                <w:rFonts w:cs="Calibri"/>
                <w:lang w:val="fr-FR"/>
              </w:rPr>
            </w:pPr>
          </w:p>
          <w:p w14:paraId="2C8F21C0" w14:textId="77777777" w:rsidR="008B407A" w:rsidRPr="00D12E1F" w:rsidRDefault="008B407A" w:rsidP="008B407A">
            <w:pPr>
              <w:tabs>
                <w:tab w:val="left" w:pos="1836"/>
              </w:tabs>
              <w:spacing w:after="0" w:line="240" w:lineRule="auto"/>
              <w:jc w:val="both"/>
              <w:rPr>
                <w:rFonts w:cs="Calibri"/>
                <w:iCs/>
                <w:color w:val="0000FF"/>
                <w:lang w:val="fr-FR"/>
              </w:rPr>
            </w:pPr>
            <w:r w:rsidRPr="00D12E1F">
              <w:rPr>
                <w:rFonts w:cs="Calibri"/>
                <w:b/>
                <w:color w:val="0000FF"/>
                <w:lang w:val="fr-FR"/>
              </w:rPr>
              <w:t>CLUSTER</w:t>
            </w:r>
          </w:p>
        </w:tc>
        <w:tc>
          <w:tcPr>
            <w:tcW w:w="1817" w:type="pct"/>
          </w:tcPr>
          <w:p w14:paraId="0A0E8058" w14:textId="77777777" w:rsidR="008B407A" w:rsidRPr="00D12E1F" w:rsidRDefault="008B407A" w:rsidP="008B407A">
            <w:pPr>
              <w:spacing w:after="0" w:line="240" w:lineRule="auto"/>
              <w:jc w:val="both"/>
              <w:rPr>
                <w:rFonts w:cs="Calibri"/>
                <w:lang w:val="fr-FR"/>
              </w:rPr>
            </w:pPr>
          </w:p>
        </w:tc>
        <w:tc>
          <w:tcPr>
            <w:tcW w:w="1086" w:type="pct"/>
          </w:tcPr>
          <w:p w14:paraId="695E6F48" w14:textId="77777777" w:rsidR="008B407A" w:rsidRPr="00D12E1F" w:rsidRDefault="008B407A" w:rsidP="008B407A">
            <w:pPr>
              <w:spacing w:after="0" w:line="240" w:lineRule="auto"/>
              <w:jc w:val="right"/>
              <w:rPr>
                <w:rFonts w:cs="Calibri"/>
                <w:lang w:val="fr-FR"/>
              </w:rPr>
            </w:pPr>
          </w:p>
          <w:p w14:paraId="66E009A6" w14:textId="77777777" w:rsidR="008B407A" w:rsidRPr="00D12E1F" w:rsidRDefault="008B407A" w:rsidP="008B407A">
            <w:pPr>
              <w:spacing w:after="0" w:line="240" w:lineRule="auto"/>
              <w:jc w:val="right"/>
              <w:rPr>
                <w:rFonts w:cs="Calibri"/>
                <w:lang w:val="fr-FR"/>
              </w:rPr>
            </w:pPr>
            <w:r w:rsidRPr="00D12E1F">
              <w:rPr>
                <w:rFonts w:cs="Calibri"/>
                <w:lang w:val="fr-FR"/>
              </w:rPr>
              <w:t>|___|___|</w:t>
            </w:r>
          </w:p>
        </w:tc>
      </w:tr>
      <w:tr w:rsidR="008B407A" w:rsidRPr="00D12E1F" w14:paraId="30867C79" w14:textId="77777777" w:rsidTr="002A3AD0">
        <w:trPr>
          <w:trHeight w:val="173"/>
        </w:trPr>
        <w:tc>
          <w:tcPr>
            <w:tcW w:w="323" w:type="pct"/>
          </w:tcPr>
          <w:p w14:paraId="7AC5BCDC" w14:textId="77777777" w:rsidR="008B407A" w:rsidRPr="00D12E1F" w:rsidRDefault="008B407A" w:rsidP="008B407A">
            <w:pPr>
              <w:pStyle w:val="Paragraphedeliste"/>
              <w:spacing w:after="0" w:line="240" w:lineRule="auto"/>
              <w:ind w:left="0"/>
              <w:contextualSpacing w:val="0"/>
              <w:jc w:val="both"/>
              <w:rPr>
                <w:rFonts w:cs="Calibri"/>
                <w:b/>
                <w:sz w:val="18"/>
                <w:szCs w:val="18"/>
                <w:lang w:val="fr-FR"/>
              </w:rPr>
            </w:pPr>
            <w:r w:rsidRPr="00D12E1F">
              <w:rPr>
                <w:rFonts w:cs="Calibri"/>
                <w:b/>
                <w:sz w:val="18"/>
                <w:szCs w:val="18"/>
                <w:lang w:val="fr-FR"/>
              </w:rPr>
              <w:t>ID7</w:t>
            </w:r>
          </w:p>
        </w:tc>
        <w:tc>
          <w:tcPr>
            <w:tcW w:w="1774" w:type="pct"/>
          </w:tcPr>
          <w:p w14:paraId="0EEB4913" w14:textId="77777777" w:rsidR="008B407A" w:rsidRPr="00D12E1F" w:rsidRDefault="008B407A" w:rsidP="008B407A">
            <w:pPr>
              <w:spacing w:after="0" w:line="240" w:lineRule="auto"/>
              <w:jc w:val="both"/>
              <w:rPr>
                <w:rFonts w:cs="Calibri"/>
                <w:lang w:val="fr-FR"/>
              </w:rPr>
            </w:pPr>
            <w:r w:rsidRPr="00D12E1F">
              <w:rPr>
                <w:rFonts w:cs="Calibri"/>
                <w:lang w:val="fr-FR"/>
              </w:rPr>
              <w:t>Numéro de l’équipe</w:t>
            </w:r>
          </w:p>
          <w:p w14:paraId="735F08D5" w14:textId="77777777" w:rsidR="008B407A" w:rsidRPr="00D12E1F" w:rsidRDefault="008B407A" w:rsidP="008B407A">
            <w:pPr>
              <w:spacing w:after="0" w:line="240" w:lineRule="auto"/>
              <w:jc w:val="both"/>
              <w:rPr>
                <w:rFonts w:cs="Calibri"/>
                <w:lang w:val="fr-FR"/>
              </w:rPr>
            </w:pPr>
          </w:p>
          <w:p w14:paraId="1FE2D6A8" w14:textId="77777777" w:rsidR="008B407A" w:rsidRPr="00D12E1F" w:rsidRDefault="008B407A" w:rsidP="008B407A">
            <w:pPr>
              <w:spacing w:after="0" w:line="240" w:lineRule="auto"/>
              <w:jc w:val="both"/>
              <w:rPr>
                <w:rFonts w:cs="Calibri"/>
                <w:color w:val="FF0000"/>
                <w:lang w:val="fr-FR"/>
              </w:rPr>
            </w:pPr>
            <w:r w:rsidRPr="00D12E1F">
              <w:rPr>
                <w:rFonts w:cs="Calibri"/>
                <w:b/>
                <w:color w:val="FF0000"/>
                <w:lang w:val="fr-FR"/>
              </w:rPr>
              <w:t>TEAM</w:t>
            </w:r>
          </w:p>
        </w:tc>
        <w:tc>
          <w:tcPr>
            <w:tcW w:w="1817" w:type="pct"/>
          </w:tcPr>
          <w:p w14:paraId="5C51A77F" w14:textId="77777777" w:rsidR="008B407A" w:rsidRPr="00D12E1F" w:rsidRDefault="008B407A" w:rsidP="008B407A">
            <w:pPr>
              <w:spacing w:after="0" w:line="240" w:lineRule="auto"/>
              <w:jc w:val="both"/>
              <w:rPr>
                <w:rFonts w:cs="Calibri"/>
                <w:lang w:val="fr-FR"/>
              </w:rPr>
            </w:pPr>
          </w:p>
        </w:tc>
        <w:tc>
          <w:tcPr>
            <w:tcW w:w="1086" w:type="pct"/>
          </w:tcPr>
          <w:p w14:paraId="4393A361" w14:textId="77777777" w:rsidR="008B407A" w:rsidRPr="00D12E1F" w:rsidRDefault="008B407A" w:rsidP="008B407A">
            <w:pPr>
              <w:spacing w:after="0" w:line="240" w:lineRule="auto"/>
              <w:jc w:val="right"/>
              <w:rPr>
                <w:rFonts w:cs="Calibri"/>
                <w:lang w:val="fr-FR"/>
              </w:rPr>
            </w:pPr>
          </w:p>
          <w:p w14:paraId="11EF9DD4" w14:textId="02FD967F" w:rsidR="008B407A" w:rsidRPr="00D12E1F" w:rsidRDefault="008B407A" w:rsidP="008B407A">
            <w:pPr>
              <w:spacing w:after="0" w:line="240" w:lineRule="auto"/>
              <w:jc w:val="right"/>
              <w:rPr>
                <w:rFonts w:cs="Calibri"/>
                <w:lang w:val="fr-FR"/>
              </w:rPr>
            </w:pPr>
            <w:r w:rsidRPr="00D12E1F">
              <w:rPr>
                <w:rFonts w:cs="Calibri"/>
                <w:lang w:val="fr-FR"/>
              </w:rPr>
              <w:t>|___|</w:t>
            </w:r>
          </w:p>
        </w:tc>
      </w:tr>
      <w:tr w:rsidR="008B407A" w:rsidRPr="00D12E1F" w14:paraId="5D033794" w14:textId="77777777" w:rsidTr="002A3AD0">
        <w:trPr>
          <w:trHeight w:val="173"/>
        </w:trPr>
        <w:tc>
          <w:tcPr>
            <w:tcW w:w="323" w:type="pct"/>
          </w:tcPr>
          <w:p w14:paraId="3261F91C" w14:textId="77777777" w:rsidR="008B407A" w:rsidRPr="00D12E1F" w:rsidRDefault="008B407A" w:rsidP="008B407A">
            <w:pPr>
              <w:pStyle w:val="Paragraphedeliste"/>
              <w:spacing w:after="0" w:line="240" w:lineRule="auto"/>
              <w:ind w:left="0"/>
              <w:contextualSpacing w:val="0"/>
              <w:jc w:val="both"/>
              <w:rPr>
                <w:rFonts w:cs="Calibri"/>
                <w:b/>
                <w:sz w:val="18"/>
                <w:szCs w:val="18"/>
                <w:lang w:val="fr-FR"/>
              </w:rPr>
            </w:pPr>
            <w:r w:rsidRPr="00D12E1F">
              <w:rPr>
                <w:rFonts w:cs="Calibri"/>
                <w:b/>
                <w:sz w:val="18"/>
                <w:szCs w:val="18"/>
                <w:lang w:val="fr-FR"/>
              </w:rPr>
              <w:t>ID8</w:t>
            </w:r>
          </w:p>
        </w:tc>
        <w:tc>
          <w:tcPr>
            <w:tcW w:w="1774" w:type="pct"/>
          </w:tcPr>
          <w:p w14:paraId="739E8820" w14:textId="77777777" w:rsidR="008B407A" w:rsidRPr="00D12E1F" w:rsidRDefault="008B407A" w:rsidP="008B407A">
            <w:pPr>
              <w:spacing w:after="0" w:line="240" w:lineRule="auto"/>
              <w:jc w:val="both"/>
              <w:rPr>
                <w:rFonts w:cs="Calibri"/>
                <w:lang w:val="fr-FR"/>
              </w:rPr>
            </w:pPr>
            <w:r w:rsidRPr="00D12E1F">
              <w:rPr>
                <w:rFonts w:cs="Calibri"/>
                <w:lang w:val="fr-FR"/>
              </w:rPr>
              <w:t>Numéro du ménage</w:t>
            </w:r>
          </w:p>
          <w:p w14:paraId="23D9357A" w14:textId="77777777" w:rsidR="008B407A" w:rsidRPr="00D12E1F" w:rsidRDefault="008B407A" w:rsidP="008B407A">
            <w:pPr>
              <w:spacing w:after="0" w:line="240" w:lineRule="auto"/>
              <w:jc w:val="both"/>
              <w:rPr>
                <w:rFonts w:cs="Calibri"/>
                <w:lang w:val="fr-FR"/>
              </w:rPr>
            </w:pPr>
          </w:p>
          <w:p w14:paraId="5EE55AEA" w14:textId="77777777" w:rsidR="008B407A" w:rsidRPr="00D12E1F" w:rsidRDefault="008B407A" w:rsidP="008B407A">
            <w:pPr>
              <w:spacing w:after="0" w:line="240" w:lineRule="auto"/>
              <w:jc w:val="both"/>
              <w:rPr>
                <w:rFonts w:cs="Calibri"/>
                <w:color w:val="FF0000"/>
                <w:lang w:val="fr-FR"/>
              </w:rPr>
            </w:pPr>
            <w:r w:rsidRPr="00D12E1F">
              <w:rPr>
                <w:rFonts w:cs="Calibri"/>
                <w:b/>
                <w:color w:val="FF0000"/>
                <w:lang w:val="fr-FR"/>
              </w:rPr>
              <w:t>HH</w:t>
            </w:r>
          </w:p>
        </w:tc>
        <w:tc>
          <w:tcPr>
            <w:tcW w:w="1817" w:type="pct"/>
          </w:tcPr>
          <w:p w14:paraId="1FDDBBCB" w14:textId="77777777" w:rsidR="008B407A" w:rsidRPr="00D12E1F" w:rsidRDefault="008B407A" w:rsidP="008B407A">
            <w:pPr>
              <w:spacing w:after="0" w:line="240" w:lineRule="auto"/>
              <w:jc w:val="both"/>
              <w:rPr>
                <w:rFonts w:cs="Calibri"/>
                <w:lang w:val="fr-FR"/>
              </w:rPr>
            </w:pPr>
          </w:p>
        </w:tc>
        <w:tc>
          <w:tcPr>
            <w:tcW w:w="1086" w:type="pct"/>
          </w:tcPr>
          <w:p w14:paraId="187A2D18" w14:textId="77777777" w:rsidR="008B407A" w:rsidRPr="00D12E1F" w:rsidRDefault="008B407A" w:rsidP="008B407A">
            <w:pPr>
              <w:spacing w:after="0" w:line="240" w:lineRule="auto"/>
              <w:jc w:val="right"/>
              <w:rPr>
                <w:rFonts w:cs="Calibri"/>
                <w:lang w:val="fr-FR"/>
              </w:rPr>
            </w:pPr>
          </w:p>
          <w:p w14:paraId="2220BD19" w14:textId="4F9B0B51" w:rsidR="008B407A" w:rsidRPr="00D12E1F" w:rsidRDefault="008B407A" w:rsidP="008B407A">
            <w:pPr>
              <w:spacing w:after="0" w:line="240" w:lineRule="auto"/>
              <w:jc w:val="right"/>
              <w:rPr>
                <w:rFonts w:cs="Calibri"/>
                <w:lang w:val="fr-FR"/>
              </w:rPr>
            </w:pPr>
            <w:r w:rsidRPr="00D12E1F">
              <w:rPr>
                <w:rFonts w:cs="Calibri"/>
                <w:lang w:val="fr-FR"/>
              </w:rPr>
              <w:t>|___|___|</w:t>
            </w:r>
          </w:p>
        </w:tc>
      </w:tr>
    </w:tbl>
    <w:p w14:paraId="5F781E40" w14:textId="77777777" w:rsidR="008B407A" w:rsidRPr="00D12E1F" w:rsidRDefault="008B407A" w:rsidP="008B407A">
      <w:pPr>
        <w:spacing w:after="0" w:line="240" w:lineRule="auto"/>
        <w:jc w:val="both"/>
        <w:rPr>
          <w:rFonts w:cs="Calibri"/>
          <w:lang w:val="fr-FR"/>
        </w:rPr>
      </w:pPr>
    </w:p>
    <w:tbl>
      <w:tblPr>
        <w:tblW w:w="5001" w:type="pct"/>
        <w:tblBorders>
          <w:top w:val="single" w:sz="12" w:space="0" w:color="808080"/>
          <w:left w:val="single" w:sz="12" w:space="0" w:color="808080"/>
          <w:bottom w:val="single" w:sz="12" w:space="0" w:color="808080"/>
          <w:right w:val="single" w:sz="12" w:space="0" w:color="808080"/>
          <w:insideH w:val="single" w:sz="8" w:space="0" w:color="808080"/>
          <w:insideV w:val="single" w:sz="8" w:space="0" w:color="808080"/>
        </w:tblBorders>
        <w:tblLayout w:type="fixed"/>
        <w:tblLook w:val="00A0" w:firstRow="1" w:lastRow="0" w:firstColumn="1" w:lastColumn="0" w:noHBand="0" w:noVBand="0"/>
      </w:tblPr>
      <w:tblGrid>
        <w:gridCol w:w="837"/>
        <w:gridCol w:w="3971"/>
        <w:gridCol w:w="3971"/>
        <w:gridCol w:w="24"/>
        <w:gridCol w:w="1958"/>
        <w:gridCol w:w="11"/>
      </w:tblGrid>
      <w:tr w:rsidR="008B407A" w:rsidRPr="00D12E1F" w14:paraId="11113B67" w14:textId="77777777" w:rsidTr="002A3AD0">
        <w:tc>
          <w:tcPr>
            <w:tcW w:w="389" w:type="pct"/>
            <w:shd w:val="clear" w:color="auto" w:fill="E7E6E6" w:themeFill="background2"/>
            <w:tcMar>
              <w:top w:w="28" w:type="dxa"/>
            </w:tcMar>
          </w:tcPr>
          <w:p w14:paraId="1E2D7643" w14:textId="77777777" w:rsidR="008B407A" w:rsidRPr="00D12E1F" w:rsidRDefault="008B407A" w:rsidP="008B407A">
            <w:pPr>
              <w:spacing w:after="0" w:line="240" w:lineRule="auto"/>
              <w:jc w:val="both"/>
              <w:rPr>
                <w:rFonts w:cs="Calibri"/>
                <w:b/>
                <w:lang w:val="fr-FR"/>
              </w:rPr>
            </w:pPr>
            <w:r w:rsidRPr="00D12E1F">
              <w:rPr>
                <w:rFonts w:cs="Calibri"/>
                <w:b/>
                <w:lang w:val="fr-FR"/>
              </w:rPr>
              <w:t>No</w:t>
            </w:r>
          </w:p>
        </w:tc>
        <w:tc>
          <w:tcPr>
            <w:tcW w:w="1843" w:type="pct"/>
            <w:shd w:val="clear" w:color="auto" w:fill="E7E6E6" w:themeFill="background2"/>
            <w:tcMar>
              <w:top w:w="28" w:type="dxa"/>
            </w:tcMar>
          </w:tcPr>
          <w:p w14:paraId="511EA93A" w14:textId="77777777" w:rsidR="008B407A" w:rsidRPr="00D12E1F" w:rsidRDefault="008B407A" w:rsidP="008B407A">
            <w:pPr>
              <w:spacing w:after="0" w:line="240" w:lineRule="auto"/>
              <w:jc w:val="both"/>
              <w:rPr>
                <w:rFonts w:cs="Calibri"/>
                <w:b/>
                <w:lang w:val="fr-FR"/>
              </w:rPr>
            </w:pPr>
            <w:r w:rsidRPr="00D12E1F">
              <w:rPr>
                <w:rFonts w:cs="Calibri"/>
                <w:b/>
                <w:lang w:val="fr-FR"/>
              </w:rPr>
              <w:t>QUESTION</w:t>
            </w:r>
          </w:p>
        </w:tc>
        <w:tc>
          <w:tcPr>
            <w:tcW w:w="2768" w:type="pct"/>
            <w:gridSpan w:val="4"/>
            <w:shd w:val="clear" w:color="auto" w:fill="E7E6E6" w:themeFill="background2"/>
            <w:tcMar>
              <w:top w:w="28" w:type="dxa"/>
            </w:tcMar>
          </w:tcPr>
          <w:p w14:paraId="204EFB73" w14:textId="77777777" w:rsidR="008B407A" w:rsidRPr="00D12E1F" w:rsidRDefault="008B407A" w:rsidP="008B407A">
            <w:pPr>
              <w:spacing w:after="0" w:line="240" w:lineRule="auto"/>
              <w:jc w:val="both"/>
              <w:rPr>
                <w:rFonts w:cs="Calibri"/>
                <w:b/>
                <w:lang w:val="fr-FR"/>
              </w:rPr>
            </w:pPr>
            <w:r w:rsidRPr="00D12E1F">
              <w:rPr>
                <w:rFonts w:cs="Calibri"/>
                <w:b/>
                <w:lang w:val="fr-FR"/>
              </w:rPr>
              <w:t>CODES RÉPONSES</w:t>
            </w:r>
          </w:p>
        </w:tc>
      </w:tr>
      <w:tr w:rsidR="008B407A" w:rsidRPr="003E603B" w14:paraId="09AE79C0" w14:textId="77777777" w:rsidTr="002A3AD0">
        <w:trPr>
          <w:trHeight w:val="210"/>
        </w:trPr>
        <w:tc>
          <w:tcPr>
            <w:tcW w:w="5000" w:type="pct"/>
            <w:gridSpan w:val="6"/>
            <w:shd w:val="clear" w:color="auto" w:fill="E7E6E6" w:themeFill="background2"/>
            <w:tcMar>
              <w:top w:w="28" w:type="dxa"/>
            </w:tcMar>
          </w:tcPr>
          <w:p w14:paraId="48193260" w14:textId="7D69960E" w:rsidR="008B407A" w:rsidRPr="00D12E1F" w:rsidRDefault="008B407A" w:rsidP="00D802BF">
            <w:pPr>
              <w:spacing w:after="0" w:line="240" w:lineRule="auto"/>
              <w:jc w:val="both"/>
              <w:rPr>
                <w:rFonts w:cs="Calibri"/>
                <w:bCs/>
                <w:lang w:val="fr-FR"/>
              </w:rPr>
            </w:pPr>
            <w:r w:rsidRPr="00D12E1F">
              <w:rPr>
                <w:rFonts w:cs="Calibri"/>
                <w:b/>
                <w:bCs/>
                <w:lang w:val="fr-FR"/>
              </w:rPr>
              <w:t>SECTION DM1 : Informations sur le Chef de Ménage</w:t>
            </w:r>
          </w:p>
        </w:tc>
      </w:tr>
      <w:tr w:rsidR="008B407A" w:rsidRPr="003E603B" w14:paraId="4960C8AD" w14:textId="77777777" w:rsidTr="002A3AD0">
        <w:trPr>
          <w:gridAfter w:val="1"/>
          <w:wAfter w:w="5" w:type="pct"/>
          <w:trHeight w:val="173"/>
        </w:trPr>
        <w:tc>
          <w:tcPr>
            <w:tcW w:w="389" w:type="pct"/>
          </w:tcPr>
          <w:p w14:paraId="05816B4F" w14:textId="77777777" w:rsidR="008B407A" w:rsidRPr="00D12E1F" w:rsidRDefault="008B407A" w:rsidP="008B407A">
            <w:pPr>
              <w:pStyle w:val="Paragraphedeliste"/>
              <w:spacing w:after="0" w:line="240" w:lineRule="auto"/>
              <w:ind w:left="0"/>
              <w:contextualSpacing w:val="0"/>
              <w:jc w:val="both"/>
              <w:rPr>
                <w:rFonts w:cs="Calibri"/>
                <w:b/>
                <w:sz w:val="18"/>
                <w:szCs w:val="18"/>
                <w:lang w:val="fr-FR"/>
              </w:rPr>
            </w:pPr>
            <w:r w:rsidRPr="00D12E1F">
              <w:rPr>
                <w:rFonts w:cs="Calibri"/>
                <w:b/>
                <w:sz w:val="18"/>
                <w:szCs w:val="18"/>
                <w:lang w:val="fr-FR"/>
              </w:rPr>
              <w:t>Note</w:t>
            </w:r>
          </w:p>
        </w:tc>
        <w:tc>
          <w:tcPr>
            <w:tcW w:w="4606" w:type="pct"/>
            <w:gridSpan w:val="4"/>
          </w:tcPr>
          <w:p w14:paraId="50FE5DC9" w14:textId="77777777" w:rsidR="008B407A" w:rsidRPr="00D12E1F" w:rsidRDefault="008B407A" w:rsidP="008B407A">
            <w:pPr>
              <w:spacing w:after="0" w:line="240" w:lineRule="auto"/>
              <w:rPr>
                <w:rFonts w:cs="Calibri"/>
                <w:sz w:val="20"/>
                <w:szCs w:val="20"/>
                <w:highlight w:val="magenta"/>
                <w:lang w:val="fr-FR"/>
              </w:rPr>
            </w:pPr>
            <w:r w:rsidRPr="00D12E1F">
              <w:rPr>
                <w:rFonts w:cs="Calibri"/>
                <w:iCs/>
                <w:caps/>
                <w:sz w:val="20"/>
                <w:szCs w:val="20"/>
                <w:lang w:val="fr-FR"/>
              </w:rPr>
              <w:t>CEs questions doivent Être administrÉes AU CHEF De MÉNAGE OU, EN SON ABSENCE, À UN AUTRE MEMBRE ADULTE DU MÉNAGE.</w:t>
            </w:r>
          </w:p>
        </w:tc>
      </w:tr>
      <w:tr w:rsidR="008B407A" w:rsidRPr="003E603B" w14:paraId="13E7187C" w14:textId="77777777" w:rsidTr="002A3AD0">
        <w:trPr>
          <w:gridAfter w:val="1"/>
          <w:wAfter w:w="5" w:type="pct"/>
          <w:trHeight w:val="173"/>
        </w:trPr>
        <w:tc>
          <w:tcPr>
            <w:tcW w:w="389" w:type="pct"/>
          </w:tcPr>
          <w:p w14:paraId="182A6BC4" w14:textId="72D15B4E" w:rsidR="008B407A" w:rsidRPr="00D12E1F" w:rsidRDefault="008B407A" w:rsidP="008B407A">
            <w:pPr>
              <w:pStyle w:val="Paragraphedeliste"/>
              <w:spacing w:after="0" w:line="240" w:lineRule="auto"/>
              <w:ind w:left="0"/>
              <w:contextualSpacing w:val="0"/>
              <w:jc w:val="both"/>
              <w:rPr>
                <w:rFonts w:cs="Calibri"/>
                <w:b/>
                <w:sz w:val="20"/>
                <w:szCs w:val="20"/>
                <w:lang w:val="fr-FR"/>
              </w:rPr>
            </w:pPr>
            <w:r w:rsidRPr="00D12E1F">
              <w:rPr>
                <w:rFonts w:cs="Calibri"/>
                <w:b/>
                <w:sz w:val="20"/>
                <w:szCs w:val="20"/>
                <w:lang w:val="fr-FR"/>
              </w:rPr>
              <w:t>DM1</w:t>
            </w:r>
          </w:p>
        </w:tc>
        <w:tc>
          <w:tcPr>
            <w:tcW w:w="1843" w:type="pct"/>
          </w:tcPr>
          <w:p w14:paraId="2E74F115" w14:textId="77777777" w:rsidR="008B407A" w:rsidRPr="00D12E1F" w:rsidRDefault="008B407A" w:rsidP="008B407A">
            <w:pPr>
              <w:spacing w:after="0" w:line="240" w:lineRule="auto"/>
              <w:jc w:val="both"/>
              <w:rPr>
                <w:rFonts w:cs="Calibri"/>
                <w:lang w:val="fr-FR"/>
              </w:rPr>
            </w:pPr>
            <w:r w:rsidRPr="00D12E1F">
              <w:rPr>
                <w:rFonts w:cs="Calibri"/>
                <w:lang w:val="fr-FR"/>
              </w:rPr>
              <w:t>Le consentement a-t-il été donné pour mener l'entretien en utilisant la collecte de données mobile (utilisation du smartphone ou de la tablette)?</w:t>
            </w:r>
          </w:p>
          <w:p w14:paraId="575172EB" w14:textId="77777777" w:rsidR="008B407A" w:rsidRPr="00D12E1F" w:rsidRDefault="008B407A" w:rsidP="008B407A">
            <w:pPr>
              <w:spacing w:after="0" w:line="240" w:lineRule="auto"/>
              <w:jc w:val="both"/>
              <w:rPr>
                <w:rFonts w:cs="Calibri"/>
                <w:lang w:val="fr-FR"/>
              </w:rPr>
            </w:pPr>
          </w:p>
          <w:p w14:paraId="6AB2755D" w14:textId="77777777" w:rsidR="008B407A" w:rsidRPr="00D12E1F" w:rsidRDefault="008B407A" w:rsidP="008B407A">
            <w:pPr>
              <w:spacing w:after="0" w:line="240" w:lineRule="auto"/>
              <w:jc w:val="both"/>
              <w:rPr>
                <w:rFonts w:cs="Calibri"/>
                <w:sz w:val="20"/>
                <w:lang w:val="fr-FR"/>
              </w:rPr>
            </w:pPr>
            <w:r w:rsidRPr="00D12E1F">
              <w:rPr>
                <w:rFonts w:cs="Calibri"/>
                <w:sz w:val="20"/>
                <w:lang w:val="fr-FR"/>
              </w:rPr>
              <w:t>S’ASSURER D’AVOIR PRÉSENTÉ L’ÉQUIPE ET D’AVOIR INFORMÉ LE RÉPONDANT À PROPOS DES OBJECTIFS DE L’ENQUÊTE.</w:t>
            </w:r>
          </w:p>
          <w:p w14:paraId="5B4D6260" w14:textId="77777777" w:rsidR="008B407A" w:rsidRPr="00D12E1F" w:rsidRDefault="008B407A" w:rsidP="008B407A">
            <w:pPr>
              <w:spacing w:after="0" w:line="240" w:lineRule="auto"/>
              <w:jc w:val="both"/>
              <w:rPr>
                <w:rFonts w:cs="Calibri"/>
                <w:bCs/>
                <w:lang w:val="fr-FR"/>
              </w:rPr>
            </w:pPr>
          </w:p>
          <w:p w14:paraId="42C3E4CD" w14:textId="77777777" w:rsidR="008B407A" w:rsidRPr="00D12E1F" w:rsidRDefault="008B407A" w:rsidP="008B407A">
            <w:pPr>
              <w:spacing w:after="0" w:line="240" w:lineRule="auto"/>
              <w:jc w:val="both"/>
              <w:rPr>
                <w:rFonts w:cs="Calibri"/>
                <w:color w:val="FF0000"/>
                <w:lang w:val="fr-FR"/>
              </w:rPr>
            </w:pPr>
            <w:r w:rsidRPr="00D12E1F">
              <w:rPr>
                <w:rFonts w:cs="Calibri"/>
                <w:b/>
                <w:bCs/>
                <w:color w:val="FF0000"/>
                <w:lang w:val="fr-FR"/>
              </w:rPr>
              <w:t>MDCCONST</w:t>
            </w:r>
          </w:p>
        </w:tc>
        <w:tc>
          <w:tcPr>
            <w:tcW w:w="1854" w:type="pct"/>
            <w:gridSpan w:val="2"/>
          </w:tcPr>
          <w:p w14:paraId="702D63D6" w14:textId="77777777" w:rsidR="008B407A" w:rsidRPr="00D12E1F" w:rsidRDefault="008B407A" w:rsidP="008B407A">
            <w:pPr>
              <w:widowControl w:val="0"/>
              <w:tabs>
                <w:tab w:val="right" w:leader="dot" w:pos="3797"/>
              </w:tabs>
              <w:spacing w:after="0" w:line="240" w:lineRule="auto"/>
              <w:jc w:val="both"/>
              <w:rPr>
                <w:rFonts w:cs="Calibri"/>
                <w:color w:val="000000"/>
                <w:lang w:val="fr-FR"/>
              </w:rPr>
            </w:pPr>
            <w:r w:rsidRPr="00D12E1F">
              <w:rPr>
                <w:rFonts w:cs="Calibri"/>
                <w:color w:val="000000"/>
                <w:lang w:val="fr-FR"/>
              </w:rPr>
              <w:t>Oui</w:t>
            </w:r>
            <w:r w:rsidRPr="00D12E1F">
              <w:rPr>
                <w:rFonts w:cs="Calibri"/>
                <w:color w:val="000000"/>
                <w:lang w:val="fr-FR"/>
              </w:rPr>
              <w:tab/>
              <w:t>1</w:t>
            </w:r>
          </w:p>
          <w:p w14:paraId="185C0101" w14:textId="77777777" w:rsidR="008B407A" w:rsidRPr="00D12E1F" w:rsidRDefault="008B407A" w:rsidP="008B407A">
            <w:pPr>
              <w:widowControl w:val="0"/>
              <w:tabs>
                <w:tab w:val="right" w:leader="dot" w:pos="3797"/>
              </w:tabs>
              <w:spacing w:after="0" w:line="240" w:lineRule="auto"/>
              <w:jc w:val="both"/>
              <w:rPr>
                <w:rFonts w:cs="Calibri"/>
                <w:color w:val="000000"/>
                <w:lang w:val="fr-FR"/>
              </w:rPr>
            </w:pPr>
            <w:r w:rsidRPr="00D12E1F">
              <w:rPr>
                <w:rFonts w:cs="Calibri"/>
                <w:color w:val="000000"/>
                <w:lang w:val="fr-FR"/>
              </w:rPr>
              <w:t>Non</w:t>
            </w:r>
            <w:r w:rsidRPr="00D12E1F">
              <w:rPr>
                <w:rFonts w:cs="Calibri"/>
                <w:color w:val="000000"/>
                <w:lang w:val="fr-FR"/>
              </w:rPr>
              <w:tab/>
              <w:t>2</w:t>
            </w:r>
          </w:p>
          <w:p w14:paraId="1C9F4B5F" w14:textId="77777777" w:rsidR="008B407A" w:rsidRPr="00D12E1F" w:rsidRDefault="008B407A" w:rsidP="008B407A">
            <w:pPr>
              <w:widowControl w:val="0"/>
              <w:tabs>
                <w:tab w:val="right" w:leader="dot" w:pos="3797"/>
              </w:tabs>
              <w:spacing w:after="0" w:line="240" w:lineRule="auto"/>
              <w:jc w:val="both"/>
              <w:rPr>
                <w:rFonts w:cs="Calibri"/>
                <w:color w:val="000000"/>
                <w:lang w:val="fr-FR"/>
              </w:rPr>
            </w:pPr>
            <w:r w:rsidRPr="00D12E1F">
              <w:rPr>
                <w:rFonts w:cs="Calibri"/>
                <w:color w:val="000000"/>
                <w:lang w:val="fr-FR"/>
              </w:rPr>
              <w:t>Absent</w:t>
            </w:r>
            <w:r w:rsidRPr="00D12E1F">
              <w:rPr>
                <w:rFonts w:cs="Calibri"/>
                <w:color w:val="000000"/>
                <w:lang w:val="fr-FR"/>
              </w:rPr>
              <w:tab/>
              <w:t>3</w:t>
            </w:r>
          </w:p>
        </w:tc>
        <w:tc>
          <w:tcPr>
            <w:tcW w:w="909" w:type="pct"/>
          </w:tcPr>
          <w:p w14:paraId="261B4458" w14:textId="77777777" w:rsidR="008B407A" w:rsidRPr="00D12E1F" w:rsidRDefault="008B407A" w:rsidP="008B407A">
            <w:pPr>
              <w:spacing w:after="0" w:line="240" w:lineRule="auto"/>
              <w:jc w:val="right"/>
              <w:rPr>
                <w:rFonts w:cs="Calibri"/>
                <w:lang w:val="fr-FR"/>
              </w:rPr>
            </w:pPr>
          </w:p>
          <w:p w14:paraId="7F19ACB8" w14:textId="77777777" w:rsidR="008B407A" w:rsidRPr="00D12E1F" w:rsidRDefault="008B407A" w:rsidP="008B407A">
            <w:pPr>
              <w:spacing w:after="0" w:line="240" w:lineRule="auto"/>
              <w:jc w:val="right"/>
              <w:rPr>
                <w:rFonts w:cs="Calibri"/>
                <w:lang w:val="fr-FR"/>
              </w:rPr>
            </w:pPr>
            <w:r w:rsidRPr="00D12E1F">
              <w:rPr>
                <w:rFonts w:cs="Calibri"/>
                <w:lang w:val="fr-FR"/>
              </w:rPr>
              <w:t>|___|</w:t>
            </w:r>
          </w:p>
          <w:p w14:paraId="17041D5C" w14:textId="77777777" w:rsidR="008B407A" w:rsidRPr="00D12E1F" w:rsidRDefault="008B407A" w:rsidP="008B407A">
            <w:pPr>
              <w:spacing w:after="0" w:line="240" w:lineRule="auto"/>
              <w:jc w:val="right"/>
              <w:rPr>
                <w:rFonts w:cs="Calibri"/>
                <w:b/>
                <w:bCs/>
                <w:sz w:val="20"/>
                <w:szCs w:val="20"/>
                <w:lang w:val="fr-FR"/>
              </w:rPr>
            </w:pPr>
            <w:r w:rsidRPr="00D12E1F">
              <w:rPr>
                <w:rFonts w:cs="Calibri"/>
                <w:b/>
                <w:bCs/>
                <w:sz w:val="20"/>
                <w:szCs w:val="20"/>
                <w:lang w:val="fr-FR"/>
              </w:rPr>
              <w:t>SI LA RÉPONSE EST 2 OU 3 S’ARRÊTER ICI</w:t>
            </w:r>
          </w:p>
        </w:tc>
      </w:tr>
      <w:tr w:rsidR="008B407A" w:rsidRPr="00D12E1F" w14:paraId="60EE8375" w14:textId="77777777" w:rsidTr="002A3AD0">
        <w:trPr>
          <w:trHeight w:val="676"/>
        </w:trPr>
        <w:tc>
          <w:tcPr>
            <w:tcW w:w="389" w:type="pct"/>
            <w:tcMar>
              <w:top w:w="28" w:type="dxa"/>
            </w:tcMar>
          </w:tcPr>
          <w:p w14:paraId="23A2FA28" w14:textId="77777777" w:rsidR="008B407A" w:rsidRPr="00D12E1F" w:rsidRDefault="008B407A" w:rsidP="008B407A">
            <w:pPr>
              <w:pStyle w:val="Paragraphedeliste"/>
              <w:spacing w:after="0" w:line="240" w:lineRule="auto"/>
              <w:ind w:left="0"/>
              <w:contextualSpacing w:val="0"/>
              <w:jc w:val="both"/>
              <w:rPr>
                <w:rFonts w:cs="Calibri"/>
                <w:b/>
                <w:sz w:val="20"/>
                <w:szCs w:val="20"/>
                <w:lang w:val="fr-FR"/>
              </w:rPr>
            </w:pPr>
            <w:r w:rsidRPr="00D12E1F">
              <w:rPr>
                <w:rFonts w:cs="Calibri"/>
                <w:b/>
                <w:sz w:val="20"/>
                <w:szCs w:val="20"/>
                <w:lang w:val="fr-FR"/>
              </w:rPr>
              <w:t>DM2</w:t>
            </w:r>
          </w:p>
        </w:tc>
        <w:tc>
          <w:tcPr>
            <w:tcW w:w="1843" w:type="pct"/>
            <w:tcMar>
              <w:top w:w="28" w:type="dxa"/>
            </w:tcMar>
          </w:tcPr>
          <w:p w14:paraId="3E639158" w14:textId="77777777" w:rsidR="008B407A" w:rsidRPr="00D12E1F" w:rsidRDefault="008B407A" w:rsidP="008B407A">
            <w:pPr>
              <w:spacing w:after="0" w:line="240" w:lineRule="auto"/>
              <w:jc w:val="both"/>
              <w:rPr>
                <w:rFonts w:cs="Calibri"/>
                <w:lang w:val="fr-FR"/>
              </w:rPr>
            </w:pPr>
            <w:r w:rsidRPr="00D12E1F">
              <w:rPr>
                <w:rFonts w:cs="Calibri"/>
                <w:lang w:val="fr-FR"/>
              </w:rPr>
              <w:t>Quel est le sexe du chef de ménage ?</w:t>
            </w:r>
          </w:p>
          <w:p w14:paraId="0CCBBB62" w14:textId="77777777" w:rsidR="008B407A" w:rsidRPr="00D12E1F" w:rsidRDefault="008B407A" w:rsidP="008B407A">
            <w:pPr>
              <w:spacing w:after="0" w:line="240" w:lineRule="auto"/>
              <w:jc w:val="both"/>
              <w:rPr>
                <w:rFonts w:cs="Calibri"/>
                <w:lang w:val="fr-FR"/>
              </w:rPr>
            </w:pPr>
          </w:p>
          <w:p w14:paraId="7EE04CFB" w14:textId="77777777" w:rsidR="008B407A" w:rsidRPr="00D12E1F" w:rsidRDefault="008B407A" w:rsidP="008B407A">
            <w:pPr>
              <w:spacing w:after="0" w:line="240" w:lineRule="auto"/>
              <w:jc w:val="both"/>
              <w:rPr>
                <w:rFonts w:cs="Calibri"/>
                <w:sz w:val="20"/>
                <w:lang w:val="fr-FR"/>
              </w:rPr>
            </w:pPr>
            <w:r w:rsidRPr="00D12E1F">
              <w:rPr>
                <w:rFonts w:cs="Calibri"/>
                <w:sz w:val="20"/>
                <w:lang w:val="fr-FR"/>
              </w:rPr>
              <w:lastRenderedPageBreak/>
              <w:t>LE CHEF DU MÉNAGE EST LA PERSONNE RESPONSABLE DE LA PRISE DE DÉCISIONS POUR LE MÉNAGE DANS SON ENSEMBLE. UTILISER LE TERME CONVENU D’UTILISER LORS DE LA FORMATION.</w:t>
            </w:r>
          </w:p>
          <w:p w14:paraId="7DF623BA" w14:textId="77777777" w:rsidR="008B407A" w:rsidRPr="00D12E1F" w:rsidRDefault="008B407A" w:rsidP="008B407A">
            <w:pPr>
              <w:pStyle w:val="Retraitcorpsdetexte"/>
              <w:spacing w:after="0" w:line="240" w:lineRule="auto"/>
              <w:jc w:val="both"/>
              <w:rPr>
                <w:rFonts w:cs="Calibri"/>
                <w:bCs/>
                <w:sz w:val="22"/>
                <w:szCs w:val="24"/>
                <w:lang w:val="fr-FR"/>
              </w:rPr>
            </w:pPr>
          </w:p>
          <w:p w14:paraId="66C5A229" w14:textId="77777777" w:rsidR="008B407A" w:rsidRPr="00D12E1F" w:rsidRDefault="008B407A" w:rsidP="008B407A">
            <w:pPr>
              <w:pStyle w:val="Retraitcorpsdetexte"/>
              <w:spacing w:after="0" w:line="240" w:lineRule="auto"/>
              <w:jc w:val="both"/>
              <w:rPr>
                <w:rFonts w:cs="Calibri"/>
                <w:bCs/>
                <w:color w:val="FF0000"/>
                <w:sz w:val="24"/>
                <w:szCs w:val="24"/>
                <w:lang w:val="fr-FR"/>
              </w:rPr>
            </w:pPr>
            <w:r w:rsidRPr="00D12E1F">
              <w:rPr>
                <w:rFonts w:cs="Calibri"/>
                <w:b/>
                <w:bCs/>
                <w:color w:val="FF0000"/>
                <w:sz w:val="24"/>
                <w:szCs w:val="24"/>
                <w:lang w:val="fr-FR"/>
              </w:rPr>
              <w:t>HHHSEX</w:t>
            </w:r>
          </w:p>
        </w:tc>
        <w:tc>
          <w:tcPr>
            <w:tcW w:w="1854" w:type="pct"/>
            <w:gridSpan w:val="2"/>
            <w:tcMar>
              <w:top w:w="28" w:type="dxa"/>
            </w:tcMar>
          </w:tcPr>
          <w:p w14:paraId="46EAE805" w14:textId="77777777" w:rsidR="008B407A" w:rsidRPr="00D12E1F" w:rsidRDefault="008B407A" w:rsidP="008B407A">
            <w:pPr>
              <w:widowControl w:val="0"/>
              <w:tabs>
                <w:tab w:val="right" w:leader="dot" w:pos="3797"/>
              </w:tabs>
              <w:spacing w:after="0" w:line="240" w:lineRule="auto"/>
              <w:jc w:val="both"/>
              <w:rPr>
                <w:rFonts w:cs="Calibri"/>
                <w:color w:val="000000"/>
                <w:lang w:val="fr-FR"/>
              </w:rPr>
            </w:pPr>
            <w:r w:rsidRPr="00D12E1F">
              <w:rPr>
                <w:rFonts w:cs="Calibri"/>
                <w:color w:val="000000"/>
                <w:lang w:val="fr-FR"/>
              </w:rPr>
              <w:lastRenderedPageBreak/>
              <w:t xml:space="preserve">Masculin </w:t>
            </w:r>
            <w:r w:rsidRPr="00D12E1F">
              <w:rPr>
                <w:rFonts w:cs="Calibri"/>
                <w:color w:val="000000"/>
                <w:lang w:val="fr-FR"/>
              </w:rPr>
              <w:tab/>
              <w:t>m</w:t>
            </w:r>
          </w:p>
          <w:p w14:paraId="3CD3DB96" w14:textId="77777777" w:rsidR="008B407A" w:rsidRPr="00D12E1F" w:rsidRDefault="008B407A" w:rsidP="008B407A">
            <w:pPr>
              <w:widowControl w:val="0"/>
              <w:tabs>
                <w:tab w:val="right" w:leader="dot" w:pos="3797"/>
              </w:tabs>
              <w:spacing w:after="0" w:line="240" w:lineRule="auto"/>
              <w:jc w:val="both"/>
              <w:rPr>
                <w:rFonts w:cs="Calibri"/>
                <w:color w:val="000000"/>
                <w:lang w:val="fr-FR"/>
              </w:rPr>
            </w:pPr>
            <w:r w:rsidRPr="00D12E1F">
              <w:rPr>
                <w:rFonts w:cs="Calibri"/>
                <w:color w:val="000000"/>
                <w:lang w:val="fr-FR"/>
              </w:rPr>
              <w:t>Féminin</w:t>
            </w:r>
            <w:r w:rsidRPr="00D12E1F">
              <w:rPr>
                <w:rFonts w:cs="Calibri"/>
                <w:color w:val="000000"/>
                <w:lang w:val="fr-FR"/>
              </w:rPr>
              <w:tab/>
              <w:t>f</w:t>
            </w:r>
          </w:p>
        </w:tc>
        <w:tc>
          <w:tcPr>
            <w:tcW w:w="914" w:type="pct"/>
            <w:gridSpan w:val="2"/>
            <w:tcMar>
              <w:top w:w="28" w:type="dxa"/>
            </w:tcMar>
          </w:tcPr>
          <w:p w14:paraId="269BE62E" w14:textId="77777777" w:rsidR="008B407A" w:rsidRPr="00D12E1F" w:rsidRDefault="008B407A" w:rsidP="008B407A">
            <w:pPr>
              <w:spacing w:after="0" w:line="240" w:lineRule="auto"/>
              <w:jc w:val="right"/>
              <w:rPr>
                <w:rFonts w:cs="Calibri"/>
                <w:lang w:val="fr-FR"/>
              </w:rPr>
            </w:pPr>
          </w:p>
          <w:p w14:paraId="45DA40A3" w14:textId="77777777" w:rsidR="008B407A" w:rsidRPr="00D12E1F" w:rsidRDefault="008B407A" w:rsidP="008B407A">
            <w:pPr>
              <w:spacing w:after="0" w:line="240" w:lineRule="auto"/>
              <w:jc w:val="right"/>
              <w:rPr>
                <w:rFonts w:cs="Calibri"/>
                <w:lang w:val="fr-FR"/>
              </w:rPr>
            </w:pPr>
            <w:r w:rsidRPr="00D12E1F">
              <w:rPr>
                <w:rFonts w:cs="Calibri"/>
                <w:lang w:val="fr-FR"/>
              </w:rPr>
              <w:t>|___|</w:t>
            </w:r>
          </w:p>
        </w:tc>
      </w:tr>
      <w:tr w:rsidR="008B407A" w:rsidRPr="00D12E1F" w14:paraId="6EDF41BA" w14:textId="77777777" w:rsidTr="002A3AD0">
        <w:tc>
          <w:tcPr>
            <w:tcW w:w="389" w:type="pct"/>
            <w:tcMar>
              <w:top w:w="28" w:type="dxa"/>
            </w:tcMar>
          </w:tcPr>
          <w:p w14:paraId="3935FBF7" w14:textId="77777777" w:rsidR="008B407A" w:rsidRPr="00D12E1F" w:rsidRDefault="008B407A" w:rsidP="008B407A">
            <w:pPr>
              <w:pStyle w:val="Paragraphedeliste"/>
              <w:spacing w:after="0" w:line="240" w:lineRule="auto"/>
              <w:ind w:left="0"/>
              <w:contextualSpacing w:val="0"/>
              <w:jc w:val="both"/>
              <w:rPr>
                <w:rFonts w:cs="Calibri"/>
                <w:b/>
                <w:sz w:val="20"/>
                <w:szCs w:val="20"/>
                <w:lang w:val="fr-FR"/>
              </w:rPr>
            </w:pPr>
            <w:r w:rsidRPr="00D12E1F">
              <w:rPr>
                <w:rFonts w:cs="Calibri"/>
                <w:b/>
                <w:sz w:val="20"/>
                <w:szCs w:val="20"/>
                <w:lang w:val="fr-FR"/>
              </w:rPr>
              <w:t>DM3</w:t>
            </w:r>
          </w:p>
        </w:tc>
        <w:tc>
          <w:tcPr>
            <w:tcW w:w="1843" w:type="pct"/>
            <w:tcMar>
              <w:top w:w="28" w:type="dxa"/>
            </w:tcMar>
          </w:tcPr>
          <w:p w14:paraId="6710121D" w14:textId="77777777" w:rsidR="008B407A" w:rsidRPr="00D12E1F" w:rsidRDefault="008B407A" w:rsidP="008B407A">
            <w:pPr>
              <w:spacing w:after="0" w:line="240" w:lineRule="auto"/>
              <w:jc w:val="both"/>
              <w:rPr>
                <w:rFonts w:cs="Calibri"/>
                <w:lang w:val="fr-FR"/>
              </w:rPr>
            </w:pPr>
            <w:r w:rsidRPr="00D12E1F">
              <w:rPr>
                <w:rFonts w:cs="Calibri"/>
                <w:lang w:val="fr-FR"/>
              </w:rPr>
              <w:t>Quel est l’âge du chef de ménage (en années) ?</w:t>
            </w:r>
          </w:p>
          <w:p w14:paraId="6E93C523" w14:textId="77777777" w:rsidR="008B407A" w:rsidRPr="00D12E1F" w:rsidRDefault="008B407A" w:rsidP="008B407A">
            <w:pPr>
              <w:spacing w:after="0" w:line="240" w:lineRule="auto"/>
              <w:jc w:val="both"/>
              <w:rPr>
                <w:rFonts w:cs="Calibri"/>
                <w:bCs/>
                <w:lang w:val="fr-FR"/>
              </w:rPr>
            </w:pPr>
          </w:p>
          <w:p w14:paraId="35FED16B" w14:textId="77777777" w:rsidR="008B407A" w:rsidRPr="00D12E1F" w:rsidRDefault="008B407A" w:rsidP="008B407A">
            <w:pPr>
              <w:spacing w:after="0" w:line="240" w:lineRule="auto"/>
              <w:jc w:val="both"/>
              <w:rPr>
                <w:rFonts w:cs="Calibri"/>
                <w:bCs/>
                <w:sz w:val="20"/>
                <w:lang w:val="fr-FR"/>
              </w:rPr>
            </w:pPr>
            <w:r w:rsidRPr="00D12E1F">
              <w:rPr>
                <w:rFonts w:cs="Calibri"/>
                <w:bCs/>
                <w:sz w:val="20"/>
                <w:lang w:val="fr-FR"/>
              </w:rPr>
              <w:t>IL N’Y A PAS BESOIN DE VÉRIFIER AVEC UN DOCUMENT OFFICIEL MENTIONNANT L’ÂGE OU LA DATE DE NAISSANCE.</w:t>
            </w:r>
          </w:p>
          <w:p w14:paraId="0BB4B989" w14:textId="77777777" w:rsidR="008B407A" w:rsidRPr="00D12E1F" w:rsidRDefault="008B407A" w:rsidP="008B407A">
            <w:pPr>
              <w:pStyle w:val="Retraitcorpsdetexte"/>
              <w:spacing w:after="0" w:line="240" w:lineRule="auto"/>
              <w:jc w:val="both"/>
              <w:rPr>
                <w:rFonts w:cs="Calibri"/>
                <w:bCs/>
                <w:sz w:val="22"/>
                <w:szCs w:val="24"/>
                <w:lang w:val="fr-FR"/>
              </w:rPr>
            </w:pPr>
          </w:p>
          <w:p w14:paraId="2F3E7112" w14:textId="77777777" w:rsidR="008B407A" w:rsidRPr="00D12E1F" w:rsidRDefault="008B407A" w:rsidP="00D802BF">
            <w:pPr>
              <w:pStyle w:val="Retraitcorpsdetexte"/>
              <w:spacing w:after="0" w:line="240" w:lineRule="auto"/>
              <w:ind w:left="0"/>
              <w:jc w:val="both"/>
              <w:rPr>
                <w:rFonts w:cs="Calibri"/>
                <w:b/>
                <w:bCs/>
                <w:sz w:val="22"/>
                <w:szCs w:val="24"/>
                <w:lang w:val="fr-FR"/>
              </w:rPr>
            </w:pPr>
            <w:r w:rsidRPr="00D12E1F">
              <w:rPr>
                <w:rFonts w:cs="Calibri"/>
                <w:b/>
                <w:bCs/>
                <w:sz w:val="22"/>
                <w:szCs w:val="24"/>
                <w:lang w:val="fr-FR"/>
              </w:rPr>
              <w:t>Limite inférieure=6</w:t>
            </w:r>
          </w:p>
          <w:p w14:paraId="09849124" w14:textId="77777777" w:rsidR="008B407A" w:rsidRPr="00D12E1F" w:rsidRDefault="008B407A" w:rsidP="00D802BF">
            <w:pPr>
              <w:pStyle w:val="Retraitcorpsdetexte"/>
              <w:spacing w:after="0" w:line="240" w:lineRule="auto"/>
              <w:ind w:left="0"/>
              <w:jc w:val="both"/>
              <w:rPr>
                <w:rFonts w:cs="Calibri"/>
                <w:b/>
                <w:bCs/>
                <w:sz w:val="22"/>
                <w:szCs w:val="24"/>
                <w:lang w:val="fr-FR"/>
              </w:rPr>
            </w:pPr>
            <w:r w:rsidRPr="00D12E1F">
              <w:rPr>
                <w:rFonts w:cs="Calibri"/>
                <w:b/>
                <w:bCs/>
                <w:sz w:val="22"/>
                <w:szCs w:val="24"/>
                <w:lang w:val="fr-FR"/>
              </w:rPr>
              <w:t>Limite supérieure=98</w:t>
            </w:r>
          </w:p>
          <w:p w14:paraId="3DC0BE23" w14:textId="77777777" w:rsidR="008B407A" w:rsidRPr="00D12E1F" w:rsidRDefault="008B407A" w:rsidP="008B407A">
            <w:pPr>
              <w:pStyle w:val="Retraitcorpsdetexte"/>
              <w:spacing w:after="0" w:line="240" w:lineRule="auto"/>
              <w:jc w:val="both"/>
              <w:rPr>
                <w:rFonts w:cs="Calibri"/>
                <w:bCs/>
                <w:sz w:val="22"/>
                <w:szCs w:val="24"/>
                <w:lang w:val="fr-FR"/>
              </w:rPr>
            </w:pPr>
          </w:p>
          <w:p w14:paraId="264B1710" w14:textId="77777777" w:rsidR="008B407A" w:rsidRPr="00D12E1F" w:rsidRDefault="008B407A" w:rsidP="008B407A">
            <w:pPr>
              <w:spacing w:after="0" w:line="240" w:lineRule="auto"/>
              <w:jc w:val="both"/>
              <w:rPr>
                <w:rFonts w:cs="Calibri"/>
                <w:color w:val="FF0000"/>
                <w:lang w:val="fr-FR"/>
              </w:rPr>
            </w:pPr>
            <w:r w:rsidRPr="00D12E1F">
              <w:rPr>
                <w:rFonts w:cs="Calibri"/>
                <w:b/>
                <w:bCs/>
                <w:color w:val="FF0000"/>
                <w:lang w:val="fr-FR"/>
              </w:rPr>
              <w:t>HHHAGE</w:t>
            </w:r>
          </w:p>
        </w:tc>
        <w:tc>
          <w:tcPr>
            <w:tcW w:w="1854" w:type="pct"/>
            <w:gridSpan w:val="2"/>
            <w:tcMar>
              <w:top w:w="28" w:type="dxa"/>
            </w:tcMar>
          </w:tcPr>
          <w:p w14:paraId="29C08C31" w14:textId="77777777" w:rsidR="008B407A" w:rsidRPr="00D12E1F" w:rsidRDefault="008B407A" w:rsidP="008B407A">
            <w:pPr>
              <w:widowControl w:val="0"/>
              <w:tabs>
                <w:tab w:val="right" w:leader="dot" w:pos="3797"/>
              </w:tabs>
              <w:spacing w:after="0" w:line="240" w:lineRule="auto"/>
              <w:jc w:val="both"/>
              <w:rPr>
                <w:rFonts w:cs="Calibri"/>
                <w:color w:val="000000"/>
                <w:lang w:val="fr-FR"/>
              </w:rPr>
            </w:pPr>
            <w:r w:rsidRPr="00D12E1F">
              <w:rPr>
                <w:rFonts w:cs="Calibri"/>
                <w:sz w:val="20"/>
                <w:lang w:val="fr-FR"/>
              </w:rPr>
              <w:t>ENREGISTRER LE NOMBRE D’ANNÉES ENREGISTRER « 97 » SI 97 ANS OU PLUS. ENREGISTRER « 98 » SI LE NOMBRE D’ANNÉES N’EST PAS CONNU.</w:t>
            </w:r>
          </w:p>
        </w:tc>
        <w:tc>
          <w:tcPr>
            <w:tcW w:w="914" w:type="pct"/>
            <w:gridSpan w:val="2"/>
            <w:tcMar>
              <w:top w:w="28" w:type="dxa"/>
            </w:tcMar>
          </w:tcPr>
          <w:p w14:paraId="5ACF034C" w14:textId="77777777" w:rsidR="008B407A" w:rsidRPr="00D12E1F" w:rsidRDefault="008B407A" w:rsidP="008B407A">
            <w:pPr>
              <w:spacing w:after="0" w:line="240" w:lineRule="auto"/>
              <w:jc w:val="right"/>
              <w:rPr>
                <w:rFonts w:cs="Calibri"/>
                <w:lang w:val="fr-FR"/>
              </w:rPr>
            </w:pPr>
          </w:p>
          <w:p w14:paraId="52BE7019" w14:textId="77777777" w:rsidR="008B407A" w:rsidRPr="00D12E1F" w:rsidRDefault="008B407A" w:rsidP="008B407A">
            <w:pPr>
              <w:spacing w:after="0" w:line="240" w:lineRule="auto"/>
              <w:jc w:val="right"/>
              <w:rPr>
                <w:rFonts w:cs="Calibri"/>
                <w:lang w:val="fr-FR"/>
              </w:rPr>
            </w:pPr>
            <w:r w:rsidRPr="00D12E1F">
              <w:rPr>
                <w:rFonts w:cs="Calibri"/>
                <w:lang w:val="fr-FR"/>
              </w:rPr>
              <w:t>|___|___| ans</w:t>
            </w:r>
          </w:p>
        </w:tc>
      </w:tr>
      <w:tr w:rsidR="008B407A" w:rsidRPr="003E603B" w14:paraId="3981D1E6" w14:textId="77777777" w:rsidTr="002A3AD0">
        <w:trPr>
          <w:trHeight w:val="210"/>
        </w:trPr>
        <w:tc>
          <w:tcPr>
            <w:tcW w:w="5000" w:type="pct"/>
            <w:gridSpan w:val="6"/>
            <w:shd w:val="clear" w:color="auto" w:fill="E7E6E6" w:themeFill="background2"/>
            <w:tcMar>
              <w:top w:w="28" w:type="dxa"/>
            </w:tcMar>
          </w:tcPr>
          <w:p w14:paraId="12BF1183" w14:textId="3CCC214E" w:rsidR="008B407A" w:rsidRPr="00D12E1F" w:rsidRDefault="008B407A" w:rsidP="008B407A">
            <w:pPr>
              <w:spacing w:after="0" w:line="240" w:lineRule="auto"/>
              <w:jc w:val="both"/>
              <w:rPr>
                <w:rFonts w:cs="Calibri"/>
                <w:b/>
                <w:bCs/>
                <w:lang w:val="fr-FR"/>
              </w:rPr>
            </w:pPr>
            <w:bookmarkStart w:id="63" w:name="_Hlk485135919"/>
            <w:r w:rsidRPr="00D12E1F">
              <w:rPr>
                <w:rFonts w:cs="Calibri"/>
                <w:b/>
                <w:bCs/>
                <w:lang w:val="fr-FR"/>
              </w:rPr>
              <w:t>SECTION DM</w:t>
            </w:r>
            <w:r w:rsidR="00D802BF" w:rsidRPr="00D12E1F">
              <w:rPr>
                <w:rFonts w:cs="Calibri"/>
                <w:b/>
                <w:bCs/>
                <w:lang w:val="fr-FR"/>
              </w:rPr>
              <w:t>2</w:t>
            </w:r>
            <w:r w:rsidRPr="00D12E1F">
              <w:rPr>
                <w:rFonts w:cs="Calibri"/>
                <w:b/>
                <w:bCs/>
                <w:lang w:val="fr-FR"/>
              </w:rPr>
              <w:t> : Enquête sur les membres du ménage</w:t>
            </w:r>
          </w:p>
          <w:p w14:paraId="470F8583" w14:textId="77777777" w:rsidR="008B407A" w:rsidRPr="00D12E1F" w:rsidRDefault="008B407A" w:rsidP="008B407A">
            <w:pPr>
              <w:spacing w:after="0" w:line="240" w:lineRule="auto"/>
              <w:jc w:val="both"/>
              <w:rPr>
                <w:rFonts w:cs="Calibri"/>
                <w:bCs/>
                <w:lang w:val="fr-FR"/>
              </w:rPr>
            </w:pPr>
          </w:p>
        </w:tc>
      </w:tr>
      <w:bookmarkEnd w:id="63"/>
      <w:tr w:rsidR="008B407A" w:rsidRPr="00D12E1F" w14:paraId="0E746670" w14:textId="77777777" w:rsidTr="002A3AD0">
        <w:trPr>
          <w:gridAfter w:val="1"/>
          <w:wAfter w:w="5" w:type="pct"/>
          <w:trHeight w:val="173"/>
        </w:trPr>
        <w:tc>
          <w:tcPr>
            <w:tcW w:w="389" w:type="pct"/>
          </w:tcPr>
          <w:p w14:paraId="445E4031" w14:textId="28672C26" w:rsidR="008B407A" w:rsidRPr="00D12E1F" w:rsidRDefault="008B407A" w:rsidP="008B407A">
            <w:pPr>
              <w:pStyle w:val="Paragraphedeliste"/>
              <w:spacing w:after="0" w:line="240" w:lineRule="auto"/>
              <w:ind w:left="0"/>
              <w:contextualSpacing w:val="0"/>
              <w:jc w:val="both"/>
              <w:rPr>
                <w:rFonts w:cs="Calibri"/>
                <w:b/>
                <w:sz w:val="18"/>
                <w:szCs w:val="18"/>
                <w:lang w:val="fr-FR"/>
              </w:rPr>
            </w:pPr>
            <w:r w:rsidRPr="00D12E1F">
              <w:rPr>
                <w:rFonts w:cs="Calibri"/>
                <w:b/>
                <w:sz w:val="18"/>
                <w:szCs w:val="18"/>
                <w:lang w:val="fr-FR"/>
              </w:rPr>
              <w:t>DM</w:t>
            </w:r>
            <w:r w:rsidR="00D802BF" w:rsidRPr="00D12E1F">
              <w:rPr>
                <w:rFonts w:cs="Calibri"/>
                <w:b/>
                <w:sz w:val="18"/>
                <w:szCs w:val="18"/>
                <w:lang w:val="fr-FR"/>
              </w:rPr>
              <w:t>4</w:t>
            </w:r>
          </w:p>
        </w:tc>
        <w:tc>
          <w:tcPr>
            <w:tcW w:w="1843" w:type="pct"/>
          </w:tcPr>
          <w:p w14:paraId="6ED17742" w14:textId="77777777" w:rsidR="008B407A" w:rsidRPr="00D12E1F" w:rsidRDefault="008B407A" w:rsidP="008B407A">
            <w:pPr>
              <w:spacing w:after="0" w:line="240" w:lineRule="auto"/>
              <w:jc w:val="both"/>
              <w:rPr>
                <w:rFonts w:cs="Calibri"/>
                <w:lang w:val="fr-FR"/>
              </w:rPr>
            </w:pPr>
            <w:r w:rsidRPr="00D12E1F">
              <w:rPr>
                <w:rFonts w:cs="Calibri"/>
                <w:lang w:val="fr-FR"/>
              </w:rPr>
              <w:t>Quel est le nombre total de membres au sein du ménage ?</w:t>
            </w:r>
          </w:p>
          <w:p w14:paraId="74D9088C" w14:textId="77777777" w:rsidR="008B407A" w:rsidRPr="00D12E1F" w:rsidRDefault="008B407A" w:rsidP="008B407A">
            <w:pPr>
              <w:pStyle w:val="Retraitcorpsdetexte"/>
              <w:spacing w:after="0" w:line="240" w:lineRule="auto"/>
              <w:jc w:val="both"/>
              <w:rPr>
                <w:rFonts w:cs="Calibri"/>
                <w:sz w:val="22"/>
                <w:szCs w:val="24"/>
                <w:lang w:val="fr-FR"/>
              </w:rPr>
            </w:pPr>
          </w:p>
          <w:p w14:paraId="4529E084" w14:textId="77777777" w:rsidR="008B407A" w:rsidRPr="00D12E1F" w:rsidRDefault="008B407A" w:rsidP="008B407A">
            <w:pPr>
              <w:pStyle w:val="Retraitcorpsdetexte"/>
              <w:spacing w:after="0" w:line="240" w:lineRule="auto"/>
              <w:ind w:left="0"/>
              <w:jc w:val="both"/>
              <w:rPr>
                <w:rFonts w:cs="Calibri"/>
                <w:b/>
                <w:bCs/>
                <w:sz w:val="22"/>
                <w:szCs w:val="24"/>
                <w:lang w:val="fr-FR"/>
              </w:rPr>
            </w:pPr>
            <w:r w:rsidRPr="00D12E1F">
              <w:rPr>
                <w:rFonts w:cs="Calibri"/>
                <w:b/>
                <w:bCs/>
                <w:sz w:val="22"/>
                <w:szCs w:val="24"/>
                <w:lang w:val="fr-FR"/>
              </w:rPr>
              <w:t>Limite inférieure=1</w:t>
            </w:r>
          </w:p>
          <w:p w14:paraId="7296F2F4" w14:textId="77777777" w:rsidR="008B407A" w:rsidRPr="00D12E1F" w:rsidRDefault="008B407A" w:rsidP="008B407A">
            <w:pPr>
              <w:pStyle w:val="Retraitcorpsdetexte"/>
              <w:spacing w:after="0" w:line="240" w:lineRule="auto"/>
              <w:ind w:left="0"/>
              <w:jc w:val="both"/>
              <w:rPr>
                <w:rFonts w:cs="Calibri"/>
                <w:b/>
                <w:bCs/>
                <w:sz w:val="22"/>
                <w:szCs w:val="24"/>
                <w:lang w:val="fr-FR"/>
              </w:rPr>
            </w:pPr>
            <w:r w:rsidRPr="00D12E1F">
              <w:rPr>
                <w:rFonts w:cs="Calibri"/>
                <w:b/>
                <w:bCs/>
                <w:sz w:val="22"/>
                <w:szCs w:val="24"/>
                <w:lang w:val="fr-FR"/>
              </w:rPr>
              <w:t>Limite supérieure=30</w:t>
            </w:r>
          </w:p>
          <w:p w14:paraId="23F37407" w14:textId="77777777" w:rsidR="008B407A" w:rsidRPr="00D12E1F" w:rsidRDefault="008B407A" w:rsidP="008B407A">
            <w:pPr>
              <w:pStyle w:val="Retraitcorpsdetexte"/>
              <w:spacing w:after="0" w:line="240" w:lineRule="auto"/>
              <w:jc w:val="both"/>
              <w:rPr>
                <w:rFonts w:cs="Calibri"/>
                <w:bCs/>
                <w:sz w:val="22"/>
                <w:szCs w:val="24"/>
                <w:lang w:val="fr-FR"/>
              </w:rPr>
            </w:pPr>
          </w:p>
          <w:p w14:paraId="4DB6EDE9" w14:textId="77777777" w:rsidR="008B407A" w:rsidRPr="00D12E1F" w:rsidRDefault="008B407A" w:rsidP="008B407A">
            <w:pPr>
              <w:spacing w:after="0" w:line="240" w:lineRule="auto"/>
              <w:rPr>
                <w:rFonts w:cs="Calibri"/>
                <w:iCs/>
                <w:caps/>
                <w:color w:val="FF0000"/>
                <w:sz w:val="20"/>
                <w:szCs w:val="20"/>
                <w:highlight w:val="magenta"/>
                <w:lang w:val="fr-FR"/>
              </w:rPr>
            </w:pPr>
            <w:r w:rsidRPr="00D12E1F">
              <w:rPr>
                <w:rFonts w:cs="Calibri"/>
                <w:b/>
                <w:bCs/>
                <w:color w:val="FF0000"/>
                <w:lang w:val="fr-FR"/>
              </w:rPr>
              <w:t>DMHHSIZE</w:t>
            </w:r>
          </w:p>
        </w:tc>
        <w:tc>
          <w:tcPr>
            <w:tcW w:w="1843" w:type="pct"/>
          </w:tcPr>
          <w:p w14:paraId="7DD1D46A" w14:textId="77777777" w:rsidR="008B407A" w:rsidRPr="00D12E1F" w:rsidRDefault="008B407A" w:rsidP="008B407A">
            <w:pPr>
              <w:spacing w:after="0" w:line="240" w:lineRule="auto"/>
              <w:rPr>
                <w:lang w:val="fr-FR"/>
              </w:rPr>
            </w:pPr>
            <w:r w:rsidRPr="00D12E1F">
              <w:rPr>
                <w:rFonts w:cs="Calibri"/>
                <w:sz w:val="20"/>
                <w:lang w:val="fr-FR"/>
              </w:rPr>
              <w:t>ENREGISTRER LE NOMBRE RAPPORTÉ.</w:t>
            </w:r>
          </w:p>
        </w:tc>
        <w:tc>
          <w:tcPr>
            <w:tcW w:w="920" w:type="pct"/>
            <w:gridSpan w:val="2"/>
          </w:tcPr>
          <w:p w14:paraId="75CEDF5D" w14:textId="77777777" w:rsidR="008B407A" w:rsidRPr="00D12E1F" w:rsidRDefault="008B407A" w:rsidP="008B407A">
            <w:pPr>
              <w:spacing w:after="0" w:line="240" w:lineRule="auto"/>
              <w:jc w:val="right"/>
              <w:rPr>
                <w:rFonts w:cs="Calibri"/>
                <w:lang w:val="fr-FR"/>
              </w:rPr>
            </w:pPr>
          </w:p>
          <w:p w14:paraId="1C5BF28A" w14:textId="77777777" w:rsidR="008B407A" w:rsidRPr="00D12E1F" w:rsidRDefault="008B407A" w:rsidP="008B407A">
            <w:pPr>
              <w:spacing w:after="0" w:line="240" w:lineRule="auto"/>
              <w:jc w:val="right"/>
              <w:rPr>
                <w:lang w:val="fr-FR"/>
              </w:rPr>
            </w:pPr>
            <w:r w:rsidRPr="00D12E1F">
              <w:rPr>
                <w:rFonts w:cs="Calibri"/>
                <w:lang w:val="fr-FR"/>
              </w:rPr>
              <w:t xml:space="preserve">|___|___| </w:t>
            </w:r>
            <w:r w:rsidRPr="00D12E1F">
              <w:rPr>
                <w:rFonts w:cs="Calibri"/>
                <w:sz w:val="16"/>
                <w:lang w:val="fr-FR"/>
              </w:rPr>
              <w:t>personne(s)</w:t>
            </w:r>
          </w:p>
        </w:tc>
      </w:tr>
      <w:tr w:rsidR="008B407A" w:rsidRPr="003E603B" w14:paraId="5E1EFB28" w14:textId="77777777" w:rsidTr="002A3AD0">
        <w:trPr>
          <w:gridAfter w:val="1"/>
          <w:wAfter w:w="5" w:type="pct"/>
          <w:trHeight w:val="173"/>
        </w:trPr>
        <w:tc>
          <w:tcPr>
            <w:tcW w:w="389" w:type="pct"/>
          </w:tcPr>
          <w:p w14:paraId="228A830C" w14:textId="77777777" w:rsidR="008B407A" w:rsidRPr="00D12E1F" w:rsidRDefault="008B407A" w:rsidP="008B407A">
            <w:pPr>
              <w:pStyle w:val="Paragraphedeliste"/>
              <w:spacing w:after="0" w:line="240" w:lineRule="auto"/>
              <w:ind w:left="0"/>
              <w:contextualSpacing w:val="0"/>
              <w:jc w:val="both"/>
              <w:rPr>
                <w:rFonts w:cs="Calibri"/>
                <w:b/>
                <w:sz w:val="18"/>
                <w:szCs w:val="18"/>
                <w:lang w:val="fr-FR"/>
              </w:rPr>
            </w:pPr>
            <w:r w:rsidRPr="00D12E1F">
              <w:rPr>
                <w:rFonts w:cs="Calibri"/>
                <w:b/>
                <w:sz w:val="18"/>
                <w:szCs w:val="18"/>
                <w:lang w:val="fr-FR"/>
              </w:rPr>
              <w:t>Note</w:t>
            </w:r>
          </w:p>
        </w:tc>
        <w:tc>
          <w:tcPr>
            <w:tcW w:w="4606" w:type="pct"/>
            <w:gridSpan w:val="4"/>
          </w:tcPr>
          <w:p w14:paraId="36D22B37" w14:textId="77777777" w:rsidR="008B407A" w:rsidRPr="00D12E1F" w:rsidRDefault="008B407A" w:rsidP="008B407A">
            <w:pPr>
              <w:spacing w:after="0" w:line="240" w:lineRule="auto"/>
              <w:rPr>
                <w:rFonts w:cs="Calibri"/>
                <w:iCs/>
                <w:caps/>
                <w:sz w:val="20"/>
                <w:szCs w:val="20"/>
                <w:lang w:val="fr-FR"/>
              </w:rPr>
            </w:pPr>
            <w:r w:rsidRPr="00D12E1F">
              <w:rPr>
                <w:rFonts w:cs="Calibri"/>
                <w:iCs/>
                <w:caps/>
                <w:sz w:val="20"/>
                <w:szCs w:val="20"/>
                <w:lang w:val="fr-FR"/>
              </w:rPr>
              <w:t>DEMANDER AU RÉPONDANT SI TOUS LES MEMBRES DU MÉNAGE SONT comptabilisÉs ET SI PERSONNE NE MANQUE.</w:t>
            </w:r>
          </w:p>
          <w:p w14:paraId="37D0BE3D" w14:textId="77777777" w:rsidR="008B407A" w:rsidRPr="00D12E1F" w:rsidRDefault="008B407A" w:rsidP="008B407A">
            <w:pPr>
              <w:spacing w:after="0" w:line="240" w:lineRule="auto"/>
              <w:rPr>
                <w:rFonts w:cs="Calibri"/>
                <w:iCs/>
                <w:caps/>
                <w:sz w:val="20"/>
                <w:szCs w:val="20"/>
                <w:lang w:val="fr-FR"/>
              </w:rPr>
            </w:pPr>
            <w:r w:rsidRPr="00D12E1F">
              <w:rPr>
                <w:rFonts w:cs="Calibri"/>
                <w:iCs/>
                <w:caps/>
                <w:sz w:val="20"/>
                <w:szCs w:val="20"/>
                <w:lang w:val="fr-FR"/>
              </w:rPr>
              <w:t>CEs questions doivent Être COMPLÉTÉes POUR CHAQUE MEMBRE QUI VIT DANS LE MÉNAGE.</w:t>
            </w:r>
          </w:p>
        </w:tc>
      </w:tr>
      <w:tr w:rsidR="008B407A" w:rsidRPr="00D12E1F" w14:paraId="32530894" w14:textId="77777777" w:rsidTr="002A3AD0">
        <w:trPr>
          <w:gridAfter w:val="1"/>
          <w:wAfter w:w="5" w:type="pct"/>
          <w:trHeight w:val="173"/>
        </w:trPr>
        <w:tc>
          <w:tcPr>
            <w:tcW w:w="389" w:type="pct"/>
          </w:tcPr>
          <w:p w14:paraId="659614EE" w14:textId="67EAEEAA" w:rsidR="008B407A" w:rsidRPr="00D12E1F" w:rsidRDefault="008B407A" w:rsidP="008B407A">
            <w:pPr>
              <w:pStyle w:val="Paragraphedeliste"/>
              <w:spacing w:after="0" w:line="240" w:lineRule="auto"/>
              <w:ind w:left="0"/>
              <w:contextualSpacing w:val="0"/>
              <w:jc w:val="both"/>
              <w:rPr>
                <w:rFonts w:cs="Calibri"/>
                <w:b/>
                <w:sz w:val="20"/>
                <w:szCs w:val="20"/>
                <w:lang w:val="fr-FR"/>
              </w:rPr>
            </w:pPr>
            <w:r w:rsidRPr="00D12E1F">
              <w:rPr>
                <w:rFonts w:cs="Calibri"/>
                <w:b/>
                <w:sz w:val="20"/>
                <w:szCs w:val="20"/>
                <w:lang w:val="fr-FR"/>
              </w:rPr>
              <w:t>DM</w:t>
            </w:r>
            <w:r w:rsidR="00D802BF" w:rsidRPr="00D12E1F">
              <w:rPr>
                <w:rFonts w:cs="Calibri"/>
                <w:b/>
                <w:sz w:val="20"/>
                <w:szCs w:val="20"/>
                <w:lang w:val="fr-FR"/>
              </w:rPr>
              <w:t>5</w:t>
            </w:r>
          </w:p>
        </w:tc>
        <w:tc>
          <w:tcPr>
            <w:tcW w:w="1843" w:type="pct"/>
          </w:tcPr>
          <w:p w14:paraId="49ADE1C6" w14:textId="77777777" w:rsidR="008B407A" w:rsidRPr="00D12E1F" w:rsidRDefault="008B407A" w:rsidP="008B407A">
            <w:pPr>
              <w:spacing w:after="0" w:line="240" w:lineRule="auto"/>
              <w:jc w:val="both"/>
              <w:rPr>
                <w:rFonts w:cs="Calibri"/>
                <w:lang w:val="fr-FR"/>
              </w:rPr>
            </w:pPr>
            <w:r w:rsidRPr="00D12E1F">
              <w:rPr>
                <w:rFonts w:cs="Calibri"/>
                <w:lang w:val="fr-FR"/>
              </w:rPr>
              <w:t>Nom du membre du ménage</w:t>
            </w:r>
          </w:p>
          <w:p w14:paraId="2EBB57AD" w14:textId="77777777" w:rsidR="008B407A" w:rsidRPr="00D12E1F" w:rsidRDefault="008B407A" w:rsidP="008B407A">
            <w:pPr>
              <w:spacing w:after="0" w:line="240" w:lineRule="auto"/>
              <w:jc w:val="both"/>
              <w:rPr>
                <w:rFonts w:cs="Calibri"/>
                <w:lang w:val="fr-FR"/>
              </w:rPr>
            </w:pPr>
          </w:p>
          <w:p w14:paraId="641F4D28" w14:textId="77777777" w:rsidR="008B407A" w:rsidRPr="00D12E1F" w:rsidRDefault="008B407A" w:rsidP="008B407A">
            <w:pPr>
              <w:spacing w:after="0" w:line="240" w:lineRule="auto"/>
              <w:jc w:val="both"/>
              <w:rPr>
                <w:rFonts w:cs="Calibri"/>
                <w:sz w:val="20"/>
                <w:szCs w:val="20"/>
                <w:lang w:val="fr-FR"/>
              </w:rPr>
            </w:pPr>
            <w:r w:rsidRPr="00D12E1F">
              <w:rPr>
                <w:rFonts w:cs="Calibri"/>
                <w:sz w:val="20"/>
                <w:szCs w:val="20"/>
                <w:lang w:val="fr-FR"/>
              </w:rPr>
              <w:t>ENREGISTRER LE PRÉNOM SEULEMENT.</w:t>
            </w:r>
          </w:p>
          <w:p w14:paraId="1FDFD20C" w14:textId="77777777" w:rsidR="008B407A" w:rsidRPr="00D12E1F" w:rsidRDefault="008B407A" w:rsidP="008B407A">
            <w:pPr>
              <w:spacing w:after="0" w:line="240" w:lineRule="auto"/>
              <w:jc w:val="both"/>
              <w:rPr>
                <w:rFonts w:cs="Calibri"/>
                <w:lang w:val="fr-FR"/>
              </w:rPr>
            </w:pPr>
          </w:p>
          <w:p w14:paraId="6889DA04" w14:textId="77777777" w:rsidR="008B407A" w:rsidRPr="00D12E1F" w:rsidRDefault="008B407A" w:rsidP="008B407A">
            <w:pPr>
              <w:spacing w:after="0" w:line="240" w:lineRule="auto"/>
              <w:jc w:val="both"/>
              <w:rPr>
                <w:rFonts w:cs="Calibri"/>
                <w:color w:val="FF0000"/>
                <w:lang w:val="fr-FR"/>
              </w:rPr>
            </w:pPr>
            <w:r w:rsidRPr="00D12E1F">
              <w:rPr>
                <w:rFonts w:cs="Calibri"/>
                <w:b/>
                <w:color w:val="FF0000"/>
                <w:lang w:val="fr-FR"/>
              </w:rPr>
              <w:t>NAME</w:t>
            </w:r>
          </w:p>
        </w:tc>
        <w:tc>
          <w:tcPr>
            <w:tcW w:w="2763" w:type="pct"/>
            <w:gridSpan w:val="3"/>
          </w:tcPr>
          <w:p w14:paraId="0B7DCC7C" w14:textId="77777777" w:rsidR="008B407A" w:rsidRPr="00D12E1F" w:rsidRDefault="008B407A" w:rsidP="008B407A">
            <w:pPr>
              <w:spacing w:after="0" w:line="240" w:lineRule="auto"/>
              <w:jc w:val="right"/>
              <w:rPr>
                <w:rFonts w:cs="Calibri"/>
                <w:lang w:val="fr-FR"/>
              </w:rPr>
            </w:pPr>
          </w:p>
          <w:p w14:paraId="741A5C47" w14:textId="77777777" w:rsidR="008B407A" w:rsidRPr="00D12E1F" w:rsidRDefault="008B407A" w:rsidP="008B407A">
            <w:pPr>
              <w:spacing w:after="0" w:line="240" w:lineRule="auto"/>
              <w:jc w:val="right"/>
              <w:rPr>
                <w:rFonts w:cs="Calibri"/>
                <w:lang w:val="fr-FR"/>
              </w:rPr>
            </w:pPr>
            <w:r w:rsidRPr="00D12E1F">
              <w:rPr>
                <w:rFonts w:cs="Calibri"/>
                <w:lang w:val="fr-FR"/>
              </w:rPr>
              <w:t>|_______________________________________|</w:t>
            </w:r>
          </w:p>
        </w:tc>
      </w:tr>
      <w:tr w:rsidR="008B407A" w:rsidRPr="00D12E1F" w14:paraId="72CD7BD8" w14:textId="77777777" w:rsidTr="002A3AD0">
        <w:trPr>
          <w:trHeight w:val="676"/>
        </w:trPr>
        <w:tc>
          <w:tcPr>
            <w:tcW w:w="389" w:type="pct"/>
            <w:tcMar>
              <w:top w:w="28" w:type="dxa"/>
            </w:tcMar>
          </w:tcPr>
          <w:p w14:paraId="367CE81D" w14:textId="32BEF4C6" w:rsidR="008B407A" w:rsidRPr="00D12E1F" w:rsidRDefault="008B407A" w:rsidP="008B407A">
            <w:pPr>
              <w:pStyle w:val="Paragraphedeliste"/>
              <w:spacing w:after="0" w:line="240" w:lineRule="auto"/>
              <w:ind w:left="0"/>
              <w:contextualSpacing w:val="0"/>
              <w:jc w:val="both"/>
              <w:rPr>
                <w:rFonts w:cs="Calibri"/>
                <w:b/>
                <w:sz w:val="20"/>
                <w:szCs w:val="20"/>
                <w:lang w:val="fr-FR"/>
              </w:rPr>
            </w:pPr>
            <w:r w:rsidRPr="00D12E1F">
              <w:rPr>
                <w:rFonts w:cs="Calibri"/>
                <w:b/>
                <w:sz w:val="20"/>
                <w:szCs w:val="20"/>
                <w:lang w:val="fr-FR"/>
              </w:rPr>
              <w:t>DM</w:t>
            </w:r>
            <w:r w:rsidR="00D802BF" w:rsidRPr="00D12E1F">
              <w:rPr>
                <w:rFonts w:cs="Calibri"/>
                <w:b/>
                <w:sz w:val="20"/>
                <w:szCs w:val="20"/>
                <w:lang w:val="fr-FR"/>
              </w:rPr>
              <w:t>6</w:t>
            </w:r>
          </w:p>
        </w:tc>
        <w:tc>
          <w:tcPr>
            <w:tcW w:w="1843" w:type="pct"/>
            <w:tcMar>
              <w:top w:w="28" w:type="dxa"/>
            </w:tcMar>
          </w:tcPr>
          <w:p w14:paraId="70E16BE9" w14:textId="77777777" w:rsidR="008B407A" w:rsidRPr="00D12E1F" w:rsidRDefault="008B407A" w:rsidP="008B407A">
            <w:pPr>
              <w:spacing w:after="0" w:line="240" w:lineRule="auto"/>
              <w:jc w:val="both"/>
              <w:rPr>
                <w:rFonts w:cs="Calibri"/>
                <w:lang w:val="fr-FR"/>
              </w:rPr>
            </w:pPr>
            <w:r w:rsidRPr="00D12E1F">
              <w:rPr>
                <w:rFonts w:cs="Calibri"/>
                <w:lang w:val="fr-FR"/>
              </w:rPr>
              <w:t>Quel est le sexe du membre du ménage ?</w:t>
            </w:r>
          </w:p>
          <w:p w14:paraId="12F5BF83" w14:textId="77777777" w:rsidR="008B407A" w:rsidRPr="00D12E1F" w:rsidRDefault="008B407A" w:rsidP="008B407A">
            <w:pPr>
              <w:spacing w:after="0" w:line="240" w:lineRule="auto"/>
              <w:jc w:val="both"/>
              <w:rPr>
                <w:rFonts w:cs="Calibri"/>
                <w:lang w:val="fr-FR"/>
              </w:rPr>
            </w:pPr>
          </w:p>
          <w:p w14:paraId="78C0AD6C" w14:textId="77777777" w:rsidR="008B407A" w:rsidRPr="00D12E1F" w:rsidRDefault="008B407A" w:rsidP="008B407A">
            <w:pPr>
              <w:pStyle w:val="Retraitcorpsdetexte"/>
              <w:spacing w:after="0" w:line="240" w:lineRule="auto"/>
              <w:ind w:left="0"/>
              <w:jc w:val="both"/>
              <w:rPr>
                <w:rFonts w:cs="Calibri"/>
                <w:bCs/>
                <w:color w:val="FF0000"/>
                <w:sz w:val="24"/>
                <w:szCs w:val="24"/>
                <w:lang w:val="fr-FR"/>
              </w:rPr>
            </w:pPr>
            <w:r w:rsidRPr="00D12E1F">
              <w:rPr>
                <w:rFonts w:cs="Calibri"/>
                <w:b/>
                <w:bCs/>
                <w:color w:val="FF0000"/>
                <w:sz w:val="24"/>
                <w:szCs w:val="24"/>
                <w:lang w:val="fr-FR"/>
              </w:rPr>
              <w:t>HHMSEX</w:t>
            </w:r>
          </w:p>
        </w:tc>
        <w:tc>
          <w:tcPr>
            <w:tcW w:w="1854" w:type="pct"/>
            <w:gridSpan w:val="2"/>
            <w:tcMar>
              <w:top w:w="28" w:type="dxa"/>
            </w:tcMar>
          </w:tcPr>
          <w:p w14:paraId="12CA0837" w14:textId="77777777" w:rsidR="008B407A" w:rsidRPr="00D12E1F" w:rsidRDefault="008B407A" w:rsidP="008B407A">
            <w:pPr>
              <w:widowControl w:val="0"/>
              <w:tabs>
                <w:tab w:val="right" w:leader="dot" w:pos="3797"/>
              </w:tabs>
              <w:spacing w:after="0" w:line="240" w:lineRule="auto"/>
              <w:jc w:val="both"/>
              <w:rPr>
                <w:rFonts w:cs="Calibri"/>
                <w:color w:val="000000"/>
                <w:lang w:val="fr-FR"/>
              </w:rPr>
            </w:pPr>
            <w:r w:rsidRPr="00D12E1F">
              <w:rPr>
                <w:rFonts w:cs="Calibri"/>
                <w:color w:val="000000"/>
                <w:lang w:val="fr-FR"/>
              </w:rPr>
              <w:t xml:space="preserve">Masculin </w:t>
            </w:r>
            <w:r w:rsidRPr="00D12E1F">
              <w:rPr>
                <w:rFonts w:cs="Calibri"/>
                <w:color w:val="000000"/>
                <w:lang w:val="fr-FR"/>
              </w:rPr>
              <w:tab/>
              <w:t>m</w:t>
            </w:r>
          </w:p>
          <w:p w14:paraId="6BA9E2BF" w14:textId="77777777" w:rsidR="008B407A" w:rsidRPr="00D12E1F" w:rsidRDefault="008B407A" w:rsidP="008B407A">
            <w:pPr>
              <w:widowControl w:val="0"/>
              <w:tabs>
                <w:tab w:val="right" w:leader="dot" w:pos="3797"/>
              </w:tabs>
              <w:spacing w:after="0" w:line="240" w:lineRule="auto"/>
              <w:jc w:val="both"/>
              <w:rPr>
                <w:rFonts w:cs="Calibri"/>
                <w:color w:val="000000"/>
                <w:lang w:val="fr-FR"/>
              </w:rPr>
            </w:pPr>
            <w:r w:rsidRPr="00D12E1F">
              <w:rPr>
                <w:rFonts w:cs="Calibri"/>
                <w:color w:val="000000"/>
                <w:lang w:val="fr-FR"/>
              </w:rPr>
              <w:t>Féminin</w:t>
            </w:r>
            <w:r w:rsidRPr="00D12E1F">
              <w:rPr>
                <w:rFonts w:cs="Calibri"/>
                <w:color w:val="000000"/>
                <w:lang w:val="fr-FR"/>
              </w:rPr>
              <w:tab/>
              <w:t>f</w:t>
            </w:r>
          </w:p>
        </w:tc>
        <w:tc>
          <w:tcPr>
            <w:tcW w:w="914" w:type="pct"/>
            <w:gridSpan w:val="2"/>
            <w:tcMar>
              <w:top w:w="28" w:type="dxa"/>
            </w:tcMar>
          </w:tcPr>
          <w:p w14:paraId="6F6C9F23" w14:textId="77777777" w:rsidR="008B407A" w:rsidRPr="00D12E1F" w:rsidRDefault="008B407A" w:rsidP="008B407A">
            <w:pPr>
              <w:spacing w:after="0" w:line="240" w:lineRule="auto"/>
              <w:jc w:val="right"/>
              <w:rPr>
                <w:rFonts w:cs="Calibri"/>
                <w:lang w:val="fr-FR"/>
              </w:rPr>
            </w:pPr>
          </w:p>
          <w:p w14:paraId="3521F555" w14:textId="77777777" w:rsidR="008B407A" w:rsidRPr="00D12E1F" w:rsidRDefault="008B407A" w:rsidP="008B407A">
            <w:pPr>
              <w:spacing w:after="0" w:line="240" w:lineRule="auto"/>
              <w:jc w:val="right"/>
              <w:rPr>
                <w:rFonts w:cs="Calibri"/>
                <w:lang w:val="fr-FR"/>
              </w:rPr>
            </w:pPr>
            <w:r w:rsidRPr="00D12E1F">
              <w:rPr>
                <w:rFonts w:cs="Calibri"/>
                <w:lang w:val="fr-FR"/>
              </w:rPr>
              <w:t>|___|</w:t>
            </w:r>
          </w:p>
        </w:tc>
      </w:tr>
      <w:tr w:rsidR="008B407A" w:rsidRPr="00D12E1F" w14:paraId="47C2FA2D" w14:textId="77777777" w:rsidTr="002A3AD0">
        <w:tc>
          <w:tcPr>
            <w:tcW w:w="389" w:type="pct"/>
            <w:tcMar>
              <w:top w:w="28" w:type="dxa"/>
            </w:tcMar>
          </w:tcPr>
          <w:p w14:paraId="5014EFA0" w14:textId="43AC953E" w:rsidR="008B407A" w:rsidRPr="00D12E1F" w:rsidRDefault="008B407A" w:rsidP="008B407A">
            <w:pPr>
              <w:pStyle w:val="Paragraphedeliste"/>
              <w:spacing w:after="0" w:line="240" w:lineRule="auto"/>
              <w:ind w:left="0"/>
              <w:contextualSpacing w:val="0"/>
              <w:jc w:val="both"/>
              <w:rPr>
                <w:rFonts w:cs="Calibri"/>
                <w:b/>
                <w:sz w:val="20"/>
                <w:szCs w:val="20"/>
                <w:lang w:val="fr-FR"/>
              </w:rPr>
            </w:pPr>
            <w:r w:rsidRPr="00D12E1F">
              <w:rPr>
                <w:rFonts w:cs="Calibri"/>
                <w:b/>
                <w:sz w:val="20"/>
                <w:szCs w:val="20"/>
                <w:lang w:val="fr-FR"/>
              </w:rPr>
              <w:t>DM</w:t>
            </w:r>
            <w:r w:rsidR="00D802BF" w:rsidRPr="00D12E1F">
              <w:rPr>
                <w:rFonts w:cs="Calibri"/>
                <w:b/>
                <w:sz w:val="20"/>
                <w:szCs w:val="20"/>
                <w:lang w:val="fr-FR"/>
              </w:rPr>
              <w:t>7</w:t>
            </w:r>
          </w:p>
        </w:tc>
        <w:tc>
          <w:tcPr>
            <w:tcW w:w="1843" w:type="pct"/>
            <w:tcMar>
              <w:top w:w="28" w:type="dxa"/>
            </w:tcMar>
          </w:tcPr>
          <w:p w14:paraId="4E39A52A" w14:textId="77777777" w:rsidR="008B407A" w:rsidRPr="00D12E1F" w:rsidRDefault="008B407A" w:rsidP="008B407A">
            <w:pPr>
              <w:spacing w:after="0" w:line="240" w:lineRule="auto"/>
              <w:jc w:val="both"/>
              <w:rPr>
                <w:rFonts w:cs="Calibri"/>
                <w:lang w:val="fr-FR"/>
              </w:rPr>
            </w:pPr>
            <w:r w:rsidRPr="00D12E1F">
              <w:rPr>
                <w:rFonts w:cs="Calibri"/>
                <w:lang w:val="fr-FR"/>
              </w:rPr>
              <w:t>Quel est l’âge du membre du ménage (en années) ?</w:t>
            </w:r>
          </w:p>
          <w:p w14:paraId="14822682" w14:textId="77777777" w:rsidR="008B407A" w:rsidRPr="00D12E1F" w:rsidRDefault="008B407A" w:rsidP="008B407A">
            <w:pPr>
              <w:spacing w:after="0" w:line="240" w:lineRule="auto"/>
              <w:jc w:val="both"/>
              <w:rPr>
                <w:rFonts w:cs="Calibri"/>
                <w:bCs/>
                <w:lang w:val="fr-FR"/>
              </w:rPr>
            </w:pPr>
          </w:p>
          <w:p w14:paraId="600C126E" w14:textId="77777777" w:rsidR="008B407A" w:rsidRPr="00D12E1F" w:rsidRDefault="008B407A" w:rsidP="008B407A">
            <w:pPr>
              <w:spacing w:after="0" w:line="240" w:lineRule="auto"/>
              <w:jc w:val="both"/>
              <w:rPr>
                <w:rFonts w:cs="Calibri"/>
                <w:bCs/>
                <w:sz w:val="20"/>
                <w:lang w:val="fr-FR"/>
              </w:rPr>
            </w:pPr>
            <w:r w:rsidRPr="00D12E1F">
              <w:rPr>
                <w:rFonts w:cs="Calibri"/>
                <w:bCs/>
                <w:sz w:val="20"/>
                <w:lang w:val="fr-FR"/>
              </w:rPr>
              <w:t>IL N’Y A PAS BESOIN DE VÉRIFIER AVEC UN DOCUMENT OFFICIEL MENTIONNANT L’ÂGE OU LA DATE DE NAISSANCE.</w:t>
            </w:r>
          </w:p>
          <w:p w14:paraId="4A2BF18F" w14:textId="77777777" w:rsidR="008B407A" w:rsidRPr="00D12E1F" w:rsidRDefault="008B407A" w:rsidP="008B407A">
            <w:pPr>
              <w:pStyle w:val="Retraitcorpsdetexte"/>
              <w:spacing w:after="0" w:line="240" w:lineRule="auto"/>
              <w:jc w:val="both"/>
              <w:rPr>
                <w:rFonts w:cs="Calibri"/>
                <w:bCs/>
                <w:sz w:val="22"/>
                <w:szCs w:val="24"/>
                <w:lang w:val="fr-FR"/>
              </w:rPr>
            </w:pPr>
          </w:p>
          <w:p w14:paraId="12DECE7F" w14:textId="77777777" w:rsidR="008B407A" w:rsidRPr="00D12E1F" w:rsidRDefault="008B407A" w:rsidP="008B407A">
            <w:pPr>
              <w:pStyle w:val="Retraitcorpsdetexte"/>
              <w:spacing w:after="0" w:line="240" w:lineRule="auto"/>
              <w:ind w:left="0"/>
              <w:jc w:val="both"/>
              <w:rPr>
                <w:rFonts w:cs="Calibri"/>
                <w:b/>
                <w:bCs/>
                <w:sz w:val="22"/>
                <w:szCs w:val="24"/>
                <w:lang w:val="fr-FR"/>
              </w:rPr>
            </w:pPr>
            <w:r w:rsidRPr="00D12E1F">
              <w:rPr>
                <w:rFonts w:cs="Calibri"/>
                <w:b/>
                <w:bCs/>
                <w:sz w:val="22"/>
                <w:szCs w:val="24"/>
                <w:lang w:val="fr-FR"/>
              </w:rPr>
              <w:t>Limite inférieure=0</w:t>
            </w:r>
          </w:p>
          <w:p w14:paraId="08A4A5EC" w14:textId="77777777" w:rsidR="008B407A" w:rsidRPr="00D12E1F" w:rsidRDefault="008B407A" w:rsidP="008B407A">
            <w:pPr>
              <w:pStyle w:val="Retraitcorpsdetexte"/>
              <w:spacing w:after="0" w:line="240" w:lineRule="auto"/>
              <w:ind w:left="0"/>
              <w:jc w:val="both"/>
              <w:rPr>
                <w:rFonts w:cs="Calibri"/>
                <w:b/>
                <w:bCs/>
                <w:sz w:val="22"/>
                <w:szCs w:val="24"/>
                <w:lang w:val="fr-FR"/>
              </w:rPr>
            </w:pPr>
            <w:r w:rsidRPr="00D12E1F">
              <w:rPr>
                <w:rFonts w:cs="Calibri"/>
                <w:b/>
                <w:bCs/>
                <w:sz w:val="22"/>
                <w:szCs w:val="24"/>
                <w:lang w:val="fr-FR"/>
              </w:rPr>
              <w:t>Limite supérieure=98</w:t>
            </w:r>
          </w:p>
          <w:p w14:paraId="2F7E02A9" w14:textId="77777777" w:rsidR="008B407A" w:rsidRPr="00D12E1F" w:rsidRDefault="008B407A" w:rsidP="008B407A">
            <w:pPr>
              <w:pStyle w:val="Retraitcorpsdetexte"/>
              <w:spacing w:after="0" w:line="240" w:lineRule="auto"/>
              <w:jc w:val="both"/>
              <w:rPr>
                <w:rFonts w:cs="Calibri"/>
                <w:bCs/>
                <w:sz w:val="22"/>
                <w:szCs w:val="24"/>
                <w:lang w:val="fr-FR"/>
              </w:rPr>
            </w:pPr>
          </w:p>
          <w:p w14:paraId="1038E284" w14:textId="77777777" w:rsidR="008B407A" w:rsidRPr="00D12E1F" w:rsidRDefault="008B407A" w:rsidP="008B407A">
            <w:pPr>
              <w:spacing w:after="0" w:line="240" w:lineRule="auto"/>
              <w:jc w:val="both"/>
              <w:rPr>
                <w:rFonts w:cs="Calibri"/>
                <w:color w:val="FF0000"/>
                <w:lang w:val="fr-FR"/>
              </w:rPr>
            </w:pPr>
            <w:r w:rsidRPr="00D12E1F">
              <w:rPr>
                <w:rFonts w:cs="Calibri"/>
                <w:b/>
                <w:bCs/>
                <w:color w:val="FF0000"/>
                <w:lang w:val="fr-FR"/>
              </w:rPr>
              <w:t>HHMAGE</w:t>
            </w:r>
          </w:p>
        </w:tc>
        <w:tc>
          <w:tcPr>
            <w:tcW w:w="1854" w:type="pct"/>
            <w:gridSpan w:val="2"/>
            <w:tcMar>
              <w:top w:w="28" w:type="dxa"/>
            </w:tcMar>
          </w:tcPr>
          <w:p w14:paraId="7156A29D" w14:textId="77777777" w:rsidR="008B407A" w:rsidRPr="00D12E1F" w:rsidRDefault="008B407A" w:rsidP="008B407A">
            <w:pPr>
              <w:widowControl w:val="0"/>
              <w:tabs>
                <w:tab w:val="right" w:leader="dot" w:pos="3797"/>
              </w:tabs>
              <w:spacing w:after="0" w:line="240" w:lineRule="auto"/>
              <w:rPr>
                <w:rFonts w:cs="Calibri"/>
                <w:color w:val="000000"/>
                <w:lang w:val="fr-FR"/>
              </w:rPr>
            </w:pPr>
            <w:r w:rsidRPr="00D12E1F">
              <w:rPr>
                <w:rFonts w:cs="Calibri"/>
                <w:sz w:val="20"/>
                <w:lang w:val="fr-FR"/>
              </w:rPr>
              <w:t>ENREGISTRER LE NOMBRE D’ANNÉES. SI L’ÂGE EST INFÉRIEUR À 1 AN, ENREGISTRER ‘0’. ENREGISTRER « 97 » SI 97 ANS OU PLUS. ENREGISTRER « 98 » SI LE NOMBRE D’ANNÉES N’EST PAS CONNU.</w:t>
            </w:r>
          </w:p>
        </w:tc>
        <w:tc>
          <w:tcPr>
            <w:tcW w:w="914" w:type="pct"/>
            <w:gridSpan w:val="2"/>
            <w:tcMar>
              <w:top w:w="28" w:type="dxa"/>
            </w:tcMar>
          </w:tcPr>
          <w:p w14:paraId="23A957E0" w14:textId="77777777" w:rsidR="008B407A" w:rsidRPr="00D12E1F" w:rsidRDefault="008B407A" w:rsidP="008B407A">
            <w:pPr>
              <w:spacing w:after="0" w:line="240" w:lineRule="auto"/>
              <w:jc w:val="right"/>
              <w:rPr>
                <w:rFonts w:cs="Calibri"/>
                <w:lang w:val="fr-FR"/>
              </w:rPr>
            </w:pPr>
          </w:p>
          <w:p w14:paraId="329CE326" w14:textId="77777777" w:rsidR="008B407A" w:rsidRPr="00D12E1F" w:rsidRDefault="008B407A" w:rsidP="008B407A">
            <w:pPr>
              <w:spacing w:after="0" w:line="240" w:lineRule="auto"/>
              <w:jc w:val="right"/>
              <w:rPr>
                <w:rFonts w:cs="Calibri"/>
                <w:lang w:val="fr-FR"/>
              </w:rPr>
            </w:pPr>
            <w:r w:rsidRPr="00D12E1F">
              <w:rPr>
                <w:rFonts w:cs="Calibri"/>
                <w:lang w:val="fr-FR"/>
              </w:rPr>
              <w:t>|___|___| ans</w:t>
            </w:r>
          </w:p>
        </w:tc>
      </w:tr>
      <w:tr w:rsidR="008B407A" w:rsidRPr="00D12E1F" w14:paraId="1E6FB5D2" w14:textId="77777777" w:rsidTr="002A3AD0">
        <w:tc>
          <w:tcPr>
            <w:tcW w:w="389" w:type="pct"/>
            <w:tcMar>
              <w:top w:w="28" w:type="dxa"/>
            </w:tcMar>
          </w:tcPr>
          <w:p w14:paraId="1E04743B" w14:textId="17E2E15F" w:rsidR="008B407A" w:rsidRPr="00D12E1F" w:rsidRDefault="008B407A" w:rsidP="008B407A">
            <w:pPr>
              <w:pStyle w:val="Paragraphedeliste"/>
              <w:spacing w:after="0" w:line="240" w:lineRule="auto"/>
              <w:ind w:left="0"/>
              <w:contextualSpacing w:val="0"/>
              <w:jc w:val="both"/>
              <w:rPr>
                <w:rFonts w:cs="Calibri"/>
                <w:b/>
                <w:sz w:val="20"/>
                <w:szCs w:val="20"/>
                <w:lang w:val="fr-FR"/>
              </w:rPr>
            </w:pPr>
            <w:r w:rsidRPr="00D12E1F">
              <w:rPr>
                <w:rFonts w:cs="Calibri"/>
                <w:b/>
                <w:sz w:val="20"/>
                <w:szCs w:val="20"/>
                <w:lang w:val="fr-FR"/>
              </w:rPr>
              <w:lastRenderedPageBreak/>
              <w:t>DM</w:t>
            </w:r>
            <w:r w:rsidR="00D802BF" w:rsidRPr="00D12E1F">
              <w:rPr>
                <w:rFonts w:cs="Calibri"/>
                <w:b/>
                <w:sz w:val="20"/>
                <w:szCs w:val="20"/>
                <w:lang w:val="fr-FR"/>
              </w:rPr>
              <w:t>8</w:t>
            </w:r>
          </w:p>
        </w:tc>
        <w:tc>
          <w:tcPr>
            <w:tcW w:w="1843" w:type="pct"/>
            <w:tcMar>
              <w:top w:w="28" w:type="dxa"/>
            </w:tcMar>
          </w:tcPr>
          <w:p w14:paraId="2BEBB3C8" w14:textId="77777777" w:rsidR="008B407A" w:rsidRPr="00D12E1F" w:rsidRDefault="008B407A" w:rsidP="008B407A">
            <w:pPr>
              <w:spacing w:after="0" w:line="240" w:lineRule="auto"/>
              <w:jc w:val="both"/>
              <w:rPr>
                <w:rFonts w:cs="Calibri"/>
                <w:lang w:val="fr-FR"/>
              </w:rPr>
            </w:pPr>
            <w:r w:rsidRPr="00D12E1F">
              <w:rPr>
                <w:rFonts w:cs="Calibri"/>
                <w:lang w:val="fr-FR"/>
              </w:rPr>
              <w:t>Est-ce que le membre du ménage est actuellement enceinte ?</w:t>
            </w:r>
          </w:p>
          <w:p w14:paraId="0C5CC9EA" w14:textId="77777777" w:rsidR="008B407A" w:rsidRPr="00D12E1F" w:rsidRDefault="008B407A" w:rsidP="008B407A">
            <w:pPr>
              <w:spacing w:after="0" w:line="240" w:lineRule="auto"/>
              <w:jc w:val="both"/>
              <w:rPr>
                <w:rFonts w:cs="Calibri"/>
                <w:lang w:val="fr-FR"/>
              </w:rPr>
            </w:pPr>
          </w:p>
          <w:p w14:paraId="5EBAC9B5" w14:textId="77777777" w:rsidR="008B407A" w:rsidRPr="00D12E1F" w:rsidRDefault="008B407A" w:rsidP="008B407A">
            <w:pPr>
              <w:spacing w:after="0" w:line="240" w:lineRule="auto"/>
              <w:jc w:val="both"/>
              <w:rPr>
                <w:rFonts w:cs="Calibri"/>
                <w:b/>
                <w:color w:val="FF0000"/>
                <w:lang w:val="fr-FR"/>
              </w:rPr>
            </w:pPr>
            <w:r w:rsidRPr="00D12E1F">
              <w:rPr>
                <w:rFonts w:cs="Calibri"/>
                <w:b/>
                <w:bCs/>
                <w:color w:val="FF0000"/>
                <w:lang w:val="fr-FR"/>
              </w:rPr>
              <w:t>HHMPREG</w:t>
            </w:r>
          </w:p>
        </w:tc>
        <w:tc>
          <w:tcPr>
            <w:tcW w:w="1854" w:type="pct"/>
            <w:gridSpan w:val="2"/>
            <w:tcMar>
              <w:top w:w="28" w:type="dxa"/>
            </w:tcMar>
          </w:tcPr>
          <w:p w14:paraId="3ED90B55" w14:textId="77777777" w:rsidR="008B407A" w:rsidRPr="00D12E1F" w:rsidRDefault="008B407A" w:rsidP="008B407A">
            <w:pPr>
              <w:widowControl w:val="0"/>
              <w:tabs>
                <w:tab w:val="right" w:leader="dot" w:pos="3797"/>
              </w:tabs>
              <w:spacing w:after="0" w:line="240" w:lineRule="auto"/>
              <w:rPr>
                <w:rFonts w:cs="Calibri"/>
                <w:color w:val="000000"/>
                <w:lang w:val="fr-FR"/>
              </w:rPr>
            </w:pPr>
            <w:r w:rsidRPr="00D12E1F">
              <w:rPr>
                <w:rFonts w:cs="Calibri"/>
                <w:color w:val="000000"/>
                <w:lang w:val="fr-FR"/>
              </w:rPr>
              <w:t>Oui</w:t>
            </w:r>
            <w:r w:rsidRPr="00D12E1F">
              <w:rPr>
                <w:rFonts w:cs="Calibri"/>
                <w:color w:val="000000"/>
                <w:lang w:val="fr-FR"/>
              </w:rPr>
              <w:tab/>
              <w:t>1</w:t>
            </w:r>
          </w:p>
          <w:p w14:paraId="279488E8" w14:textId="77777777" w:rsidR="008B407A" w:rsidRPr="00D12E1F" w:rsidRDefault="008B407A" w:rsidP="008B407A">
            <w:pPr>
              <w:widowControl w:val="0"/>
              <w:tabs>
                <w:tab w:val="right" w:leader="dot" w:pos="3797"/>
              </w:tabs>
              <w:spacing w:after="0" w:line="240" w:lineRule="auto"/>
              <w:rPr>
                <w:rFonts w:cs="Calibri"/>
                <w:color w:val="000000"/>
                <w:lang w:val="fr-FR"/>
              </w:rPr>
            </w:pPr>
            <w:r w:rsidRPr="00D12E1F">
              <w:rPr>
                <w:rFonts w:cs="Calibri"/>
                <w:color w:val="000000"/>
                <w:lang w:val="fr-FR"/>
              </w:rPr>
              <w:t>Non</w:t>
            </w:r>
            <w:r w:rsidRPr="00D12E1F">
              <w:rPr>
                <w:rFonts w:cs="Calibri"/>
                <w:color w:val="000000"/>
                <w:lang w:val="fr-FR"/>
              </w:rPr>
              <w:tab/>
              <w:t>2</w:t>
            </w:r>
          </w:p>
          <w:p w14:paraId="0854FBA2" w14:textId="77777777" w:rsidR="008B407A" w:rsidRPr="00D12E1F" w:rsidRDefault="008B407A" w:rsidP="008B407A">
            <w:pPr>
              <w:spacing w:after="0" w:line="240" w:lineRule="auto"/>
              <w:jc w:val="both"/>
              <w:rPr>
                <w:rFonts w:cs="Calibri"/>
                <w:lang w:val="fr-FR"/>
              </w:rPr>
            </w:pPr>
            <w:r w:rsidRPr="00D12E1F">
              <w:rPr>
                <w:rFonts w:cs="Calibri"/>
                <w:color w:val="000000"/>
                <w:lang w:val="fr-FR"/>
              </w:rPr>
              <w:t>Ne sait pas …………………………………………… 8</w:t>
            </w:r>
          </w:p>
        </w:tc>
        <w:tc>
          <w:tcPr>
            <w:tcW w:w="914" w:type="pct"/>
            <w:gridSpan w:val="2"/>
          </w:tcPr>
          <w:p w14:paraId="3F46370A" w14:textId="77777777" w:rsidR="008B407A" w:rsidRPr="00D12E1F" w:rsidRDefault="008B407A" w:rsidP="008B407A">
            <w:pPr>
              <w:spacing w:after="0" w:line="240" w:lineRule="auto"/>
              <w:jc w:val="right"/>
              <w:rPr>
                <w:rFonts w:cs="Calibri"/>
                <w:lang w:val="fr-FR"/>
              </w:rPr>
            </w:pPr>
          </w:p>
          <w:p w14:paraId="03BA5586" w14:textId="77777777" w:rsidR="008B407A" w:rsidRPr="00D12E1F" w:rsidRDefault="008B407A" w:rsidP="008B407A">
            <w:pPr>
              <w:spacing w:after="0" w:line="240" w:lineRule="auto"/>
              <w:jc w:val="right"/>
              <w:rPr>
                <w:rFonts w:cs="Calibri"/>
                <w:lang w:val="fr-FR"/>
              </w:rPr>
            </w:pPr>
            <w:r w:rsidRPr="00D12E1F">
              <w:rPr>
                <w:rFonts w:cs="Calibri"/>
                <w:lang w:val="fr-FR"/>
              </w:rPr>
              <w:t>|___|</w:t>
            </w:r>
          </w:p>
        </w:tc>
      </w:tr>
      <w:tr w:rsidR="008B407A" w:rsidRPr="00D12E1F" w14:paraId="7AB060AB" w14:textId="77777777" w:rsidTr="002A3AD0">
        <w:tc>
          <w:tcPr>
            <w:tcW w:w="389" w:type="pct"/>
            <w:tcMar>
              <w:top w:w="28" w:type="dxa"/>
            </w:tcMar>
          </w:tcPr>
          <w:p w14:paraId="075517CF" w14:textId="7640B8DE" w:rsidR="008B407A" w:rsidRPr="00D12E1F" w:rsidRDefault="008B407A" w:rsidP="008B407A">
            <w:pPr>
              <w:pStyle w:val="Paragraphedeliste"/>
              <w:spacing w:after="0" w:line="240" w:lineRule="auto"/>
              <w:ind w:left="0"/>
              <w:contextualSpacing w:val="0"/>
              <w:jc w:val="both"/>
              <w:rPr>
                <w:rFonts w:cs="Calibri"/>
                <w:b/>
                <w:sz w:val="20"/>
                <w:szCs w:val="20"/>
                <w:lang w:val="fr-FR"/>
              </w:rPr>
            </w:pPr>
            <w:r w:rsidRPr="00D12E1F">
              <w:rPr>
                <w:rFonts w:cs="Calibri"/>
                <w:b/>
                <w:sz w:val="20"/>
                <w:szCs w:val="20"/>
                <w:lang w:val="fr-FR"/>
              </w:rPr>
              <w:t>DM</w:t>
            </w:r>
            <w:r w:rsidR="00D802BF" w:rsidRPr="00D12E1F">
              <w:rPr>
                <w:rFonts w:cs="Calibri"/>
                <w:b/>
                <w:sz w:val="20"/>
                <w:szCs w:val="20"/>
                <w:lang w:val="fr-FR"/>
              </w:rPr>
              <w:t>9</w:t>
            </w:r>
          </w:p>
        </w:tc>
        <w:tc>
          <w:tcPr>
            <w:tcW w:w="1843" w:type="pct"/>
            <w:tcMar>
              <w:top w:w="28" w:type="dxa"/>
            </w:tcMar>
          </w:tcPr>
          <w:p w14:paraId="667F0FB4" w14:textId="25C0BB93" w:rsidR="008B407A" w:rsidRPr="00D12E1F" w:rsidRDefault="008B407A" w:rsidP="008B407A">
            <w:pPr>
              <w:spacing w:after="0" w:line="240" w:lineRule="auto"/>
              <w:jc w:val="both"/>
              <w:rPr>
                <w:rFonts w:cs="Calibri"/>
                <w:lang w:val="fr-FR"/>
              </w:rPr>
            </w:pPr>
            <w:r w:rsidRPr="00D12E1F">
              <w:rPr>
                <w:rFonts w:cs="Calibri"/>
                <w:lang w:val="fr-FR"/>
              </w:rPr>
              <w:t>Le consentement a-t-il été donné pour enregistrer les coordonnées GPS du ménage ?</w:t>
            </w:r>
          </w:p>
          <w:p w14:paraId="338A4C60" w14:textId="77777777" w:rsidR="008B407A" w:rsidRPr="00D12E1F" w:rsidRDefault="008B407A" w:rsidP="008B407A">
            <w:pPr>
              <w:spacing w:after="0" w:line="240" w:lineRule="auto"/>
              <w:jc w:val="both"/>
              <w:rPr>
                <w:rFonts w:cs="Calibri"/>
                <w:lang w:val="fr-FR"/>
              </w:rPr>
            </w:pPr>
          </w:p>
          <w:p w14:paraId="5BA0CC80" w14:textId="77777777" w:rsidR="008B407A" w:rsidRPr="00D12E1F" w:rsidRDefault="008B407A" w:rsidP="008B407A">
            <w:pPr>
              <w:spacing w:after="0" w:line="240" w:lineRule="auto"/>
              <w:jc w:val="both"/>
              <w:rPr>
                <w:rFonts w:cs="Calibri"/>
                <w:color w:val="00B050"/>
                <w:lang w:val="fr-FR"/>
              </w:rPr>
            </w:pPr>
            <w:r w:rsidRPr="00D12E1F">
              <w:rPr>
                <w:rFonts w:cs="Calibri"/>
                <w:b/>
                <w:color w:val="00B050"/>
                <w:lang w:val="fr-FR"/>
              </w:rPr>
              <w:t>GPSCONST</w:t>
            </w:r>
          </w:p>
        </w:tc>
        <w:tc>
          <w:tcPr>
            <w:tcW w:w="1854" w:type="pct"/>
            <w:gridSpan w:val="2"/>
            <w:tcMar>
              <w:top w:w="28" w:type="dxa"/>
            </w:tcMar>
          </w:tcPr>
          <w:p w14:paraId="42D22B3C" w14:textId="77777777" w:rsidR="008B407A" w:rsidRPr="00D12E1F" w:rsidRDefault="008B407A" w:rsidP="008B407A">
            <w:pPr>
              <w:widowControl w:val="0"/>
              <w:tabs>
                <w:tab w:val="right" w:leader="dot" w:pos="3797"/>
              </w:tabs>
              <w:spacing w:after="0" w:line="240" w:lineRule="auto"/>
              <w:rPr>
                <w:rFonts w:cs="Calibri"/>
                <w:color w:val="000000"/>
                <w:lang w:val="fr-FR"/>
              </w:rPr>
            </w:pPr>
            <w:r w:rsidRPr="00D12E1F">
              <w:rPr>
                <w:rFonts w:cs="Calibri"/>
                <w:color w:val="000000"/>
                <w:lang w:val="fr-FR"/>
              </w:rPr>
              <w:t>Oui</w:t>
            </w:r>
            <w:r w:rsidRPr="00D12E1F">
              <w:rPr>
                <w:rFonts w:cs="Calibri"/>
                <w:color w:val="000000"/>
                <w:lang w:val="fr-FR"/>
              </w:rPr>
              <w:tab/>
              <w:t>1</w:t>
            </w:r>
          </w:p>
          <w:p w14:paraId="13D16362" w14:textId="77777777" w:rsidR="008B407A" w:rsidRPr="00D12E1F" w:rsidRDefault="008B407A" w:rsidP="008B407A">
            <w:pPr>
              <w:widowControl w:val="0"/>
              <w:tabs>
                <w:tab w:val="right" w:leader="dot" w:pos="3797"/>
              </w:tabs>
              <w:spacing w:after="0" w:line="240" w:lineRule="auto"/>
              <w:rPr>
                <w:rFonts w:cs="Calibri"/>
                <w:color w:val="000000"/>
                <w:lang w:val="fr-FR"/>
              </w:rPr>
            </w:pPr>
            <w:r w:rsidRPr="00D12E1F">
              <w:rPr>
                <w:rFonts w:cs="Calibri"/>
                <w:color w:val="000000"/>
                <w:lang w:val="fr-FR"/>
              </w:rPr>
              <w:t>Non</w:t>
            </w:r>
            <w:r w:rsidRPr="00D12E1F">
              <w:rPr>
                <w:rFonts w:cs="Calibri"/>
                <w:color w:val="000000"/>
                <w:lang w:val="fr-FR"/>
              </w:rPr>
              <w:tab/>
              <w:t>2</w:t>
            </w:r>
          </w:p>
        </w:tc>
        <w:tc>
          <w:tcPr>
            <w:tcW w:w="914" w:type="pct"/>
            <w:gridSpan w:val="2"/>
            <w:tcMar>
              <w:top w:w="28" w:type="dxa"/>
            </w:tcMar>
          </w:tcPr>
          <w:p w14:paraId="62DE5E1F" w14:textId="77777777" w:rsidR="008B407A" w:rsidRPr="00D12E1F" w:rsidRDefault="008B407A" w:rsidP="008B407A">
            <w:pPr>
              <w:spacing w:after="0" w:line="240" w:lineRule="auto"/>
              <w:jc w:val="right"/>
              <w:rPr>
                <w:rFonts w:cs="Calibri"/>
                <w:lang w:val="fr-FR"/>
              </w:rPr>
            </w:pPr>
          </w:p>
          <w:p w14:paraId="07CDBBF5" w14:textId="77777777" w:rsidR="008B407A" w:rsidRPr="00D12E1F" w:rsidRDefault="008B407A" w:rsidP="008B407A">
            <w:pPr>
              <w:spacing w:after="0" w:line="240" w:lineRule="auto"/>
              <w:jc w:val="right"/>
              <w:rPr>
                <w:rFonts w:cs="Calibri"/>
                <w:lang w:val="fr-FR"/>
              </w:rPr>
            </w:pPr>
            <w:r w:rsidRPr="00D12E1F">
              <w:rPr>
                <w:rFonts w:cs="Calibri"/>
                <w:lang w:val="fr-FR"/>
              </w:rPr>
              <w:t>|___|</w:t>
            </w:r>
          </w:p>
        </w:tc>
      </w:tr>
      <w:tr w:rsidR="008B407A" w:rsidRPr="003E603B" w14:paraId="25B072D3" w14:textId="77777777" w:rsidTr="002A3AD0">
        <w:tc>
          <w:tcPr>
            <w:tcW w:w="389" w:type="pct"/>
            <w:tcMar>
              <w:top w:w="28" w:type="dxa"/>
            </w:tcMar>
          </w:tcPr>
          <w:p w14:paraId="5B7988F0" w14:textId="77777777" w:rsidR="008B407A" w:rsidRPr="00D12E1F" w:rsidRDefault="008B407A" w:rsidP="008B407A">
            <w:pPr>
              <w:pStyle w:val="Paragraphedeliste"/>
              <w:spacing w:after="0" w:line="240" w:lineRule="auto"/>
              <w:ind w:left="0"/>
              <w:contextualSpacing w:val="0"/>
              <w:jc w:val="both"/>
              <w:rPr>
                <w:rFonts w:cs="Calibri"/>
                <w:b/>
                <w:sz w:val="20"/>
                <w:szCs w:val="20"/>
                <w:lang w:val="fr-FR"/>
              </w:rPr>
            </w:pPr>
            <w:r w:rsidRPr="00D12E1F">
              <w:rPr>
                <w:rFonts w:cs="Calibri"/>
                <w:b/>
                <w:sz w:val="20"/>
                <w:szCs w:val="20"/>
                <w:lang w:val="fr-FR"/>
              </w:rPr>
              <w:t>Note</w:t>
            </w:r>
          </w:p>
        </w:tc>
        <w:tc>
          <w:tcPr>
            <w:tcW w:w="4611" w:type="pct"/>
            <w:gridSpan w:val="5"/>
            <w:tcMar>
              <w:top w:w="28" w:type="dxa"/>
            </w:tcMar>
          </w:tcPr>
          <w:p w14:paraId="6087531A" w14:textId="77777777" w:rsidR="008B407A" w:rsidRPr="00D12E1F" w:rsidRDefault="008B407A" w:rsidP="008B407A">
            <w:pPr>
              <w:spacing w:after="0" w:line="240" w:lineRule="auto"/>
              <w:jc w:val="both"/>
              <w:rPr>
                <w:rFonts w:cs="Calibri"/>
                <w:bCs/>
                <w:lang w:val="fr-FR"/>
              </w:rPr>
            </w:pPr>
            <w:r w:rsidRPr="00D12E1F">
              <w:rPr>
                <w:rFonts w:cs="Calibri"/>
                <w:bCs/>
                <w:lang w:val="fr-FR"/>
              </w:rPr>
              <w:t>Messages de résumé</w:t>
            </w:r>
          </w:p>
          <w:p w14:paraId="428BE636" w14:textId="77777777" w:rsidR="008B407A" w:rsidRPr="00D12E1F" w:rsidRDefault="008B407A" w:rsidP="008B407A">
            <w:pPr>
              <w:spacing w:after="0" w:line="240" w:lineRule="auto"/>
              <w:jc w:val="both"/>
              <w:rPr>
                <w:rFonts w:cs="Calibri"/>
                <w:bCs/>
                <w:lang w:val="fr-FR"/>
              </w:rPr>
            </w:pPr>
          </w:p>
          <w:p w14:paraId="0C0B7053" w14:textId="77777777" w:rsidR="008B407A" w:rsidRPr="00D12E1F" w:rsidRDefault="008B407A" w:rsidP="008B407A">
            <w:pPr>
              <w:spacing w:after="0" w:line="240" w:lineRule="auto"/>
              <w:jc w:val="both"/>
              <w:rPr>
                <w:rFonts w:cs="Calibri"/>
                <w:sz w:val="20"/>
                <w:lang w:val="fr-FR"/>
              </w:rPr>
            </w:pPr>
            <w:r w:rsidRPr="00D12E1F">
              <w:rPr>
                <w:rFonts w:cs="Calibri"/>
                <w:sz w:val="20"/>
                <w:lang w:val="fr-FR"/>
              </w:rPr>
              <w:t>REPORTER LES DONNÉES DE RÉSUMÉ FOURNIES CI-DESSOUS SUR LA FICHE DE CONTRÔLE DES PARTICIPANTS ET DES MESURES.</w:t>
            </w:r>
          </w:p>
          <w:p w14:paraId="2DE0D74D" w14:textId="77777777" w:rsidR="008B407A" w:rsidRPr="00D12E1F" w:rsidRDefault="008B407A" w:rsidP="008B407A">
            <w:pPr>
              <w:spacing w:after="0" w:line="240" w:lineRule="auto"/>
              <w:jc w:val="both"/>
              <w:rPr>
                <w:rFonts w:cs="Calibri"/>
                <w:sz w:val="20"/>
                <w:lang w:val="fr-FR"/>
              </w:rPr>
            </w:pPr>
          </w:p>
        </w:tc>
      </w:tr>
      <w:tr w:rsidR="008B407A" w:rsidRPr="003E603B" w14:paraId="68517FDC" w14:textId="77777777" w:rsidTr="002A3AD0">
        <w:tc>
          <w:tcPr>
            <w:tcW w:w="389" w:type="pct"/>
            <w:tcMar>
              <w:top w:w="28" w:type="dxa"/>
            </w:tcMar>
          </w:tcPr>
          <w:p w14:paraId="7D31D7EC" w14:textId="77777777" w:rsidR="008B407A" w:rsidRPr="00D12E1F" w:rsidRDefault="008B407A" w:rsidP="008B407A">
            <w:pPr>
              <w:pStyle w:val="Paragraphedeliste"/>
              <w:spacing w:after="0" w:line="240" w:lineRule="auto"/>
              <w:ind w:left="0"/>
              <w:contextualSpacing w:val="0"/>
              <w:jc w:val="both"/>
              <w:rPr>
                <w:rFonts w:cs="Calibri"/>
                <w:b/>
                <w:sz w:val="20"/>
                <w:szCs w:val="20"/>
                <w:lang w:val="fr-FR"/>
              </w:rPr>
            </w:pPr>
            <w:r w:rsidRPr="00D12E1F">
              <w:rPr>
                <w:rFonts w:cs="Calibri"/>
                <w:b/>
                <w:sz w:val="20"/>
                <w:szCs w:val="20"/>
                <w:lang w:val="fr-FR"/>
              </w:rPr>
              <w:t>DM16</w:t>
            </w:r>
          </w:p>
        </w:tc>
        <w:tc>
          <w:tcPr>
            <w:tcW w:w="4611" w:type="pct"/>
            <w:gridSpan w:val="5"/>
            <w:tcMar>
              <w:top w:w="28" w:type="dxa"/>
            </w:tcMar>
            <w:vAlign w:val="center"/>
          </w:tcPr>
          <w:p w14:paraId="7C357FAD" w14:textId="77777777" w:rsidR="008B407A" w:rsidRPr="00D12E1F" w:rsidRDefault="008B407A" w:rsidP="008B407A">
            <w:pPr>
              <w:spacing w:after="0" w:line="240" w:lineRule="auto"/>
              <w:jc w:val="center"/>
              <w:rPr>
                <w:rFonts w:cs="Calibri"/>
                <w:b/>
                <w:bCs/>
                <w:lang w:val="fr-FR"/>
              </w:rPr>
            </w:pPr>
            <w:r w:rsidRPr="00D12E1F">
              <w:rPr>
                <w:rFonts w:cs="Calibri"/>
                <w:b/>
                <w:bCs/>
                <w:lang w:val="fr-FR"/>
              </w:rPr>
              <w:t>Nombre total d’enfants de moins de 5 ans (0-4 ans)</w:t>
            </w:r>
          </w:p>
          <w:p w14:paraId="2B70154C" w14:textId="77777777" w:rsidR="008B407A" w:rsidRPr="00D12E1F" w:rsidRDefault="008B407A" w:rsidP="008B407A">
            <w:pPr>
              <w:spacing w:after="0" w:line="240" w:lineRule="auto"/>
              <w:jc w:val="center"/>
              <w:rPr>
                <w:rFonts w:cs="Calibri"/>
                <w:bCs/>
                <w:lang w:val="fr-FR"/>
              </w:rPr>
            </w:pPr>
          </w:p>
          <w:p w14:paraId="05EDCB6C" w14:textId="77777777" w:rsidR="008B407A" w:rsidRPr="00D12E1F" w:rsidRDefault="008B407A" w:rsidP="008B407A">
            <w:pPr>
              <w:spacing w:after="0" w:line="240" w:lineRule="auto"/>
              <w:jc w:val="center"/>
              <w:rPr>
                <w:rFonts w:cs="Calibri"/>
                <w:b/>
                <w:bCs/>
                <w:lang w:val="fr-FR"/>
              </w:rPr>
            </w:pPr>
            <w:r w:rsidRPr="00D12E1F">
              <w:rPr>
                <w:rFonts w:cs="Calibri"/>
                <w:bCs/>
                <w:lang w:val="fr-FR"/>
              </w:rPr>
              <w:t xml:space="preserve">|___|___| </w:t>
            </w:r>
            <w:r w:rsidRPr="00D12E1F">
              <w:rPr>
                <w:rFonts w:cs="Calibri"/>
                <w:b/>
                <w:bCs/>
                <w:lang w:val="fr-FR"/>
              </w:rPr>
              <w:t>enfants de moins de 5 ans</w:t>
            </w:r>
          </w:p>
          <w:p w14:paraId="0EA1944D" w14:textId="77777777" w:rsidR="008B407A" w:rsidRPr="00D12E1F" w:rsidRDefault="008B407A" w:rsidP="008B407A">
            <w:pPr>
              <w:spacing w:after="0" w:line="240" w:lineRule="auto"/>
              <w:jc w:val="center"/>
              <w:rPr>
                <w:rFonts w:asciiTheme="minorHAnsi" w:hAnsiTheme="minorHAnsi" w:cstheme="minorHAnsi"/>
                <w:lang w:val="fr-FR"/>
              </w:rPr>
            </w:pPr>
          </w:p>
          <w:p w14:paraId="67C30BF0" w14:textId="77777777" w:rsidR="008B407A" w:rsidRPr="00D12E1F" w:rsidRDefault="008B407A" w:rsidP="008B407A">
            <w:pPr>
              <w:spacing w:after="0" w:line="240" w:lineRule="auto"/>
              <w:jc w:val="center"/>
              <w:rPr>
                <w:rFonts w:cs="Calibri"/>
                <w:b/>
                <w:bCs/>
                <w:color w:val="FF0000"/>
                <w:lang w:val="fr-FR"/>
              </w:rPr>
            </w:pPr>
            <w:r w:rsidRPr="00D12E1F">
              <w:rPr>
                <w:rFonts w:cs="Calibri"/>
                <w:b/>
                <w:bCs/>
                <w:color w:val="FF0000"/>
                <w:lang w:val="fr-FR"/>
              </w:rPr>
              <w:t>TOTU5</w:t>
            </w:r>
          </w:p>
          <w:p w14:paraId="40ADD858" w14:textId="77777777" w:rsidR="008B407A" w:rsidRPr="00D12E1F" w:rsidRDefault="008B407A" w:rsidP="008B407A">
            <w:pPr>
              <w:spacing w:after="0" w:line="240" w:lineRule="auto"/>
              <w:jc w:val="right"/>
              <w:rPr>
                <w:rFonts w:cs="Calibri"/>
                <w:lang w:val="fr-FR"/>
              </w:rPr>
            </w:pPr>
          </w:p>
        </w:tc>
      </w:tr>
      <w:tr w:rsidR="008B407A" w:rsidRPr="00D12E1F" w14:paraId="075BB905" w14:textId="77777777" w:rsidTr="002A3AD0">
        <w:tc>
          <w:tcPr>
            <w:tcW w:w="389" w:type="pct"/>
            <w:tcMar>
              <w:top w:w="28" w:type="dxa"/>
            </w:tcMar>
          </w:tcPr>
          <w:p w14:paraId="19A2F73C" w14:textId="77777777" w:rsidR="008B407A" w:rsidRPr="00D12E1F" w:rsidRDefault="008B407A" w:rsidP="008B407A">
            <w:pPr>
              <w:pStyle w:val="Paragraphedeliste"/>
              <w:spacing w:after="0" w:line="240" w:lineRule="auto"/>
              <w:ind w:left="0"/>
              <w:contextualSpacing w:val="0"/>
              <w:jc w:val="both"/>
              <w:rPr>
                <w:rFonts w:cs="Calibri"/>
                <w:b/>
                <w:sz w:val="20"/>
                <w:szCs w:val="20"/>
                <w:lang w:val="fr-FR"/>
              </w:rPr>
            </w:pPr>
            <w:r w:rsidRPr="00D12E1F">
              <w:rPr>
                <w:rFonts w:cs="Calibri"/>
                <w:b/>
                <w:sz w:val="20"/>
                <w:szCs w:val="20"/>
                <w:lang w:val="fr-FR"/>
              </w:rPr>
              <w:t>DM17</w:t>
            </w:r>
          </w:p>
        </w:tc>
        <w:tc>
          <w:tcPr>
            <w:tcW w:w="4611" w:type="pct"/>
            <w:gridSpan w:val="5"/>
            <w:tcMar>
              <w:top w:w="28" w:type="dxa"/>
            </w:tcMar>
            <w:vAlign w:val="center"/>
          </w:tcPr>
          <w:p w14:paraId="1BF38A3F" w14:textId="77777777" w:rsidR="008B407A" w:rsidRPr="00D12E1F" w:rsidRDefault="008B407A" w:rsidP="008B407A">
            <w:pPr>
              <w:spacing w:after="0" w:line="240" w:lineRule="auto"/>
              <w:jc w:val="center"/>
              <w:rPr>
                <w:rFonts w:cs="Calibri"/>
                <w:b/>
                <w:bCs/>
                <w:lang w:val="fr-FR"/>
              </w:rPr>
            </w:pPr>
            <w:r w:rsidRPr="00D12E1F">
              <w:rPr>
                <w:rFonts w:cs="Calibri"/>
                <w:b/>
                <w:bCs/>
                <w:lang w:val="fr-FR"/>
              </w:rPr>
              <w:t>Nombre total de femmes âgées de 15 à 49 ans</w:t>
            </w:r>
          </w:p>
          <w:p w14:paraId="690B575E" w14:textId="77777777" w:rsidR="008B407A" w:rsidRPr="00D12E1F" w:rsidRDefault="008B407A" w:rsidP="008B407A">
            <w:pPr>
              <w:spacing w:after="0" w:line="240" w:lineRule="auto"/>
              <w:jc w:val="center"/>
              <w:rPr>
                <w:rFonts w:cs="Calibri"/>
                <w:bCs/>
                <w:lang w:val="fr-FR"/>
              </w:rPr>
            </w:pPr>
          </w:p>
          <w:p w14:paraId="7323B219" w14:textId="77777777" w:rsidR="008B407A" w:rsidRPr="00D12E1F" w:rsidRDefault="008B407A" w:rsidP="008B407A">
            <w:pPr>
              <w:spacing w:after="0" w:line="240" w:lineRule="auto"/>
              <w:jc w:val="center"/>
              <w:rPr>
                <w:rFonts w:cs="Calibri"/>
                <w:b/>
                <w:bCs/>
                <w:lang w:val="fr-FR"/>
              </w:rPr>
            </w:pPr>
            <w:r w:rsidRPr="00D12E1F">
              <w:rPr>
                <w:rFonts w:cs="Calibri"/>
                <w:bCs/>
                <w:lang w:val="fr-FR"/>
              </w:rPr>
              <w:t xml:space="preserve">|___|___| </w:t>
            </w:r>
            <w:r w:rsidRPr="00D12E1F">
              <w:rPr>
                <w:rFonts w:cs="Calibri"/>
                <w:b/>
                <w:bCs/>
                <w:lang w:val="fr-FR"/>
              </w:rPr>
              <w:t>femmes</w:t>
            </w:r>
          </w:p>
          <w:p w14:paraId="3B745A13" w14:textId="77777777" w:rsidR="008B407A" w:rsidRPr="00D12E1F" w:rsidRDefault="008B407A" w:rsidP="008B407A">
            <w:pPr>
              <w:spacing w:after="0" w:line="240" w:lineRule="auto"/>
              <w:jc w:val="center"/>
              <w:rPr>
                <w:rFonts w:asciiTheme="minorHAnsi" w:hAnsiTheme="minorHAnsi" w:cstheme="minorHAnsi"/>
                <w:lang w:val="fr-FR"/>
              </w:rPr>
            </w:pPr>
          </w:p>
          <w:p w14:paraId="79B06171" w14:textId="77777777" w:rsidR="008B407A" w:rsidRPr="00D12E1F" w:rsidRDefault="008B407A" w:rsidP="008B407A">
            <w:pPr>
              <w:spacing w:after="0" w:line="240" w:lineRule="auto"/>
              <w:jc w:val="center"/>
              <w:rPr>
                <w:rFonts w:cs="Calibri"/>
                <w:b/>
                <w:bCs/>
                <w:color w:val="FF0000"/>
                <w:lang w:val="fr-FR"/>
              </w:rPr>
            </w:pPr>
            <w:r w:rsidRPr="00D12E1F">
              <w:rPr>
                <w:rFonts w:cs="Calibri"/>
                <w:b/>
                <w:bCs/>
                <w:color w:val="FF0000"/>
                <w:lang w:val="fr-FR"/>
              </w:rPr>
              <w:t>TOTWM</w:t>
            </w:r>
          </w:p>
          <w:p w14:paraId="7E972462" w14:textId="77777777" w:rsidR="008B407A" w:rsidRPr="00D12E1F" w:rsidRDefault="008B407A" w:rsidP="008B407A">
            <w:pPr>
              <w:spacing w:after="0" w:line="240" w:lineRule="auto"/>
              <w:jc w:val="right"/>
              <w:rPr>
                <w:rFonts w:cs="Calibri"/>
                <w:lang w:val="fr-FR"/>
              </w:rPr>
            </w:pPr>
          </w:p>
        </w:tc>
      </w:tr>
      <w:tr w:rsidR="008B407A" w:rsidRPr="00D12E1F" w14:paraId="1E03FA63" w14:textId="77777777" w:rsidTr="002A3AD0">
        <w:trPr>
          <w:trHeight w:val="401"/>
        </w:trPr>
        <w:tc>
          <w:tcPr>
            <w:tcW w:w="389" w:type="pct"/>
            <w:tcMar>
              <w:top w:w="28" w:type="dxa"/>
            </w:tcMar>
          </w:tcPr>
          <w:p w14:paraId="64D59A34" w14:textId="77777777" w:rsidR="008B407A" w:rsidRPr="00D12E1F" w:rsidRDefault="008B407A" w:rsidP="008B407A">
            <w:pPr>
              <w:pStyle w:val="Paragraphedeliste"/>
              <w:spacing w:after="0" w:line="240" w:lineRule="auto"/>
              <w:ind w:left="0"/>
              <w:contextualSpacing w:val="0"/>
              <w:jc w:val="both"/>
              <w:rPr>
                <w:rFonts w:cs="Calibri"/>
                <w:b/>
                <w:sz w:val="20"/>
                <w:szCs w:val="20"/>
                <w:lang w:val="fr-FR"/>
              </w:rPr>
            </w:pPr>
            <w:r w:rsidRPr="00D12E1F">
              <w:rPr>
                <w:rFonts w:cs="Calibri"/>
                <w:b/>
                <w:sz w:val="20"/>
                <w:szCs w:val="20"/>
                <w:lang w:val="fr-FR"/>
              </w:rPr>
              <w:t>DM18</w:t>
            </w:r>
          </w:p>
        </w:tc>
        <w:tc>
          <w:tcPr>
            <w:tcW w:w="4611" w:type="pct"/>
            <w:gridSpan w:val="5"/>
            <w:tcMar>
              <w:top w:w="28" w:type="dxa"/>
            </w:tcMar>
            <w:vAlign w:val="center"/>
          </w:tcPr>
          <w:p w14:paraId="7189AF3A" w14:textId="77777777" w:rsidR="008B407A" w:rsidRPr="00D12E1F" w:rsidRDefault="008B407A" w:rsidP="008B407A">
            <w:pPr>
              <w:spacing w:after="0" w:line="240" w:lineRule="auto"/>
              <w:jc w:val="center"/>
              <w:rPr>
                <w:rFonts w:cs="Calibri"/>
                <w:b/>
                <w:bCs/>
                <w:lang w:val="fr-FR"/>
              </w:rPr>
            </w:pPr>
            <w:r w:rsidRPr="00D12E1F">
              <w:rPr>
                <w:rFonts w:cs="Calibri"/>
                <w:b/>
                <w:bCs/>
                <w:lang w:val="fr-FR"/>
              </w:rPr>
              <w:t>Nombre total de femmes enceintes âgées de 15 à 49 ans</w:t>
            </w:r>
          </w:p>
          <w:p w14:paraId="4A144B51" w14:textId="77777777" w:rsidR="008B407A" w:rsidRPr="00D12E1F" w:rsidRDefault="008B407A" w:rsidP="008B407A">
            <w:pPr>
              <w:spacing w:after="0" w:line="240" w:lineRule="auto"/>
              <w:jc w:val="center"/>
              <w:rPr>
                <w:rFonts w:cs="Calibri"/>
                <w:bCs/>
                <w:lang w:val="fr-FR"/>
              </w:rPr>
            </w:pPr>
          </w:p>
          <w:p w14:paraId="079A3706" w14:textId="77777777" w:rsidR="008B407A" w:rsidRPr="00D12E1F" w:rsidRDefault="008B407A" w:rsidP="008B407A">
            <w:pPr>
              <w:spacing w:after="0" w:line="240" w:lineRule="auto"/>
              <w:jc w:val="center"/>
              <w:rPr>
                <w:rFonts w:cs="Calibri"/>
                <w:b/>
                <w:bCs/>
                <w:lang w:val="fr-FR"/>
              </w:rPr>
            </w:pPr>
            <w:r w:rsidRPr="00D12E1F">
              <w:rPr>
                <w:rFonts w:cs="Calibri"/>
                <w:bCs/>
                <w:lang w:val="fr-FR"/>
              </w:rPr>
              <w:t xml:space="preserve">|___|___| </w:t>
            </w:r>
            <w:r w:rsidRPr="00D12E1F">
              <w:rPr>
                <w:rFonts w:cs="Calibri"/>
                <w:b/>
                <w:bCs/>
                <w:lang w:val="fr-FR"/>
              </w:rPr>
              <w:t>femmes enceintes</w:t>
            </w:r>
          </w:p>
          <w:p w14:paraId="423D976E" w14:textId="77777777" w:rsidR="008B407A" w:rsidRPr="00D12E1F" w:rsidRDefault="008B407A" w:rsidP="008B407A">
            <w:pPr>
              <w:spacing w:after="0" w:line="240" w:lineRule="auto"/>
              <w:jc w:val="center"/>
              <w:rPr>
                <w:rFonts w:asciiTheme="minorHAnsi" w:hAnsiTheme="minorHAnsi" w:cstheme="minorHAnsi"/>
                <w:lang w:val="fr-FR"/>
              </w:rPr>
            </w:pPr>
          </w:p>
          <w:p w14:paraId="4FE71DEB" w14:textId="77777777" w:rsidR="008B407A" w:rsidRPr="00D12E1F" w:rsidRDefault="008B407A" w:rsidP="008B407A">
            <w:pPr>
              <w:spacing w:after="0" w:line="240" w:lineRule="auto"/>
              <w:jc w:val="center"/>
              <w:rPr>
                <w:rFonts w:cs="Calibri"/>
                <w:b/>
                <w:bCs/>
                <w:color w:val="FF0000"/>
                <w:lang w:val="fr-FR"/>
              </w:rPr>
            </w:pPr>
            <w:r w:rsidRPr="00D12E1F">
              <w:rPr>
                <w:rFonts w:cs="Calibri"/>
                <w:b/>
                <w:bCs/>
                <w:color w:val="FF0000"/>
                <w:lang w:val="fr-FR"/>
              </w:rPr>
              <w:t>TOTPREG</w:t>
            </w:r>
          </w:p>
          <w:p w14:paraId="70739ABB" w14:textId="77777777" w:rsidR="008B407A" w:rsidRPr="00D12E1F" w:rsidRDefault="008B407A" w:rsidP="008B407A">
            <w:pPr>
              <w:spacing w:after="0" w:line="240" w:lineRule="auto"/>
              <w:jc w:val="right"/>
              <w:rPr>
                <w:rFonts w:cs="Calibri"/>
                <w:lang w:val="fr-FR"/>
              </w:rPr>
            </w:pPr>
          </w:p>
        </w:tc>
      </w:tr>
      <w:tr w:rsidR="008B407A" w:rsidRPr="003E603B" w14:paraId="626D858B" w14:textId="77777777" w:rsidTr="002A3AD0">
        <w:trPr>
          <w:trHeight w:val="173"/>
        </w:trPr>
        <w:tc>
          <w:tcPr>
            <w:tcW w:w="389" w:type="pct"/>
          </w:tcPr>
          <w:p w14:paraId="19A96496" w14:textId="77777777" w:rsidR="008B407A" w:rsidRPr="00D12E1F" w:rsidRDefault="008B407A" w:rsidP="008B407A">
            <w:pPr>
              <w:pStyle w:val="Paragraphedeliste"/>
              <w:spacing w:after="0" w:line="240" w:lineRule="auto"/>
              <w:ind w:left="0"/>
              <w:contextualSpacing w:val="0"/>
              <w:jc w:val="both"/>
              <w:rPr>
                <w:rFonts w:cs="Calibri"/>
                <w:b/>
                <w:sz w:val="18"/>
                <w:szCs w:val="18"/>
                <w:highlight w:val="yellow"/>
                <w:lang w:val="fr-FR"/>
              </w:rPr>
            </w:pPr>
          </w:p>
        </w:tc>
        <w:tc>
          <w:tcPr>
            <w:tcW w:w="4611" w:type="pct"/>
            <w:gridSpan w:val="5"/>
          </w:tcPr>
          <w:p w14:paraId="12847FF3" w14:textId="77777777" w:rsidR="008B407A" w:rsidRPr="00D12E1F" w:rsidRDefault="008B407A" w:rsidP="008B407A">
            <w:pPr>
              <w:spacing w:after="0" w:line="240" w:lineRule="auto"/>
              <w:rPr>
                <w:rFonts w:cs="Calibri"/>
                <w:lang w:val="fr-FR"/>
              </w:rPr>
            </w:pPr>
            <w:r w:rsidRPr="00D12E1F">
              <w:rPr>
                <w:rFonts w:cs="Calibri"/>
                <w:lang w:val="fr-FR"/>
              </w:rPr>
              <w:t>Enquêteur : Je confirme que le questionnaire est complet : oui/non</w:t>
            </w:r>
          </w:p>
          <w:p w14:paraId="002D3C43" w14:textId="77777777" w:rsidR="008B407A" w:rsidRPr="00D12E1F" w:rsidRDefault="008B407A" w:rsidP="008B407A">
            <w:pPr>
              <w:spacing w:after="0" w:line="240" w:lineRule="auto"/>
              <w:rPr>
                <w:rFonts w:cs="Calibri"/>
                <w:lang w:val="fr-FR"/>
              </w:rPr>
            </w:pPr>
          </w:p>
        </w:tc>
      </w:tr>
      <w:tr w:rsidR="008B407A" w:rsidRPr="003E603B" w14:paraId="7F1CCB70" w14:textId="77777777" w:rsidTr="002A3AD0">
        <w:trPr>
          <w:trHeight w:val="173"/>
        </w:trPr>
        <w:tc>
          <w:tcPr>
            <w:tcW w:w="389" w:type="pct"/>
          </w:tcPr>
          <w:p w14:paraId="1EA90FF9" w14:textId="77777777" w:rsidR="008B407A" w:rsidRPr="00D12E1F" w:rsidRDefault="008B407A" w:rsidP="008B407A">
            <w:pPr>
              <w:pStyle w:val="Paragraphedeliste"/>
              <w:spacing w:after="0" w:line="240" w:lineRule="auto"/>
              <w:ind w:left="0"/>
              <w:contextualSpacing w:val="0"/>
              <w:jc w:val="both"/>
              <w:rPr>
                <w:rFonts w:cs="Calibri"/>
                <w:b/>
                <w:sz w:val="18"/>
                <w:szCs w:val="18"/>
                <w:highlight w:val="yellow"/>
                <w:lang w:val="fr-FR"/>
              </w:rPr>
            </w:pPr>
          </w:p>
        </w:tc>
        <w:tc>
          <w:tcPr>
            <w:tcW w:w="4611" w:type="pct"/>
            <w:gridSpan w:val="5"/>
          </w:tcPr>
          <w:p w14:paraId="56D68997" w14:textId="77777777" w:rsidR="008B407A" w:rsidRPr="00D12E1F" w:rsidRDefault="008B407A" w:rsidP="008B407A">
            <w:pPr>
              <w:spacing w:after="0" w:line="240" w:lineRule="auto"/>
              <w:rPr>
                <w:rFonts w:cs="Calibri"/>
                <w:lang w:val="fr-FR"/>
              </w:rPr>
            </w:pPr>
            <w:r w:rsidRPr="00D12E1F">
              <w:rPr>
                <w:rFonts w:cs="Calibri"/>
                <w:lang w:val="fr-FR"/>
              </w:rPr>
              <w:t>Superviseur : Je confirme que le questionnaire est complet : oui/non</w:t>
            </w:r>
          </w:p>
          <w:p w14:paraId="7F69404A" w14:textId="77777777" w:rsidR="008B407A" w:rsidRPr="00D12E1F" w:rsidRDefault="008B407A" w:rsidP="008B407A">
            <w:pPr>
              <w:spacing w:after="0" w:line="240" w:lineRule="auto"/>
              <w:rPr>
                <w:rFonts w:cs="Calibri"/>
                <w:lang w:val="fr-FR"/>
              </w:rPr>
            </w:pPr>
          </w:p>
          <w:p w14:paraId="03D4604E" w14:textId="77777777" w:rsidR="008B407A" w:rsidRPr="00D12E1F" w:rsidRDefault="008B407A" w:rsidP="008B407A">
            <w:pPr>
              <w:spacing w:after="0" w:line="240" w:lineRule="auto"/>
              <w:rPr>
                <w:rFonts w:cs="Calibri"/>
                <w:sz w:val="20"/>
                <w:szCs w:val="20"/>
                <w:lang w:val="fr-FR"/>
              </w:rPr>
            </w:pPr>
            <w:r w:rsidRPr="00D12E1F">
              <w:rPr>
                <w:rFonts w:cs="Calibri"/>
                <w:sz w:val="20"/>
                <w:szCs w:val="20"/>
                <w:lang w:val="fr-FR"/>
              </w:rPr>
              <w:t>MESSAGE POUR L’ENQUÊTEUR : NE PAS RÉPONDRE À CETTE QUESTION.</w:t>
            </w:r>
          </w:p>
          <w:p w14:paraId="057F48E9" w14:textId="77777777" w:rsidR="008B407A" w:rsidRPr="00D12E1F" w:rsidRDefault="008B407A" w:rsidP="008B407A">
            <w:pPr>
              <w:spacing w:after="0" w:line="240" w:lineRule="auto"/>
              <w:rPr>
                <w:rFonts w:cs="Calibri"/>
                <w:sz w:val="20"/>
                <w:szCs w:val="20"/>
                <w:lang w:val="fr-FR"/>
              </w:rPr>
            </w:pPr>
          </w:p>
        </w:tc>
      </w:tr>
    </w:tbl>
    <w:p w14:paraId="0ADDFE47" w14:textId="77777777" w:rsidR="008B407A" w:rsidRPr="00D12E1F" w:rsidRDefault="008B407A" w:rsidP="008B407A">
      <w:pPr>
        <w:spacing w:after="0" w:line="240" w:lineRule="auto"/>
        <w:rPr>
          <w:rFonts w:cs="Calibri"/>
          <w:lang w:val="fr-FR"/>
        </w:rPr>
      </w:pPr>
      <w:r w:rsidRPr="00D12E1F">
        <w:rPr>
          <w:rFonts w:cs="Calibri"/>
          <w:b/>
          <w:bCs/>
          <w:lang w:val="fr-FR"/>
        </w:rPr>
        <w:br w:type="page"/>
      </w:r>
    </w:p>
    <w:p w14:paraId="7C19B263" w14:textId="77777777" w:rsidR="00D802BF" w:rsidRPr="00D12E1F" w:rsidRDefault="00D802BF" w:rsidP="008B407A">
      <w:pPr>
        <w:spacing w:after="0" w:line="240" w:lineRule="auto"/>
        <w:jc w:val="center"/>
        <w:rPr>
          <w:rFonts w:cs="Calibri"/>
          <w:b/>
          <w:bCs/>
          <w:lang w:val="fr-FR"/>
        </w:rPr>
      </w:pPr>
      <w:r w:rsidRPr="00D12E1F">
        <w:rPr>
          <w:rFonts w:cs="Calibri"/>
          <w:b/>
          <w:bCs/>
          <w:lang w:val="fr-FR"/>
        </w:rPr>
        <w:lastRenderedPageBreak/>
        <w:t xml:space="preserve">QUESTIONNAIRE </w:t>
      </w:r>
      <w:r w:rsidR="008B407A" w:rsidRPr="00D12E1F">
        <w:rPr>
          <w:rFonts w:cs="Calibri"/>
          <w:b/>
          <w:bCs/>
          <w:lang w:val="fr-FR"/>
        </w:rPr>
        <w:t>SÉCURITÉ ALIMENTAIRE</w:t>
      </w:r>
      <w:r w:rsidRPr="00D12E1F">
        <w:rPr>
          <w:rFonts w:cs="Calibri"/>
          <w:b/>
          <w:bCs/>
          <w:lang w:val="fr-FR"/>
        </w:rPr>
        <w:t>, COUVERTURE EN PROVION DE MOUSTIQUAIRES ET EHA</w:t>
      </w:r>
    </w:p>
    <w:p w14:paraId="0170AB5C" w14:textId="3A2016DB" w:rsidR="008B407A" w:rsidRPr="00D12E1F" w:rsidRDefault="008B407A" w:rsidP="008B407A">
      <w:pPr>
        <w:spacing w:after="0" w:line="240" w:lineRule="auto"/>
        <w:jc w:val="center"/>
        <w:rPr>
          <w:rFonts w:cs="Calibri"/>
          <w:b/>
          <w:bCs/>
          <w:lang w:val="fr-FR"/>
        </w:rPr>
      </w:pPr>
      <w:r w:rsidRPr="00D12E1F">
        <w:rPr>
          <w:rFonts w:cs="Calibri"/>
          <w:b/>
          <w:bCs/>
          <w:lang w:val="fr-FR"/>
        </w:rPr>
        <w:t>1 questionnaire par ménage</w:t>
      </w:r>
    </w:p>
    <w:p w14:paraId="2493E9E8" w14:textId="77777777" w:rsidR="00CF3632" w:rsidRPr="00D12E1F" w:rsidRDefault="00CF3632" w:rsidP="008B407A">
      <w:pPr>
        <w:spacing w:after="0" w:line="240" w:lineRule="auto"/>
        <w:jc w:val="both"/>
        <w:rPr>
          <w:rFonts w:cs="Calibri"/>
          <w:iCs/>
          <w:caps/>
          <w:lang w:val="fr-FR"/>
        </w:rPr>
      </w:pPr>
    </w:p>
    <w:tbl>
      <w:tblPr>
        <w:tblW w:w="5000" w:type="pct"/>
        <w:tblBorders>
          <w:top w:val="single" w:sz="12" w:space="0" w:color="808080"/>
          <w:left w:val="single" w:sz="12" w:space="0" w:color="808080"/>
          <w:bottom w:val="single" w:sz="12" w:space="0" w:color="808080"/>
          <w:right w:val="single" w:sz="12" w:space="0" w:color="808080"/>
          <w:insideH w:val="single" w:sz="8" w:space="0" w:color="808080"/>
          <w:insideV w:val="single" w:sz="8" w:space="0" w:color="808080"/>
        </w:tblBorders>
        <w:tblLook w:val="00A0" w:firstRow="1" w:lastRow="0" w:firstColumn="1" w:lastColumn="0" w:noHBand="0" w:noVBand="0"/>
      </w:tblPr>
      <w:tblGrid>
        <w:gridCol w:w="696"/>
        <w:gridCol w:w="3821"/>
        <w:gridCol w:w="3914"/>
        <w:gridCol w:w="2339"/>
      </w:tblGrid>
      <w:tr w:rsidR="00CF3632" w:rsidRPr="00D12E1F" w14:paraId="6C3758AC" w14:textId="77777777" w:rsidTr="00973596">
        <w:trPr>
          <w:trHeight w:val="173"/>
        </w:trPr>
        <w:tc>
          <w:tcPr>
            <w:tcW w:w="323" w:type="pct"/>
            <w:shd w:val="clear" w:color="auto" w:fill="E7E6E6" w:themeFill="background2"/>
          </w:tcPr>
          <w:p w14:paraId="1932B8B6" w14:textId="77777777" w:rsidR="00CF3632" w:rsidRPr="00D12E1F" w:rsidRDefault="00CF3632" w:rsidP="00973596">
            <w:pPr>
              <w:spacing w:after="0" w:line="240" w:lineRule="auto"/>
              <w:jc w:val="both"/>
              <w:rPr>
                <w:rFonts w:cs="Calibri"/>
                <w:b/>
                <w:sz w:val="20"/>
                <w:szCs w:val="20"/>
                <w:lang w:val="fr-FR"/>
              </w:rPr>
            </w:pPr>
            <w:r w:rsidRPr="00D12E1F">
              <w:rPr>
                <w:rFonts w:cs="Calibri"/>
                <w:b/>
                <w:sz w:val="20"/>
                <w:szCs w:val="20"/>
                <w:lang w:val="fr-FR"/>
              </w:rPr>
              <w:t>No</w:t>
            </w:r>
          </w:p>
        </w:tc>
        <w:tc>
          <w:tcPr>
            <w:tcW w:w="1774" w:type="pct"/>
            <w:shd w:val="clear" w:color="auto" w:fill="E7E6E6" w:themeFill="background2"/>
          </w:tcPr>
          <w:p w14:paraId="49E4DB8F" w14:textId="77777777" w:rsidR="00CF3632" w:rsidRPr="00D12E1F" w:rsidRDefault="00CF3632" w:rsidP="00973596">
            <w:pPr>
              <w:spacing w:after="0" w:line="240" w:lineRule="auto"/>
              <w:jc w:val="both"/>
              <w:rPr>
                <w:rFonts w:cs="Calibri"/>
                <w:b/>
                <w:lang w:val="fr-FR"/>
              </w:rPr>
            </w:pPr>
            <w:r w:rsidRPr="00D12E1F">
              <w:rPr>
                <w:rFonts w:cs="Calibri"/>
                <w:b/>
                <w:lang w:val="fr-FR"/>
              </w:rPr>
              <w:t>QUESTION</w:t>
            </w:r>
          </w:p>
        </w:tc>
        <w:tc>
          <w:tcPr>
            <w:tcW w:w="2903" w:type="pct"/>
            <w:gridSpan w:val="2"/>
            <w:shd w:val="clear" w:color="auto" w:fill="E7E6E6" w:themeFill="background2"/>
          </w:tcPr>
          <w:p w14:paraId="6BC7D4B0" w14:textId="77777777" w:rsidR="00CF3632" w:rsidRPr="00D12E1F" w:rsidRDefault="00CF3632" w:rsidP="00973596">
            <w:pPr>
              <w:spacing w:after="0" w:line="240" w:lineRule="auto"/>
              <w:jc w:val="both"/>
              <w:rPr>
                <w:rFonts w:cs="Calibri"/>
                <w:b/>
                <w:lang w:val="fr-FR"/>
              </w:rPr>
            </w:pPr>
            <w:r w:rsidRPr="00D12E1F">
              <w:rPr>
                <w:rFonts w:cs="Calibri"/>
                <w:b/>
                <w:lang w:val="fr-FR"/>
              </w:rPr>
              <w:t>CODES RÉPONSES</w:t>
            </w:r>
          </w:p>
        </w:tc>
      </w:tr>
      <w:tr w:rsidR="00CF3632" w:rsidRPr="00D12E1F" w14:paraId="571E14EE" w14:textId="77777777" w:rsidTr="00973596">
        <w:trPr>
          <w:trHeight w:val="137"/>
        </w:trPr>
        <w:tc>
          <w:tcPr>
            <w:tcW w:w="5000" w:type="pct"/>
            <w:gridSpan w:val="4"/>
            <w:shd w:val="clear" w:color="auto" w:fill="E7E6E6" w:themeFill="background2"/>
          </w:tcPr>
          <w:p w14:paraId="2251BEB0" w14:textId="77777777" w:rsidR="00CF3632" w:rsidRPr="00D12E1F" w:rsidRDefault="00CF3632" w:rsidP="00973596">
            <w:pPr>
              <w:spacing w:after="0" w:line="240" w:lineRule="auto"/>
              <w:jc w:val="both"/>
              <w:rPr>
                <w:rFonts w:cs="Calibri"/>
                <w:b/>
                <w:bCs/>
                <w:lang w:val="fr-FR"/>
              </w:rPr>
            </w:pPr>
            <w:r w:rsidRPr="00D12E1F">
              <w:rPr>
                <w:rFonts w:cs="Calibri"/>
                <w:b/>
                <w:bCs/>
                <w:lang w:val="fr-FR"/>
              </w:rPr>
              <w:t>SECTION IDENTIFICATION</w:t>
            </w:r>
          </w:p>
          <w:p w14:paraId="350D37AF" w14:textId="77777777" w:rsidR="00CF3632" w:rsidRPr="00D12E1F" w:rsidRDefault="00CF3632" w:rsidP="00973596">
            <w:pPr>
              <w:spacing w:after="0" w:line="240" w:lineRule="auto"/>
              <w:jc w:val="both"/>
              <w:rPr>
                <w:rFonts w:asciiTheme="minorHAnsi" w:hAnsiTheme="minorHAnsi" w:cstheme="minorHAnsi"/>
                <w:bCs/>
                <w:lang w:val="fr-FR"/>
              </w:rPr>
            </w:pPr>
            <w:r w:rsidRPr="00D12E1F">
              <w:rPr>
                <w:rFonts w:asciiTheme="minorHAnsi" w:hAnsiTheme="minorHAnsi" w:cstheme="minorHAnsi"/>
                <w:bCs/>
                <w:lang w:val="fr-FR"/>
              </w:rPr>
              <w:t>CETTE SECTION DOIT ÊTRE COMPLÉTÉE DANS TOUS LES MÉNAGES SELECTIONNÉS. CE MODULE DOIT OBLIGATOIREMENT ÊTRE COMPLÉTÉ.</w:t>
            </w:r>
          </w:p>
        </w:tc>
      </w:tr>
      <w:tr w:rsidR="00CF3632" w:rsidRPr="00D12E1F" w14:paraId="53BAAA31" w14:textId="77777777" w:rsidTr="00973596">
        <w:trPr>
          <w:trHeight w:val="173"/>
        </w:trPr>
        <w:tc>
          <w:tcPr>
            <w:tcW w:w="323" w:type="pct"/>
          </w:tcPr>
          <w:p w14:paraId="3815DEEE" w14:textId="77777777" w:rsidR="00CF3632" w:rsidRPr="00D12E1F" w:rsidRDefault="00CF3632" w:rsidP="00973596">
            <w:pPr>
              <w:pStyle w:val="Paragraphedeliste"/>
              <w:spacing w:after="0" w:line="240" w:lineRule="auto"/>
              <w:ind w:left="0"/>
              <w:contextualSpacing w:val="0"/>
              <w:jc w:val="both"/>
              <w:rPr>
                <w:rFonts w:cs="Calibri"/>
                <w:b/>
                <w:sz w:val="18"/>
                <w:szCs w:val="18"/>
                <w:lang w:val="fr-FR"/>
              </w:rPr>
            </w:pPr>
            <w:r w:rsidRPr="00D12E1F">
              <w:rPr>
                <w:rFonts w:cs="Calibri"/>
                <w:b/>
                <w:sz w:val="18"/>
                <w:szCs w:val="18"/>
                <w:lang w:val="fr-FR"/>
              </w:rPr>
              <w:t>ID1</w:t>
            </w:r>
          </w:p>
        </w:tc>
        <w:tc>
          <w:tcPr>
            <w:tcW w:w="1774" w:type="pct"/>
          </w:tcPr>
          <w:p w14:paraId="3A161C97" w14:textId="77777777" w:rsidR="00CF3632" w:rsidRPr="00D12E1F" w:rsidRDefault="00CF3632" w:rsidP="00973596">
            <w:pPr>
              <w:spacing w:after="0" w:line="240" w:lineRule="auto"/>
              <w:jc w:val="both"/>
              <w:rPr>
                <w:rFonts w:cs="Calibri"/>
                <w:lang w:val="fr-FR"/>
              </w:rPr>
            </w:pPr>
            <w:r w:rsidRPr="00D12E1F">
              <w:rPr>
                <w:rFonts w:cs="Calibri"/>
                <w:lang w:val="fr-FR"/>
              </w:rPr>
              <w:t>Nom du camp</w:t>
            </w:r>
          </w:p>
          <w:p w14:paraId="7D53954F" w14:textId="77777777" w:rsidR="00CF3632" w:rsidRPr="00D12E1F" w:rsidRDefault="00CF3632" w:rsidP="00973596">
            <w:pPr>
              <w:spacing w:after="0" w:line="240" w:lineRule="auto"/>
              <w:jc w:val="both"/>
              <w:rPr>
                <w:rFonts w:cs="Calibri"/>
                <w:lang w:val="fr-FR"/>
              </w:rPr>
            </w:pPr>
          </w:p>
          <w:p w14:paraId="0A93EA58" w14:textId="77777777" w:rsidR="00CF3632" w:rsidRPr="00D12E1F" w:rsidRDefault="00CF3632" w:rsidP="00973596">
            <w:pPr>
              <w:spacing w:after="0" w:line="240" w:lineRule="auto"/>
              <w:jc w:val="both"/>
              <w:rPr>
                <w:rFonts w:cs="Calibri"/>
                <w:color w:val="0000FF"/>
                <w:lang w:val="fr-FR"/>
              </w:rPr>
            </w:pPr>
            <w:r w:rsidRPr="00D12E1F">
              <w:rPr>
                <w:rFonts w:cs="Calibri"/>
                <w:b/>
                <w:color w:val="0000FF"/>
                <w:lang w:val="fr-FR"/>
              </w:rPr>
              <w:t>CAMPNAME</w:t>
            </w:r>
          </w:p>
        </w:tc>
        <w:tc>
          <w:tcPr>
            <w:tcW w:w="2903" w:type="pct"/>
            <w:gridSpan w:val="2"/>
          </w:tcPr>
          <w:p w14:paraId="6791E225" w14:textId="77777777" w:rsidR="00CF3632" w:rsidRPr="00D12E1F" w:rsidRDefault="00CF3632" w:rsidP="00973596">
            <w:pPr>
              <w:spacing w:after="0" w:line="240" w:lineRule="auto"/>
              <w:jc w:val="both"/>
              <w:rPr>
                <w:rFonts w:cs="Calibri"/>
                <w:lang w:val="fr-FR"/>
              </w:rPr>
            </w:pPr>
          </w:p>
          <w:p w14:paraId="629D9DC6" w14:textId="77777777" w:rsidR="00CF3632" w:rsidRPr="00D12E1F" w:rsidRDefault="00CF3632" w:rsidP="00973596">
            <w:pPr>
              <w:spacing w:after="0" w:line="240" w:lineRule="auto"/>
              <w:jc w:val="right"/>
              <w:rPr>
                <w:rFonts w:cs="Calibri"/>
                <w:lang w:val="fr-FR"/>
              </w:rPr>
            </w:pPr>
            <w:r w:rsidRPr="00D12E1F">
              <w:rPr>
                <w:rFonts w:cs="Calibri"/>
                <w:lang w:val="fr-FR"/>
              </w:rPr>
              <w:t>|_______________________________________|</w:t>
            </w:r>
          </w:p>
        </w:tc>
      </w:tr>
      <w:tr w:rsidR="00CF3632" w:rsidRPr="00D12E1F" w14:paraId="51253032" w14:textId="77777777" w:rsidTr="00973596">
        <w:trPr>
          <w:trHeight w:val="173"/>
        </w:trPr>
        <w:tc>
          <w:tcPr>
            <w:tcW w:w="323" w:type="pct"/>
          </w:tcPr>
          <w:p w14:paraId="3B1FFDE8" w14:textId="77777777" w:rsidR="00CF3632" w:rsidRPr="00D12E1F" w:rsidRDefault="00CF3632" w:rsidP="00973596">
            <w:pPr>
              <w:pStyle w:val="Paragraphedeliste"/>
              <w:spacing w:after="0" w:line="240" w:lineRule="auto"/>
              <w:ind w:left="0"/>
              <w:contextualSpacing w:val="0"/>
              <w:jc w:val="both"/>
              <w:rPr>
                <w:rFonts w:cs="Calibri"/>
                <w:b/>
                <w:sz w:val="18"/>
                <w:szCs w:val="18"/>
                <w:lang w:val="fr-FR"/>
              </w:rPr>
            </w:pPr>
            <w:r w:rsidRPr="00D12E1F">
              <w:rPr>
                <w:rFonts w:cs="Calibri"/>
                <w:b/>
                <w:sz w:val="18"/>
                <w:szCs w:val="18"/>
                <w:lang w:val="fr-FR"/>
              </w:rPr>
              <w:t>ID3</w:t>
            </w:r>
          </w:p>
        </w:tc>
        <w:tc>
          <w:tcPr>
            <w:tcW w:w="1774" w:type="pct"/>
          </w:tcPr>
          <w:p w14:paraId="555C7A88" w14:textId="77777777" w:rsidR="00CF3632" w:rsidRPr="00D12E1F" w:rsidRDefault="00CF3632" w:rsidP="00973596">
            <w:pPr>
              <w:spacing w:after="0" w:line="240" w:lineRule="auto"/>
              <w:jc w:val="both"/>
              <w:rPr>
                <w:rFonts w:cs="Calibri"/>
                <w:lang w:val="fr-FR"/>
              </w:rPr>
            </w:pPr>
            <w:r w:rsidRPr="00D12E1F">
              <w:rPr>
                <w:rFonts w:cs="Calibri"/>
                <w:lang w:val="fr-FR"/>
              </w:rPr>
              <w:t>Code/Numéro de la Zone</w:t>
            </w:r>
          </w:p>
          <w:p w14:paraId="57D597A9" w14:textId="77777777" w:rsidR="00CF3632" w:rsidRPr="00D12E1F" w:rsidRDefault="00CF3632" w:rsidP="00973596">
            <w:pPr>
              <w:spacing w:after="0" w:line="240" w:lineRule="auto"/>
              <w:jc w:val="both"/>
              <w:rPr>
                <w:rFonts w:cs="Calibri"/>
                <w:lang w:val="fr-FR"/>
              </w:rPr>
            </w:pPr>
          </w:p>
          <w:p w14:paraId="38280995" w14:textId="77777777" w:rsidR="00CF3632" w:rsidRPr="00D12E1F" w:rsidRDefault="00CF3632" w:rsidP="00973596">
            <w:pPr>
              <w:spacing w:after="0" w:line="240" w:lineRule="auto"/>
              <w:jc w:val="both"/>
              <w:rPr>
                <w:rFonts w:cs="Calibri"/>
                <w:color w:val="0000FF"/>
                <w:lang w:val="fr-FR"/>
              </w:rPr>
            </w:pPr>
            <w:r w:rsidRPr="00D12E1F">
              <w:rPr>
                <w:rFonts w:cs="Calibri"/>
                <w:b/>
                <w:color w:val="0000FF"/>
                <w:lang w:val="fr-FR"/>
              </w:rPr>
              <w:t>ZONE</w:t>
            </w:r>
          </w:p>
        </w:tc>
        <w:tc>
          <w:tcPr>
            <w:tcW w:w="1817" w:type="pct"/>
          </w:tcPr>
          <w:p w14:paraId="73047523" w14:textId="77777777" w:rsidR="00CF3632" w:rsidRPr="00D12E1F" w:rsidRDefault="00CF3632" w:rsidP="00973596">
            <w:pPr>
              <w:widowControl w:val="0"/>
              <w:tabs>
                <w:tab w:val="right" w:leader="dot" w:pos="3814"/>
              </w:tabs>
              <w:spacing w:after="0" w:line="240" w:lineRule="auto"/>
              <w:jc w:val="both"/>
              <w:rPr>
                <w:rFonts w:cs="Calibri"/>
                <w:color w:val="000000"/>
                <w:lang w:val="fr-FR"/>
              </w:rPr>
            </w:pPr>
          </w:p>
        </w:tc>
        <w:tc>
          <w:tcPr>
            <w:tcW w:w="1086" w:type="pct"/>
          </w:tcPr>
          <w:p w14:paraId="0D0EC205" w14:textId="77777777" w:rsidR="00CF3632" w:rsidRPr="00D12E1F" w:rsidRDefault="00CF3632" w:rsidP="00973596">
            <w:pPr>
              <w:spacing w:after="0" w:line="240" w:lineRule="auto"/>
              <w:jc w:val="right"/>
              <w:rPr>
                <w:rFonts w:cs="Calibri"/>
                <w:lang w:val="fr-FR"/>
              </w:rPr>
            </w:pPr>
          </w:p>
          <w:p w14:paraId="0A35E880" w14:textId="77777777" w:rsidR="00CF3632" w:rsidRPr="00D12E1F" w:rsidRDefault="00CF3632" w:rsidP="00973596">
            <w:pPr>
              <w:spacing w:after="0" w:line="240" w:lineRule="auto"/>
              <w:jc w:val="right"/>
              <w:rPr>
                <w:rFonts w:cs="Calibri"/>
                <w:lang w:val="fr-FR"/>
              </w:rPr>
            </w:pPr>
            <w:r w:rsidRPr="00D12E1F">
              <w:rPr>
                <w:rFonts w:cs="Calibri"/>
                <w:lang w:val="fr-FR"/>
              </w:rPr>
              <w:t>|___|___|</w:t>
            </w:r>
          </w:p>
        </w:tc>
      </w:tr>
      <w:tr w:rsidR="00CF3632" w:rsidRPr="00D12E1F" w14:paraId="1C7E733E" w14:textId="77777777" w:rsidTr="00973596">
        <w:trPr>
          <w:trHeight w:val="173"/>
        </w:trPr>
        <w:tc>
          <w:tcPr>
            <w:tcW w:w="323" w:type="pct"/>
          </w:tcPr>
          <w:p w14:paraId="1AB6C2C3" w14:textId="77777777" w:rsidR="00CF3632" w:rsidRPr="00D12E1F" w:rsidRDefault="00CF3632" w:rsidP="00973596">
            <w:pPr>
              <w:pStyle w:val="Paragraphedeliste"/>
              <w:spacing w:after="0" w:line="240" w:lineRule="auto"/>
              <w:ind w:left="0"/>
              <w:contextualSpacing w:val="0"/>
              <w:jc w:val="both"/>
              <w:rPr>
                <w:rFonts w:cs="Calibri"/>
                <w:b/>
                <w:sz w:val="18"/>
                <w:szCs w:val="18"/>
                <w:lang w:val="fr-FR"/>
              </w:rPr>
            </w:pPr>
            <w:r w:rsidRPr="00D12E1F">
              <w:rPr>
                <w:rFonts w:cs="Calibri"/>
                <w:b/>
                <w:sz w:val="18"/>
                <w:szCs w:val="18"/>
                <w:lang w:val="fr-FR"/>
              </w:rPr>
              <w:t>ID4</w:t>
            </w:r>
          </w:p>
        </w:tc>
        <w:tc>
          <w:tcPr>
            <w:tcW w:w="1774" w:type="pct"/>
          </w:tcPr>
          <w:p w14:paraId="705A6916" w14:textId="77777777" w:rsidR="00CF3632" w:rsidRPr="00D12E1F" w:rsidRDefault="00CF3632" w:rsidP="00973596">
            <w:pPr>
              <w:spacing w:after="0" w:line="240" w:lineRule="auto"/>
              <w:jc w:val="both"/>
              <w:rPr>
                <w:rFonts w:cs="Calibri"/>
                <w:lang w:val="fr-FR"/>
              </w:rPr>
            </w:pPr>
            <w:r w:rsidRPr="00D12E1F">
              <w:rPr>
                <w:rFonts w:cs="Calibri"/>
                <w:lang w:val="fr-FR"/>
              </w:rPr>
              <w:t>Code/Numéro du Village</w:t>
            </w:r>
          </w:p>
          <w:p w14:paraId="577E5E50" w14:textId="77777777" w:rsidR="00CF3632" w:rsidRPr="00D12E1F" w:rsidRDefault="00CF3632" w:rsidP="00973596">
            <w:pPr>
              <w:spacing w:after="0" w:line="240" w:lineRule="auto"/>
              <w:jc w:val="both"/>
              <w:rPr>
                <w:rFonts w:cs="Calibri"/>
                <w:lang w:val="fr-FR"/>
              </w:rPr>
            </w:pPr>
          </w:p>
          <w:p w14:paraId="25F4FD81" w14:textId="77777777" w:rsidR="00CF3632" w:rsidRPr="00D12E1F" w:rsidRDefault="00CF3632" w:rsidP="00973596">
            <w:pPr>
              <w:spacing w:after="0" w:line="240" w:lineRule="auto"/>
              <w:jc w:val="both"/>
              <w:rPr>
                <w:rFonts w:cs="Calibri"/>
                <w:color w:val="0000FF"/>
                <w:lang w:val="fr-FR"/>
              </w:rPr>
            </w:pPr>
            <w:r w:rsidRPr="00D12E1F">
              <w:rPr>
                <w:rFonts w:cs="Calibri"/>
                <w:b/>
                <w:color w:val="0000FF"/>
                <w:lang w:val="fr-FR"/>
              </w:rPr>
              <w:t>VILLAGE</w:t>
            </w:r>
          </w:p>
        </w:tc>
        <w:tc>
          <w:tcPr>
            <w:tcW w:w="1817" w:type="pct"/>
          </w:tcPr>
          <w:p w14:paraId="42ADFA8E" w14:textId="77777777" w:rsidR="00CF3632" w:rsidRPr="00D12E1F" w:rsidRDefault="00CF3632" w:rsidP="00973596">
            <w:pPr>
              <w:widowControl w:val="0"/>
              <w:tabs>
                <w:tab w:val="right" w:leader="dot" w:pos="3797"/>
              </w:tabs>
              <w:spacing w:after="0" w:line="240" w:lineRule="auto"/>
              <w:jc w:val="both"/>
              <w:rPr>
                <w:rFonts w:cs="Calibri"/>
                <w:color w:val="000000"/>
                <w:lang w:val="fr-FR"/>
              </w:rPr>
            </w:pPr>
          </w:p>
        </w:tc>
        <w:tc>
          <w:tcPr>
            <w:tcW w:w="1086" w:type="pct"/>
          </w:tcPr>
          <w:p w14:paraId="2771F85F" w14:textId="77777777" w:rsidR="00CF3632" w:rsidRPr="00D12E1F" w:rsidRDefault="00CF3632" w:rsidP="00973596">
            <w:pPr>
              <w:spacing w:after="0" w:line="240" w:lineRule="auto"/>
              <w:jc w:val="right"/>
              <w:rPr>
                <w:rFonts w:cs="Calibri"/>
                <w:lang w:val="fr-FR"/>
              </w:rPr>
            </w:pPr>
          </w:p>
          <w:p w14:paraId="5A5225BC" w14:textId="77777777" w:rsidR="00CF3632" w:rsidRPr="00D12E1F" w:rsidRDefault="00CF3632" w:rsidP="00973596">
            <w:pPr>
              <w:spacing w:after="0" w:line="240" w:lineRule="auto"/>
              <w:jc w:val="right"/>
              <w:rPr>
                <w:rFonts w:cs="Calibri"/>
                <w:lang w:val="fr-FR"/>
              </w:rPr>
            </w:pPr>
            <w:r w:rsidRPr="00D12E1F">
              <w:rPr>
                <w:rFonts w:cs="Calibri"/>
                <w:lang w:val="fr-FR"/>
              </w:rPr>
              <w:t>|___|___|</w:t>
            </w:r>
          </w:p>
        </w:tc>
      </w:tr>
      <w:tr w:rsidR="00CF3632" w:rsidRPr="00D12E1F" w14:paraId="2464A047" w14:textId="77777777" w:rsidTr="00973596">
        <w:trPr>
          <w:trHeight w:val="813"/>
        </w:trPr>
        <w:tc>
          <w:tcPr>
            <w:tcW w:w="323" w:type="pct"/>
          </w:tcPr>
          <w:p w14:paraId="3A17D21D" w14:textId="77777777" w:rsidR="00CF3632" w:rsidRPr="00D12E1F" w:rsidRDefault="00CF3632" w:rsidP="00973596">
            <w:pPr>
              <w:pStyle w:val="Paragraphedeliste"/>
              <w:spacing w:after="0" w:line="240" w:lineRule="auto"/>
              <w:ind w:left="0"/>
              <w:contextualSpacing w:val="0"/>
              <w:jc w:val="both"/>
              <w:rPr>
                <w:rFonts w:cs="Calibri"/>
                <w:b/>
                <w:sz w:val="18"/>
                <w:szCs w:val="18"/>
                <w:lang w:val="fr-FR"/>
              </w:rPr>
            </w:pPr>
            <w:r w:rsidRPr="00D12E1F">
              <w:rPr>
                <w:rFonts w:cs="Calibri"/>
                <w:b/>
                <w:sz w:val="18"/>
                <w:szCs w:val="18"/>
                <w:lang w:val="fr-FR"/>
              </w:rPr>
              <w:t>ID5</w:t>
            </w:r>
          </w:p>
        </w:tc>
        <w:tc>
          <w:tcPr>
            <w:tcW w:w="1774" w:type="pct"/>
          </w:tcPr>
          <w:p w14:paraId="3EE46C0A" w14:textId="77777777" w:rsidR="00CF3632" w:rsidRPr="00D12E1F" w:rsidRDefault="00CF3632" w:rsidP="00973596">
            <w:pPr>
              <w:spacing w:after="0" w:line="240" w:lineRule="auto"/>
              <w:jc w:val="both"/>
              <w:rPr>
                <w:rFonts w:cs="Calibri"/>
                <w:lang w:val="fr-FR" w:eastAsia="es-ES"/>
              </w:rPr>
            </w:pPr>
            <w:r w:rsidRPr="00D12E1F">
              <w:rPr>
                <w:rFonts w:cs="Calibri"/>
                <w:lang w:val="fr-FR" w:eastAsia="es-ES"/>
              </w:rPr>
              <w:t>Date de l’entretien (jj/mm/</w:t>
            </w:r>
            <w:proofErr w:type="spellStart"/>
            <w:r w:rsidRPr="00D12E1F">
              <w:rPr>
                <w:rFonts w:cs="Calibri"/>
                <w:lang w:val="fr-FR" w:eastAsia="es-ES"/>
              </w:rPr>
              <w:t>aaaa</w:t>
            </w:r>
            <w:proofErr w:type="spellEnd"/>
            <w:r w:rsidRPr="00D12E1F">
              <w:rPr>
                <w:rFonts w:cs="Calibri"/>
                <w:lang w:val="fr-FR" w:eastAsia="es-ES"/>
              </w:rPr>
              <w:t>)</w:t>
            </w:r>
          </w:p>
          <w:p w14:paraId="5C119CBD" w14:textId="77777777" w:rsidR="00CF3632" w:rsidRPr="00D12E1F" w:rsidRDefault="00CF3632" w:rsidP="00973596">
            <w:pPr>
              <w:spacing w:after="0" w:line="240" w:lineRule="auto"/>
              <w:jc w:val="both"/>
              <w:rPr>
                <w:rFonts w:cs="Calibri"/>
                <w:lang w:val="fr-FR"/>
              </w:rPr>
            </w:pPr>
          </w:p>
          <w:p w14:paraId="2AB6E816" w14:textId="77777777" w:rsidR="00CF3632" w:rsidRPr="00D12E1F" w:rsidRDefault="00CF3632" w:rsidP="00973596">
            <w:pPr>
              <w:spacing w:after="0" w:line="240" w:lineRule="auto"/>
              <w:jc w:val="both"/>
              <w:rPr>
                <w:rFonts w:cs="Calibri"/>
                <w:color w:val="FF0000"/>
                <w:lang w:val="fr-FR"/>
              </w:rPr>
            </w:pPr>
            <w:r w:rsidRPr="00D12E1F">
              <w:rPr>
                <w:rFonts w:cs="Calibri"/>
                <w:b/>
                <w:color w:val="FF0000"/>
                <w:lang w:val="fr-FR"/>
              </w:rPr>
              <w:t>SURVDAT</w:t>
            </w:r>
          </w:p>
        </w:tc>
        <w:tc>
          <w:tcPr>
            <w:tcW w:w="2903" w:type="pct"/>
            <w:gridSpan w:val="2"/>
          </w:tcPr>
          <w:p w14:paraId="45F25D46" w14:textId="77777777" w:rsidR="00CF3632" w:rsidRPr="00D12E1F" w:rsidRDefault="00CF3632" w:rsidP="00973596">
            <w:pPr>
              <w:spacing w:after="0" w:line="240" w:lineRule="auto"/>
              <w:jc w:val="right"/>
              <w:rPr>
                <w:rFonts w:cs="Calibri"/>
                <w:lang w:val="fr-FR"/>
              </w:rPr>
            </w:pPr>
          </w:p>
          <w:p w14:paraId="7DF112A1" w14:textId="77777777" w:rsidR="00CF3632" w:rsidRPr="00D12E1F" w:rsidRDefault="00CF3632" w:rsidP="00973596">
            <w:pPr>
              <w:spacing w:after="0" w:line="240" w:lineRule="auto"/>
              <w:jc w:val="right"/>
              <w:rPr>
                <w:rFonts w:cs="Calibri"/>
                <w:lang w:val="fr-FR"/>
              </w:rPr>
            </w:pPr>
            <w:r w:rsidRPr="00D12E1F">
              <w:rPr>
                <w:rFonts w:cs="Calibri"/>
                <w:lang w:val="fr-FR"/>
              </w:rPr>
              <w:t>Jour/Mois/Année …|___|___| /|___|___| / |___|___||___|___|</w:t>
            </w:r>
          </w:p>
        </w:tc>
      </w:tr>
      <w:tr w:rsidR="00CF3632" w:rsidRPr="00D12E1F" w14:paraId="4D77AFD8" w14:textId="77777777" w:rsidTr="00973596">
        <w:trPr>
          <w:trHeight w:val="173"/>
        </w:trPr>
        <w:tc>
          <w:tcPr>
            <w:tcW w:w="323" w:type="pct"/>
          </w:tcPr>
          <w:p w14:paraId="43658BF3" w14:textId="77777777" w:rsidR="00CF3632" w:rsidRPr="00D12E1F" w:rsidRDefault="00CF3632" w:rsidP="00973596">
            <w:pPr>
              <w:pStyle w:val="Paragraphedeliste"/>
              <w:spacing w:after="0" w:line="240" w:lineRule="auto"/>
              <w:ind w:left="0"/>
              <w:contextualSpacing w:val="0"/>
              <w:jc w:val="both"/>
              <w:rPr>
                <w:rFonts w:cs="Calibri"/>
                <w:b/>
                <w:sz w:val="18"/>
                <w:szCs w:val="18"/>
                <w:lang w:val="fr-FR"/>
              </w:rPr>
            </w:pPr>
            <w:r w:rsidRPr="00D12E1F">
              <w:rPr>
                <w:rFonts w:cs="Calibri"/>
                <w:b/>
                <w:sz w:val="18"/>
                <w:szCs w:val="18"/>
                <w:lang w:val="fr-FR"/>
              </w:rPr>
              <w:t>ID6</w:t>
            </w:r>
          </w:p>
        </w:tc>
        <w:tc>
          <w:tcPr>
            <w:tcW w:w="1774" w:type="pct"/>
          </w:tcPr>
          <w:p w14:paraId="29B6C00C" w14:textId="77777777" w:rsidR="00CF3632" w:rsidRPr="00D12E1F" w:rsidRDefault="00CF3632" w:rsidP="00973596">
            <w:pPr>
              <w:spacing w:after="0" w:line="240" w:lineRule="auto"/>
              <w:jc w:val="both"/>
              <w:rPr>
                <w:rFonts w:cs="Calibri"/>
                <w:lang w:val="fr-FR"/>
              </w:rPr>
            </w:pPr>
            <w:r w:rsidRPr="00D12E1F">
              <w:rPr>
                <w:rFonts w:cs="Calibri"/>
                <w:lang w:val="fr-FR"/>
              </w:rPr>
              <w:t>Numéro de la grappe</w:t>
            </w:r>
          </w:p>
          <w:p w14:paraId="62F24CDF" w14:textId="77777777" w:rsidR="00CF3632" w:rsidRPr="00D12E1F" w:rsidRDefault="00CF3632" w:rsidP="00973596">
            <w:pPr>
              <w:tabs>
                <w:tab w:val="left" w:pos="1836"/>
              </w:tabs>
              <w:spacing w:after="0" w:line="240" w:lineRule="auto"/>
              <w:jc w:val="both"/>
              <w:rPr>
                <w:rFonts w:cs="Calibri"/>
                <w:lang w:val="fr-FR"/>
              </w:rPr>
            </w:pPr>
          </w:p>
          <w:p w14:paraId="047BEFEA" w14:textId="77777777" w:rsidR="00CF3632" w:rsidRPr="00D12E1F" w:rsidRDefault="00CF3632" w:rsidP="00973596">
            <w:pPr>
              <w:tabs>
                <w:tab w:val="left" w:pos="1836"/>
              </w:tabs>
              <w:spacing w:after="0" w:line="240" w:lineRule="auto"/>
              <w:jc w:val="both"/>
              <w:rPr>
                <w:rFonts w:cs="Calibri"/>
                <w:iCs/>
                <w:color w:val="0000FF"/>
                <w:lang w:val="fr-FR"/>
              </w:rPr>
            </w:pPr>
            <w:r w:rsidRPr="00D12E1F">
              <w:rPr>
                <w:rFonts w:cs="Calibri"/>
                <w:b/>
                <w:color w:val="0000FF"/>
                <w:lang w:val="fr-FR"/>
              </w:rPr>
              <w:t>CLUSTER</w:t>
            </w:r>
          </w:p>
        </w:tc>
        <w:tc>
          <w:tcPr>
            <w:tcW w:w="1817" w:type="pct"/>
          </w:tcPr>
          <w:p w14:paraId="21AFA2E0" w14:textId="77777777" w:rsidR="00CF3632" w:rsidRPr="00D12E1F" w:rsidRDefault="00CF3632" w:rsidP="00973596">
            <w:pPr>
              <w:spacing w:after="0" w:line="240" w:lineRule="auto"/>
              <w:jc w:val="both"/>
              <w:rPr>
                <w:rFonts w:cs="Calibri"/>
                <w:lang w:val="fr-FR"/>
              </w:rPr>
            </w:pPr>
          </w:p>
        </w:tc>
        <w:tc>
          <w:tcPr>
            <w:tcW w:w="1086" w:type="pct"/>
          </w:tcPr>
          <w:p w14:paraId="6A082E0F" w14:textId="77777777" w:rsidR="00CF3632" w:rsidRPr="00D12E1F" w:rsidRDefault="00CF3632" w:rsidP="00973596">
            <w:pPr>
              <w:spacing w:after="0" w:line="240" w:lineRule="auto"/>
              <w:jc w:val="right"/>
              <w:rPr>
                <w:rFonts w:cs="Calibri"/>
                <w:lang w:val="fr-FR"/>
              </w:rPr>
            </w:pPr>
          </w:p>
          <w:p w14:paraId="56DBE89D" w14:textId="77777777" w:rsidR="00CF3632" w:rsidRPr="00D12E1F" w:rsidRDefault="00CF3632" w:rsidP="00973596">
            <w:pPr>
              <w:spacing w:after="0" w:line="240" w:lineRule="auto"/>
              <w:jc w:val="right"/>
              <w:rPr>
                <w:rFonts w:cs="Calibri"/>
                <w:lang w:val="fr-FR"/>
              </w:rPr>
            </w:pPr>
            <w:r w:rsidRPr="00D12E1F">
              <w:rPr>
                <w:rFonts w:cs="Calibri"/>
                <w:lang w:val="fr-FR"/>
              </w:rPr>
              <w:t>|___|___|</w:t>
            </w:r>
          </w:p>
        </w:tc>
      </w:tr>
      <w:tr w:rsidR="00CF3632" w:rsidRPr="00D12E1F" w14:paraId="53094BDE" w14:textId="77777777" w:rsidTr="00973596">
        <w:trPr>
          <w:trHeight w:val="173"/>
        </w:trPr>
        <w:tc>
          <w:tcPr>
            <w:tcW w:w="323" w:type="pct"/>
          </w:tcPr>
          <w:p w14:paraId="03A1BF06" w14:textId="77777777" w:rsidR="00CF3632" w:rsidRPr="00D12E1F" w:rsidRDefault="00CF3632" w:rsidP="00973596">
            <w:pPr>
              <w:pStyle w:val="Paragraphedeliste"/>
              <w:spacing w:after="0" w:line="240" w:lineRule="auto"/>
              <w:ind w:left="0"/>
              <w:contextualSpacing w:val="0"/>
              <w:jc w:val="both"/>
              <w:rPr>
                <w:rFonts w:cs="Calibri"/>
                <w:b/>
                <w:sz w:val="18"/>
                <w:szCs w:val="18"/>
                <w:lang w:val="fr-FR"/>
              </w:rPr>
            </w:pPr>
            <w:r w:rsidRPr="00D12E1F">
              <w:rPr>
                <w:rFonts w:cs="Calibri"/>
                <w:b/>
                <w:sz w:val="18"/>
                <w:szCs w:val="18"/>
                <w:lang w:val="fr-FR"/>
              </w:rPr>
              <w:t>ID7</w:t>
            </w:r>
          </w:p>
        </w:tc>
        <w:tc>
          <w:tcPr>
            <w:tcW w:w="1774" w:type="pct"/>
          </w:tcPr>
          <w:p w14:paraId="6F29FC94" w14:textId="77777777" w:rsidR="00CF3632" w:rsidRPr="00D12E1F" w:rsidRDefault="00CF3632" w:rsidP="00973596">
            <w:pPr>
              <w:spacing w:after="0" w:line="240" w:lineRule="auto"/>
              <w:jc w:val="both"/>
              <w:rPr>
                <w:rFonts w:cs="Calibri"/>
                <w:lang w:val="fr-FR"/>
              </w:rPr>
            </w:pPr>
            <w:r w:rsidRPr="00D12E1F">
              <w:rPr>
                <w:rFonts w:cs="Calibri"/>
                <w:lang w:val="fr-FR"/>
              </w:rPr>
              <w:t>Numéro de l’équipe</w:t>
            </w:r>
          </w:p>
          <w:p w14:paraId="38CBAAD5" w14:textId="77777777" w:rsidR="00CF3632" w:rsidRPr="00D12E1F" w:rsidRDefault="00CF3632" w:rsidP="00973596">
            <w:pPr>
              <w:spacing w:after="0" w:line="240" w:lineRule="auto"/>
              <w:jc w:val="both"/>
              <w:rPr>
                <w:rFonts w:cs="Calibri"/>
                <w:lang w:val="fr-FR"/>
              </w:rPr>
            </w:pPr>
          </w:p>
          <w:p w14:paraId="78658AF6" w14:textId="77777777" w:rsidR="00CF3632" w:rsidRPr="00D12E1F" w:rsidRDefault="00CF3632" w:rsidP="00973596">
            <w:pPr>
              <w:spacing w:after="0" w:line="240" w:lineRule="auto"/>
              <w:jc w:val="both"/>
              <w:rPr>
                <w:rFonts w:cs="Calibri"/>
                <w:color w:val="FF0000"/>
                <w:lang w:val="fr-FR"/>
              </w:rPr>
            </w:pPr>
            <w:r w:rsidRPr="00D12E1F">
              <w:rPr>
                <w:rFonts w:cs="Calibri"/>
                <w:b/>
                <w:color w:val="FF0000"/>
                <w:lang w:val="fr-FR"/>
              </w:rPr>
              <w:t>TEAM</w:t>
            </w:r>
          </w:p>
        </w:tc>
        <w:tc>
          <w:tcPr>
            <w:tcW w:w="1817" w:type="pct"/>
          </w:tcPr>
          <w:p w14:paraId="6A90FA8C" w14:textId="77777777" w:rsidR="00CF3632" w:rsidRPr="00D12E1F" w:rsidRDefault="00CF3632" w:rsidP="00973596">
            <w:pPr>
              <w:spacing w:after="0" w:line="240" w:lineRule="auto"/>
              <w:jc w:val="both"/>
              <w:rPr>
                <w:rFonts w:cs="Calibri"/>
                <w:lang w:val="fr-FR"/>
              </w:rPr>
            </w:pPr>
          </w:p>
        </w:tc>
        <w:tc>
          <w:tcPr>
            <w:tcW w:w="1086" w:type="pct"/>
          </w:tcPr>
          <w:p w14:paraId="56E8BE60" w14:textId="77777777" w:rsidR="00CF3632" w:rsidRPr="00D12E1F" w:rsidRDefault="00CF3632" w:rsidP="00973596">
            <w:pPr>
              <w:spacing w:after="0" w:line="240" w:lineRule="auto"/>
              <w:jc w:val="right"/>
              <w:rPr>
                <w:rFonts w:cs="Calibri"/>
                <w:lang w:val="fr-FR"/>
              </w:rPr>
            </w:pPr>
          </w:p>
          <w:p w14:paraId="39DC49D5" w14:textId="77777777" w:rsidR="00CF3632" w:rsidRPr="00D12E1F" w:rsidRDefault="00CF3632" w:rsidP="00973596">
            <w:pPr>
              <w:spacing w:after="0" w:line="240" w:lineRule="auto"/>
              <w:jc w:val="right"/>
              <w:rPr>
                <w:rFonts w:cs="Calibri"/>
                <w:lang w:val="fr-FR"/>
              </w:rPr>
            </w:pPr>
            <w:r w:rsidRPr="00D12E1F">
              <w:rPr>
                <w:rFonts w:cs="Calibri"/>
                <w:lang w:val="fr-FR"/>
              </w:rPr>
              <w:t>|___|</w:t>
            </w:r>
          </w:p>
        </w:tc>
      </w:tr>
      <w:tr w:rsidR="00CF3632" w:rsidRPr="00D12E1F" w14:paraId="2AF85111" w14:textId="77777777" w:rsidTr="00973596">
        <w:trPr>
          <w:trHeight w:val="173"/>
        </w:trPr>
        <w:tc>
          <w:tcPr>
            <w:tcW w:w="323" w:type="pct"/>
          </w:tcPr>
          <w:p w14:paraId="26B0552C" w14:textId="77777777" w:rsidR="00CF3632" w:rsidRPr="00D12E1F" w:rsidRDefault="00CF3632" w:rsidP="00973596">
            <w:pPr>
              <w:pStyle w:val="Paragraphedeliste"/>
              <w:spacing w:after="0" w:line="240" w:lineRule="auto"/>
              <w:ind w:left="0"/>
              <w:contextualSpacing w:val="0"/>
              <w:jc w:val="both"/>
              <w:rPr>
                <w:rFonts w:cs="Calibri"/>
                <w:b/>
                <w:sz w:val="18"/>
                <w:szCs w:val="18"/>
                <w:lang w:val="fr-FR"/>
              </w:rPr>
            </w:pPr>
            <w:r w:rsidRPr="00D12E1F">
              <w:rPr>
                <w:rFonts w:cs="Calibri"/>
                <w:b/>
                <w:sz w:val="18"/>
                <w:szCs w:val="18"/>
                <w:lang w:val="fr-FR"/>
              </w:rPr>
              <w:t>ID8</w:t>
            </w:r>
          </w:p>
        </w:tc>
        <w:tc>
          <w:tcPr>
            <w:tcW w:w="1774" w:type="pct"/>
          </w:tcPr>
          <w:p w14:paraId="55C04470" w14:textId="77777777" w:rsidR="00CF3632" w:rsidRPr="00D12E1F" w:rsidRDefault="00CF3632" w:rsidP="00973596">
            <w:pPr>
              <w:spacing w:after="0" w:line="240" w:lineRule="auto"/>
              <w:jc w:val="both"/>
              <w:rPr>
                <w:rFonts w:cs="Calibri"/>
                <w:lang w:val="fr-FR"/>
              </w:rPr>
            </w:pPr>
            <w:r w:rsidRPr="00D12E1F">
              <w:rPr>
                <w:rFonts w:cs="Calibri"/>
                <w:lang w:val="fr-FR"/>
              </w:rPr>
              <w:t>Numéro du ménage</w:t>
            </w:r>
          </w:p>
          <w:p w14:paraId="4C0E5328" w14:textId="77777777" w:rsidR="00CF3632" w:rsidRPr="00D12E1F" w:rsidRDefault="00CF3632" w:rsidP="00973596">
            <w:pPr>
              <w:spacing w:after="0" w:line="240" w:lineRule="auto"/>
              <w:jc w:val="both"/>
              <w:rPr>
                <w:rFonts w:cs="Calibri"/>
                <w:lang w:val="fr-FR"/>
              </w:rPr>
            </w:pPr>
          </w:p>
          <w:p w14:paraId="5C98F088" w14:textId="77777777" w:rsidR="00CF3632" w:rsidRPr="00D12E1F" w:rsidRDefault="00CF3632" w:rsidP="00973596">
            <w:pPr>
              <w:spacing w:after="0" w:line="240" w:lineRule="auto"/>
              <w:jc w:val="both"/>
              <w:rPr>
                <w:rFonts w:cs="Calibri"/>
                <w:color w:val="FF0000"/>
                <w:lang w:val="fr-FR"/>
              </w:rPr>
            </w:pPr>
            <w:r w:rsidRPr="00D12E1F">
              <w:rPr>
                <w:rFonts w:cs="Calibri"/>
                <w:b/>
                <w:color w:val="FF0000"/>
                <w:lang w:val="fr-FR"/>
              </w:rPr>
              <w:t>HH</w:t>
            </w:r>
          </w:p>
        </w:tc>
        <w:tc>
          <w:tcPr>
            <w:tcW w:w="1817" w:type="pct"/>
          </w:tcPr>
          <w:p w14:paraId="72508ACA" w14:textId="77777777" w:rsidR="00CF3632" w:rsidRPr="00D12E1F" w:rsidRDefault="00CF3632" w:rsidP="00973596">
            <w:pPr>
              <w:spacing w:after="0" w:line="240" w:lineRule="auto"/>
              <w:jc w:val="both"/>
              <w:rPr>
                <w:rFonts w:cs="Calibri"/>
                <w:lang w:val="fr-FR"/>
              </w:rPr>
            </w:pPr>
          </w:p>
        </w:tc>
        <w:tc>
          <w:tcPr>
            <w:tcW w:w="1086" w:type="pct"/>
          </w:tcPr>
          <w:p w14:paraId="16E94B1D" w14:textId="77777777" w:rsidR="00CF3632" w:rsidRPr="00D12E1F" w:rsidRDefault="00CF3632" w:rsidP="00973596">
            <w:pPr>
              <w:spacing w:after="0" w:line="240" w:lineRule="auto"/>
              <w:jc w:val="right"/>
              <w:rPr>
                <w:rFonts w:cs="Calibri"/>
                <w:lang w:val="fr-FR"/>
              </w:rPr>
            </w:pPr>
          </w:p>
          <w:p w14:paraId="0EF36863" w14:textId="77777777" w:rsidR="00CF3632" w:rsidRPr="00D12E1F" w:rsidRDefault="00CF3632" w:rsidP="00973596">
            <w:pPr>
              <w:spacing w:after="0" w:line="240" w:lineRule="auto"/>
              <w:jc w:val="right"/>
              <w:rPr>
                <w:rFonts w:cs="Calibri"/>
                <w:lang w:val="fr-FR"/>
              </w:rPr>
            </w:pPr>
            <w:r w:rsidRPr="00D12E1F">
              <w:rPr>
                <w:rFonts w:cs="Calibri"/>
                <w:lang w:val="fr-FR"/>
              </w:rPr>
              <w:t>|___|___|</w:t>
            </w:r>
          </w:p>
        </w:tc>
      </w:tr>
    </w:tbl>
    <w:p w14:paraId="6FD4E929" w14:textId="77777777" w:rsidR="008B407A" w:rsidRPr="00D12E1F" w:rsidRDefault="008B407A" w:rsidP="008B407A">
      <w:pPr>
        <w:spacing w:after="0" w:line="240" w:lineRule="auto"/>
        <w:rPr>
          <w:rFonts w:cs="Calibri"/>
          <w:bCs/>
          <w:lang w:val="fr-FR"/>
        </w:rPr>
      </w:pPr>
    </w:p>
    <w:tbl>
      <w:tblPr>
        <w:tblW w:w="4994" w:type="pct"/>
        <w:tblBorders>
          <w:top w:val="single" w:sz="12" w:space="0" w:color="808080"/>
          <w:left w:val="single" w:sz="12" w:space="0" w:color="808080"/>
          <w:bottom w:val="single" w:sz="12" w:space="0" w:color="808080"/>
          <w:right w:val="single" w:sz="12" w:space="0" w:color="808080"/>
          <w:insideH w:val="single" w:sz="8" w:space="0" w:color="808080"/>
          <w:insideV w:val="single" w:sz="8" w:space="0" w:color="808080"/>
        </w:tblBorders>
        <w:tblLayout w:type="fixed"/>
        <w:tblLook w:val="00A0" w:firstRow="1" w:lastRow="0" w:firstColumn="1" w:lastColumn="0" w:noHBand="0" w:noVBand="0"/>
      </w:tblPr>
      <w:tblGrid>
        <w:gridCol w:w="626"/>
        <w:gridCol w:w="4178"/>
        <w:gridCol w:w="1278"/>
        <w:gridCol w:w="2711"/>
        <w:gridCol w:w="344"/>
        <w:gridCol w:w="1620"/>
      </w:tblGrid>
      <w:tr w:rsidR="008B407A" w:rsidRPr="00D12E1F" w14:paraId="28147E2F" w14:textId="77777777" w:rsidTr="002A3AD0">
        <w:tc>
          <w:tcPr>
            <w:tcW w:w="291" w:type="pct"/>
            <w:shd w:val="clear" w:color="auto" w:fill="E7E6E6" w:themeFill="background2"/>
            <w:tcMar>
              <w:top w:w="28" w:type="dxa"/>
            </w:tcMar>
          </w:tcPr>
          <w:p w14:paraId="5601C72C" w14:textId="77777777" w:rsidR="008B407A" w:rsidRPr="00D12E1F" w:rsidRDefault="008B407A" w:rsidP="008B407A">
            <w:pPr>
              <w:spacing w:after="0" w:line="240" w:lineRule="auto"/>
              <w:jc w:val="both"/>
              <w:rPr>
                <w:rFonts w:cs="Calibri"/>
                <w:b/>
                <w:lang w:val="fr-FR"/>
              </w:rPr>
            </w:pPr>
            <w:r w:rsidRPr="00D12E1F">
              <w:rPr>
                <w:rFonts w:cs="Calibri"/>
                <w:b/>
                <w:lang w:val="fr-FR"/>
              </w:rPr>
              <w:t>No</w:t>
            </w:r>
          </w:p>
        </w:tc>
        <w:tc>
          <w:tcPr>
            <w:tcW w:w="1942" w:type="pct"/>
            <w:shd w:val="clear" w:color="auto" w:fill="E7E6E6" w:themeFill="background2"/>
            <w:tcMar>
              <w:top w:w="28" w:type="dxa"/>
            </w:tcMar>
          </w:tcPr>
          <w:p w14:paraId="1D42D7CD" w14:textId="77777777" w:rsidR="008B407A" w:rsidRPr="00D12E1F" w:rsidRDefault="008B407A" w:rsidP="008B407A">
            <w:pPr>
              <w:spacing w:after="0" w:line="240" w:lineRule="auto"/>
              <w:jc w:val="both"/>
              <w:rPr>
                <w:rFonts w:cs="Calibri"/>
                <w:b/>
                <w:lang w:val="fr-FR"/>
              </w:rPr>
            </w:pPr>
            <w:r w:rsidRPr="00D12E1F">
              <w:rPr>
                <w:rFonts w:cs="Calibri"/>
                <w:b/>
                <w:lang w:val="fr-FR"/>
              </w:rPr>
              <w:t>QUESTION</w:t>
            </w:r>
          </w:p>
        </w:tc>
        <w:tc>
          <w:tcPr>
            <w:tcW w:w="2767" w:type="pct"/>
            <w:gridSpan w:val="4"/>
            <w:shd w:val="clear" w:color="auto" w:fill="E7E6E6" w:themeFill="background2"/>
            <w:tcMar>
              <w:top w:w="28" w:type="dxa"/>
            </w:tcMar>
          </w:tcPr>
          <w:p w14:paraId="285D8DC5" w14:textId="77777777" w:rsidR="008B407A" w:rsidRPr="00D12E1F" w:rsidRDefault="008B407A" w:rsidP="008B407A">
            <w:pPr>
              <w:spacing w:after="0" w:line="240" w:lineRule="auto"/>
              <w:jc w:val="both"/>
              <w:rPr>
                <w:rFonts w:cs="Calibri"/>
                <w:b/>
                <w:lang w:val="fr-FR"/>
              </w:rPr>
            </w:pPr>
            <w:r w:rsidRPr="00D12E1F">
              <w:rPr>
                <w:rFonts w:cs="Calibri"/>
                <w:b/>
                <w:lang w:val="fr-FR"/>
              </w:rPr>
              <w:t>CODES RÉPONSES</w:t>
            </w:r>
          </w:p>
        </w:tc>
      </w:tr>
      <w:tr w:rsidR="008B407A" w:rsidRPr="003E603B" w14:paraId="3107CEAA" w14:textId="77777777" w:rsidTr="002A3AD0">
        <w:trPr>
          <w:trHeight w:val="210"/>
        </w:trPr>
        <w:tc>
          <w:tcPr>
            <w:tcW w:w="5000" w:type="pct"/>
            <w:gridSpan w:val="6"/>
            <w:shd w:val="clear" w:color="auto" w:fill="E7E6E6" w:themeFill="background2"/>
            <w:tcMar>
              <w:top w:w="28" w:type="dxa"/>
            </w:tcMar>
          </w:tcPr>
          <w:p w14:paraId="7BD838CB" w14:textId="2A1D4E69" w:rsidR="008B407A" w:rsidRPr="00D12E1F" w:rsidRDefault="008B407A" w:rsidP="008B407A">
            <w:pPr>
              <w:spacing w:after="0" w:line="240" w:lineRule="auto"/>
              <w:jc w:val="both"/>
              <w:rPr>
                <w:rFonts w:cs="Calibri"/>
                <w:b/>
                <w:bCs/>
                <w:lang w:val="fr-FR"/>
              </w:rPr>
            </w:pPr>
            <w:r w:rsidRPr="00D12E1F">
              <w:rPr>
                <w:rFonts w:cs="Calibri"/>
                <w:b/>
                <w:bCs/>
                <w:lang w:val="fr-FR"/>
              </w:rPr>
              <w:t>SECTION FS1 : Assistance alimentaire et Combustible pour la cuisson</w:t>
            </w:r>
          </w:p>
        </w:tc>
      </w:tr>
      <w:tr w:rsidR="008B407A" w:rsidRPr="003E603B" w14:paraId="75E0881F" w14:textId="77777777" w:rsidTr="002A3AD0">
        <w:trPr>
          <w:trHeight w:val="173"/>
        </w:trPr>
        <w:tc>
          <w:tcPr>
            <w:tcW w:w="291" w:type="pct"/>
          </w:tcPr>
          <w:p w14:paraId="1390209C" w14:textId="77777777" w:rsidR="008B407A" w:rsidRPr="00D12E1F" w:rsidRDefault="008B407A" w:rsidP="008B407A">
            <w:pPr>
              <w:pStyle w:val="Paragraphedeliste"/>
              <w:spacing w:after="0" w:line="240" w:lineRule="auto"/>
              <w:ind w:left="0"/>
              <w:contextualSpacing w:val="0"/>
              <w:jc w:val="both"/>
              <w:rPr>
                <w:rFonts w:cs="Calibri"/>
                <w:b/>
                <w:sz w:val="18"/>
                <w:szCs w:val="18"/>
                <w:lang w:val="fr-FR"/>
              </w:rPr>
            </w:pPr>
            <w:r w:rsidRPr="00D12E1F">
              <w:rPr>
                <w:rFonts w:cs="Calibri"/>
                <w:b/>
                <w:sz w:val="18"/>
                <w:szCs w:val="18"/>
                <w:lang w:val="fr-FR"/>
              </w:rPr>
              <w:t>Note</w:t>
            </w:r>
          </w:p>
        </w:tc>
        <w:tc>
          <w:tcPr>
            <w:tcW w:w="4709" w:type="pct"/>
            <w:gridSpan w:val="5"/>
          </w:tcPr>
          <w:p w14:paraId="1B3FB3C7" w14:textId="77777777" w:rsidR="008B407A" w:rsidRPr="00D12E1F" w:rsidRDefault="008B407A" w:rsidP="008B407A">
            <w:pPr>
              <w:spacing w:after="0" w:line="240" w:lineRule="auto"/>
              <w:rPr>
                <w:rFonts w:cs="Calibri"/>
                <w:sz w:val="20"/>
                <w:szCs w:val="20"/>
                <w:highlight w:val="cyan"/>
                <w:lang w:val="fr-FR"/>
              </w:rPr>
            </w:pPr>
            <w:r w:rsidRPr="00D12E1F">
              <w:rPr>
                <w:rFonts w:cs="Calibri"/>
                <w:iCs/>
                <w:caps/>
                <w:sz w:val="20"/>
                <w:szCs w:val="20"/>
                <w:lang w:val="fr-FR"/>
              </w:rPr>
              <w:t>CEs questions doivent Être administrÉes À la personne principalement en charge de la prÉparation des repas.</w:t>
            </w:r>
          </w:p>
        </w:tc>
      </w:tr>
      <w:tr w:rsidR="008B407A" w:rsidRPr="003E603B" w14:paraId="21E179AC" w14:textId="77777777" w:rsidTr="002A3AD0">
        <w:trPr>
          <w:trHeight w:val="173"/>
        </w:trPr>
        <w:tc>
          <w:tcPr>
            <w:tcW w:w="291" w:type="pct"/>
          </w:tcPr>
          <w:p w14:paraId="41D2FB42" w14:textId="77777777" w:rsidR="008B407A" w:rsidRPr="00D12E1F" w:rsidRDefault="008B407A" w:rsidP="008B407A">
            <w:pPr>
              <w:pStyle w:val="Paragraphedeliste"/>
              <w:spacing w:after="0" w:line="240" w:lineRule="auto"/>
              <w:ind w:left="0"/>
              <w:contextualSpacing w:val="0"/>
              <w:jc w:val="both"/>
              <w:rPr>
                <w:rFonts w:cs="Calibri"/>
                <w:b/>
                <w:sz w:val="20"/>
                <w:szCs w:val="20"/>
                <w:lang w:val="fr-FR"/>
              </w:rPr>
            </w:pPr>
            <w:r w:rsidRPr="00D12E1F">
              <w:rPr>
                <w:rFonts w:cs="Calibri"/>
                <w:b/>
                <w:sz w:val="20"/>
                <w:szCs w:val="20"/>
                <w:lang w:val="fr-FR"/>
              </w:rPr>
              <w:t>FS1</w:t>
            </w:r>
          </w:p>
        </w:tc>
        <w:tc>
          <w:tcPr>
            <w:tcW w:w="1942" w:type="pct"/>
          </w:tcPr>
          <w:p w14:paraId="55FDDF54" w14:textId="77777777" w:rsidR="008B407A" w:rsidRPr="00D12E1F" w:rsidRDefault="008B407A" w:rsidP="008B407A">
            <w:pPr>
              <w:spacing w:after="0" w:line="240" w:lineRule="auto"/>
              <w:jc w:val="both"/>
              <w:rPr>
                <w:rFonts w:cs="Calibri"/>
                <w:lang w:val="fr-FR"/>
              </w:rPr>
            </w:pPr>
            <w:r w:rsidRPr="00D12E1F">
              <w:rPr>
                <w:rFonts w:cs="Calibri"/>
                <w:lang w:val="fr-FR"/>
              </w:rPr>
              <w:t>Le consentement a-t-il été donné pour mener l'entretien ?</w:t>
            </w:r>
          </w:p>
          <w:p w14:paraId="076D76E1" w14:textId="77777777" w:rsidR="008B407A" w:rsidRPr="00D12E1F" w:rsidRDefault="008B407A" w:rsidP="008B407A">
            <w:pPr>
              <w:spacing w:after="0" w:line="240" w:lineRule="auto"/>
              <w:jc w:val="both"/>
              <w:rPr>
                <w:rFonts w:cs="Calibri"/>
                <w:lang w:val="fr-FR"/>
              </w:rPr>
            </w:pPr>
          </w:p>
          <w:p w14:paraId="0D7655A8" w14:textId="77777777" w:rsidR="008B407A" w:rsidRPr="00D12E1F" w:rsidRDefault="008B407A" w:rsidP="008B407A">
            <w:pPr>
              <w:spacing w:after="0" w:line="240" w:lineRule="auto"/>
              <w:jc w:val="both"/>
              <w:rPr>
                <w:rFonts w:cs="Calibri"/>
                <w:sz w:val="20"/>
                <w:lang w:val="fr-FR"/>
              </w:rPr>
            </w:pPr>
            <w:r w:rsidRPr="00D12E1F">
              <w:rPr>
                <w:rFonts w:cs="Calibri"/>
                <w:sz w:val="20"/>
                <w:lang w:val="fr-FR"/>
              </w:rPr>
              <w:t>S’ASSURER D’AVOIR PRÉSENTÉ L’ÉQUIPE ET D’AVOIR INFORMÉ LE RÉPONDANT À PROPOS DES OBJECTIFS DE L’ENQUÊTE.</w:t>
            </w:r>
          </w:p>
          <w:p w14:paraId="0FC0BF30" w14:textId="77777777" w:rsidR="008B407A" w:rsidRPr="00D12E1F" w:rsidRDefault="008B407A" w:rsidP="008B407A">
            <w:pPr>
              <w:spacing w:after="0" w:line="240" w:lineRule="auto"/>
              <w:jc w:val="both"/>
              <w:rPr>
                <w:rFonts w:cs="Calibri"/>
                <w:lang w:val="fr-FR"/>
              </w:rPr>
            </w:pPr>
          </w:p>
          <w:p w14:paraId="70734DE8" w14:textId="77777777" w:rsidR="008B407A" w:rsidRPr="00D12E1F" w:rsidRDefault="008B407A" w:rsidP="008B407A">
            <w:pPr>
              <w:spacing w:after="0" w:line="240" w:lineRule="auto"/>
              <w:jc w:val="both"/>
              <w:rPr>
                <w:rFonts w:cs="Calibri"/>
                <w:color w:val="FF0000"/>
                <w:lang w:val="fr-FR"/>
              </w:rPr>
            </w:pPr>
            <w:r w:rsidRPr="00D12E1F">
              <w:rPr>
                <w:rFonts w:cs="Calibri"/>
                <w:b/>
                <w:bCs/>
                <w:color w:val="FF0000"/>
                <w:lang w:val="fr-FR"/>
              </w:rPr>
              <w:t>FSCONST</w:t>
            </w:r>
          </w:p>
        </w:tc>
        <w:tc>
          <w:tcPr>
            <w:tcW w:w="1854" w:type="pct"/>
            <w:gridSpan w:val="2"/>
          </w:tcPr>
          <w:p w14:paraId="1280A356" w14:textId="77777777" w:rsidR="008B407A" w:rsidRPr="00D12E1F" w:rsidRDefault="008B407A" w:rsidP="008B407A">
            <w:pPr>
              <w:widowControl w:val="0"/>
              <w:tabs>
                <w:tab w:val="right" w:leader="dot" w:pos="3797"/>
              </w:tabs>
              <w:spacing w:after="0" w:line="240" w:lineRule="auto"/>
              <w:jc w:val="both"/>
              <w:rPr>
                <w:rFonts w:cs="Calibri"/>
                <w:color w:val="000000"/>
                <w:lang w:val="fr-FR"/>
              </w:rPr>
            </w:pPr>
            <w:r w:rsidRPr="00D12E1F">
              <w:rPr>
                <w:rFonts w:cs="Calibri"/>
                <w:color w:val="000000"/>
                <w:lang w:val="fr-FR"/>
              </w:rPr>
              <w:t>Oui</w:t>
            </w:r>
            <w:r w:rsidRPr="00D12E1F">
              <w:rPr>
                <w:rFonts w:cs="Calibri"/>
                <w:color w:val="000000"/>
                <w:lang w:val="fr-FR"/>
              </w:rPr>
              <w:tab/>
              <w:t>1</w:t>
            </w:r>
          </w:p>
          <w:p w14:paraId="6C06DD00" w14:textId="77777777" w:rsidR="008B407A" w:rsidRPr="00D12E1F" w:rsidRDefault="008B407A" w:rsidP="008B407A">
            <w:pPr>
              <w:widowControl w:val="0"/>
              <w:tabs>
                <w:tab w:val="right" w:leader="dot" w:pos="3797"/>
              </w:tabs>
              <w:spacing w:after="0" w:line="240" w:lineRule="auto"/>
              <w:jc w:val="both"/>
              <w:rPr>
                <w:rFonts w:cs="Calibri"/>
                <w:color w:val="000000"/>
                <w:lang w:val="fr-FR"/>
              </w:rPr>
            </w:pPr>
            <w:r w:rsidRPr="00D12E1F">
              <w:rPr>
                <w:rFonts w:cs="Calibri"/>
                <w:color w:val="000000"/>
                <w:lang w:val="fr-FR"/>
              </w:rPr>
              <w:t>Non</w:t>
            </w:r>
            <w:r w:rsidRPr="00D12E1F">
              <w:rPr>
                <w:rFonts w:cs="Calibri"/>
                <w:color w:val="000000"/>
                <w:lang w:val="fr-FR"/>
              </w:rPr>
              <w:tab/>
              <w:t>2</w:t>
            </w:r>
          </w:p>
          <w:p w14:paraId="5E594322" w14:textId="77777777" w:rsidR="008B407A" w:rsidRPr="00D12E1F" w:rsidRDefault="008B407A" w:rsidP="008B407A">
            <w:pPr>
              <w:widowControl w:val="0"/>
              <w:tabs>
                <w:tab w:val="right" w:leader="dot" w:pos="3814"/>
              </w:tabs>
              <w:spacing w:after="0" w:line="240" w:lineRule="auto"/>
              <w:jc w:val="both"/>
              <w:rPr>
                <w:rFonts w:cs="Calibri"/>
                <w:color w:val="000000"/>
                <w:lang w:val="fr-FR"/>
              </w:rPr>
            </w:pPr>
            <w:r w:rsidRPr="00D12E1F">
              <w:rPr>
                <w:rFonts w:cs="Calibri"/>
                <w:color w:val="000000"/>
                <w:lang w:val="fr-FR"/>
              </w:rPr>
              <w:t>Absent</w:t>
            </w:r>
            <w:r w:rsidRPr="00D12E1F">
              <w:rPr>
                <w:rFonts w:cs="Calibri"/>
                <w:color w:val="000000"/>
                <w:lang w:val="fr-FR"/>
              </w:rPr>
              <w:tab/>
              <w:t>3</w:t>
            </w:r>
          </w:p>
        </w:tc>
        <w:tc>
          <w:tcPr>
            <w:tcW w:w="913" w:type="pct"/>
            <w:gridSpan w:val="2"/>
          </w:tcPr>
          <w:p w14:paraId="21714C31" w14:textId="77777777" w:rsidR="008B407A" w:rsidRPr="00D12E1F" w:rsidRDefault="008B407A" w:rsidP="008B407A">
            <w:pPr>
              <w:spacing w:after="0" w:line="240" w:lineRule="auto"/>
              <w:jc w:val="right"/>
              <w:rPr>
                <w:rFonts w:cs="Calibri"/>
                <w:lang w:val="fr-FR"/>
              </w:rPr>
            </w:pPr>
          </w:p>
          <w:p w14:paraId="1284A94D" w14:textId="77777777" w:rsidR="008B407A" w:rsidRPr="00D12E1F" w:rsidRDefault="008B407A" w:rsidP="008B407A">
            <w:pPr>
              <w:spacing w:after="0" w:line="240" w:lineRule="auto"/>
              <w:jc w:val="right"/>
              <w:rPr>
                <w:rFonts w:cs="Calibri"/>
                <w:lang w:val="fr-FR"/>
              </w:rPr>
            </w:pPr>
            <w:r w:rsidRPr="00D12E1F">
              <w:rPr>
                <w:rFonts w:cs="Calibri"/>
                <w:lang w:val="fr-FR"/>
              </w:rPr>
              <w:t>|___|</w:t>
            </w:r>
          </w:p>
          <w:p w14:paraId="065FBCFA" w14:textId="77777777" w:rsidR="008B407A" w:rsidRPr="00D12E1F" w:rsidRDefault="008B407A" w:rsidP="008B407A">
            <w:pPr>
              <w:spacing w:after="0" w:line="240" w:lineRule="auto"/>
              <w:jc w:val="right"/>
              <w:rPr>
                <w:rFonts w:cs="Calibri"/>
                <w:b/>
                <w:bCs/>
                <w:sz w:val="20"/>
                <w:szCs w:val="20"/>
                <w:lang w:val="fr-FR"/>
              </w:rPr>
            </w:pPr>
            <w:r w:rsidRPr="00D12E1F">
              <w:rPr>
                <w:rFonts w:cs="Calibri"/>
                <w:b/>
                <w:bCs/>
                <w:sz w:val="20"/>
                <w:szCs w:val="20"/>
                <w:lang w:val="fr-FR"/>
              </w:rPr>
              <w:t>SI LA RÉPONSE EST 2 OU 3 S’ARRÊTER ICI</w:t>
            </w:r>
          </w:p>
        </w:tc>
      </w:tr>
      <w:tr w:rsidR="008B407A" w:rsidRPr="003E603B" w14:paraId="0FBE586A" w14:textId="77777777" w:rsidTr="002A3AD0">
        <w:trPr>
          <w:trHeight w:val="676"/>
        </w:trPr>
        <w:tc>
          <w:tcPr>
            <w:tcW w:w="291" w:type="pct"/>
            <w:tcMar>
              <w:top w:w="28" w:type="dxa"/>
            </w:tcMar>
          </w:tcPr>
          <w:p w14:paraId="0D239083" w14:textId="165F6A56" w:rsidR="008B407A" w:rsidRPr="00D12E1F" w:rsidRDefault="008B407A" w:rsidP="008B407A">
            <w:pPr>
              <w:pStyle w:val="Paragraphedeliste"/>
              <w:spacing w:after="0" w:line="240" w:lineRule="auto"/>
              <w:ind w:left="0"/>
              <w:contextualSpacing w:val="0"/>
              <w:jc w:val="both"/>
              <w:rPr>
                <w:rFonts w:cs="Calibri"/>
                <w:b/>
                <w:sz w:val="20"/>
                <w:szCs w:val="20"/>
                <w:lang w:val="fr-FR"/>
              </w:rPr>
            </w:pPr>
            <w:r w:rsidRPr="00D12E1F">
              <w:rPr>
                <w:rFonts w:cs="Calibri"/>
                <w:b/>
                <w:sz w:val="20"/>
                <w:szCs w:val="20"/>
                <w:lang w:val="fr-FR"/>
              </w:rPr>
              <w:t>FS</w:t>
            </w:r>
            <w:r w:rsidR="00D802BF" w:rsidRPr="00D12E1F">
              <w:rPr>
                <w:rFonts w:cs="Calibri"/>
                <w:b/>
                <w:sz w:val="20"/>
                <w:szCs w:val="20"/>
                <w:lang w:val="fr-FR"/>
              </w:rPr>
              <w:t>2</w:t>
            </w:r>
          </w:p>
        </w:tc>
        <w:tc>
          <w:tcPr>
            <w:tcW w:w="1942" w:type="pct"/>
            <w:tcMar>
              <w:top w:w="28" w:type="dxa"/>
            </w:tcMar>
          </w:tcPr>
          <w:p w14:paraId="286B9DE0" w14:textId="236D07A9" w:rsidR="008B407A" w:rsidRPr="00D12E1F" w:rsidRDefault="008B407A" w:rsidP="008B407A">
            <w:pPr>
              <w:spacing w:after="0" w:line="240" w:lineRule="auto"/>
              <w:jc w:val="both"/>
              <w:rPr>
                <w:rFonts w:cs="Calibri"/>
                <w:lang w:val="fr-FR"/>
              </w:rPr>
            </w:pPr>
            <w:r w:rsidRPr="00D12E1F">
              <w:rPr>
                <w:rFonts w:cs="Calibri"/>
                <w:lang w:val="fr-FR"/>
              </w:rPr>
              <w:t>Est-ce que votre ménage reçoit une assistance alimentaire (distribution générale de vivres en nature)?</w:t>
            </w:r>
          </w:p>
          <w:p w14:paraId="43945B43" w14:textId="77777777" w:rsidR="008B407A" w:rsidRPr="00D12E1F" w:rsidRDefault="008B407A" w:rsidP="008B407A">
            <w:pPr>
              <w:pStyle w:val="Retraitcorpsdetexte"/>
              <w:spacing w:after="0" w:line="240" w:lineRule="auto"/>
              <w:jc w:val="both"/>
              <w:rPr>
                <w:rFonts w:cs="Calibri"/>
                <w:bCs/>
                <w:sz w:val="22"/>
                <w:szCs w:val="24"/>
                <w:lang w:val="fr-FR"/>
              </w:rPr>
            </w:pPr>
          </w:p>
          <w:p w14:paraId="2D7DFEB8" w14:textId="77777777" w:rsidR="008B407A" w:rsidRPr="00D12E1F" w:rsidRDefault="008B407A" w:rsidP="008B407A">
            <w:pPr>
              <w:spacing w:after="0" w:line="240" w:lineRule="auto"/>
              <w:jc w:val="both"/>
              <w:rPr>
                <w:rFonts w:cs="Calibri"/>
                <w:color w:val="FF0000"/>
                <w:lang w:val="fr-FR"/>
              </w:rPr>
            </w:pPr>
            <w:r w:rsidRPr="00D12E1F">
              <w:rPr>
                <w:rFonts w:cs="Calibri"/>
                <w:b/>
                <w:bCs/>
                <w:color w:val="FF0000"/>
                <w:lang w:val="fr-FR"/>
              </w:rPr>
              <w:t>FOODASS</w:t>
            </w:r>
          </w:p>
        </w:tc>
        <w:tc>
          <w:tcPr>
            <w:tcW w:w="1854" w:type="pct"/>
            <w:gridSpan w:val="2"/>
            <w:tcMar>
              <w:top w:w="28" w:type="dxa"/>
            </w:tcMar>
          </w:tcPr>
          <w:p w14:paraId="55A1A977" w14:textId="77777777" w:rsidR="008B407A" w:rsidRPr="00D12E1F" w:rsidRDefault="008B407A" w:rsidP="008B407A">
            <w:pPr>
              <w:widowControl w:val="0"/>
              <w:tabs>
                <w:tab w:val="right" w:leader="dot" w:pos="3797"/>
              </w:tabs>
              <w:spacing w:after="0" w:line="240" w:lineRule="auto"/>
              <w:jc w:val="both"/>
              <w:rPr>
                <w:rFonts w:cs="Calibri"/>
                <w:color w:val="000000"/>
                <w:lang w:val="fr-FR"/>
              </w:rPr>
            </w:pPr>
            <w:r w:rsidRPr="00D12E1F">
              <w:rPr>
                <w:rFonts w:cs="Calibri"/>
                <w:color w:val="000000"/>
                <w:lang w:val="fr-FR"/>
              </w:rPr>
              <w:t>Oui</w:t>
            </w:r>
            <w:r w:rsidRPr="00D12E1F">
              <w:rPr>
                <w:rFonts w:cs="Calibri"/>
                <w:color w:val="000000"/>
                <w:lang w:val="fr-FR"/>
              </w:rPr>
              <w:tab/>
              <w:t>1</w:t>
            </w:r>
          </w:p>
          <w:p w14:paraId="35EF2527" w14:textId="77777777" w:rsidR="008B407A" w:rsidRPr="00D12E1F" w:rsidRDefault="008B407A" w:rsidP="008B407A">
            <w:pPr>
              <w:widowControl w:val="0"/>
              <w:tabs>
                <w:tab w:val="right" w:leader="dot" w:pos="3797"/>
              </w:tabs>
              <w:spacing w:after="0" w:line="240" w:lineRule="auto"/>
              <w:jc w:val="both"/>
              <w:rPr>
                <w:rFonts w:cs="Calibri"/>
                <w:color w:val="000000"/>
                <w:lang w:val="fr-FR"/>
              </w:rPr>
            </w:pPr>
            <w:r w:rsidRPr="00D12E1F">
              <w:rPr>
                <w:rFonts w:cs="Calibri"/>
                <w:color w:val="000000"/>
                <w:lang w:val="fr-FR"/>
              </w:rPr>
              <w:t>Non</w:t>
            </w:r>
            <w:r w:rsidRPr="00D12E1F">
              <w:rPr>
                <w:rFonts w:cs="Calibri"/>
                <w:color w:val="000000"/>
                <w:lang w:val="fr-FR"/>
              </w:rPr>
              <w:tab/>
              <w:t>2</w:t>
            </w:r>
          </w:p>
          <w:p w14:paraId="32712ABA" w14:textId="77777777" w:rsidR="008B407A" w:rsidRPr="00D12E1F" w:rsidRDefault="008B407A" w:rsidP="008B407A">
            <w:pPr>
              <w:widowControl w:val="0"/>
              <w:tabs>
                <w:tab w:val="right" w:leader="dot" w:pos="3797"/>
              </w:tabs>
              <w:spacing w:after="0" w:line="240" w:lineRule="auto"/>
              <w:jc w:val="both"/>
              <w:rPr>
                <w:rFonts w:cs="Calibri"/>
                <w:color w:val="000000"/>
                <w:lang w:val="fr-FR"/>
              </w:rPr>
            </w:pPr>
            <w:r w:rsidRPr="00D12E1F">
              <w:rPr>
                <w:rFonts w:cs="Calibri"/>
                <w:color w:val="000000"/>
                <w:lang w:val="fr-FR"/>
              </w:rPr>
              <w:t>Ne sait pas</w:t>
            </w:r>
            <w:r w:rsidRPr="00D12E1F">
              <w:rPr>
                <w:rFonts w:cs="Calibri"/>
                <w:color w:val="000000"/>
                <w:lang w:val="fr-FR"/>
              </w:rPr>
              <w:tab/>
              <w:t>8</w:t>
            </w:r>
          </w:p>
        </w:tc>
        <w:tc>
          <w:tcPr>
            <w:tcW w:w="913" w:type="pct"/>
            <w:gridSpan w:val="2"/>
            <w:tcMar>
              <w:top w:w="28" w:type="dxa"/>
            </w:tcMar>
          </w:tcPr>
          <w:p w14:paraId="3A80E814" w14:textId="77777777" w:rsidR="008B407A" w:rsidRPr="00D12E1F" w:rsidRDefault="008B407A" w:rsidP="008B407A">
            <w:pPr>
              <w:spacing w:after="0" w:line="240" w:lineRule="auto"/>
              <w:jc w:val="right"/>
              <w:rPr>
                <w:rFonts w:cs="Calibri"/>
                <w:lang w:val="fr-FR"/>
              </w:rPr>
            </w:pPr>
          </w:p>
          <w:p w14:paraId="7E541E2E" w14:textId="77777777" w:rsidR="008B407A" w:rsidRPr="00D12E1F" w:rsidRDefault="008B407A" w:rsidP="008B407A">
            <w:pPr>
              <w:spacing w:after="0" w:line="240" w:lineRule="auto"/>
              <w:jc w:val="right"/>
              <w:rPr>
                <w:rFonts w:cs="Calibri"/>
                <w:lang w:val="fr-FR"/>
              </w:rPr>
            </w:pPr>
            <w:r w:rsidRPr="00D12E1F">
              <w:rPr>
                <w:rFonts w:cs="Calibri"/>
                <w:lang w:val="fr-FR"/>
              </w:rPr>
              <w:t>|___|</w:t>
            </w:r>
          </w:p>
          <w:p w14:paraId="7C16BF85" w14:textId="28651E9F" w:rsidR="008B407A" w:rsidRPr="00D12E1F" w:rsidRDefault="008B407A" w:rsidP="008B407A">
            <w:pPr>
              <w:spacing w:after="0" w:line="240" w:lineRule="auto"/>
              <w:jc w:val="right"/>
              <w:rPr>
                <w:rFonts w:cs="Calibri"/>
                <w:lang w:val="fr-FR"/>
              </w:rPr>
            </w:pPr>
            <w:r w:rsidRPr="00D12E1F">
              <w:rPr>
                <w:rFonts w:cs="Calibri"/>
                <w:b/>
                <w:bCs/>
                <w:sz w:val="20"/>
                <w:szCs w:val="20"/>
                <w:lang w:val="fr-FR"/>
              </w:rPr>
              <w:t>SI LA RÉPONSE EST 1 OU 8 ALLER À FS</w:t>
            </w:r>
            <w:r w:rsidR="007F2C57" w:rsidRPr="00D12E1F">
              <w:rPr>
                <w:rFonts w:cs="Calibri"/>
                <w:b/>
                <w:bCs/>
                <w:sz w:val="20"/>
                <w:szCs w:val="20"/>
                <w:lang w:val="fr-FR"/>
              </w:rPr>
              <w:t>4</w:t>
            </w:r>
          </w:p>
        </w:tc>
      </w:tr>
      <w:tr w:rsidR="008B407A" w:rsidRPr="00D12E1F" w14:paraId="427E6BCD" w14:textId="77777777" w:rsidTr="002A3AD0">
        <w:trPr>
          <w:trHeight w:val="676"/>
        </w:trPr>
        <w:tc>
          <w:tcPr>
            <w:tcW w:w="291" w:type="pct"/>
            <w:tcMar>
              <w:top w:w="28" w:type="dxa"/>
            </w:tcMar>
          </w:tcPr>
          <w:p w14:paraId="1452A12B" w14:textId="252EA07B" w:rsidR="008B407A" w:rsidRPr="00D12E1F" w:rsidRDefault="008B407A" w:rsidP="008B407A">
            <w:pPr>
              <w:pStyle w:val="Paragraphedeliste"/>
              <w:spacing w:after="0" w:line="240" w:lineRule="auto"/>
              <w:ind w:left="0"/>
              <w:contextualSpacing w:val="0"/>
              <w:jc w:val="both"/>
              <w:rPr>
                <w:rFonts w:cs="Calibri"/>
                <w:b/>
                <w:sz w:val="20"/>
                <w:szCs w:val="20"/>
                <w:lang w:val="fr-FR"/>
              </w:rPr>
            </w:pPr>
            <w:r w:rsidRPr="00D12E1F">
              <w:rPr>
                <w:rFonts w:cs="Calibri"/>
                <w:b/>
                <w:sz w:val="20"/>
                <w:szCs w:val="20"/>
                <w:lang w:val="fr-FR"/>
              </w:rPr>
              <w:t>FS</w:t>
            </w:r>
            <w:r w:rsidR="007F2C57" w:rsidRPr="00D12E1F">
              <w:rPr>
                <w:rFonts w:cs="Calibri"/>
                <w:b/>
                <w:sz w:val="20"/>
                <w:szCs w:val="20"/>
                <w:lang w:val="fr-FR"/>
              </w:rPr>
              <w:t>3</w:t>
            </w:r>
          </w:p>
        </w:tc>
        <w:tc>
          <w:tcPr>
            <w:tcW w:w="1942" w:type="pct"/>
            <w:tcMar>
              <w:top w:w="28" w:type="dxa"/>
            </w:tcMar>
          </w:tcPr>
          <w:p w14:paraId="40FDAD1D" w14:textId="09017604" w:rsidR="008B407A" w:rsidRPr="00D12E1F" w:rsidRDefault="008B407A" w:rsidP="008B407A">
            <w:pPr>
              <w:spacing w:after="0" w:line="240" w:lineRule="auto"/>
              <w:jc w:val="both"/>
              <w:rPr>
                <w:rFonts w:cs="Calibri"/>
                <w:lang w:val="fr-FR"/>
              </w:rPr>
            </w:pPr>
            <w:r w:rsidRPr="00D12E1F">
              <w:rPr>
                <w:rFonts w:cs="Calibri"/>
                <w:lang w:val="fr-FR"/>
              </w:rPr>
              <w:t>Pourquoi n’avez-vous pas accès aux programmes d’assistance alimentaire?</w:t>
            </w:r>
          </w:p>
          <w:p w14:paraId="5EE6F7BE" w14:textId="77777777" w:rsidR="008B407A" w:rsidRPr="00D12E1F" w:rsidRDefault="008B407A" w:rsidP="008B407A">
            <w:pPr>
              <w:pStyle w:val="Retraitcorpsdetexte"/>
              <w:spacing w:after="0" w:line="240" w:lineRule="auto"/>
              <w:jc w:val="both"/>
              <w:rPr>
                <w:rFonts w:cs="Calibri"/>
                <w:bCs/>
                <w:sz w:val="22"/>
                <w:szCs w:val="24"/>
                <w:lang w:val="fr-FR"/>
              </w:rPr>
            </w:pPr>
          </w:p>
          <w:p w14:paraId="5DBB156E" w14:textId="77777777" w:rsidR="008B407A" w:rsidRPr="00D12E1F" w:rsidRDefault="008B407A" w:rsidP="008B407A">
            <w:pPr>
              <w:pStyle w:val="Retraitcorpsdetexte"/>
              <w:spacing w:after="0" w:line="240" w:lineRule="auto"/>
              <w:jc w:val="both"/>
              <w:rPr>
                <w:rFonts w:cs="Calibri"/>
                <w:bCs/>
                <w:sz w:val="22"/>
                <w:szCs w:val="24"/>
                <w:lang w:val="fr-FR"/>
              </w:rPr>
            </w:pPr>
          </w:p>
          <w:p w14:paraId="6D31FBE5" w14:textId="71E1713B" w:rsidR="008B407A" w:rsidRPr="00D12E1F" w:rsidRDefault="008B407A" w:rsidP="007F2C57">
            <w:pPr>
              <w:pStyle w:val="Retraitcorpsdetexte"/>
              <w:spacing w:after="0" w:line="240" w:lineRule="auto"/>
              <w:ind w:left="0"/>
              <w:jc w:val="both"/>
              <w:rPr>
                <w:rFonts w:cs="Calibri"/>
                <w:bCs/>
                <w:sz w:val="22"/>
                <w:szCs w:val="24"/>
                <w:lang w:val="fr-FR"/>
              </w:rPr>
            </w:pPr>
          </w:p>
          <w:p w14:paraId="70C1E828" w14:textId="59F42CF5" w:rsidR="007F2C57" w:rsidRPr="00D12E1F" w:rsidRDefault="007F2C57" w:rsidP="007F2C57">
            <w:pPr>
              <w:pStyle w:val="Retraitcorpsdetexte"/>
              <w:spacing w:after="0" w:line="240" w:lineRule="auto"/>
              <w:ind w:left="0"/>
              <w:jc w:val="both"/>
              <w:rPr>
                <w:rFonts w:cs="Calibri"/>
                <w:bCs/>
                <w:sz w:val="22"/>
                <w:szCs w:val="24"/>
                <w:lang w:val="fr-FR"/>
              </w:rPr>
            </w:pPr>
          </w:p>
          <w:p w14:paraId="076D9889" w14:textId="77777777" w:rsidR="007F2C57" w:rsidRPr="00D12E1F" w:rsidRDefault="007F2C57" w:rsidP="007F2C57">
            <w:pPr>
              <w:pStyle w:val="Retraitcorpsdetexte"/>
              <w:spacing w:after="0" w:line="240" w:lineRule="auto"/>
              <w:ind w:left="0"/>
              <w:jc w:val="both"/>
              <w:rPr>
                <w:rFonts w:cs="Calibri"/>
                <w:bCs/>
                <w:sz w:val="22"/>
                <w:szCs w:val="24"/>
                <w:lang w:val="fr-FR"/>
              </w:rPr>
            </w:pPr>
          </w:p>
          <w:p w14:paraId="31995F5A" w14:textId="77777777" w:rsidR="008B407A" w:rsidRPr="00D12E1F" w:rsidRDefault="008B407A" w:rsidP="008B407A">
            <w:pPr>
              <w:spacing w:after="0" w:line="240" w:lineRule="auto"/>
              <w:jc w:val="both"/>
              <w:rPr>
                <w:rFonts w:cs="Calibri"/>
                <w:color w:val="FF0000"/>
                <w:lang w:val="fr-FR"/>
              </w:rPr>
            </w:pPr>
            <w:r w:rsidRPr="00D12E1F">
              <w:rPr>
                <w:rFonts w:cs="Calibri"/>
                <w:b/>
                <w:bCs/>
                <w:color w:val="FF0000"/>
                <w:lang w:val="fr-FR"/>
              </w:rPr>
              <w:t>YNOFOODA</w:t>
            </w:r>
          </w:p>
        </w:tc>
        <w:tc>
          <w:tcPr>
            <w:tcW w:w="1854" w:type="pct"/>
            <w:gridSpan w:val="2"/>
            <w:tcMar>
              <w:top w:w="28" w:type="dxa"/>
            </w:tcMar>
          </w:tcPr>
          <w:p w14:paraId="63EBCD8B" w14:textId="77777777" w:rsidR="008B407A" w:rsidRPr="00D12E1F" w:rsidRDefault="008B407A" w:rsidP="008B407A">
            <w:pPr>
              <w:widowControl w:val="0"/>
              <w:tabs>
                <w:tab w:val="right" w:leader="dot" w:pos="3814"/>
              </w:tabs>
              <w:spacing w:after="0" w:line="240" w:lineRule="auto"/>
              <w:jc w:val="both"/>
              <w:rPr>
                <w:rFonts w:cs="Calibri"/>
                <w:color w:val="000000"/>
                <w:lang w:val="fr-FR"/>
              </w:rPr>
            </w:pPr>
            <w:r w:rsidRPr="00D12E1F">
              <w:rPr>
                <w:rFonts w:cs="Calibri"/>
                <w:color w:val="000000"/>
                <w:lang w:val="fr-FR"/>
              </w:rPr>
              <w:lastRenderedPageBreak/>
              <w:t xml:space="preserve">Carte de ration et/ou transferts d’espèces et/ou coupon alimentaire non remis </w:t>
            </w:r>
            <w:r w:rsidRPr="00D12E1F">
              <w:rPr>
                <w:rFonts w:cs="Calibri"/>
                <w:color w:val="000000"/>
                <w:lang w:val="fr-FR"/>
              </w:rPr>
              <w:lastRenderedPageBreak/>
              <w:t>même si éligible</w:t>
            </w:r>
            <w:r w:rsidRPr="00D12E1F">
              <w:rPr>
                <w:rFonts w:cs="Calibri"/>
                <w:color w:val="000000"/>
                <w:lang w:val="fr-FR"/>
              </w:rPr>
              <w:tab/>
              <w:t>1</w:t>
            </w:r>
          </w:p>
          <w:p w14:paraId="68394322" w14:textId="77777777" w:rsidR="008B407A" w:rsidRPr="00D12E1F" w:rsidRDefault="008B407A" w:rsidP="008B407A">
            <w:pPr>
              <w:widowControl w:val="0"/>
              <w:tabs>
                <w:tab w:val="right" w:leader="dot" w:pos="3814"/>
              </w:tabs>
              <w:spacing w:after="0" w:line="240" w:lineRule="auto"/>
              <w:jc w:val="both"/>
              <w:rPr>
                <w:rFonts w:cs="Calibri"/>
                <w:color w:val="000000"/>
                <w:lang w:val="fr-FR"/>
              </w:rPr>
            </w:pPr>
            <w:r w:rsidRPr="00D12E1F">
              <w:rPr>
                <w:rFonts w:cs="Calibri"/>
                <w:color w:val="000000"/>
                <w:lang w:val="fr-FR"/>
              </w:rPr>
              <w:t>Pas enregistré</w:t>
            </w:r>
            <w:r w:rsidRPr="00D12E1F">
              <w:rPr>
                <w:rFonts w:cs="Calibri"/>
                <w:color w:val="000000"/>
                <w:lang w:val="fr-FR"/>
              </w:rPr>
              <w:tab/>
              <w:t>2</w:t>
            </w:r>
          </w:p>
          <w:p w14:paraId="77D14FEE" w14:textId="77777777" w:rsidR="008B407A" w:rsidRPr="00D12E1F" w:rsidRDefault="008B407A" w:rsidP="008B407A">
            <w:pPr>
              <w:widowControl w:val="0"/>
              <w:tabs>
                <w:tab w:val="right" w:leader="dot" w:pos="3814"/>
              </w:tabs>
              <w:spacing w:after="0" w:line="240" w:lineRule="auto"/>
              <w:jc w:val="both"/>
              <w:rPr>
                <w:rFonts w:cs="Calibri"/>
                <w:color w:val="000000"/>
                <w:lang w:val="fr-FR"/>
              </w:rPr>
            </w:pPr>
            <w:r w:rsidRPr="00D12E1F">
              <w:rPr>
                <w:rFonts w:cs="Calibri"/>
                <w:color w:val="000000"/>
                <w:lang w:val="fr-FR"/>
              </w:rPr>
              <w:t>Enregistré mais non-éligible</w:t>
            </w:r>
            <w:r w:rsidRPr="00D12E1F">
              <w:rPr>
                <w:rFonts w:cs="Calibri"/>
                <w:color w:val="000000"/>
                <w:lang w:val="fr-FR"/>
              </w:rPr>
              <w:tab/>
              <w:t>3</w:t>
            </w:r>
          </w:p>
          <w:p w14:paraId="33F462D6" w14:textId="77777777" w:rsidR="008B407A" w:rsidRPr="00D12E1F" w:rsidRDefault="008B407A" w:rsidP="008B407A">
            <w:pPr>
              <w:widowControl w:val="0"/>
              <w:tabs>
                <w:tab w:val="right" w:leader="dot" w:pos="3797"/>
              </w:tabs>
              <w:spacing w:after="0" w:line="240" w:lineRule="auto"/>
              <w:jc w:val="both"/>
              <w:rPr>
                <w:rFonts w:cs="Calibri"/>
                <w:lang w:val="fr-FR"/>
              </w:rPr>
            </w:pPr>
            <w:r w:rsidRPr="00D12E1F">
              <w:rPr>
                <w:rFonts w:cs="Calibri"/>
                <w:lang w:val="fr-FR"/>
              </w:rPr>
              <w:t>Autre</w:t>
            </w:r>
            <w:r w:rsidRPr="00D12E1F">
              <w:rPr>
                <w:rFonts w:cs="Calibri"/>
                <w:lang w:val="fr-FR"/>
              </w:rPr>
              <w:tab/>
              <w:t>6</w:t>
            </w:r>
          </w:p>
          <w:p w14:paraId="41806B82" w14:textId="77777777" w:rsidR="008B407A" w:rsidRPr="00D12E1F" w:rsidRDefault="008B407A" w:rsidP="008B407A">
            <w:pPr>
              <w:widowControl w:val="0"/>
              <w:tabs>
                <w:tab w:val="right" w:leader="dot" w:pos="3797"/>
              </w:tabs>
              <w:spacing w:after="0" w:line="240" w:lineRule="auto"/>
              <w:jc w:val="both"/>
              <w:rPr>
                <w:rFonts w:cs="Calibri"/>
                <w:lang w:val="fr-FR"/>
              </w:rPr>
            </w:pPr>
            <w:r w:rsidRPr="00D12E1F">
              <w:rPr>
                <w:rFonts w:cs="Calibri"/>
                <w:lang w:val="fr-FR"/>
              </w:rPr>
              <w:t>Ne sait pas</w:t>
            </w:r>
            <w:r w:rsidRPr="00D12E1F">
              <w:rPr>
                <w:rFonts w:cs="Calibri"/>
                <w:lang w:val="fr-FR"/>
              </w:rPr>
              <w:tab/>
              <w:t>8</w:t>
            </w:r>
          </w:p>
        </w:tc>
        <w:tc>
          <w:tcPr>
            <w:tcW w:w="913" w:type="pct"/>
            <w:gridSpan w:val="2"/>
            <w:tcMar>
              <w:top w:w="28" w:type="dxa"/>
            </w:tcMar>
          </w:tcPr>
          <w:p w14:paraId="76A923CE" w14:textId="77777777" w:rsidR="008B407A" w:rsidRPr="00D12E1F" w:rsidRDefault="008B407A" w:rsidP="008B407A">
            <w:pPr>
              <w:spacing w:after="0" w:line="240" w:lineRule="auto"/>
              <w:jc w:val="right"/>
              <w:rPr>
                <w:rFonts w:cs="Calibri"/>
                <w:lang w:val="fr-FR"/>
              </w:rPr>
            </w:pPr>
          </w:p>
          <w:p w14:paraId="51CF7DE9" w14:textId="77777777" w:rsidR="008B407A" w:rsidRPr="00D12E1F" w:rsidRDefault="008B407A" w:rsidP="008B407A">
            <w:pPr>
              <w:spacing w:after="0" w:line="240" w:lineRule="auto"/>
              <w:jc w:val="right"/>
              <w:rPr>
                <w:rFonts w:cs="Calibri"/>
                <w:lang w:val="fr-FR"/>
              </w:rPr>
            </w:pPr>
            <w:r w:rsidRPr="00D12E1F">
              <w:rPr>
                <w:rFonts w:cs="Calibri"/>
                <w:lang w:val="fr-FR"/>
              </w:rPr>
              <w:t>|___|</w:t>
            </w:r>
          </w:p>
          <w:p w14:paraId="201E3906" w14:textId="128177F8" w:rsidR="008B407A" w:rsidRPr="00D12E1F" w:rsidRDefault="008B407A" w:rsidP="008B407A">
            <w:pPr>
              <w:spacing w:after="0" w:line="240" w:lineRule="auto"/>
              <w:jc w:val="right"/>
              <w:rPr>
                <w:rFonts w:cs="Calibri"/>
                <w:lang w:val="fr-FR"/>
              </w:rPr>
            </w:pPr>
          </w:p>
        </w:tc>
      </w:tr>
      <w:tr w:rsidR="007F2C57" w:rsidRPr="003E603B" w14:paraId="41FDE648" w14:textId="77777777" w:rsidTr="002A3AD0">
        <w:tc>
          <w:tcPr>
            <w:tcW w:w="291" w:type="pct"/>
            <w:tcMar>
              <w:top w:w="28" w:type="dxa"/>
            </w:tcMar>
          </w:tcPr>
          <w:p w14:paraId="447744ED" w14:textId="05543D42" w:rsidR="007F2C57" w:rsidRPr="00D12E1F" w:rsidRDefault="007F2C57" w:rsidP="007F2C57">
            <w:pPr>
              <w:pStyle w:val="Paragraphedeliste"/>
              <w:spacing w:after="0" w:line="240" w:lineRule="auto"/>
              <w:ind w:left="0"/>
              <w:contextualSpacing w:val="0"/>
              <w:jc w:val="both"/>
              <w:rPr>
                <w:rFonts w:cs="Calibri"/>
                <w:b/>
                <w:sz w:val="20"/>
                <w:szCs w:val="20"/>
                <w:lang w:val="fr-FR"/>
              </w:rPr>
            </w:pPr>
            <w:r w:rsidRPr="00D12E1F">
              <w:rPr>
                <w:rFonts w:cs="Calibri"/>
                <w:b/>
                <w:sz w:val="20"/>
                <w:szCs w:val="20"/>
                <w:lang w:val="fr-FR"/>
              </w:rPr>
              <w:lastRenderedPageBreak/>
              <w:t>FS4</w:t>
            </w:r>
          </w:p>
        </w:tc>
        <w:tc>
          <w:tcPr>
            <w:tcW w:w="1942" w:type="pct"/>
            <w:tcMar>
              <w:top w:w="28" w:type="dxa"/>
            </w:tcMar>
          </w:tcPr>
          <w:p w14:paraId="2764F2EA" w14:textId="3027C3DF" w:rsidR="007F2C57" w:rsidRPr="00D12E1F" w:rsidRDefault="007F2C57" w:rsidP="007F2C57">
            <w:pPr>
              <w:spacing w:after="0" w:line="240" w:lineRule="auto"/>
              <w:jc w:val="both"/>
              <w:rPr>
                <w:rFonts w:cs="Calibri"/>
                <w:lang w:val="fr-FR"/>
              </w:rPr>
            </w:pPr>
            <w:r w:rsidRPr="00D12E1F">
              <w:rPr>
                <w:rFonts w:cs="Calibri"/>
                <w:lang w:val="fr-FR"/>
              </w:rPr>
              <w:t>Votre ménage a-t-il une carte de ration pour la distribution générale de vivres en nature ?</w:t>
            </w:r>
          </w:p>
          <w:p w14:paraId="66C7B1EE" w14:textId="245D2586" w:rsidR="007F2C57" w:rsidRPr="00D12E1F" w:rsidRDefault="007F2C57" w:rsidP="007F2C57">
            <w:pPr>
              <w:pStyle w:val="Retraitcorpsdetexte"/>
              <w:spacing w:after="0" w:line="240" w:lineRule="auto"/>
              <w:ind w:left="0"/>
              <w:rPr>
                <w:rFonts w:cs="Calibri"/>
                <w:b/>
                <w:bCs/>
                <w:sz w:val="22"/>
                <w:szCs w:val="22"/>
                <w:lang w:val="fr-FR"/>
              </w:rPr>
            </w:pPr>
          </w:p>
          <w:p w14:paraId="2475527C" w14:textId="77777777" w:rsidR="007F2C57" w:rsidRPr="00D12E1F" w:rsidRDefault="007F2C57" w:rsidP="007F2C57">
            <w:pPr>
              <w:pStyle w:val="Retraitcorpsdetexte"/>
              <w:spacing w:after="0" w:line="240" w:lineRule="auto"/>
              <w:ind w:left="0"/>
              <w:rPr>
                <w:rFonts w:cs="Calibri"/>
                <w:b/>
                <w:bCs/>
                <w:sz w:val="22"/>
                <w:szCs w:val="22"/>
                <w:lang w:val="fr-FR"/>
              </w:rPr>
            </w:pPr>
          </w:p>
          <w:p w14:paraId="2E9C0C65" w14:textId="1601D6C6" w:rsidR="007F2C57" w:rsidRPr="00D12E1F" w:rsidRDefault="007F2C57" w:rsidP="007F2C57">
            <w:pPr>
              <w:spacing w:after="0" w:line="240" w:lineRule="auto"/>
              <w:jc w:val="both"/>
              <w:rPr>
                <w:rFonts w:cs="Calibri"/>
                <w:lang w:val="fr-FR"/>
              </w:rPr>
            </w:pPr>
            <w:r w:rsidRPr="00D12E1F">
              <w:rPr>
                <w:rFonts w:cs="Calibri"/>
                <w:b/>
                <w:bCs/>
                <w:color w:val="00B050"/>
                <w:lang w:val="fr-FR"/>
              </w:rPr>
              <w:t>RCARD</w:t>
            </w:r>
          </w:p>
        </w:tc>
        <w:tc>
          <w:tcPr>
            <w:tcW w:w="1854" w:type="pct"/>
            <w:gridSpan w:val="2"/>
            <w:tcMar>
              <w:top w:w="28" w:type="dxa"/>
            </w:tcMar>
          </w:tcPr>
          <w:p w14:paraId="5F991F34" w14:textId="77777777" w:rsidR="007F2C57" w:rsidRPr="00D12E1F" w:rsidRDefault="007F2C57" w:rsidP="007F2C57">
            <w:pPr>
              <w:widowControl w:val="0"/>
              <w:tabs>
                <w:tab w:val="right" w:leader="dot" w:pos="3797"/>
              </w:tabs>
              <w:spacing w:after="0" w:line="240" w:lineRule="auto"/>
              <w:rPr>
                <w:rFonts w:cs="Calibri"/>
                <w:color w:val="000000"/>
                <w:lang w:val="fr-FR"/>
              </w:rPr>
            </w:pPr>
            <w:r w:rsidRPr="00D12E1F">
              <w:rPr>
                <w:rFonts w:cs="Calibri"/>
                <w:color w:val="000000"/>
                <w:lang w:val="fr-FR"/>
              </w:rPr>
              <w:t>Oui</w:t>
            </w:r>
            <w:r w:rsidRPr="00D12E1F">
              <w:rPr>
                <w:rFonts w:cs="Calibri"/>
                <w:color w:val="000000"/>
                <w:lang w:val="fr-FR"/>
              </w:rPr>
              <w:tab/>
              <w:t>1</w:t>
            </w:r>
          </w:p>
          <w:p w14:paraId="104EED5A" w14:textId="7444235F" w:rsidR="007F2C57" w:rsidRPr="00D12E1F" w:rsidRDefault="007F2C57" w:rsidP="007F2C57">
            <w:pPr>
              <w:widowControl w:val="0"/>
              <w:tabs>
                <w:tab w:val="right" w:leader="dot" w:pos="3797"/>
              </w:tabs>
              <w:spacing w:after="0" w:line="240" w:lineRule="auto"/>
              <w:rPr>
                <w:rFonts w:cs="Calibri"/>
                <w:color w:val="000000"/>
                <w:lang w:val="fr-FR"/>
              </w:rPr>
            </w:pPr>
            <w:r w:rsidRPr="00D12E1F">
              <w:rPr>
                <w:rFonts w:cs="Calibri"/>
                <w:color w:val="000000"/>
                <w:lang w:val="fr-FR"/>
              </w:rPr>
              <w:t>Non</w:t>
            </w:r>
            <w:r w:rsidRPr="00D12E1F">
              <w:rPr>
                <w:rFonts w:cs="Calibri"/>
                <w:color w:val="000000"/>
                <w:lang w:val="fr-FR"/>
              </w:rPr>
              <w:tab/>
              <w:t>2</w:t>
            </w:r>
          </w:p>
          <w:p w14:paraId="2D6C9108" w14:textId="08814557" w:rsidR="007F2C57" w:rsidRPr="00D12E1F" w:rsidRDefault="007F2C57" w:rsidP="007F2C57">
            <w:pPr>
              <w:widowControl w:val="0"/>
              <w:tabs>
                <w:tab w:val="right" w:leader="dot" w:pos="3797"/>
              </w:tabs>
              <w:spacing w:after="0" w:line="240" w:lineRule="auto"/>
              <w:jc w:val="both"/>
              <w:rPr>
                <w:rFonts w:cs="Calibri"/>
                <w:color w:val="000000"/>
                <w:lang w:val="fr-FR"/>
              </w:rPr>
            </w:pPr>
            <w:r w:rsidRPr="00D12E1F">
              <w:rPr>
                <w:rFonts w:cs="Calibri"/>
                <w:lang w:val="fr-FR"/>
              </w:rPr>
              <w:t>Ne sait pas</w:t>
            </w:r>
            <w:r w:rsidRPr="00D12E1F">
              <w:rPr>
                <w:rFonts w:cs="Calibri"/>
                <w:color w:val="000000"/>
                <w:lang w:val="fr-FR"/>
              </w:rPr>
              <w:tab/>
              <w:t>8</w:t>
            </w:r>
          </w:p>
          <w:p w14:paraId="33943F6E" w14:textId="624DCB9B" w:rsidR="007F2C57" w:rsidRPr="00D12E1F" w:rsidRDefault="007F2C57" w:rsidP="007F2C57">
            <w:pPr>
              <w:spacing w:after="0" w:line="240" w:lineRule="auto"/>
              <w:jc w:val="both"/>
              <w:rPr>
                <w:rFonts w:cs="Calibri"/>
                <w:lang w:val="fr-FR"/>
              </w:rPr>
            </w:pPr>
          </w:p>
        </w:tc>
        <w:tc>
          <w:tcPr>
            <w:tcW w:w="913" w:type="pct"/>
            <w:gridSpan w:val="2"/>
          </w:tcPr>
          <w:p w14:paraId="3EF458E8" w14:textId="77777777" w:rsidR="007F2C57" w:rsidRPr="00D12E1F" w:rsidRDefault="007F2C57" w:rsidP="007F2C57">
            <w:pPr>
              <w:spacing w:after="0" w:line="240" w:lineRule="auto"/>
              <w:jc w:val="right"/>
              <w:rPr>
                <w:rFonts w:cs="Calibri"/>
                <w:lang w:val="fr-FR"/>
              </w:rPr>
            </w:pPr>
          </w:p>
          <w:p w14:paraId="3F039380" w14:textId="77777777" w:rsidR="007F2C57" w:rsidRPr="00D12E1F" w:rsidRDefault="007F2C57" w:rsidP="007F2C57">
            <w:pPr>
              <w:spacing w:after="0" w:line="240" w:lineRule="auto"/>
              <w:jc w:val="right"/>
              <w:rPr>
                <w:rFonts w:cs="Calibri"/>
                <w:lang w:val="fr-FR"/>
              </w:rPr>
            </w:pPr>
            <w:r w:rsidRPr="00D12E1F">
              <w:rPr>
                <w:rFonts w:cs="Calibri"/>
                <w:lang w:val="fr-FR"/>
              </w:rPr>
              <w:t>|___|</w:t>
            </w:r>
          </w:p>
          <w:p w14:paraId="59523667" w14:textId="5A1736F3" w:rsidR="007F2C57" w:rsidRPr="00D12E1F" w:rsidRDefault="007F2C57" w:rsidP="007F2C57">
            <w:pPr>
              <w:spacing w:after="0" w:line="240" w:lineRule="auto"/>
              <w:jc w:val="right"/>
              <w:rPr>
                <w:rFonts w:cs="Calibri"/>
                <w:lang w:val="fr-FR"/>
              </w:rPr>
            </w:pPr>
            <w:r w:rsidRPr="00D12E1F">
              <w:rPr>
                <w:rFonts w:cs="Calibri"/>
                <w:b/>
                <w:bCs/>
                <w:sz w:val="20"/>
                <w:szCs w:val="20"/>
                <w:lang w:val="fr-FR"/>
              </w:rPr>
              <w:t>SI LA RÉPONSE EST 1 OU 8, ALLER À FS6</w:t>
            </w:r>
          </w:p>
        </w:tc>
      </w:tr>
      <w:tr w:rsidR="007F2C57" w:rsidRPr="00D12E1F" w14:paraId="50CD5464" w14:textId="77777777" w:rsidTr="002A3AD0">
        <w:tc>
          <w:tcPr>
            <w:tcW w:w="291" w:type="pct"/>
            <w:tcMar>
              <w:top w:w="28" w:type="dxa"/>
            </w:tcMar>
          </w:tcPr>
          <w:p w14:paraId="34D26170" w14:textId="66C07BAE" w:rsidR="007F2C57" w:rsidRPr="00D12E1F" w:rsidRDefault="007F2C57" w:rsidP="007F2C57">
            <w:pPr>
              <w:pStyle w:val="Paragraphedeliste"/>
              <w:spacing w:after="0" w:line="240" w:lineRule="auto"/>
              <w:ind w:left="0"/>
              <w:contextualSpacing w:val="0"/>
              <w:jc w:val="both"/>
              <w:rPr>
                <w:rFonts w:cs="Calibri"/>
                <w:b/>
                <w:sz w:val="20"/>
                <w:szCs w:val="20"/>
                <w:lang w:val="fr-FR"/>
              </w:rPr>
            </w:pPr>
            <w:r w:rsidRPr="00D12E1F">
              <w:rPr>
                <w:rFonts w:cs="Calibri"/>
                <w:b/>
                <w:sz w:val="20"/>
                <w:szCs w:val="20"/>
                <w:lang w:val="fr-FR"/>
              </w:rPr>
              <w:t>FS5</w:t>
            </w:r>
          </w:p>
        </w:tc>
        <w:tc>
          <w:tcPr>
            <w:tcW w:w="1942" w:type="pct"/>
            <w:tcMar>
              <w:top w:w="28" w:type="dxa"/>
            </w:tcMar>
          </w:tcPr>
          <w:p w14:paraId="7DFAD409" w14:textId="11FE8EF8" w:rsidR="007F2C57" w:rsidRPr="00D12E1F" w:rsidRDefault="007F2C57" w:rsidP="007F2C57">
            <w:pPr>
              <w:spacing w:after="0" w:line="240" w:lineRule="auto"/>
              <w:rPr>
                <w:rFonts w:cs="Calibri"/>
                <w:lang w:val="fr-FR"/>
              </w:rPr>
            </w:pPr>
            <w:r w:rsidRPr="00D12E1F">
              <w:rPr>
                <w:rFonts w:cs="Calibri"/>
                <w:bCs/>
                <w:lang w:val="fr-FR"/>
              </w:rPr>
              <w:t xml:space="preserve">Pourquoi n'avez-vous pas </w:t>
            </w:r>
            <w:r w:rsidR="00A406B1" w:rsidRPr="00D12E1F">
              <w:rPr>
                <w:rFonts w:cs="Calibri"/>
                <w:bCs/>
                <w:lang w:val="fr-FR"/>
              </w:rPr>
              <w:t>de</w:t>
            </w:r>
            <w:r w:rsidRPr="00D12E1F">
              <w:rPr>
                <w:rFonts w:cs="Calibri"/>
                <w:bCs/>
                <w:lang w:val="fr-FR"/>
              </w:rPr>
              <w:t xml:space="preserve"> carte de ration </w:t>
            </w:r>
            <w:r w:rsidRPr="00D12E1F">
              <w:rPr>
                <w:rFonts w:cs="Calibri"/>
                <w:lang w:val="fr-FR"/>
              </w:rPr>
              <w:t>?</w:t>
            </w:r>
          </w:p>
          <w:p w14:paraId="1AA56B1D" w14:textId="43EA197E" w:rsidR="007F2C57" w:rsidRPr="00D12E1F" w:rsidRDefault="007F2C57" w:rsidP="007F2C57">
            <w:pPr>
              <w:spacing w:after="0" w:line="240" w:lineRule="auto"/>
              <w:rPr>
                <w:rFonts w:cs="Calibri"/>
                <w:b/>
                <w:bCs/>
                <w:color w:val="FF0000"/>
                <w:lang w:val="fr-FR"/>
              </w:rPr>
            </w:pPr>
          </w:p>
          <w:p w14:paraId="06E0C454" w14:textId="77D87DEA" w:rsidR="007F2C57" w:rsidRPr="00D12E1F" w:rsidRDefault="007F2C57" w:rsidP="007F2C57">
            <w:pPr>
              <w:spacing w:after="0" w:line="240" w:lineRule="auto"/>
              <w:rPr>
                <w:rFonts w:cs="Calibri"/>
                <w:b/>
                <w:bCs/>
                <w:color w:val="FF0000"/>
                <w:lang w:val="fr-FR"/>
              </w:rPr>
            </w:pPr>
          </w:p>
          <w:p w14:paraId="47636B13" w14:textId="4C0F957D" w:rsidR="007F2C57" w:rsidRPr="00D12E1F" w:rsidRDefault="007F2C57" w:rsidP="007F2C57">
            <w:pPr>
              <w:spacing w:after="0" w:line="240" w:lineRule="auto"/>
              <w:rPr>
                <w:rFonts w:cs="Calibri"/>
                <w:b/>
                <w:bCs/>
                <w:color w:val="FF0000"/>
                <w:lang w:val="fr-FR"/>
              </w:rPr>
            </w:pPr>
          </w:p>
          <w:p w14:paraId="0CE6B13C" w14:textId="0929EF97" w:rsidR="007F2C57" w:rsidRPr="00D12E1F" w:rsidRDefault="007F2C57" w:rsidP="007F2C57">
            <w:pPr>
              <w:spacing w:after="0" w:line="240" w:lineRule="auto"/>
              <w:rPr>
                <w:rFonts w:cs="Calibri"/>
                <w:b/>
                <w:bCs/>
                <w:color w:val="FF0000"/>
                <w:lang w:val="fr-FR"/>
              </w:rPr>
            </w:pPr>
          </w:p>
          <w:p w14:paraId="28D92E73" w14:textId="77777777" w:rsidR="007F2C57" w:rsidRPr="00D12E1F" w:rsidRDefault="007F2C57" w:rsidP="007F2C57">
            <w:pPr>
              <w:spacing w:after="0" w:line="240" w:lineRule="auto"/>
              <w:rPr>
                <w:rFonts w:cs="Calibri"/>
                <w:b/>
                <w:bCs/>
                <w:color w:val="FF0000"/>
                <w:lang w:val="fr-FR"/>
              </w:rPr>
            </w:pPr>
          </w:p>
          <w:p w14:paraId="05F0C322" w14:textId="570AE52A" w:rsidR="007F2C57" w:rsidRPr="00D12E1F" w:rsidRDefault="007F2C57" w:rsidP="007F2C57">
            <w:pPr>
              <w:spacing w:after="0" w:line="240" w:lineRule="auto"/>
              <w:jc w:val="both"/>
              <w:rPr>
                <w:rFonts w:cs="Calibri"/>
                <w:lang w:val="fr-FR"/>
              </w:rPr>
            </w:pPr>
            <w:r w:rsidRPr="00D12E1F">
              <w:rPr>
                <w:rFonts w:cs="Calibri"/>
                <w:b/>
                <w:bCs/>
                <w:color w:val="00B050"/>
                <w:lang w:val="fr-FR"/>
              </w:rPr>
              <w:t>YNORCARD</w:t>
            </w:r>
          </w:p>
        </w:tc>
        <w:tc>
          <w:tcPr>
            <w:tcW w:w="1854" w:type="pct"/>
            <w:gridSpan w:val="2"/>
            <w:tcMar>
              <w:top w:w="28" w:type="dxa"/>
            </w:tcMar>
          </w:tcPr>
          <w:p w14:paraId="58066DD9" w14:textId="12A124A2" w:rsidR="007F2C57" w:rsidRPr="00D12E1F" w:rsidRDefault="007F2C57" w:rsidP="007F2C57">
            <w:pPr>
              <w:widowControl w:val="0"/>
              <w:tabs>
                <w:tab w:val="right" w:leader="dot" w:pos="3814"/>
              </w:tabs>
              <w:spacing w:after="0" w:line="240" w:lineRule="auto"/>
              <w:rPr>
                <w:rFonts w:cs="Calibri"/>
                <w:color w:val="000000"/>
                <w:lang w:val="fr-FR"/>
              </w:rPr>
            </w:pPr>
            <w:r w:rsidRPr="00D12E1F">
              <w:rPr>
                <w:rFonts w:cs="Calibri"/>
                <w:color w:val="000000"/>
                <w:lang w:val="fr-FR"/>
              </w:rPr>
              <w:t>Non remis</w:t>
            </w:r>
            <w:r w:rsidR="00A406B1" w:rsidRPr="00D12E1F">
              <w:rPr>
                <w:rFonts w:cs="Calibri"/>
                <w:color w:val="000000"/>
                <w:lang w:val="fr-FR"/>
              </w:rPr>
              <w:t>e</w:t>
            </w:r>
            <w:r w:rsidRPr="00D12E1F">
              <w:rPr>
                <w:rFonts w:cs="Calibri"/>
                <w:color w:val="000000"/>
                <w:lang w:val="fr-FR"/>
              </w:rPr>
              <w:t xml:space="preserve"> à l’enregistrement</w:t>
            </w:r>
            <w:r w:rsidR="00A406B1" w:rsidRPr="00D12E1F">
              <w:rPr>
                <w:rFonts w:cs="Calibri"/>
                <w:color w:val="000000"/>
                <w:lang w:val="fr-FR"/>
              </w:rPr>
              <w:t xml:space="preserve"> même si éligible</w:t>
            </w:r>
            <w:r w:rsidRPr="00D12E1F">
              <w:rPr>
                <w:rFonts w:cs="Calibri"/>
                <w:color w:val="000000"/>
                <w:lang w:val="fr-FR"/>
              </w:rPr>
              <w:tab/>
              <w:t>1</w:t>
            </w:r>
          </w:p>
          <w:p w14:paraId="09B105C3" w14:textId="77777777" w:rsidR="007F2C57" w:rsidRPr="00D12E1F" w:rsidRDefault="007F2C57" w:rsidP="007F2C57">
            <w:pPr>
              <w:widowControl w:val="0"/>
              <w:tabs>
                <w:tab w:val="right" w:leader="dot" w:pos="3814"/>
              </w:tabs>
              <w:spacing w:after="0" w:line="240" w:lineRule="auto"/>
              <w:rPr>
                <w:rFonts w:cs="Calibri"/>
                <w:color w:val="000000"/>
                <w:lang w:val="fr-FR"/>
              </w:rPr>
            </w:pPr>
            <w:r w:rsidRPr="00D12E1F">
              <w:rPr>
                <w:rFonts w:cs="Calibri"/>
                <w:color w:val="000000"/>
                <w:lang w:val="fr-FR"/>
              </w:rPr>
              <w:t>Carte perdue</w:t>
            </w:r>
            <w:r w:rsidRPr="00D12E1F">
              <w:rPr>
                <w:rFonts w:cs="Calibri"/>
                <w:color w:val="000000"/>
                <w:lang w:val="fr-FR"/>
              </w:rPr>
              <w:tab/>
              <w:t>2</w:t>
            </w:r>
          </w:p>
          <w:p w14:paraId="6736BAD7" w14:textId="217DB2DC" w:rsidR="007F2C57" w:rsidRPr="00D12E1F" w:rsidRDefault="007F2C57" w:rsidP="007F2C57">
            <w:pPr>
              <w:widowControl w:val="0"/>
              <w:tabs>
                <w:tab w:val="right" w:leader="dot" w:pos="3814"/>
              </w:tabs>
              <w:spacing w:after="0" w:line="240" w:lineRule="auto"/>
              <w:rPr>
                <w:rFonts w:cs="Calibri"/>
                <w:color w:val="000000"/>
                <w:lang w:val="fr-FR"/>
              </w:rPr>
            </w:pPr>
            <w:r w:rsidRPr="00D12E1F">
              <w:rPr>
                <w:rFonts w:cs="Calibri"/>
                <w:color w:val="000000"/>
                <w:lang w:val="fr-FR"/>
              </w:rPr>
              <w:t>Carte échangée</w:t>
            </w:r>
            <w:r w:rsidR="00A406B1" w:rsidRPr="00D12E1F">
              <w:rPr>
                <w:rFonts w:cs="Calibri"/>
                <w:color w:val="000000"/>
                <w:lang w:val="fr-FR"/>
              </w:rPr>
              <w:t>/vendue</w:t>
            </w:r>
            <w:r w:rsidRPr="00D12E1F">
              <w:rPr>
                <w:rFonts w:cs="Calibri"/>
                <w:color w:val="000000"/>
                <w:lang w:val="fr-FR"/>
              </w:rPr>
              <w:tab/>
              <w:t>3</w:t>
            </w:r>
          </w:p>
          <w:p w14:paraId="39AAC25E" w14:textId="6E436DAC" w:rsidR="007F2C57" w:rsidRPr="00D12E1F" w:rsidRDefault="007F2C57" w:rsidP="007F2C57">
            <w:pPr>
              <w:widowControl w:val="0"/>
              <w:tabs>
                <w:tab w:val="right" w:leader="dot" w:pos="3814"/>
              </w:tabs>
              <w:spacing w:after="0" w:line="240" w:lineRule="auto"/>
              <w:rPr>
                <w:rFonts w:cs="Calibri"/>
                <w:color w:val="000000"/>
                <w:lang w:val="fr-FR"/>
              </w:rPr>
            </w:pPr>
            <w:r w:rsidRPr="00D12E1F">
              <w:rPr>
                <w:rFonts w:cs="Calibri"/>
                <w:color w:val="000000"/>
                <w:lang w:val="fr-FR"/>
              </w:rPr>
              <w:t>Pas enregistré</w:t>
            </w:r>
            <w:r w:rsidRPr="00D12E1F">
              <w:rPr>
                <w:rFonts w:cs="Calibri"/>
                <w:color w:val="000000"/>
                <w:lang w:val="fr-FR"/>
              </w:rPr>
              <w:tab/>
              <w:t>4</w:t>
            </w:r>
          </w:p>
          <w:p w14:paraId="66EF5814" w14:textId="70AFDC11" w:rsidR="007F2C57" w:rsidRPr="00D12E1F" w:rsidRDefault="00A406B1" w:rsidP="007F2C57">
            <w:pPr>
              <w:widowControl w:val="0"/>
              <w:tabs>
                <w:tab w:val="right" w:leader="dot" w:pos="3814"/>
              </w:tabs>
              <w:spacing w:after="0" w:line="240" w:lineRule="auto"/>
              <w:rPr>
                <w:rFonts w:cs="Calibri"/>
                <w:color w:val="000000"/>
                <w:lang w:val="fr-FR"/>
              </w:rPr>
            </w:pPr>
            <w:r w:rsidRPr="00D12E1F">
              <w:rPr>
                <w:rFonts w:cs="Calibri"/>
                <w:color w:val="000000"/>
                <w:lang w:val="fr-FR"/>
              </w:rPr>
              <w:t>Enregistré mais n</w:t>
            </w:r>
            <w:r w:rsidR="007F2C57" w:rsidRPr="00D12E1F">
              <w:rPr>
                <w:rFonts w:cs="Calibri"/>
                <w:color w:val="000000"/>
                <w:lang w:val="fr-FR"/>
              </w:rPr>
              <w:t>on éligible</w:t>
            </w:r>
            <w:r w:rsidR="007F2C57" w:rsidRPr="00D12E1F">
              <w:rPr>
                <w:rFonts w:cs="Calibri"/>
                <w:color w:val="000000"/>
                <w:lang w:val="fr-FR"/>
              </w:rPr>
              <w:tab/>
              <w:t>5</w:t>
            </w:r>
          </w:p>
          <w:p w14:paraId="0712DF7F" w14:textId="2BD351D4" w:rsidR="007F2C57" w:rsidRPr="00D12E1F" w:rsidRDefault="007F2C57" w:rsidP="007F2C57">
            <w:pPr>
              <w:widowControl w:val="0"/>
              <w:tabs>
                <w:tab w:val="right" w:leader="dot" w:pos="3797"/>
              </w:tabs>
              <w:spacing w:after="0" w:line="240" w:lineRule="auto"/>
              <w:rPr>
                <w:rFonts w:cs="Calibri"/>
                <w:lang w:val="fr-FR"/>
              </w:rPr>
            </w:pPr>
            <w:r w:rsidRPr="00D12E1F">
              <w:rPr>
                <w:rFonts w:cs="Calibri"/>
                <w:lang w:val="fr-FR"/>
              </w:rPr>
              <w:t>Autre</w:t>
            </w:r>
            <w:r w:rsidRPr="00D12E1F">
              <w:rPr>
                <w:rFonts w:cs="Calibri"/>
                <w:lang w:val="fr-FR"/>
              </w:rPr>
              <w:tab/>
              <w:t>6</w:t>
            </w:r>
          </w:p>
          <w:p w14:paraId="007AA0BC" w14:textId="259A5970" w:rsidR="007F2C57" w:rsidRPr="00D12E1F" w:rsidRDefault="00A406B1" w:rsidP="00A406B1">
            <w:pPr>
              <w:widowControl w:val="0"/>
              <w:tabs>
                <w:tab w:val="right" w:leader="dot" w:pos="3797"/>
              </w:tabs>
              <w:spacing w:after="0" w:line="240" w:lineRule="auto"/>
              <w:rPr>
                <w:rFonts w:cs="Calibri"/>
                <w:lang w:val="fr-FR"/>
              </w:rPr>
            </w:pPr>
            <w:r w:rsidRPr="00D12E1F">
              <w:rPr>
                <w:rFonts w:cs="Calibri"/>
                <w:color w:val="000000"/>
                <w:lang w:val="fr-FR"/>
              </w:rPr>
              <w:t>Ne sait pas</w:t>
            </w:r>
            <w:r w:rsidRPr="00D12E1F">
              <w:rPr>
                <w:rFonts w:cs="Calibri"/>
                <w:color w:val="000000"/>
                <w:lang w:val="fr-FR"/>
              </w:rPr>
              <w:tab/>
              <w:t>8</w:t>
            </w:r>
          </w:p>
        </w:tc>
        <w:tc>
          <w:tcPr>
            <w:tcW w:w="913" w:type="pct"/>
            <w:gridSpan w:val="2"/>
          </w:tcPr>
          <w:p w14:paraId="7A14B1A6" w14:textId="77777777" w:rsidR="007F2C57" w:rsidRPr="00D12E1F" w:rsidRDefault="007F2C57" w:rsidP="007F2C57">
            <w:pPr>
              <w:spacing w:after="0" w:line="240" w:lineRule="auto"/>
              <w:jc w:val="right"/>
              <w:rPr>
                <w:rFonts w:cs="Calibri"/>
                <w:lang w:val="fr-FR"/>
              </w:rPr>
            </w:pPr>
          </w:p>
          <w:p w14:paraId="06F01516" w14:textId="77777777" w:rsidR="007F2C57" w:rsidRPr="00D12E1F" w:rsidRDefault="007F2C57" w:rsidP="007F2C57">
            <w:pPr>
              <w:spacing w:after="0" w:line="240" w:lineRule="auto"/>
              <w:jc w:val="right"/>
              <w:rPr>
                <w:rFonts w:cs="Calibri"/>
                <w:lang w:val="fr-FR"/>
              </w:rPr>
            </w:pPr>
          </w:p>
          <w:p w14:paraId="43659022" w14:textId="77777777" w:rsidR="007F2C57" w:rsidRPr="00D12E1F" w:rsidRDefault="007F2C57" w:rsidP="007F2C57">
            <w:pPr>
              <w:spacing w:after="0" w:line="240" w:lineRule="auto"/>
              <w:jc w:val="right"/>
              <w:rPr>
                <w:rFonts w:cs="Calibri"/>
                <w:lang w:val="fr-FR"/>
              </w:rPr>
            </w:pPr>
          </w:p>
          <w:p w14:paraId="2A574976" w14:textId="77777777" w:rsidR="007F2C57" w:rsidRPr="00D12E1F" w:rsidRDefault="007F2C57" w:rsidP="007F2C57">
            <w:pPr>
              <w:spacing w:after="0" w:line="240" w:lineRule="auto"/>
              <w:jc w:val="right"/>
              <w:rPr>
                <w:rFonts w:cs="Calibri"/>
                <w:lang w:val="fr-FR"/>
              </w:rPr>
            </w:pPr>
            <w:r w:rsidRPr="00D12E1F">
              <w:rPr>
                <w:rFonts w:cs="Calibri"/>
                <w:lang w:val="fr-FR"/>
              </w:rPr>
              <w:t>|___|</w:t>
            </w:r>
          </w:p>
          <w:p w14:paraId="7B74F44E" w14:textId="27EA7B3A" w:rsidR="007F2C57" w:rsidRPr="00D12E1F" w:rsidRDefault="007F2C57" w:rsidP="007F2C57">
            <w:pPr>
              <w:spacing w:after="0" w:line="240" w:lineRule="auto"/>
              <w:jc w:val="right"/>
              <w:rPr>
                <w:rFonts w:cs="Calibri"/>
                <w:lang w:val="fr-FR"/>
              </w:rPr>
            </w:pPr>
            <w:r w:rsidRPr="00D12E1F">
              <w:rPr>
                <w:rFonts w:cs="Calibri"/>
                <w:b/>
                <w:bCs/>
                <w:sz w:val="20"/>
                <w:szCs w:val="20"/>
                <w:lang w:val="fr-FR"/>
              </w:rPr>
              <w:t>ALLER À FS7</w:t>
            </w:r>
          </w:p>
        </w:tc>
      </w:tr>
      <w:tr w:rsidR="008B407A" w:rsidRPr="00D12E1F" w14:paraId="5425FA0C" w14:textId="77777777" w:rsidTr="002A3AD0">
        <w:tc>
          <w:tcPr>
            <w:tcW w:w="291" w:type="pct"/>
            <w:tcMar>
              <w:top w:w="28" w:type="dxa"/>
            </w:tcMar>
          </w:tcPr>
          <w:p w14:paraId="06FA8266" w14:textId="5113398F" w:rsidR="008B407A" w:rsidRPr="00D12E1F" w:rsidRDefault="008B407A" w:rsidP="008B407A">
            <w:pPr>
              <w:pStyle w:val="Paragraphedeliste"/>
              <w:spacing w:after="0" w:line="240" w:lineRule="auto"/>
              <w:ind w:left="0"/>
              <w:contextualSpacing w:val="0"/>
              <w:jc w:val="both"/>
              <w:rPr>
                <w:rFonts w:cs="Calibri"/>
                <w:b/>
                <w:sz w:val="20"/>
                <w:szCs w:val="20"/>
                <w:lang w:val="fr-FR"/>
              </w:rPr>
            </w:pPr>
            <w:r w:rsidRPr="00D12E1F">
              <w:rPr>
                <w:rFonts w:cs="Calibri"/>
                <w:b/>
                <w:sz w:val="20"/>
                <w:szCs w:val="20"/>
                <w:lang w:val="fr-FR"/>
              </w:rPr>
              <w:t>FS</w:t>
            </w:r>
            <w:r w:rsidR="007F2C57" w:rsidRPr="00D12E1F">
              <w:rPr>
                <w:rFonts w:cs="Calibri"/>
                <w:b/>
                <w:sz w:val="20"/>
                <w:szCs w:val="20"/>
                <w:lang w:val="fr-FR"/>
              </w:rPr>
              <w:t>6</w:t>
            </w:r>
          </w:p>
        </w:tc>
        <w:tc>
          <w:tcPr>
            <w:tcW w:w="1942" w:type="pct"/>
            <w:tcMar>
              <w:top w:w="28" w:type="dxa"/>
            </w:tcMar>
          </w:tcPr>
          <w:p w14:paraId="53693E3F" w14:textId="5D58518F" w:rsidR="008B407A" w:rsidRPr="00D12E1F" w:rsidRDefault="008B407A" w:rsidP="008B407A">
            <w:pPr>
              <w:spacing w:after="0" w:line="240" w:lineRule="auto"/>
              <w:jc w:val="both"/>
              <w:rPr>
                <w:rFonts w:cs="Calibri"/>
                <w:lang w:val="fr-FR"/>
              </w:rPr>
            </w:pPr>
            <w:r w:rsidRPr="00D12E1F">
              <w:rPr>
                <w:rFonts w:cs="Calibri"/>
                <w:lang w:val="fr-FR"/>
              </w:rPr>
              <w:t xml:space="preserve">Combien de jours les vivres distribués lors de la distribution générale de vivres en nature du cycle de </w:t>
            </w:r>
            <w:r w:rsidR="00A406B1" w:rsidRPr="00D12E1F">
              <w:rPr>
                <w:rFonts w:cs="Calibri"/>
                <w:lang w:val="fr-FR"/>
              </w:rPr>
              <w:t>28 jours d’août/septembre</w:t>
            </w:r>
            <w:r w:rsidRPr="00D12E1F">
              <w:rPr>
                <w:rFonts w:cs="Calibri"/>
                <w:lang w:val="fr-FR"/>
              </w:rPr>
              <w:t xml:space="preserve"> ont-ils duré ?</w:t>
            </w:r>
          </w:p>
          <w:p w14:paraId="0785E3C3" w14:textId="77777777" w:rsidR="008B407A" w:rsidRPr="00D12E1F" w:rsidRDefault="008B407A" w:rsidP="008B407A">
            <w:pPr>
              <w:pStyle w:val="Retraitcorpsdetexte"/>
              <w:spacing w:after="0" w:line="240" w:lineRule="auto"/>
              <w:jc w:val="both"/>
              <w:rPr>
                <w:rFonts w:cs="Calibri"/>
                <w:bCs/>
                <w:sz w:val="22"/>
                <w:szCs w:val="24"/>
                <w:lang w:val="fr-FR"/>
              </w:rPr>
            </w:pPr>
          </w:p>
          <w:p w14:paraId="367F6065" w14:textId="77777777" w:rsidR="008B407A" w:rsidRPr="00D12E1F" w:rsidRDefault="008B407A" w:rsidP="008B407A">
            <w:pPr>
              <w:pStyle w:val="Retraitcorpsdetexte"/>
              <w:spacing w:after="0" w:line="240" w:lineRule="auto"/>
              <w:ind w:left="0"/>
              <w:jc w:val="both"/>
              <w:rPr>
                <w:rFonts w:cs="Calibri"/>
                <w:b/>
                <w:bCs/>
                <w:sz w:val="22"/>
                <w:szCs w:val="24"/>
                <w:lang w:val="fr-FR"/>
              </w:rPr>
            </w:pPr>
            <w:r w:rsidRPr="00D12E1F">
              <w:rPr>
                <w:rFonts w:cs="Calibri"/>
                <w:b/>
                <w:bCs/>
                <w:sz w:val="22"/>
                <w:szCs w:val="24"/>
                <w:lang w:val="fr-FR"/>
              </w:rPr>
              <w:t>Limite inférieure=1</w:t>
            </w:r>
          </w:p>
          <w:p w14:paraId="4FA1D124" w14:textId="77777777" w:rsidR="008B407A" w:rsidRPr="00D12E1F" w:rsidRDefault="008B407A" w:rsidP="008B407A">
            <w:pPr>
              <w:pStyle w:val="Retraitcorpsdetexte"/>
              <w:spacing w:after="0" w:line="240" w:lineRule="auto"/>
              <w:ind w:left="0"/>
              <w:jc w:val="both"/>
              <w:rPr>
                <w:rFonts w:cs="Calibri"/>
                <w:b/>
                <w:bCs/>
                <w:sz w:val="22"/>
                <w:szCs w:val="24"/>
                <w:lang w:val="fr-FR"/>
              </w:rPr>
            </w:pPr>
            <w:r w:rsidRPr="00D12E1F">
              <w:rPr>
                <w:rFonts w:cs="Calibri"/>
                <w:b/>
                <w:bCs/>
                <w:sz w:val="22"/>
                <w:szCs w:val="24"/>
                <w:lang w:val="fr-FR"/>
              </w:rPr>
              <w:t>Limite supérieure=98</w:t>
            </w:r>
          </w:p>
          <w:p w14:paraId="0DE132BD" w14:textId="77777777" w:rsidR="008B407A" w:rsidRPr="00D12E1F" w:rsidRDefault="008B407A" w:rsidP="008B407A">
            <w:pPr>
              <w:spacing w:after="0" w:line="240" w:lineRule="auto"/>
              <w:jc w:val="both"/>
              <w:rPr>
                <w:rFonts w:cs="Calibri"/>
                <w:lang w:val="fr-FR"/>
              </w:rPr>
            </w:pPr>
          </w:p>
          <w:p w14:paraId="13643C47" w14:textId="77777777" w:rsidR="008B407A" w:rsidRPr="00D12E1F" w:rsidRDefault="008B407A" w:rsidP="008B407A">
            <w:pPr>
              <w:spacing w:after="0" w:line="240" w:lineRule="auto"/>
              <w:jc w:val="both"/>
              <w:rPr>
                <w:rFonts w:cs="Calibri"/>
                <w:b/>
                <w:bCs/>
                <w:color w:val="00B050"/>
                <w:lang w:val="fr-FR"/>
              </w:rPr>
            </w:pPr>
            <w:r w:rsidRPr="00D12E1F">
              <w:rPr>
                <w:rFonts w:cs="Calibri"/>
                <w:b/>
                <w:bCs/>
                <w:color w:val="00B050"/>
                <w:lang w:val="fr-FR"/>
              </w:rPr>
              <w:t>GFDLAST</w:t>
            </w:r>
          </w:p>
        </w:tc>
        <w:tc>
          <w:tcPr>
            <w:tcW w:w="1854" w:type="pct"/>
            <w:gridSpan w:val="2"/>
            <w:tcMar>
              <w:top w:w="28" w:type="dxa"/>
            </w:tcMar>
          </w:tcPr>
          <w:p w14:paraId="07692B71" w14:textId="77777777" w:rsidR="008B407A" w:rsidRPr="00D12E1F" w:rsidRDefault="008B407A" w:rsidP="008B407A">
            <w:pPr>
              <w:spacing w:after="0" w:line="240" w:lineRule="auto"/>
              <w:jc w:val="both"/>
              <w:rPr>
                <w:rFonts w:cs="Calibri"/>
                <w:lang w:val="fr-FR"/>
              </w:rPr>
            </w:pPr>
            <w:r w:rsidRPr="00D12E1F">
              <w:rPr>
                <w:rFonts w:cs="Calibri"/>
                <w:sz w:val="20"/>
                <w:lang w:val="fr-FR"/>
              </w:rPr>
              <w:t>ENREGISTRER LE NOMBRE DE JOURS. ENREGISTRER ‘98’ SI LE NOMBRE DE JOURS N’EST PAS CONNU.</w:t>
            </w:r>
          </w:p>
        </w:tc>
        <w:tc>
          <w:tcPr>
            <w:tcW w:w="913" w:type="pct"/>
            <w:gridSpan w:val="2"/>
          </w:tcPr>
          <w:p w14:paraId="68B431A4" w14:textId="77777777" w:rsidR="008B407A" w:rsidRPr="00D12E1F" w:rsidRDefault="008B407A" w:rsidP="008B407A">
            <w:pPr>
              <w:spacing w:after="0" w:line="240" w:lineRule="auto"/>
              <w:jc w:val="right"/>
              <w:rPr>
                <w:rFonts w:cs="Calibri"/>
                <w:lang w:val="fr-FR"/>
              </w:rPr>
            </w:pPr>
          </w:p>
          <w:p w14:paraId="63E14521" w14:textId="77777777" w:rsidR="008B407A" w:rsidRPr="00D12E1F" w:rsidRDefault="008B407A" w:rsidP="008B407A">
            <w:pPr>
              <w:spacing w:after="0" w:line="240" w:lineRule="auto"/>
              <w:jc w:val="right"/>
              <w:rPr>
                <w:rFonts w:cs="Calibri"/>
                <w:lang w:val="fr-FR"/>
              </w:rPr>
            </w:pPr>
            <w:r w:rsidRPr="00D12E1F">
              <w:rPr>
                <w:rFonts w:cs="Calibri"/>
                <w:lang w:val="fr-FR"/>
              </w:rPr>
              <w:t>|___|___|</w:t>
            </w:r>
          </w:p>
        </w:tc>
      </w:tr>
      <w:tr w:rsidR="00A406B1" w:rsidRPr="003E603B" w14:paraId="77CC8BFA" w14:textId="77777777" w:rsidTr="002A3AD0">
        <w:tc>
          <w:tcPr>
            <w:tcW w:w="291" w:type="pct"/>
            <w:tcBorders>
              <w:top w:val="single" w:sz="8" w:space="0" w:color="808080"/>
              <w:left w:val="single" w:sz="12" w:space="0" w:color="808080"/>
              <w:bottom w:val="single" w:sz="8" w:space="0" w:color="808080"/>
              <w:right w:val="single" w:sz="8" w:space="0" w:color="808080"/>
            </w:tcBorders>
            <w:tcMar>
              <w:top w:w="28" w:type="dxa"/>
            </w:tcMar>
          </w:tcPr>
          <w:p w14:paraId="6CCA8C58" w14:textId="7EC86773" w:rsidR="00A406B1" w:rsidRPr="00D12E1F" w:rsidRDefault="00A406B1" w:rsidP="00A406B1">
            <w:pPr>
              <w:pStyle w:val="Paragraphedeliste"/>
              <w:spacing w:after="0" w:line="240" w:lineRule="auto"/>
              <w:ind w:left="0"/>
              <w:contextualSpacing w:val="0"/>
              <w:jc w:val="both"/>
              <w:rPr>
                <w:rFonts w:cs="Calibri"/>
                <w:b/>
                <w:sz w:val="20"/>
                <w:szCs w:val="20"/>
                <w:lang w:val="fr-FR"/>
              </w:rPr>
            </w:pPr>
            <w:r w:rsidRPr="00D12E1F">
              <w:rPr>
                <w:rFonts w:cs="Calibri"/>
                <w:b/>
                <w:sz w:val="20"/>
                <w:szCs w:val="20"/>
                <w:lang w:val="fr-FR"/>
              </w:rPr>
              <w:t>FS7</w:t>
            </w:r>
          </w:p>
        </w:tc>
        <w:tc>
          <w:tcPr>
            <w:tcW w:w="1942" w:type="pct"/>
            <w:tcBorders>
              <w:top w:val="single" w:sz="8" w:space="0" w:color="808080"/>
              <w:left w:val="single" w:sz="8" w:space="0" w:color="808080"/>
              <w:bottom w:val="single" w:sz="8" w:space="0" w:color="808080"/>
              <w:right w:val="single" w:sz="8" w:space="0" w:color="808080"/>
            </w:tcBorders>
            <w:tcMar>
              <w:top w:w="28" w:type="dxa"/>
            </w:tcMar>
          </w:tcPr>
          <w:p w14:paraId="3A243EE5" w14:textId="4F4DD023" w:rsidR="00A406B1" w:rsidRPr="00D12E1F" w:rsidRDefault="00A406B1" w:rsidP="00A406B1">
            <w:pPr>
              <w:spacing w:after="0" w:line="240" w:lineRule="auto"/>
              <w:jc w:val="both"/>
              <w:rPr>
                <w:rFonts w:cs="Calibri"/>
                <w:lang w:val="fr-FR"/>
              </w:rPr>
            </w:pPr>
            <w:r w:rsidRPr="00D12E1F">
              <w:rPr>
                <w:rFonts w:cs="Calibri"/>
                <w:lang w:val="fr-FR"/>
              </w:rPr>
              <w:t>Dans l'ensemble, dans quelle mesure êtes-vous actuellement en mesure de répondre aux besoins essentiels de votre ménage?</w:t>
            </w:r>
          </w:p>
          <w:p w14:paraId="1B8DA39F" w14:textId="77777777" w:rsidR="00A406B1" w:rsidRPr="00D12E1F" w:rsidRDefault="00A406B1" w:rsidP="00A406B1">
            <w:pPr>
              <w:spacing w:after="0" w:line="240" w:lineRule="auto"/>
              <w:jc w:val="both"/>
              <w:rPr>
                <w:rFonts w:cs="Calibri"/>
                <w:lang w:val="fr-FR"/>
              </w:rPr>
            </w:pPr>
          </w:p>
          <w:p w14:paraId="23CAC8BB" w14:textId="77777777" w:rsidR="00A406B1" w:rsidRPr="00D12E1F" w:rsidRDefault="00A406B1" w:rsidP="00A406B1">
            <w:pPr>
              <w:spacing w:after="0" w:line="240" w:lineRule="auto"/>
              <w:jc w:val="both"/>
              <w:rPr>
                <w:rFonts w:cs="Calibri"/>
                <w:lang w:val="fr-FR"/>
              </w:rPr>
            </w:pPr>
          </w:p>
          <w:p w14:paraId="358369BA" w14:textId="77777777" w:rsidR="00A406B1" w:rsidRPr="00D12E1F" w:rsidRDefault="00A406B1" w:rsidP="00A406B1">
            <w:pPr>
              <w:spacing w:after="0" w:line="240" w:lineRule="auto"/>
              <w:jc w:val="both"/>
              <w:rPr>
                <w:rFonts w:cs="Calibri"/>
                <w:lang w:val="fr-FR"/>
              </w:rPr>
            </w:pPr>
          </w:p>
          <w:p w14:paraId="4A592CA5" w14:textId="0464EC14" w:rsidR="00A406B1" w:rsidRPr="00D12E1F" w:rsidRDefault="00A406B1" w:rsidP="00A406B1">
            <w:pPr>
              <w:spacing w:after="0" w:line="240" w:lineRule="auto"/>
              <w:jc w:val="both"/>
              <w:rPr>
                <w:rFonts w:cs="Calibri"/>
                <w:lang w:val="fr-FR"/>
              </w:rPr>
            </w:pPr>
          </w:p>
          <w:p w14:paraId="2EC16AC6" w14:textId="4D29E78D" w:rsidR="00A406B1" w:rsidRPr="00D12E1F" w:rsidRDefault="00A406B1" w:rsidP="00A406B1">
            <w:pPr>
              <w:spacing w:after="0" w:line="240" w:lineRule="auto"/>
              <w:jc w:val="both"/>
              <w:rPr>
                <w:rFonts w:cs="Calibri"/>
                <w:lang w:val="fr-FR"/>
              </w:rPr>
            </w:pPr>
          </w:p>
          <w:p w14:paraId="5BA4D9D9" w14:textId="5E463A90" w:rsidR="00A406B1" w:rsidRPr="00D12E1F" w:rsidRDefault="00A406B1" w:rsidP="00A406B1">
            <w:pPr>
              <w:spacing w:after="0" w:line="240" w:lineRule="auto"/>
              <w:jc w:val="both"/>
              <w:rPr>
                <w:rFonts w:cs="Calibri"/>
                <w:lang w:val="fr-FR"/>
              </w:rPr>
            </w:pPr>
          </w:p>
          <w:p w14:paraId="47419342" w14:textId="77777777" w:rsidR="00A406B1" w:rsidRPr="00D12E1F" w:rsidRDefault="00A406B1" w:rsidP="00A406B1">
            <w:pPr>
              <w:spacing w:after="0" w:line="240" w:lineRule="auto"/>
              <w:jc w:val="both"/>
              <w:rPr>
                <w:rFonts w:cs="Calibri"/>
                <w:lang w:val="fr-FR"/>
              </w:rPr>
            </w:pPr>
          </w:p>
          <w:p w14:paraId="5A128C7B" w14:textId="2306FBB4" w:rsidR="00A406B1" w:rsidRPr="00D12E1F" w:rsidRDefault="00A406B1" w:rsidP="00A406B1">
            <w:pPr>
              <w:spacing w:after="0" w:line="240" w:lineRule="auto"/>
              <w:jc w:val="both"/>
              <w:rPr>
                <w:rFonts w:cs="Calibri"/>
                <w:color w:val="00B050"/>
                <w:lang w:val="fr-FR"/>
              </w:rPr>
            </w:pPr>
            <w:r w:rsidRPr="00D12E1F">
              <w:rPr>
                <w:rFonts w:cs="Calibri"/>
                <w:b/>
                <w:bCs/>
                <w:color w:val="FF0000"/>
                <w:lang w:val="fr-FR"/>
              </w:rPr>
              <w:t>EXTNEEDS</w:t>
            </w:r>
          </w:p>
        </w:tc>
        <w:tc>
          <w:tcPr>
            <w:tcW w:w="1854" w:type="pct"/>
            <w:gridSpan w:val="2"/>
            <w:tcBorders>
              <w:top w:val="single" w:sz="8" w:space="0" w:color="808080"/>
              <w:left w:val="single" w:sz="8" w:space="0" w:color="808080"/>
              <w:bottom w:val="single" w:sz="8" w:space="0" w:color="808080"/>
              <w:right w:val="single" w:sz="8" w:space="0" w:color="808080"/>
            </w:tcBorders>
            <w:tcMar>
              <w:top w:w="28" w:type="dxa"/>
            </w:tcMar>
          </w:tcPr>
          <w:p w14:paraId="62112D04" w14:textId="3F8A83F6" w:rsidR="00A406B1" w:rsidRPr="00D12E1F" w:rsidRDefault="00A406B1" w:rsidP="00A406B1">
            <w:pPr>
              <w:widowControl w:val="0"/>
              <w:tabs>
                <w:tab w:val="right" w:leader="dot" w:pos="3797"/>
              </w:tabs>
              <w:spacing w:after="0" w:line="240" w:lineRule="auto"/>
              <w:jc w:val="both"/>
              <w:rPr>
                <w:rFonts w:cs="Calibri"/>
                <w:color w:val="000000"/>
                <w:lang w:val="fr-FR"/>
              </w:rPr>
            </w:pPr>
            <w:r w:rsidRPr="00D12E1F">
              <w:rPr>
                <w:rFonts w:cs="Calibri"/>
                <w:color w:val="000000"/>
                <w:lang w:val="fr-FR"/>
              </w:rPr>
              <w:t>Tous les besoins de base sont satisfaits (100%)</w:t>
            </w:r>
            <w:r w:rsidRPr="00D12E1F">
              <w:rPr>
                <w:rFonts w:cs="Calibri"/>
                <w:color w:val="000000"/>
                <w:lang w:val="fr-FR"/>
              </w:rPr>
              <w:tab/>
              <w:t>1</w:t>
            </w:r>
          </w:p>
          <w:p w14:paraId="47F8CBEB" w14:textId="7E6FB3F5" w:rsidR="00A406B1" w:rsidRPr="00D12E1F" w:rsidRDefault="00A406B1" w:rsidP="00A406B1">
            <w:pPr>
              <w:widowControl w:val="0"/>
              <w:tabs>
                <w:tab w:val="right" w:leader="dot" w:pos="3797"/>
              </w:tabs>
              <w:spacing w:after="0" w:line="240" w:lineRule="auto"/>
              <w:jc w:val="both"/>
              <w:rPr>
                <w:rFonts w:cs="Calibri"/>
                <w:color w:val="000000"/>
                <w:lang w:val="fr-FR"/>
              </w:rPr>
            </w:pPr>
            <w:r w:rsidRPr="00D12E1F">
              <w:rPr>
                <w:rFonts w:cs="Calibri"/>
                <w:color w:val="000000"/>
                <w:lang w:val="fr-FR"/>
              </w:rPr>
              <w:t>Plus de la moitié des besoins de base sont satisfaits (&gt;50%)</w:t>
            </w:r>
            <w:r w:rsidRPr="00D12E1F">
              <w:rPr>
                <w:rFonts w:cs="Calibri"/>
                <w:color w:val="000000"/>
                <w:lang w:val="fr-FR"/>
              </w:rPr>
              <w:tab/>
              <w:t>2</w:t>
            </w:r>
          </w:p>
          <w:p w14:paraId="2EB3CB91" w14:textId="23B650A1" w:rsidR="00A406B1" w:rsidRPr="00D12E1F" w:rsidRDefault="00A406B1" w:rsidP="00A406B1">
            <w:pPr>
              <w:widowControl w:val="0"/>
              <w:tabs>
                <w:tab w:val="right" w:leader="dot" w:pos="3797"/>
              </w:tabs>
              <w:spacing w:after="0" w:line="240" w:lineRule="auto"/>
              <w:jc w:val="both"/>
              <w:rPr>
                <w:rFonts w:cs="Calibri"/>
                <w:color w:val="000000"/>
                <w:lang w:val="fr-FR"/>
              </w:rPr>
            </w:pPr>
            <w:r w:rsidRPr="00D12E1F">
              <w:rPr>
                <w:rFonts w:cs="Calibri"/>
                <w:color w:val="000000"/>
                <w:lang w:val="fr-FR"/>
              </w:rPr>
              <w:t>La moitié des besoins de base sont satisfaits (50%)</w:t>
            </w:r>
            <w:r w:rsidRPr="00D12E1F">
              <w:rPr>
                <w:rFonts w:cs="Calibri"/>
                <w:color w:val="000000"/>
                <w:lang w:val="fr-FR"/>
              </w:rPr>
              <w:tab/>
              <w:t>3</w:t>
            </w:r>
          </w:p>
          <w:p w14:paraId="4295414F" w14:textId="5256355F" w:rsidR="00A406B1" w:rsidRPr="00D12E1F" w:rsidRDefault="00A406B1" w:rsidP="00A406B1">
            <w:pPr>
              <w:widowControl w:val="0"/>
              <w:tabs>
                <w:tab w:val="right" w:leader="dot" w:pos="3797"/>
              </w:tabs>
              <w:spacing w:after="0" w:line="240" w:lineRule="auto"/>
              <w:jc w:val="both"/>
              <w:rPr>
                <w:rFonts w:cs="Calibri"/>
                <w:color w:val="000000"/>
                <w:lang w:val="fr-FR"/>
              </w:rPr>
            </w:pPr>
            <w:r w:rsidRPr="00D12E1F">
              <w:rPr>
                <w:rFonts w:cs="Calibri"/>
                <w:color w:val="000000"/>
                <w:lang w:val="fr-FR"/>
              </w:rPr>
              <w:t>Peu de besoins de base sont satisfaits (&lt;50%)</w:t>
            </w:r>
            <w:r w:rsidRPr="00D12E1F">
              <w:rPr>
                <w:rFonts w:cs="Calibri"/>
                <w:color w:val="000000"/>
                <w:lang w:val="fr-FR"/>
              </w:rPr>
              <w:tab/>
              <w:t>4</w:t>
            </w:r>
          </w:p>
          <w:p w14:paraId="72F7400C" w14:textId="7ABC71F6" w:rsidR="00A406B1" w:rsidRPr="00D12E1F" w:rsidRDefault="00A406B1" w:rsidP="00A406B1">
            <w:pPr>
              <w:widowControl w:val="0"/>
              <w:tabs>
                <w:tab w:val="right" w:leader="dot" w:pos="3797"/>
              </w:tabs>
              <w:spacing w:after="0" w:line="240" w:lineRule="auto"/>
              <w:jc w:val="both"/>
              <w:rPr>
                <w:rFonts w:cs="Calibri"/>
                <w:color w:val="000000"/>
                <w:lang w:val="fr-FR"/>
              </w:rPr>
            </w:pPr>
            <w:r w:rsidRPr="00D12E1F">
              <w:rPr>
                <w:rFonts w:cs="Calibri"/>
                <w:color w:val="000000"/>
                <w:lang w:val="fr-FR"/>
              </w:rPr>
              <w:t>Les besoins de base ne sont pas satisfaits (0%)</w:t>
            </w:r>
            <w:r w:rsidRPr="00D12E1F">
              <w:rPr>
                <w:rFonts w:cs="Calibri"/>
                <w:color w:val="000000"/>
                <w:lang w:val="fr-FR"/>
              </w:rPr>
              <w:tab/>
              <w:t>5</w:t>
            </w:r>
          </w:p>
          <w:p w14:paraId="69988195" w14:textId="04EFF3B4" w:rsidR="00A406B1" w:rsidRPr="00D12E1F" w:rsidRDefault="00A406B1" w:rsidP="00A406B1">
            <w:pPr>
              <w:widowControl w:val="0"/>
              <w:tabs>
                <w:tab w:val="right" w:leader="dot" w:pos="3797"/>
              </w:tabs>
              <w:spacing w:after="0" w:line="240" w:lineRule="auto"/>
              <w:rPr>
                <w:rFonts w:cs="Calibri"/>
                <w:color w:val="000000"/>
                <w:lang w:val="fr-FR"/>
              </w:rPr>
            </w:pPr>
            <w:r w:rsidRPr="00D12E1F">
              <w:rPr>
                <w:rFonts w:cs="Calibri"/>
                <w:color w:val="000000"/>
                <w:lang w:val="fr-FR"/>
              </w:rPr>
              <w:t>Ne sait pas</w:t>
            </w:r>
            <w:r w:rsidRPr="00D12E1F">
              <w:rPr>
                <w:rFonts w:cs="Calibri"/>
                <w:color w:val="000000"/>
                <w:lang w:val="fr-FR"/>
              </w:rPr>
              <w:tab/>
              <w:t>8</w:t>
            </w:r>
          </w:p>
        </w:tc>
        <w:tc>
          <w:tcPr>
            <w:tcW w:w="913" w:type="pct"/>
            <w:gridSpan w:val="2"/>
            <w:tcBorders>
              <w:top w:val="single" w:sz="8" w:space="0" w:color="808080"/>
              <w:left w:val="single" w:sz="8" w:space="0" w:color="808080"/>
              <w:bottom w:val="single" w:sz="8" w:space="0" w:color="808080"/>
              <w:right w:val="single" w:sz="12" w:space="0" w:color="808080"/>
            </w:tcBorders>
          </w:tcPr>
          <w:p w14:paraId="58B0EA8A" w14:textId="77777777" w:rsidR="00A406B1" w:rsidRPr="00D12E1F" w:rsidRDefault="00A406B1" w:rsidP="00A406B1">
            <w:pPr>
              <w:spacing w:after="0" w:line="240" w:lineRule="auto"/>
              <w:jc w:val="right"/>
              <w:rPr>
                <w:rFonts w:cs="Calibri"/>
                <w:lang w:val="fr-FR"/>
              </w:rPr>
            </w:pPr>
          </w:p>
          <w:p w14:paraId="162287BA" w14:textId="77777777" w:rsidR="00A406B1" w:rsidRPr="00D12E1F" w:rsidRDefault="00A406B1" w:rsidP="00A406B1">
            <w:pPr>
              <w:spacing w:after="0" w:line="240" w:lineRule="auto"/>
              <w:jc w:val="right"/>
              <w:rPr>
                <w:rFonts w:cs="Calibri"/>
                <w:lang w:val="fr-FR"/>
              </w:rPr>
            </w:pPr>
            <w:r w:rsidRPr="00D12E1F">
              <w:rPr>
                <w:rFonts w:cs="Calibri"/>
                <w:lang w:val="fr-FR"/>
              </w:rPr>
              <w:t>|___|</w:t>
            </w:r>
          </w:p>
          <w:p w14:paraId="727E7146" w14:textId="41DBB416" w:rsidR="00A406B1" w:rsidRPr="00D12E1F" w:rsidRDefault="00A406B1" w:rsidP="00A406B1">
            <w:pPr>
              <w:spacing w:after="0" w:line="240" w:lineRule="auto"/>
              <w:jc w:val="right"/>
              <w:rPr>
                <w:rFonts w:cs="Calibri"/>
                <w:lang w:val="fr-FR"/>
              </w:rPr>
            </w:pPr>
            <w:r w:rsidRPr="00D12E1F">
              <w:rPr>
                <w:rFonts w:cs="Calibri"/>
                <w:b/>
                <w:bCs/>
                <w:sz w:val="20"/>
                <w:szCs w:val="20"/>
                <w:lang w:val="fr-FR"/>
              </w:rPr>
              <w:t>SI LA RÉPONSE EST 1 OU 8, ALLER À FS9</w:t>
            </w:r>
          </w:p>
        </w:tc>
      </w:tr>
      <w:tr w:rsidR="008B407A" w:rsidRPr="00D12E1F" w14:paraId="696F102D" w14:textId="77777777" w:rsidTr="002A3AD0">
        <w:tc>
          <w:tcPr>
            <w:tcW w:w="291" w:type="pct"/>
            <w:tcBorders>
              <w:top w:val="single" w:sz="8" w:space="0" w:color="808080"/>
              <w:left w:val="single" w:sz="12" w:space="0" w:color="808080"/>
              <w:bottom w:val="single" w:sz="8" w:space="0" w:color="808080"/>
              <w:right w:val="single" w:sz="8" w:space="0" w:color="808080"/>
            </w:tcBorders>
            <w:tcMar>
              <w:top w:w="28" w:type="dxa"/>
            </w:tcMar>
          </w:tcPr>
          <w:p w14:paraId="7D22F844" w14:textId="3CEAB555" w:rsidR="008B407A" w:rsidRPr="00D12E1F" w:rsidRDefault="008B407A" w:rsidP="008B407A">
            <w:pPr>
              <w:pStyle w:val="Paragraphedeliste"/>
              <w:spacing w:after="0" w:line="240" w:lineRule="auto"/>
              <w:ind w:left="0"/>
              <w:contextualSpacing w:val="0"/>
              <w:jc w:val="both"/>
              <w:rPr>
                <w:rFonts w:cs="Calibri"/>
                <w:b/>
                <w:sz w:val="20"/>
                <w:szCs w:val="20"/>
                <w:lang w:val="fr-FR"/>
              </w:rPr>
            </w:pPr>
            <w:r w:rsidRPr="00D12E1F">
              <w:rPr>
                <w:rFonts w:cs="Calibri"/>
                <w:b/>
                <w:sz w:val="20"/>
                <w:szCs w:val="20"/>
                <w:lang w:val="fr-FR"/>
              </w:rPr>
              <w:t>FS</w:t>
            </w:r>
            <w:r w:rsidR="00A406B1" w:rsidRPr="00D12E1F">
              <w:rPr>
                <w:rFonts w:cs="Calibri"/>
                <w:b/>
                <w:sz w:val="20"/>
                <w:szCs w:val="20"/>
                <w:lang w:val="fr-FR"/>
              </w:rPr>
              <w:t>8</w:t>
            </w:r>
          </w:p>
        </w:tc>
        <w:tc>
          <w:tcPr>
            <w:tcW w:w="1942" w:type="pct"/>
            <w:tcBorders>
              <w:top w:val="single" w:sz="8" w:space="0" w:color="808080"/>
              <w:left w:val="single" w:sz="8" w:space="0" w:color="808080"/>
              <w:bottom w:val="single" w:sz="8" w:space="0" w:color="808080"/>
              <w:right w:val="single" w:sz="8" w:space="0" w:color="808080"/>
            </w:tcBorders>
            <w:tcMar>
              <w:top w:w="28" w:type="dxa"/>
            </w:tcMar>
          </w:tcPr>
          <w:p w14:paraId="419B520C" w14:textId="77777777" w:rsidR="008B407A" w:rsidRPr="00D12E1F" w:rsidRDefault="008B407A" w:rsidP="008B407A">
            <w:pPr>
              <w:spacing w:after="0" w:line="240" w:lineRule="auto"/>
              <w:jc w:val="both"/>
              <w:rPr>
                <w:rFonts w:cs="Calibri"/>
                <w:lang w:val="fr-FR"/>
              </w:rPr>
            </w:pPr>
            <w:r w:rsidRPr="00D12E1F">
              <w:rPr>
                <w:rFonts w:cs="Calibri"/>
                <w:lang w:val="fr-FR"/>
              </w:rPr>
              <w:t>Quels sont les besoins de base de votre ménage que vous ne parvenez pas à satisfaire ?</w:t>
            </w:r>
          </w:p>
          <w:p w14:paraId="7EA76E3F" w14:textId="77777777" w:rsidR="008B407A" w:rsidRPr="00D12E1F" w:rsidRDefault="008B407A" w:rsidP="008B407A">
            <w:pPr>
              <w:spacing w:after="0" w:line="240" w:lineRule="auto"/>
              <w:jc w:val="both"/>
              <w:rPr>
                <w:rFonts w:cs="Calibri"/>
                <w:sz w:val="20"/>
                <w:highlight w:val="cyan"/>
                <w:lang w:val="fr-FR"/>
              </w:rPr>
            </w:pPr>
          </w:p>
          <w:p w14:paraId="783D698F" w14:textId="77777777" w:rsidR="008B407A" w:rsidRPr="00D12E1F" w:rsidRDefault="008B407A" w:rsidP="008B407A">
            <w:pPr>
              <w:spacing w:after="0" w:line="240" w:lineRule="auto"/>
              <w:jc w:val="both"/>
              <w:rPr>
                <w:rFonts w:cs="Calibri"/>
                <w:sz w:val="20"/>
                <w:lang w:val="fr-FR"/>
              </w:rPr>
            </w:pPr>
            <w:r w:rsidRPr="00D12E1F">
              <w:rPr>
                <w:rFonts w:cs="Calibri"/>
                <w:sz w:val="20"/>
                <w:lang w:val="fr-FR"/>
              </w:rPr>
              <w:t>NE PAS LIRE LES RÉPONSES. SÉLECTIONNER TOUTES LES RÉPONSES QUI S’APPLIQUENT.</w:t>
            </w:r>
          </w:p>
          <w:p w14:paraId="67078AC2" w14:textId="77777777" w:rsidR="008B407A" w:rsidRPr="00D12E1F" w:rsidRDefault="008B407A" w:rsidP="008B407A">
            <w:pPr>
              <w:spacing w:after="0" w:line="240" w:lineRule="auto"/>
              <w:jc w:val="both"/>
              <w:rPr>
                <w:rFonts w:cs="Calibri"/>
                <w:lang w:val="fr-FR"/>
              </w:rPr>
            </w:pPr>
          </w:p>
          <w:p w14:paraId="27631F67" w14:textId="77777777" w:rsidR="008B407A" w:rsidRPr="00D12E1F" w:rsidRDefault="008B407A" w:rsidP="008B407A">
            <w:pPr>
              <w:spacing w:after="0" w:line="240" w:lineRule="auto"/>
              <w:jc w:val="both"/>
              <w:rPr>
                <w:rFonts w:cs="Calibri"/>
                <w:lang w:val="fr-FR"/>
              </w:rPr>
            </w:pPr>
          </w:p>
          <w:p w14:paraId="20B86D9D" w14:textId="77777777" w:rsidR="008B407A" w:rsidRPr="00D12E1F" w:rsidRDefault="008B407A" w:rsidP="008B407A">
            <w:pPr>
              <w:spacing w:after="0" w:line="240" w:lineRule="auto"/>
              <w:jc w:val="both"/>
              <w:rPr>
                <w:rFonts w:cs="Calibri"/>
                <w:lang w:val="fr-FR"/>
              </w:rPr>
            </w:pPr>
          </w:p>
          <w:p w14:paraId="5E51E68B" w14:textId="77777777" w:rsidR="008B407A" w:rsidRPr="00D12E1F" w:rsidRDefault="008B407A" w:rsidP="008B407A">
            <w:pPr>
              <w:spacing w:after="0" w:line="240" w:lineRule="auto"/>
              <w:jc w:val="both"/>
              <w:rPr>
                <w:rFonts w:cs="Calibri"/>
                <w:lang w:val="fr-FR"/>
              </w:rPr>
            </w:pPr>
          </w:p>
          <w:p w14:paraId="0706396B" w14:textId="77777777" w:rsidR="008B407A" w:rsidRPr="00D12E1F" w:rsidRDefault="008B407A" w:rsidP="008B407A">
            <w:pPr>
              <w:spacing w:after="0" w:line="240" w:lineRule="auto"/>
              <w:jc w:val="both"/>
              <w:rPr>
                <w:rFonts w:cs="Calibri"/>
                <w:lang w:val="fr-FR"/>
              </w:rPr>
            </w:pPr>
          </w:p>
          <w:p w14:paraId="14D565F6" w14:textId="77777777" w:rsidR="008B407A" w:rsidRPr="00D12E1F" w:rsidRDefault="008B407A" w:rsidP="008B407A">
            <w:pPr>
              <w:spacing w:after="0" w:line="240" w:lineRule="auto"/>
              <w:jc w:val="both"/>
              <w:rPr>
                <w:rFonts w:cs="Calibri"/>
                <w:lang w:val="fr-FR"/>
              </w:rPr>
            </w:pPr>
          </w:p>
          <w:p w14:paraId="59B548A9" w14:textId="77777777" w:rsidR="008B407A" w:rsidRPr="00D12E1F" w:rsidRDefault="008B407A" w:rsidP="008B407A">
            <w:pPr>
              <w:spacing w:after="0" w:line="240" w:lineRule="auto"/>
              <w:jc w:val="both"/>
              <w:rPr>
                <w:rFonts w:cs="Calibri"/>
                <w:lang w:val="fr-FR"/>
              </w:rPr>
            </w:pPr>
          </w:p>
          <w:p w14:paraId="1AB16160" w14:textId="77777777" w:rsidR="008B407A" w:rsidRPr="00D12E1F" w:rsidRDefault="008B407A" w:rsidP="008B407A">
            <w:pPr>
              <w:spacing w:after="0" w:line="240" w:lineRule="auto"/>
              <w:jc w:val="both"/>
              <w:rPr>
                <w:rFonts w:cs="Calibri"/>
                <w:lang w:val="fr-FR"/>
              </w:rPr>
            </w:pPr>
          </w:p>
          <w:p w14:paraId="21F15B85" w14:textId="77777777" w:rsidR="008B407A" w:rsidRPr="00D12E1F" w:rsidRDefault="008B407A" w:rsidP="008B407A">
            <w:pPr>
              <w:spacing w:after="0" w:line="240" w:lineRule="auto"/>
              <w:jc w:val="both"/>
              <w:rPr>
                <w:rFonts w:cs="Calibri"/>
                <w:lang w:val="fr-FR"/>
              </w:rPr>
            </w:pPr>
          </w:p>
          <w:p w14:paraId="4350C745" w14:textId="77777777" w:rsidR="008B407A" w:rsidRPr="00D12E1F" w:rsidRDefault="008B407A" w:rsidP="008B407A">
            <w:pPr>
              <w:spacing w:after="0" w:line="240" w:lineRule="auto"/>
              <w:jc w:val="both"/>
              <w:rPr>
                <w:rFonts w:cs="Calibri"/>
                <w:lang w:val="fr-FR"/>
              </w:rPr>
            </w:pPr>
          </w:p>
          <w:p w14:paraId="0CF986A0" w14:textId="77777777" w:rsidR="008B407A" w:rsidRPr="00D12E1F" w:rsidRDefault="008B407A" w:rsidP="008B407A">
            <w:pPr>
              <w:spacing w:after="0" w:line="240" w:lineRule="auto"/>
              <w:jc w:val="both"/>
              <w:rPr>
                <w:rFonts w:cs="Calibri"/>
                <w:lang w:val="fr-FR"/>
              </w:rPr>
            </w:pPr>
          </w:p>
          <w:p w14:paraId="5BAE5275" w14:textId="77777777" w:rsidR="008B407A" w:rsidRPr="00D12E1F" w:rsidRDefault="008B407A" w:rsidP="008B407A">
            <w:pPr>
              <w:spacing w:after="0" w:line="240" w:lineRule="auto"/>
              <w:jc w:val="both"/>
              <w:rPr>
                <w:rFonts w:cs="Calibri"/>
                <w:lang w:val="fr-FR"/>
              </w:rPr>
            </w:pPr>
          </w:p>
          <w:p w14:paraId="499E4465" w14:textId="1492700C" w:rsidR="008B407A" w:rsidRPr="00D12E1F" w:rsidRDefault="008B407A" w:rsidP="008B407A">
            <w:pPr>
              <w:spacing w:after="0" w:line="240" w:lineRule="auto"/>
              <w:jc w:val="both"/>
              <w:rPr>
                <w:rFonts w:cs="Calibri"/>
                <w:lang w:val="fr-FR"/>
              </w:rPr>
            </w:pPr>
          </w:p>
          <w:p w14:paraId="50E140D8" w14:textId="77777777" w:rsidR="00162643" w:rsidRPr="00D12E1F" w:rsidRDefault="00162643" w:rsidP="008B407A">
            <w:pPr>
              <w:spacing w:after="0" w:line="240" w:lineRule="auto"/>
              <w:jc w:val="both"/>
              <w:rPr>
                <w:rFonts w:cs="Calibri"/>
                <w:lang w:val="fr-FR"/>
              </w:rPr>
            </w:pPr>
          </w:p>
          <w:p w14:paraId="57B2B420" w14:textId="77777777" w:rsidR="008B407A" w:rsidRPr="00D12E1F" w:rsidRDefault="008B407A" w:rsidP="008B407A">
            <w:pPr>
              <w:spacing w:after="0" w:line="240" w:lineRule="auto"/>
              <w:jc w:val="both"/>
              <w:rPr>
                <w:rFonts w:cs="Calibri"/>
                <w:lang w:val="fr-FR"/>
              </w:rPr>
            </w:pPr>
          </w:p>
          <w:p w14:paraId="7DB51CDE" w14:textId="77777777" w:rsidR="008B407A" w:rsidRPr="00F72B56" w:rsidRDefault="008B407A" w:rsidP="008B407A">
            <w:pPr>
              <w:spacing w:after="0" w:line="240" w:lineRule="auto"/>
              <w:jc w:val="both"/>
              <w:rPr>
                <w:rFonts w:cs="Calibri"/>
                <w:color w:val="FF0000"/>
                <w:lang w:val="en-US"/>
              </w:rPr>
            </w:pPr>
            <w:r w:rsidRPr="00F72B56">
              <w:rPr>
                <w:rFonts w:cs="Calibri"/>
                <w:b/>
                <w:color w:val="FF0000"/>
                <w:lang w:val="en-US"/>
              </w:rPr>
              <w:t>NEEDSNOT: FOODB / WATERB / HYGIENEB / HEALTHB / HOUSEB / FUELB / LIVELIB / DEBTSB / SAVINGB / EDUCAB / NEEDSMET / OTHERB / DKNB</w:t>
            </w:r>
          </w:p>
        </w:tc>
        <w:tc>
          <w:tcPr>
            <w:tcW w:w="1854" w:type="pct"/>
            <w:gridSpan w:val="2"/>
            <w:tcBorders>
              <w:top w:val="single" w:sz="8" w:space="0" w:color="808080"/>
              <w:left w:val="single" w:sz="8" w:space="0" w:color="808080"/>
              <w:bottom w:val="single" w:sz="8" w:space="0" w:color="808080"/>
              <w:right w:val="single" w:sz="8" w:space="0" w:color="808080"/>
            </w:tcBorders>
            <w:tcMar>
              <w:top w:w="28" w:type="dxa"/>
            </w:tcMar>
          </w:tcPr>
          <w:p w14:paraId="28216A69" w14:textId="77777777" w:rsidR="008B407A" w:rsidRPr="00D12E1F" w:rsidRDefault="008B407A" w:rsidP="008B407A">
            <w:pPr>
              <w:widowControl w:val="0"/>
              <w:tabs>
                <w:tab w:val="right" w:leader="dot" w:pos="3797"/>
              </w:tabs>
              <w:spacing w:after="0" w:line="240" w:lineRule="auto"/>
              <w:jc w:val="both"/>
              <w:rPr>
                <w:rFonts w:cs="Calibri"/>
                <w:color w:val="000000"/>
                <w:lang w:val="fr-FR"/>
              </w:rPr>
            </w:pPr>
            <w:r w:rsidRPr="00D12E1F">
              <w:rPr>
                <w:rFonts w:cs="Calibri"/>
                <w:color w:val="000000"/>
                <w:lang w:val="fr-FR"/>
              </w:rPr>
              <w:lastRenderedPageBreak/>
              <w:t>Nourriture</w:t>
            </w:r>
            <w:r w:rsidRPr="00D12E1F">
              <w:rPr>
                <w:rFonts w:cs="Calibri"/>
                <w:color w:val="000000"/>
                <w:lang w:val="fr-FR"/>
              </w:rPr>
              <w:tab/>
              <w:t>01</w:t>
            </w:r>
          </w:p>
          <w:p w14:paraId="24FBF811" w14:textId="77777777" w:rsidR="008B407A" w:rsidRPr="00D12E1F" w:rsidRDefault="008B407A" w:rsidP="008B407A">
            <w:pPr>
              <w:widowControl w:val="0"/>
              <w:tabs>
                <w:tab w:val="right" w:leader="dot" w:pos="3797"/>
              </w:tabs>
              <w:spacing w:after="0" w:line="240" w:lineRule="auto"/>
              <w:jc w:val="both"/>
              <w:rPr>
                <w:rFonts w:cs="Calibri"/>
                <w:color w:val="000000"/>
                <w:lang w:val="fr-FR"/>
              </w:rPr>
            </w:pPr>
            <w:r w:rsidRPr="00D12E1F">
              <w:rPr>
                <w:rFonts w:cs="Calibri"/>
                <w:color w:val="000000"/>
                <w:lang w:val="fr-FR"/>
              </w:rPr>
              <w:t>Eau</w:t>
            </w:r>
            <w:r w:rsidRPr="00D12E1F">
              <w:rPr>
                <w:rFonts w:cs="Calibri"/>
                <w:color w:val="000000"/>
                <w:lang w:val="fr-FR"/>
              </w:rPr>
              <w:tab/>
              <w:t>02</w:t>
            </w:r>
          </w:p>
          <w:p w14:paraId="7168674F" w14:textId="77777777" w:rsidR="008B407A" w:rsidRPr="00D12E1F" w:rsidRDefault="008B407A" w:rsidP="008B407A">
            <w:pPr>
              <w:widowControl w:val="0"/>
              <w:tabs>
                <w:tab w:val="right" w:leader="dot" w:pos="3797"/>
              </w:tabs>
              <w:spacing w:after="0" w:line="240" w:lineRule="auto"/>
              <w:jc w:val="both"/>
              <w:rPr>
                <w:rFonts w:cs="Calibri"/>
                <w:color w:val="000000"/>
                <w:lang w:val="fr-FR"/>
              </w:rPr>
            </w:pPr>
            <w:r w:rsidRPr="00D12E1F">
              <w:rPr>
                <w:rFonts w:cs="Calibri"/>
                <w:color w:val="000000"/>
                <w:lang w:val="fr-FR"/>
              </w:rPr>
              <w:t>Articles d’hygiène, vêtements, chaussures</w:t>
            </w:r>
            <w:r w:rsidRPr="00D12E1F">
              <w:rPr>
                <w:rFonts w:cs="Calibri"/>
                <w:color w:val="000000"/>
                <w:lang w:val="fr-FR"/>
              </w:rPr>
              <w:tab/>
              <w:t>03</w:t>
            </w:r>
          </w:p>
          <w:p w14:paraId="4D50384F" w14:textId="77777777" w:rsidR="008B407A" w:rsidRPr="00D12E1F" w:rsidRDefault="008B407A" w:rsidP="008B407A">
            <w:pPr>
              <w:widowControl w:val="0"/>
              <w:tabs>
                <w:tab w:val="right" w:leader="dot" w:pos="3797"/>
              </w:tabs>
              <w:spacing w:after="0" w:line="240" w:lineRule="auto"/>
              <w:jc w:val="both"/>
              <w:rPr>
                <w:rFonts w:cs="Calibri"/>
                <w:color w:val="000000"/>
                <w:lang w:val="fr-FR"/>
              </w:rPr>
            </w:pPr>
            <w:r w:rsidRPr="00D12E1F">
              <w:rPr>
                <w:rFonts w:cs="Calibri"/>
                <w:color w:val="000000"/>
                <w:lang w:val="fr-FR"/>
              </w:rPr>
              <w:t>Frais médicaux (y compris les médicaments)</w:t>
            </w:r>
            <w:r w:rsidRPr="00D12E1F">
              <w:rPr>
                <w:rFonts w:cs="Calibri"/>
                <w:color w:val="000000"/>
                <w:lang w:val="fr-FR"/>
              </w:rPr>
              <w:tab/>
              <w:t>04</w:t>
            </w:r>
          </w:p>
          <w:p w14:paraId="198D1D39" w14:textId="77777777" w:rsidR="008B407A" w:rsidRPr="00D12E1F" w:rsidRDefault="008B407A" w:rsidP="008B407A">
            <w:pPr>
              <w:widowControl w:val="0"/>
              <w:tabs>
                <w:tab w:val="right" w:leader="dot" w:pos="3797"/>
              </w:tabs>
              <w:spacing w:after="0" w:line="240" w:lineRule="auto"/>
              <w:jc w:val="both"/>
              <w:rPr>
                <w:rFonts w:cs="Calibri"/>
                <w:color w:val="000000"/>
                <w:lang w:val="fr-FR"/>
              </w:rPr>
            </w:pPr>
            <w:r w:rsidRPr="00D12E1F">
              <w:rPr>
                <w:rFonts w:cs="Calibri"/>
                <w:color w:val="000000"/>
                <w:lang w:val="fr-FR"/>
              </w:rPr>
              <w:t xml:space="preserve">Loyer, réparation du logement, articles ménagers (matelas, couverture, jerrycan), services publics et factures (ex : électricité, </w:t>
            </w:r>
            <w:r w:rsidRPr="00D12E1F">
              <w:rPr>
                <w:rFonts w:cs="Calibri"/>
                <w:color w:val="000000"/>
                <w:lang w:val="fr-FR"/>
              </w:rPr>
              <w:lastRenderedPageBreak/>
              <w:t>eau, crédits téléphoniques)</w:t>
            </w:r>
            <w:r w:rsidRPr="00D12E1F">
              <w:rPr>
                <w:rFonts w:cs="Calibri"/>
                <w:color w:val="000000"/>
                <w:lang w:val="fr-FR"/>
              </w:rPr>
              <w:tab/>
              <w:t>05</w:t>
            </w:r>
          </w:p>
          <w:p w14:paraId="55A6C41C" w14:textId="77777777" w:rsidR="008B407A" w:rsidRPr="00D12E1F" w:rsidRDefault="008B407A" w:rsidP="008B407A">
            <w:pPr>
              <w:widowControl w:val="0"/>
              <w:tabs>
                <w:tab w:val="right" w:leader="dot" w:pos="3797"/>
              </w:tabs>
              <w:spacing w:after="0" w:line="240" w:lineRule="auto"/>
              <w:jc w:val="both"/>
              <w:rPr>
                <w:rFonts w:cs="Calibri"/>
                <w:color w:val="000000"/>
                <w:lang w:val="fr-FR"/>
              </w:rPr>
            </w:pPr>
            <w:r w:rsidRPr="00D12E1F">
              <w:rPr>
                <w:rFonts w:cs="Calibri"/>
                <w:color w:val="000000"/>
                <w:lang w:val="fr-FR"/>
              </w:rPr>
              <w:t>Bois de chauffage/combustible pour la cuisson ou le chauffage</w:t>
            </w:r>
            <w:r w:rsidRPr="00D12E1F">
              <w:rPr>
                <w:rFonts w:cs="Calibri"/>
                <w:color w:val="000000"/>
                <w:lang w:val="fr-FR"/>
              </w:rPr>
              <w:tab/>
              <w:t>06</w:t>
            </w:r>
          </w:p>
          <w:p w14:paraId="79BE4D0C" w14:textId="77777777" w:rsidR="008B407A" w:rsidRPr="00D12E1F" w:rsidRDefault="008B407A" w:rsidP="008B407A">
            <w:pPr>
              <w:widowControl w:val="0"/>
              <w:tabs>
                <w:tab w:val="right" w:leader="dot" w:pos="3797"/>
              </w:tabs>
              <w:spacing w:after="0" w:line="240" w:lineRule="auto"/>
              <w:jc w:val="both"/>
              <w:rPr>
                <w:rFonts w:cs="Calibri"/>
                <w:color w:val="000000"/>
                <w:lang w:val="fr-FR"/>
              </w:rPr>
            </w:pPr>
            <w:r w:rsidRPr="00D12E1F">
              <w:rPr>
                <w:rFonts w:cs="Calibri"/>
                <w:color w:val="000000"/>
                <w:lang w:val="fr-FR"/>
              </w:rPr>
              <w:t>Actifs pour une activité de subsistance (semences, outils, agriculture, pêche, petit commerce, etc.)</w:t>
            </w:r>
            <w:r w:rsidRPr="00D12E1F">
              <w:rPr>
                <w:rFonts w:cs="Calibri"/>
                <w:color w:val="000000"/>
                <w:lang w:val="fr-FR"/>
              </w:rPr>
              <w:tab/>
              <w:t>07</w:t>
            </w:r>
          </w:p>
          <w:p w14:paraId="149EAE43" w14:textId="77777777" w:rsidR="008B407A" w:rsidRPr="00D12E1F" w:rsidRDefault="008B407A" w:rsidP="008B407A">
            <w:pPr>
              <w:widowControl w:val="0"/>
              <w:tabs>
                <w:tab w:val="right" w:leader="dot" w:pos="3797"/>
              </w:tabs>
              <w:spacing w:after="0" w:line="240" w:lineRule="auto"/>
              <w:jc w:val="both"/>
              <w:rPr>
                <w:rFonts w:cs="Calibri"/>
                <w:color w:val="000000"/>
                <w:lang w:val="fr-FR"/>
              </w:rPr>
            </w:pPr>
            <w:r w:rsidRPr="00D12E1F">
              <w:rPr>
                <w:rFonts w:cs="Calibri"/>
                <w:color w:val="000000"/>
                <w:lang w:val="fr-FR"/>
              </w:rPr>
              <w:t>Remboursement de dette(s)</w:t>
            </w:r>
            <w:r w:rsidRPr="00D12E1F">
              <w:rPr>
                <w:rFonts w:cs="Calibri"/>
                <w:color w:val="000000"/>
                <w:lang w:val="fr-FR"/>
              </w:rPr>
              <w:tab/>
              <w:t>08</w:t>
            </w:r>
          </w:p>
          <w:p w14:paraId="268FFF35" w14:textId="77777777" w:rsidR="008B407A" w:rsidRPr="00D12E1F" w:rsidRDefault="008B407A" w:rsidP="008B407A">
            <w:pPr>
              <w:widowControl w:val="0"/>
              <w:tabs>
                <w:tab w:val="right" w:leader="dot" w:pos="3797"/>
              </w:tabs>
              <w:spacing w:after="0" w:line="240" w:lineRule="auto"/>
              <w:jc w:val="both"/>
              <w:rPr>
                <w:rFonts w:cs="Calibri"/>
                <w:color w:val="000000"/>
                <w:lang w:val="fr-FR"/>
              </w:rPr>
            </w:pPr>
            <w:r w:rsidRPr="00D12E1F">
              <w:rPr>
                <w:rFonts w:cs="Calibri"/>
                <w:color w:val="000000"/>
                <w:lang w:val="fr-FR"/>
              </w:rPr>
              <w:t>Économies ou soutien financier envers d’autres membres de la famille, parents, amis</w:t>
            </w:r>
            <w:r w:rsidRPr="00D12E1F">
              <w:rPr>
                <w:rFonts w:cs="Calibri"/>
                <w:color w:val="000000"/>
                <w:lang w:val="fr-FR"/>
              </w:rPr>
              <w:tab/>
              <w:t>09</w:t>
            </w:r>
          </w:p>
          <w:p w14:paraId="7D3E56F0" w14:textId="77777777" w:rsidR="008B407A" w:rsidRPr="00D12E1F" w:rsidRDefault="008B407A" w:rsidP="008B407A">
            <w:pPr>
              <w:widowControl w:val="0"/>
              <w:tabs>
                <w:tab w:val="right" w:leader="dot" w:pos="3797"/>
              </w:tabs>
              <w:spacing w:after="0" w:line="240" w:lineRule="auto"/>
              <w:jc w:val="both"/>
              <w:rPr>
                <w:rFonts w:cs="Calibri"/>
                <w:color w:val="000000"/>
                <w:lang w:val="fr-FR"/>
              </w:rPr>
            </w:pPr>
            <w:r w:rsidRPr="00D12E1F">
              <w:rPr>
                <w:rFonts w:cs="Calibri"/>
                <w:color w:val="000000"/>
                <w:lang w:val="fr-FR"/>
              </w:rPr>
              <w:t>Education (ex : frais de scolarité, uniforme, livres)</w:t>
            </w:r>
            <w:r w:rsidRPr="00D12E1F">
              <w:rPr>
                <w:rFonts w:cs="Calibri"/>
                <w:color w:val="000000"/>
                <w:lang w:val="fr-FR"/>
              </w:rPr>
              <w:tab/>
              <w:t>10</w:t>
            </w:r>
          </w:p>
          <w:p w14:paraId="5B9A285A" w14:textId="77777777" w:rsidR="008B407A" w:rsidRPr="00D12E1F" w:rsidRDefault="008B407A" w:rsidP="008B407A">
            <w:pPr>
              <w:widowControl w:val="0"/>
              <w:tabs>
                <w:tab w:val="right" w:leader="dot" w:pos="3797"/>
              </w:tabs>
              <w:spacing w:after="0" w:line="240" w:lineRule="auto"/>
              <w:jc w:val="both"/>
              <w:rPr>
                <w:rFonts w:cs="Calibri"/>
                <w:color w:val="000000"/>
                <w:lang w:val="fr-FR"/>
              </w:rPr>
            </w:pPr>
            <w:r w:rsidRPr="00D12E1F">
              <w:rPr>
                <w:rFonts w:cs="Calibri"/>
                <w:color w:val="000000"/>
                <w:lang w:val="fr-FR"/>
              </w:rPr>
              <w:t>Tous les besoins de base sont satisfaits…11</w:t>
            </w:r>
          </w:p>
          <w:p w14:paraId="440AE594" w14:textId="77777777" w:rsidR="008B407A" w:rsidRPr="00D12E1F" w:rsidRDefault="008B407A" w:rsidP="008B407A">
            <w:pPr>
              <w:widowControl w:val="0"/>
              <w:tabs>
                <w:tab w:val="right" w:leader="dot" w:pos="3797"/>
              </w:tabs>
              <w:spacing w:after="0" w:line="240" w:lineRule="auto"/>
              <w:jc w:val="both"/>
              <w:rPr>
                <w:rFonts w:cs="Calibri"/>
                <w:color w:val="000000"/>
                <w:lang w:val="fr-FR"/>
              </w:rPr>
            </w:pPr>
            <w:r w:rsidRPr="00D12E1F">
              <w:rPr>
                <w:rFonts w:cs="Calibri"/>
                <w:color w:val="000000"/>
                <w:lang w:val="fr-FR"/>
              </w:rPr>
              <w:t>Autre</w:t>
            </w:r>
            <w:r w:rsidRPr="00D12E1F">
              <w:rPr>
                <w:rFonts w:cs="Calibri"/>
                <w:color w:val="000000"/>
                <w:lang w:val="fr-FR"/>
              </w:rPr>
              <w:tab/>
              <w:t>96</w:t>
            </w:r>
          </w:p>
          <w:p w14:paraId="71163348" w14:textId="77777777" w:rsidR="008B407A" w:rsidRPr="00D12E1F" w:rsidRDefault="008B407A" w:rsidP="008B407A">
            <w:pPr>
              <w:widowControl w:val="0"/>
              <w:tabs>
                <w:tab w:val="right" w:leader="dot" w:pos="3797"/>
              </w:tabs>
              <w:spacing w:after="0" w:line="240" w:lineRule="auto"/>
              <w:rPr>
                <w:rFonts w:cs="Calibri"/>
                <w:color w:val="000000"/>
                <w:lang w:val="fr-FR"/>
              </w:rPr>
            </w:pPr>
            <w:r w:rsidRPr="00D12E1F">
              <w:rPr>
                <w:rFonts w:cs="Calibri"/>
                <w:color w:val="000000"/>
                <w:lang w:val="fr-FR"/>
              </w:rPr>
              <w:t>Ne sait pas</w:t>
            </w:r>
            <w:r w:rsidRPr="00D12E1F">
              <w:rPr>
                <w:rFonts w:cs="Calibri"/>
                <w:color w:val="000000"/>
                <w:lang w:val="fr-FR"/>
              </w:rPr>
              <w:tab/>
              <w:t>98</w:t>
            </w:r>
          </w:p>
        </w:tc>
        <w:tc>
          <w:tcPr>
            <w:tcW w:w="913" w:type="pct"/>
            <w:gridSpan w:val="2"/>
            <w:tcBorders>
              <w:top w:val="single" w:sz="8" w:space="0" w:color="808080"/>
              <w:left w:val="single" w:sz="8" w:space="0" w:color="808080"/>
              <w:bottom w:val="single" w:sz="8" w:space="0" w:color="808080"/>
              <w:right w:val="single" w:sz="12" w:space="0" w:color="808080"/>
            </w:tcBorders>
          </w:tcPr>
          <w:p w14:paraId="7BBA4D29" w14:textId="77777777" w:rsidR="008B407A" w:rsidRPr="00D12E1F" w:rsidRDefault="008B407A" w:rsidP="008B407A">
            <w:pPr>
              <w:spacing w:after="0" w:line="240" w:lineRule="auto"/>
              <w:jc w:val="right"/>
              <w:rPr>
                <w:rFonts w:cs="Calibri"/>
                <w:lang w:val="fr-FR"/>
              </w:rPr>
            </w:pPr>
          </w:p>
          <w:p w14:paraId="352F0F69" w14:textId="77777777" w:rsidR="008B407A" w:rsidRPr="00D12E1F" w:rsidRDefault="008B407A" w:rsidP="008B407A">
            <w:pPr>
              <w:spacing w:after="0" w:line="240" w:lineRule="auto"/>
              <w:jc w:val="right"/>
              <w:rPr>
                <w:rFonts w:cs="Calibri"/>
                <w:lang w:val="fr-FR"/>
              </w:rPr>
            </w:pPr>
            <w:r w:rsidRPr="00D12E1F">
              <w:rPr>
                <w:rFonts w:cs="Calibri"/>
                <w:lang w:val="fr-FR"/>
              </w:rPr>
              <w:t>|___|___|</w:t>
            </w:r>
          </w:p>
        </w:tc>
      </w:tr>
      <w:tr w:rsidR="008B407A" w:rsidRPr="00D12E1F" w14:paraId="32D9784C" w14:textId="77777777" w:rsidTr="002A3AD0">
        <w:tc>
          <w:tcPr>
            <w:tcW w:w="291" w:type="pct"/>
            <w:tcMar>
              <w:top w:w="28" w:type="dxa"/>
            </w:tcMar>
          </w:tcPr>
          <w:p w14:paraId="64CC70CD" w14:textId="39FF78CF" w:rsidR="008B407A" w:rsidRPr="00D12E1F" w:rsidRDefault="008B407A" w:rsidP="008B407A">
            <w:pPr>
              <w:pStyle w:val="Paragraphedeliste"/>
              <w:spacing w:after="0" w:line="240" w:lineRule="auto"/>
              <w:ind w:left="0"/>
              <w:contextualSpacing w:val="0"/>
              <w:jc w:val="both"/>
              <w:rPr>
                <w:rFonts w:cs="Calibri"/>
                <w:b/>
                <w:sz w:val="20"/>
                <w:szCs w:val="20"/>
                <w:lang w:val="fr-FR"/>
              </w:rPr>
            </w:pPr>
            <w:r w:rsidRPr="00D12E1F">
              <w:rPr>
                <w:rFonts w:cs="Calibri"/>
                <w:b/>
                <w:sz w:val="20"/>
                <w:szCs w:val="20"/>
                <w:lang w:val="fr-FR"/>
              </w:rPr>
              <w:t>FS</w:t>
            </w:r>
            <w:r w:rsidR="00162643" w:rsidRPr="00D12E1F">
              <w:rPr>
                <w:rFonts w:cs="Calibri"/>
                <w:b/>
                <w:sz w:val="20"/>
                <w:szCs w:val="20"/>
                <w:lang w:val="fr-FR"/>
              </w:rPr>
              <w:t>9</w:t>
            </w:r>
          </w:p>
        </w:tc>
        <w:tc>
          <w:tcPr>
            <w:tcW w:w="1942" w:type="pct"/>
            <w:tcMar>
              <w:top w:w="28" w:type="dxa"/>
            </w:tcMar>
          </w:tcPr>
          <w:p w14:paraId="12105C3D" w14:textId="7BA5F383" w:rsidR="008B407A" w:rsidRPr="00D12E1F" w:rsidRDefault="008B407A" w:rsidP="008B407A">
            <w:pPr>
              <w:spacing w:after="0" w:line="240" w:lineRule="auto"/>
              <w:jc w:val="both"/>
              <w:rPr>
                <w:rFonts w:cs="Calibri"/>
                <w:shd w:val="clear" w:color="auto" w:fill="D9D9D9" w:themeFill="background1" w:themeFillShade="D9"/>
                <w:lang w:val="fr-FR"/>
              </w:rPr>
            </w:pPr>
            <w:r w:rsidRPr="00D12E1F">
              <w:rPr>
                <w:rFonts w:cs="Calibri"/>
                <w:lang w:val="fr-FR"/>
              </w:rPr>
              <w:t>Quel combustible de cuisson votre ménage utilise-t-il habituellement ?</w:t>
            </w:r>
          </w:p>
          <w:p w14:paraId="18AF5BFE" w14:textId="77777777" w:rsidR="008B407A" w:rsidRPr="00D12E1F" w:rsidRDefault="008B407A" w:rsidP="008B407A">
            <w:pPr>
              <w:spacing w:after="0" w:line="240" w:lineRule="auto"/>
              <w:jc w:val="both"/>
              <w:rPr>
                <w:rFonts w:cs="Calibri"/>
                <w:bCs/>
                <w:sz w:val="20"/>
                <w:lang w:val="fr-FR"/>
              </w:rPr>
            </w:pPr>
          </w:p>
          <w:p w14:paraId="1A68CBDC" w14:textId="77777777" w:rsidR="008B407A" w:rsidRPr="00D12E1F" w:rsidRDefault="008B407A" w:rsidP="008B407A">
            <w:pPr>
              <w:spacing w:after="0" w:line="240" w:lineRule="auto"/>
              <w:jc w:val="both"/>
              <w:rPr>
                <w:rFonts w:cs="Calibri"/>
                <w:bCs/>
                <w:sz w:val="20"/>
                <w:lang w:val="fr-FR"/>
              </w:rPr>
            </w:pPr>
          </w:p>
          <w:p w14:paraId="41616D52" w14:textId="77777777" w:rsidR="008B407A" w:rsidRPr="00D12E1F" w:rsidRDefault="008B407A" w:rsidP="008B407A">
            <w:pPr>
              <w:spacing w:after="0" w:line="240" w:lineRule="auto"/>
              <w:jc w:val="both"/>
              <w:rPr>
                <w:rFonts w:cs="Calibri"/>
                <w:bCs/>
                <w:sz w:val="20"/>
                <w:lang w:val="fr-FR"/>
              </w:rPr>
            </w:pPr>
          </w:p>
          <w:p w14:paraId="51ABB7AF" w14:textId="77777777" w:rsidR="008B407A" w:rsidRPr="00D12E1F" w:rsidRDefault="008B407A" w:rsidP="008B407A">
            <w:pPr>
              <w:spacing w:after="0" w:line="240" w:lineRule="auto"/>
              <w:jc w:val="both"/>
              <w:rPr>
                <w:rFonts w:cs="Calibri"/>
                <w:bCs/>
                <w:sz w:val="20"/>
                <w:lang w:val="fr-FR"/>
              </w:rPr>
            </w:pPr>
          </w:p>
          <w:p w14:paraId="43B286B2" w14:textId="77777777" w:rsidR="008B407A" w:rsidRPr="00D12E1F" w:rsidRDefault="008B407A" w:rsidP="008B407A">
            <w:pPr>
              <w:spacing w:after="0" w:line="240" w:lineRule="auto"/>
              <w:jc w:val="both"/>
              <w:rPr>
                <w:rFonts w:cs="Calibri"/>
                <w:bCs/>
                <w:sz w:val="20"/>
                <w:lang w:val="fr-FR"/>
              </w:rPr>
            </w:pPr>
          </w:p>
          <w:p w14:paraId="32E63780" w14:textId="77777777" w:rsidR="008B407A" w:rsidRPr="00D12E1F" w:rsidRDefault="008B407A" w:rsidP="008B407A">
            <w:pPr>
              <w:spacing w:after="0" w:line="240" w:lineRule="auto"/>
              <w:jc w:val="both"/>
              <w:rPr>
                <w:rFonts w:cs="Calibri"/>
                <w:bCs/>
                <w:sz w:val="20"/>
                <w:lang w:val="fr-FR"/>
              </w:rPr>
            </w:pPr>
          </w:p>
          <w:p w14:paraId="44EC055D" w14:textId="77777777" w:rsidR="008B407A" w:rsidRPr="00D12E1F" w:rsidRDefault="008B407A" w:rsidP="008B407A">
            <w:pPr>
              <w:spacing w:after="0" w:line="240" w:lineRule="auto"/>
              <w:jc w:val="both"/>
              <w:rPr>
                <w:rFonts w:cs="Calibri"/>
                <w:lang w:val="fr-FR"/>
              </w:rPr>
            </w:pPr>
          </w:p>
          <w:p w14:paraId="2D968EC9" w14:textId="77777777" w:rsidR="008B407A" w:rsidRPr="00D12E1F" w:rsidRDefault="008B407A" w:rsidP="008B407A">
            <w:pPr>
              <w:spacing w:after="0" w:line="240" w:lineRule="auto"/>
              <w:jc w:val="both"/>
              <w:rPr>
                <w:rFonts w:cs="Calibri"/>
                <w:color w:val="00B050"/>
                <w:highlight w:val="cyan"/>
                <w:lang w:val="fr-FR"/>
              </w:rPr>
            </w:pPr>
            <w:r w:rsidRPr="00D12E1F">
              <w:rPr>
                <w:rFonts w:cs="Calibri"/>
                <w:b/>
                <w:color w:val="00B050"/>
                <w:lang w:val="fr-FR"/>
              </w:rPr>
              <w:t>HHFUEL</w:t>
            </w:r>
          </w:p>
        </w:tc>
        <w:tc>
          <w:tcPr>
            <w:tcW w:w="1854" w:type="pct"/>
            <w:gridSpan w:val="2"/>
            <w:tcMar>
              <w:top w:w="28" w:type="dxa"/>
            </w:tcMar>
          </w:tcPr>
          <w:p w14:paraId="03F0923C" w14:textId="77777777" w:rsidR="008B407A" w:rsidRPr="00D12E1F" w:rsidRDefault="008B407A" w:rsidP="008B407A">
            <w:pPr>
              <w:widowControl w:val="0"/>
              <w:tabs>
                <w:tab w:val="right" w:leader="dot" w:pos="3814"/>
              </w:tabs>
              <w:spacing w:after="0" w:line="240" w:lineRule="auto"/>
              <w:jc w:val="both"/>
              <w:rPr>
                <w:rFonts w:cs="Calibri"/>
                <w:color w:val="000000"/>
                <w:lang w:val="fr-FR"/>
              </w:rPr>
            </w:pPr>
            <w:r w:rsidRPr="00D12E1F">
              <w:rPr>
                <w:rFonts w:cs="Calibri"/>
                <w:color w:val="000000"/>
                <w:lang w:val="fr-FR"/>
              </w:rPr>
              <w:t xml:space="preserve">Bois </w:t>
            </w:r>
            <w:r w:rsidRPr="00D12E1F">
              <w:rPr>
                <w:rFonts w:cs="Calibri"/>
                <w:color w:val="000000"/>
                <w:lang w:val="fr-FR"/>
              </w:rPr>
              <w:tab/>
              <w:t>01</w:t>
            </w:r>
          </w:p>
          <w:p w14:paraId="3F26B9C6" w14:textId="77777777" w:rsidR="008B407A" w:rsidRPr="00D12E1F" w:rsidRDefault="008B407A" w:rsidP="008B407A">
            <w:pPr>
              <w:widowControl w:val="0"/>
              <w:tabs>
                <w:tab w:val="right" w:leader="dot" w:pos="3814"/>
              </w:tabs>
              <w:spacing w:after="0" w:line="240" w:lineRule="auto"/>
              <w:jc w:val="both"/>
              <w:rPr>
                <w:rFonts w:cs="Calibri"/>
                <w:color w:val="000000"/>
                <w:lang w:val="fr-FR"/>
              </w:rPr>
            </w:pPr>
            <w:r w:rsidRPr="00D12E1F">
              <w:rPr>
                <w:rFonts w:cs="Calibri"/>
                <w:color w:val="000000"/>
                <w:lang w:val="fr-FR"/>
              </w:rPr>
              <w:t xml:space="preserve">Charbon </w:t>
            </w:r>
            <w:r w:rsidRPr="00D12E1F">
              <w:rPr>
                <w:rFonts w:cs="Calibri"/>
                <w:color w:val="000000"/>
                <w:lang w:val="fr-FR"/>
              </w:rPr>
              <w:tab/>
              <w:t>02</w:t>
            </w:r>
          </w:p>
          <w:p w14:paraId="4BB1C0B0" w14:textId="77777777" w:rsidR="008B407A" w:rsidRPr="00D12E1F" w:rsidRDefault="008B407A" w:rsidP="008B407A">
            <w:pPr>
              <w:widowControl w:val="0"/>
              <w:tabs>
                <w:tab w:val="right" w:leader="dot" w:pos="3814"/>
              </w:tabs>
              <w:spacing w:after="0" w:line="240" w:lineRule="auto"/>
              <w:jc w:val="both"/>
              <w:rPr>
                <w:rFonts w:cs="Calibri"/>
                <w:color w:val="000000"/>
                <w:lang w:val="fr-FR"/>
              </w:rPr>
            </w:pPr>
            <w:r w:rsidRPr="00D12E1F">
              <w:rPr>
                <w:rFonts w:cs="Calibri"/>
                <w:color w:val="000000"/>
                <w:lang w:val="fr-FR"/>
              </w:rPr>
              <w:t>Kérosène</w:t>
            </w:r>
            <w:r w:rsidRPr="00D12E1F">
              <w:rPr>
                <w:rFonts w:cs="Calibri"/>
                <w:color w:val="000000"/>
                <w:lang w:val="fr-FR"/>
              </w:rPr>
              <w:tab/>
              <w:t>03</w:t>
            </w:r>
          </w:p>
          <w:p w14:paraId="7D39FF05" w14:textId="77777777" w:rsidR="008B407A" w:rsidRPr="00D12E1F" w:rsidRDefault="008B407A" w:rsidP="008B407A">
            <w:pPr>
              <w:widowControl w:val="0"/>
              <w:tabs>
                <w:tab w:val="right" w:leader="dot" w:pos="3814"/>
              </w:tabs>
              <w:spacing w:after="0" w:line="240" w:lineRule="auto"/>
              <w:jc w:val="both"/>
              <w:rPr>
                <w:rFonts w:cs="Calibri"/>
                <w:color w:val="000000"/>
                <w:lang w:val="fr-FR"/>
              </w:rPr>
            </w:pPr>
            <w:r w:rsidRPr="00D12E1F">
              <w:rPr>
                <w:rFonts w:cs="Calibri"/>
                <w:color w:val="000000"/>
                <w:lang w:val="fr-FR"/>
              </w:rPr>
              <w:t>Biogaz</w:t>
            </w:r>
            <w:r w:rsidRPr="00D12E1F">
              <w:rPr>
                <w:rFonts w:cs="Calibri"/>
                <w:color w:val="000000"/>
                <w:lang w:val="fr-FR"/>
              </w:rPr>
              <w:tab/>
              <w:t>04</w:t>
            </w:r>
          </w:p>
          <w:p w14:paraId="34F94FEA" w14:textId="77777777" w:rsidR="008B407A" w:rsidRPr="00D12E1F" w:rsidRDefault="008B407A" w:rsidP="008B407A">
            <w:pPr>
              <w:widowControl w:val="0"/>
              <w:tabs>
                <w:tab w:val="right" w:leader="dot" w:pos="3814"/>
              </w:tabs>
              <w:spacing w:after="0" w:line="240" w:lineRule="auto"/>
              <w:jc w:val="both"/>
              <w:rPr>
                <w:rFonts w:cs="Calibri"/>
                <w:color w:val="000000"/>
                <w:lang w:val="fr-FR"/>
              </w:rPr>
            </w:pPr>
            <w:r w:rsidRPr="00D12E1F">
              <w:rPr>
                <w:rFonts w:cs="Calibri"/>
                <w:color w:val="000000"/>
                <w:lang w:val="fr-FR"/>
              </w:rPr>
              <w:t>Gaz de pétrole liquéfié (GPL)</w:t>
            </w:r>
            <w:r w:rsidRPr="00D12E1F">
              <w:rPr>
                <w:rFonts w:cs="Calibri"/>
                <w:color w:val="000000"/>
                <w:lang w:val="fr-FR"/>
              </w:rPr>
              <w:tab/>
              <w:t>05</w:t>
            </w:r>
          </w:p>
          <w:p w14:paraId="5B7B8977" w14:textId="77777777" w:rsidR="008B407A" w:rsidRPr="00D12E1F" w:rsidRDefault="008B407A" w:rsidP="008B407A">
            <w:pPr>
              <w:widowControl w:val="0"/>
              <w:tabs>
                <w:tab w:val="right" w:leader="dot" w:pos="3797"/>
              </w:tabs>
              <w:spacing w:after="0" w:line="240" w:lineRule="auto"/>
              <w:jc w:val="both"/>
              <w:rPr>
                <w:rFonts w:cs="Calibri"/>
                <w:lang w:val="fr-FR"/>
              </w:rPr>
            </w:pPr>
            <w:r w:rsidRPr="00D12E1F">
              <w:rPr>
                <w:rFonts w:cs="Calibri"/>
                <w:lang w:val="fr-FR"/>
              </w:rPr>
              <w:t>Ethanol</w:t>
            </w:r>
            <w:r w:rsidRPr="00D12E1F">
              <w:rPr>
                <w:rFonts w:cs="Calibri"/>
                <w:lang w:val="fr-FR"/>
              </w:rPr>
              <w:tab/>
              <w:t>06</w:t>
            </w:r>
          </w:p>
          <w:p w14:paraId="2D5582AF" w14:textId="77777777" w:rsidR="008B407A" w:rsidRPr="00D12E1F" w:rsidRDefault="008B407A" w:rsidP="008B407A">
            <w:pPr>
              <w:widowControl w:val="0"/>
              <w:tabs>
                <w:tab w:val="right" w:leader="dot" w:pos="3797"/>
              </w:tabs>
              <w:spacing w:after="0" w:line="240" w:lineRule="auto"/>
              <w:jc w:val="both"/>
              <w:rPr>
                <w:rFonts w:cs="Calibri"/>
                <w:lang w:val="fr-FR"/>
              </w:rPr>
            </w:pPr>
            <w:r w:rsidRPr="00D12E1F">
              <w:rPr>
                <w:rFonts w:cs="Calibri"/>
                <w:lang w:val="fr-FR"/>
              </w:rPr>
              <w:t xml:space="preserve">Briquettes </w:t>
            </w:r>
            <w:r w:rsidRPr="00D12E1F">
              <w:rPr>
                <w:rFonts w:cs="Calibri"/>
                <w:lang w:val="fr-FR"/>
              </w:rPr>
              <w:tab/>
              <w:t>07</w:t>
            </w:r>
          </w:p>
          <w:p w14:paraId="44832EFE" w14:textId="77777777" w:rsidR="008B407A" w:rsidRPr="00D12E1F" w:rsidRDefault="008B407A" w:rsidP="008B407A">
            <w:pPr>
              <w:widowControl w:val="0"/>
              <w:tabs>
                <w:tab w:val="right" w:leader="dot" w:pos="3797"/>
              </w:tabs>
              <w:spacing w:after="0" w:line="240" w:lineRule="auto"/>
              <w:jc w:val="both"/>
              <w:rPr>
                <w:rFonts w:cs="Calibri"/>
                <w:lang w:val="fr-FR"/>
              </w:rPr>
            </w:pPr>
            <w:r w:rsidRPr="00D12E1F">
              <w:rPr>
                <w:rFonts w:cs="Calibri"/>
                <w:lang w:val="fr-FR"/>
              </w:rPr>
              <w:t>Autre</w:t>
            </w:r>
            <w:r w:rsidRPr="00D12E1F">
              <w:rPr>
                <w:rFonts w:cs="Calibri"/>
                <w:lang w:val="fr-FR"/>
              </w:rPr>
              <w:tab/>
              <w:t>96</w:t>
            </w:r>
          </w:p>
          <w:p w14:paraId="77AEA1AF" w14:textId="77777777" w:rsidR="008B407A" w:rsidRPr="00D12E1F" w:rsidRDefault="008B407A" w:rsidP="008B407A">
            <w:pPr>
              <w:widowControl w:val="0"/>
              <w:tabs>
                <w:tab w:val="right" w:leader="dot" w:pos="3797"/>
              </w:tabs>
              <w:spacing w:after="0" w:line="240" w:lineRule="auto"/>
              <w:jc w:val="both"/>
              <w:rPr>
                <w:rFonts w:cs="Calibri"/>
                <w:lang w:val="fr-FR"/>
              </w:rPr>
            </w:pPr>
            <w:r w:rsidRPr="00D12E1F">
              <w:rPr>
                <w:rFonts w:cs="Calibri"/>
                <w:lang w:val="fr-FR"/>
              </w:rPr>
              <w:t xml:space="preserve">Ne sait pas </w:t>
            </w:r>
            <w:r w:rsidRPr="00D12E1F">
              <w:rPr>
                <w:rFonts w:cs="Calibri"/>
                <w:lang w:val="fr-FR"/>
              </w:rPr>
              <w:tab/>
              <w:t>98</w:t>
            </w:r>
          </w:p>
        </w:tc>
        <w:tc>
          <w:tcPr>
            <w:tcW w:w="913" w:type="pct"/>
            <w:gridSpan w:val="2"/>
            <w:tcMar>
              <w:top w:w="28" w:type="dxa"/>
            </w:tcMar>
          </w:tcPr>
          <w:p w14:paraId="017DA77F" w14:textId="77777777" w:rsidR="008B407A" w:rsidRPr="00D12E1F" w:rsidRDefault="008B407A" w:rsidP="008B407A">
            <w:pPr>
              <w:spacing w:after="0" w:line="240" w:lineRule="auto"/>
              <w:jc w:val="right"/>
              <w:rPr>
                <w:rFonts w:cs="Calibri"/>
                <w:lang w:val="fr-FR"/>
              </w:rPr>
            </w:pPr>
          </w:p>
          <w:p w14:paraId="4C8F5C6C" w14:textId="77777777" w:rsidR="008B407A" w:rsidRPr="00D12E1F" w:rsidRDefault="008B407A" w:rsidP="008B407A">
            <w:pPr>
              <w:spacing w:after="0" w:line="240" w:lineRule="auto"/>
              <w:jc w:val="right"/>
              <w:rPr>
                <w:rFonts w:cs="Calibri"/>
                <w:lang w:val="fr-FR"/>
              </w:rPr>
            </w:pPr>
            <w:r w:rsidRPr="00D12E1F">
              <w:rPr>
                <w:rFonts w:cs="Calibri"/>
                <w:lang w:val="fr-FR"/>
              </w:rPr>
              <w:t>|___|___|</w:t>
            </w:r>
          </w:p>
        </w:tc>
      </w:tr>
      <w:tr w:rsidR="008B407A" w:rsidRPr="003E603B" w14:paraId="0481B564" w14:textId="77777777" w:rsidTr="002A3AD0">
        <w:trPr>
          <w:trHeight w:val="210"/>
        </w:trPr>
        <w:tc>
          <w:tcPr>
            <w:tcW w:w="5000" w:type="pct"/>
            <w:gridSpan w:val="6"/>
            <w:shd w:val="clear" w:color="auto" w:fill="E7E6E6" w:themeFill="background2"/>
            <w:tcMar>
              <w:top w:w="28" w:type="dxa"/>
            </w:tcMar>
          </w:tcPr>
          <w:p w14:paraId="5C1DF660" w14:textId="287BD6AA" w:rsidR="008B407A" w:rsidRPr="00D12E1F" w:rsidRDefault="008B407A" w:rsidP="00162643">
            <w:pPr>
              <w:spacing w:after="0" w:line="240" w:lineRule="auto"/>
              <w:jc w:val="both"/>
              <w:rPr>
                <w:rFonts w:cs="Calibri"/>
                <w:bCs/>
                <w:lang w:val="fr-FR"/>
              </w:rPr>
            </w:pPr>
            <w:r w:rsidRPr="00D12E1F">
              <w:rPr>
                <w:rFonts w:cs="Calibri"/>
                <w:b/>
                <w:bCs/>
                <w:lang w:val="fr-FR"/>
              </w:rPr>
              <w:t>SECTION FS2 : Stratégies d’adaptation négatives et Indice des stratégies simplifié (</w:t>
            </w:r>
            <w:proofErr w:type="spellStart"/>
            <w:r w:rsidRPr="00D12E1F">
              <w:rPr>
                <w:rFonts w:cs="Calibri"/>
                <w:b/>
                <w:bCs/>
                <w:lang w:val="fr-FR"/>
              </w:rPr>
              <w:t>rCSI</w:t>
            </w:r>
            <w:proofErr w:type="spellEnd"/>
            <w:r w:rsidRPr="00D12E1F">
              <w:rPr>
                <w:rFonts w:cs="Calibri"/>
                <w:b/>
                <w:bCs/>
                <w:lang w:val="fr-FR"/>
              </w:rPr>
              <w:t>)</w:t>
            </w:r>
          </w:p>
        </w:tc>
      </w:tr>
      <w:tr w:rsidR="008B407A" w:rsidRPr="003E603B" w14:paraId="5C88C16F" w14:textId="77777777" w:rsidTr="002A3AD0">
        <w:tc>
          <w:tcPr>
            <w:tcW w:w="291" w:type="pct"/>
            <w:tcMar>
              <w:top w:w="28" w:type="dxa"/>
            </w:tcMar>
          </w:tcPr>
          <w:p w14:paraId="7F18821C" w14:textId="77777777" w:rsidR="008B407A" w:rsidRPr="00D12E1F" w:rsidRDefault="008B407A" w:rsidP="008B407A">
            <w:pPr>
              <w:pStyle w:val="Paragraphedeliste"/>
              <w:spacing w:after="0" w:line="240" w:lineRule="auto"/>
              <w:ind w:left="0"/>
              <w:contextualSpacing w:val="0"/>
              <w:jc w:val="both"/>
              <w:rPr>
                <w:rFonts w:cs="Calibri"/>
                <w:b/>
                <w:sz w:val="20"/>
                <w:szCs w:val="20"/>
                <w:lang w:val="fr-FR"/>
              </w:rPr>
            </w:pPr>
            <w:r w:rsidRPr="00D12E1F">
              <w:rPr>
                <w:rFonts w:cs="Calibri"/>
                <w:b/>
                <w:sz w:val="20"/>
                <w:szCs w:val="20"/>
                <w:lang w:val="fr-FR"/>
              </w:rPr>
              <w:t>Note</w:t>
            </w:r>
          </w:p>
        </w:tc>
        <w:tc>
          <w:tcPr>
            <w:tcW w:w="4709" w:type="pct"/>
            <w:gridSpan w:val="5"/>
            <w:tcMar>
              <w:top w:w="28" w:type="dxa"/>
            </w:tcMar>
          </w:tcPr>
          <w:p w14:paraId="6A4462A2" w14:textId="77777777" w:rsidR="008B407A" w:rsidRPr="00D12E1F" w:rsidRDefault="008B407A" w:rsidP="008B407A">
            <w:pPr>
              <w:spacing w:after="0" w:line="240" w:lineRule="auto"/>
              <w:rPr>
                <w:rFonts w:cs="Calibri"/>
                <w:sz w:val="20"/>
                <w:szCs w:val="20"/>
                <w:lang w:val="fr-FR"/>
              </w:rPr>
            </w:pPr>
            <w:r w:rsidRPr="00D12E1F">
              <w:rPr>
                <w:rFonts w:cs="Calibri"/>
                <w:sz w:val="20"/>
                <w:szCs w:val="20"/>
                <w:lang w:val="fr-FR"/>
              </w:rPr>
              <w:t>EXPLIQUER AU RÉPONDANT QUE LES QUESTIONS SUIVANTES S’APPLIQUENT À TOUS LES MEMBRES DU MÉNAGE ET PAS SEULEMENT À LUI/ELLE.</w:t>
            </w:r>
          </w:p>
        </w:tc>
      </w:tr>
      <w:tr w:rsidR="008B407A" w:rsidRPr="00D12E1F" w14:paraId="383CAB72" w14:textId="77777777" w:rsidTr="002A3AD0">
        <w:tc>
          <w:tcPr>
            <w:tcW w:w="291" w:type="pct"/>
            <w:tcMar>
              <w:top w:w="28" w:type="dxa"/>
            </w:tcMar>
          </w:tcPr>
          <w:p w14:paraId="05719E56" w14:textId="039EA5AE" w:rsidR="008B407A" w:rsidRPr="00D12E1F" w:rsidRDefault="008B407A" w:rsidP="008B407A">
            <w:pPr>
              <w:pStyle w:val="Paragraphedeliste"/>
              <w:spacing w:after="0" w:line="240" w:lineRule="auto"/>
              <w:ind w:left="0"/>
              <w:contextualSpacing w:val="0"/>
              <w:jc w:val="both"/>
              <w:rPr>
                <w:rFonts w:cs="Calibri"/>
                <w:b/>
                <w:sz w:val="20"/>
                <w:szCs w:val="20"/>
                <w:lang w:val="fr-FR"/>
              </w:rPr>
            </w:pPr>
            <w:r w:rsidRPr="00D12E1F">
              <w:rPr>
                <w:rFonts w:cs="Calibri"/>
                <w:b/>
                <w:sz w:val="20"/>
                <w:szCs w:val="20"/>
                <w:lang w:val="fr-FR"/>
              </w:rPr>
              <w:t>FS1</w:t>
            </w:r>
            <w:r w:rsidR="00162643" w:rsidRPr="00D12E1F">
              <w:rPr>
                <w:rFonts w:cs="Calibri"/>
                <w:b/>
                <w:sz w:val="20"/>
                <w:szCs w:val="20"/>
                <w:lang w:val="fr-FR"/>
              </w:rPr>
              <w:t>0</w:t>
            </w:r>
          </w:p>
        </w:tc>
        <w:tc>
          <w:tcPr>
            <w:tcW w:w="1942" w:type="pct"/>
            <w:tcMar>
              <w:top w:w="28" w:type="dxa"/>
            </w:tcMar>
          </w:tcPr>
          <w:p w14:paraId="72D40901" w14:textId="4AF874FA" w:rsidR="008B407A" w:rsidRPr="00D12E1F" w:rsidRDefault="008B407A" w:rsidP="008B407A">
            <w:pPr>
              <w:spacing w:after="0" w:line="240" w:lineRule="auto"/>
              <w:jc w:val="both"/>
              <w:rPr>
                <w:rFonts w:cs="Calibri"/>
                <w:shd w:val="clear" w:color="auto" w:fill="D9D9D9" w:themeFill="background1" w:themeFillShade="D9"/>
                <w:lang w:val="fr-FR"/>
              </w:rPr>
            </w:pPr>
            <w:r w:rsidRPr="00D12E1F">
              <w:rPr>
                <w:rFonts w:cs="Calibri"/>
                <w:bCs/>
                <w:lang w:val="fr-FR"/>
              </w:rPr>
              <w:t>Au cours des 4 dernières semaines, est-ce que vous ou quelqu’un de votre ménage avez-eu besoin d’empêcher un enfant d’aller à l’école ?</w:t>
            </w:r>
          </w:p>
          <w:p w14:paraId="4B6A5B4E" w14:textId="77777777" w:rsidR="008B407A" w:rsidRPr="00D12E1F" w:rsidRDefault="008B407A" w:rsidP="008B407A">
            <w:pPr>
              <w:spacing w:after="0" w:line="240" w:lineRule="auto"/>
              <w:jc w:val="both"/>
              <w:rPr>
                <w:rFonts w:cs="Calibri"/>
                <w:lang w:val="fr-FR"/>
              </w:rPr>
            </w:pPr>
          </w:p>
          <w:p w14:paraId="4A3DA790" w14:textId="77777777" w:rsidR="008B407A" w:rsidRPr="00D12E1F" w:rsidRDefault="008B407A" w:rsidP="008B407A">
            <w:pPr>
              <w:spacing w:after="0" w:line="240" w:lineRule="auto"/>
              <w:jc w:val="both"/>
              <w:rPr>
                <w:rFonts w:cs="Calibri"/>
                <w:bCs/>
                <w:color w:val="00B050"/>
                <w:lang w:val="fr-FR"/>
              </w:rPr>
            </w:pPr>
            <w:r w:rsidRPr="00D12E1F">
              <w:rPr>
                <w:rFonts w:cs="Calibri"/>
                <w:b/>
                <w:bCs/>
                <w:color w:val="00B050"/>
                <w:lang w:val="fr-FR"/>
              </w:rPr>
              <w:t>SCHOOL</w:t>
            </w:r>
          </w:p>
        </w:tc>
        <w:tc>
          <w:tcPr>
            <w:tcW w:w="1854" w:type="pct"/>
            <w:gridSpan w:val="2"/>
            <w:tcMar>
              <w:top w:w="28" w:type="dxa"/>
            </w:tcMar>
          </w:tcPr>
          <w:p w14:paraId="3A520C31" w14:textId="77777777" w:rsidR="008B407A" w:rsidRPr="00D12E1F" w:rsidRDefault="008B407A" w:rsidP="008B407A">
            <w:pPr>
              <w:widowControl w:val="0"/>
              <w:tabs>
                <w:tab w:val="right" w:leader="dot" w:pos="3797"/>
              </w:tabs>
              <w:spacing w:after="0" w:line="240" w:lineRule="auto"/>
              <w:rPr>
                <w:rFonts w:cs="Calibri"/>
                <w:color w:val="000000"/>
                <w:lang w:val="fr-FR"/>
              </w:rPr>
            </w:pPr>
            <w:r w:rsidRPr="00D12E1F">
              <w:rPr>
                <w:rFonts w:cs="Calibri"/>
                <w:color w:val="000000"/>
                <w:lang w:val="fr-FR"/>
              </w:rPr>
              <w:t>Oui</w:t>
            </w:r>
            <w:r w:rsidRPr="00D12E1F">
              <w:rPr>
                <w:rFonts w:cs="Calibri"/>
                <w:color w:val="000000"/>
                <w:lang w:val="fr-FR"/>
              </w:rPr>
              <w:tab/>
              <w:t>1</w:t>
            </w:r>
          </w:p>
          <w:p w14:paraId="78AA7536" w14:textId="77777777" w:rsidR="008B407A" w:rsidRPr="00D12E1F" w:rsidRDefault="008B407A" w:rsidP="008B407A">
            <w:pPr>
              <w:widowControl w:val="0"/>
              <w:tabs>
                <w:tab w:val="right" w:leader="dot" w:pos="3797"/>
              </w:tabs>
              <w:spacing w:after="0" w:line="240" w:lineRule="auto"/>
              <w:rPr>
                <w:rFonts w:cs="Calibri"/>
                <w:color w:val="000000"/>
                <w:lang w:val="fr-FR"/>
              </w:rPr>
            </w:pPr>
            <w:r w:rsidRPr="00D12E1F">
              <w:rPr>
                <w:rFonts w:cs="Calibri"/>
                <w:color w:val="000000"/>
                <w:lang w:val="fr-FR"/>
              </w:rPr>
              <w:t>Non</w:t>
            </w:r>
            <w:r w:rsidRPr="00D12E1F">
              <w:rPr>
                <w:rFonts w:cs="Calibri"/>
                <w:color w:val="000000"/>
                <w:lang w:val="fr-FR"/>
              </w:rPr>
              <w:tab/>
              <w:t>2</w:t>
            </w:r>
          </w:p>
          <w:p w14:paraId="3E5F8869" w14:textId="77777777" w:rsidR="008B407A" w:rsidRPr="00D12E1F" w:rsidRDefault="008B407A" w:rsidP="008B407A">
            <w:pPr>
              <w:widowControl w:val="0"/>
              <w:tabs>
                <w:tab w:val="right" w:leader="dot" w:pos="3814"/>
              </w:tabs>
              <w:spacing w:after="0" w:line="240" w:lineRule="auto"/>
              <w:jc w:val="both"/>
              <w:rPr>
                <w:rFonts w:cs="Calibri"/>
                <w:sz w:val="20"/>
                <w:lang w:val="fr-FR"/>
              </w:rPr>
            </w:pPr>
            <w:r w:rsidRPr="00D12E1F">
              <w:rPr>
                <w:rFonts w:cs="Calibri"/>
                <w:color w:val="000000"/>
                <w:lang w:val="fr-FR"/>
              </w:rPr>
              <w:t>Ne sait pas …………………………………………… 8</w:t>
            </w:r>
          </w:p>
        </w:tc>
        <w:tc>
          <w:tcPr>
            <w:tcW w:w="913" w:type="pct"/>
            <w:gridSpan w:val="2"/>
            <w:tcMar>
              <w:top w:w="28" w:type="dxa"/>
            </w:tcMar>
          </w:tcPr>
          <w:p w14:paraId="7200FE48" w14:textId="77777777" w:rsidR="008B407A" w:rsidRPr="00D12E1F" w:rsidRDefault="008B407A" w:rsidP="008B407A">
            <w:pPr>
              <w:spacing w:after="0" w:line="240" w:lineRule="auto"/>
              <w:jc w:val="right"/>
              <w:rPr>
                <w:rFonts w:cs="Calibri"/>
                <w:lang w:val="fr-FR"/>
              </w:rPr>
            </w:pPr>
          </w:p>
          <w:p w14:paraId="2B27FDB4" w14:textId="77777777" w:rsidR="008B407A" w:rsidRPr="00D12E1F" w:rsidRDefault="008B407A" w:rsidP="008B407A">
            <w:pPr>
              <w:spacing w:after="0" w:line="240" w:lineRule="auto"/>
              <w:jc w:val="right"/>
              <w:rPr>
                <w:rFonts w:cs="Calibri"/>
                <w:lang w:val="fr-FR"/>
              </w:rPr>
            </w:pPr>
            <w:r w:rsidRPr="00D12E1F">
              <w:rPr>
                <w:rFonts w:cs="Calibri"/>
                <w:lang w:val="fr-FR"/>
              </w:rPr>
              <w:t>|___|</w:t>
            </w:r>
          </w:p>
        </w:tc>
      </w:tr>
      <w:tr w:rsidR="008B407A" w:rsidRPr="00D12E1F" w14:paraId="37529EA9" w14:textId="77777777" w:rsidTr="002A3AD0">
        <w:tc>
          <w:tcPr>
            <w:tcW w:w="291" w:type="pct"/>
            <w:tcMar>
              <w:top w:w="28" w:type="dxa"/>
            </w:tcMar>
          </w:tcPr>
          <w:p w14:paraId="0A8A1214" w14:textId="4A30018F" w:rsidR="008B407A" w:rsidRPr="00D12E1F" w:rsidRDefault="008B407A" w:rsidP="008B407A">
            <w:pPr>
              <w:pStyle w:val="Paragraphedeliste"/>
              <w:spacing w:after="0" w:line="240" w:lineRule="auto"/>
              <w:ind w:left="0"/>
              <w:contextualSpacing w:val="0"/>
              <w:jc w:val="both"/>
              <w:rPr>
                <w:rFonts w:cs="Calibri"/>
                <w:b/>
                <w:sz w:val="20"/>
                <w:szCs w:val="20"/>
                <w:lang w:val="fr-FR"/>
              </w:rPr>
            </w:pPr>
            <w:r w:rsidRPr="00D12E1F">
              <w:rPr>
                <w:rFonts w:cs="Calibri"/>
                <w:b/>
                <w:sz w:val="20"/>
                <w:szCs w:val="20"/>
                <w:lang w:val="fr-FR"/>
              </w:rPr>
              <w:t>FS1</w:t>
            </w:r>
            <w:r w:rsidR="00162643" w:rsidRPr="00D12E1F">
              <w:rPr>
                <w:rFonts w:cs="Calibri"/>
                <w:b/>
                <w:sz w:val="20"/>
                <w:szCs w:val="20"/>
                <w:lang w:val="fr-FR"/>
              </w:rPr>
              <w:t>1</w:t>
            </w:r>
          </w:p>
        </w:tc>
        <w:tc>
          <w:tcPr>
            <w:tcW w:w="1942" w:type="pct"/>
            <w:tcMar>
              <w:top w:w="28" w:type="dxa"/>
            </w:tcMar>
          </w:tcPr>
          <w:p w14:paraId="6DE43EB0" w14:textId="03AA7A96" w:rsidR="008B407A" w:rsidRPr="00D12E1F" w:rsidRDefault="008B407A" w:rsidP="008B407A">
            <w:pPr>
              <w:spacing w:after="0" w:line="240" w:lineRule="auto"/>
              <w:jc w:val="both"/>
              <w:rPr>
                <w:rFonts w:cs="Calibri"/>
                <w:shd w:val="clear" w:color="auto" w:fill="D9D9D9" w:themeFill="background1" w:themeFillShade="D9"/>
                <w:lang w:val="fr-FR"/>
              </w:rPr>
            </w:pPr>
            <w:r w:rsidRPr="00D12E1F">
              <w:rPr>
                <w:rFonts w:cs="Calibri"/>
                <w:bCs/>
                <w:lang w:val="fr-FR"/>
              </w:rPr>
              <w:t>Au cours des 4 dernières semaines, est-ce que vous ou quelqu’un de votre ménage avez-eu besoin de vendre des biens que vous n’auriez normalement pas vendu pour acheter de la nourriture ou des produits de première nécessité (par exemple une voiture, une moto, une charrue, une machine à coudre, des outils, des semences, du bétail, des champs) ?</w:t>
            </w:r>
          </w:p>
          <w:p w14:paraId="6845D355" w14:textId="77777777" w:rsidR="008B407A" w:rsidRPr="00D12E1F" w:rsidRDefault="008B407A" w:rsidP="008B407A">
            <w:pPr>
              <w:spacing w:after="0" w:line="240" w:lineRule="auto"/>
              <w:jc w:val="both"/>
              <w:rPr>
                <w:rFonts w:cs="Calibri"/>
                <w:lang w:val="fr-FR"/>
              </w:rPr>
            </w:pPr>
          </w:p>
          <w:p w14:paraId="59C94536" w14:textId="77777777" w:rsidR="008B407A" w:rsidRPr="00D12E1F" w:rsidRDefault="008B407A" w:rsidP="008B407A">
            <w:pPr>
              <w:spacing w:after="0" w:line="240" w:lineRule="auto"/>
              <w:jc w:val="both"/>
              <w:rPr>
                <w:rFonts w:cs="Calibri"/>
                <w:bCs/>
                <w:color w:val="00B050"/>
                <w:lang w:val="fr-FR"/>
              </w:rPr>
            </w:pPr>
            <w:r w:rsidRPr="00D12E1F">
              <w:rPr>
                <w:rFonts w:cs="Calibri"/>
                <w:b/>
                <w:bCs/>
                <w:color w:val="00B050"/>
                <w:lang w:val="fr-FR"/>
              </w:rPr>
              <w:t>SELLLIV</w:t>
            </w:r>
          </w:p>
        </w:tc>
        <w:tc>
          <w:tcPr>
            <w:tcW w:w="1854" w:type="pct"/>
            <w:gridSpan w:val="2"/>
            <w:tcMar>
              <w:top w:w="28" w:type="dxa"/>
            </w:tcMar>
          </w:tcPr>
          <w:p w14:paraId="19710096" w14:textId="77777777" w:rsidR="008B407A" w:rsidRPr="00D12E1F" w:rsidRDefault="008B407A" w:rsidP="008B407A">
            <w:pPr>
              <w:widowControl w:val="0"/>
              <w:tabs>
                <w:tab w:val="right" w:leader="dot" w:pos="3797"/>
              </w:tabs>
              <w:spacing w:after="0" w:line="240" w:lineRule="auto"/>
              <w:rPr>
                <w:rFonts w:cs="Calibri"/>
                <w:color w:val="000000"/>
                <w:lang w:val="fr-FR"/>
              </w:rPr>
            </w:pPr>
            <w:r w:rsidRPr="00D12E1F">
              <w:rPr>
                <w:rFonts w:cs="Calibri"/>
                <w:color w:val="000000"/>
                <w:lang w:val="fr-FR"/>
              </w:rPr>
              <w:t>Oui</w:t>
            </w:r>
            <w:r w:rsidRPr="00D12E1F">
              <w:rPr>
                <w:rFonts w:cs="Calibri"/>
                <w:color w:val="000000"/>
                <w:lang w:val="fr-FR"/>
              </w:rPr>
              <w:tab/>
              <w:t>1</w:t>
            </w:r>
          </w:p>
          <w:p w14:paraId="1F303769" w14:textId="77777777" w:rsidR="008B407A" w:rsidRPr="00D12E1F" w:rsidRDefault="008B407A" w:rsidP="008B407A">
            <w:pPr>
              <w:widowControl w:val="0"/>
              <w:tabs>
                <w:tab w:val="right" w:leader="dot" w:pos="3797"/>
              </w:tabs>
              <w:spacing w:after="0" w:line="240" w:lineRule="auto"/>
              <w:rPr>
                <w:rFonts w:cs="Calibri"/>
                <w:color w:val="000000"/>
                <w:lang w:val="fr-FR"/>
              </w:rPr>
            </w:pPr>
            <w:r w:rsidRPr="00D12E1F">
              <w:rPr>
                <w:rFonts w:cs="Calibri"/>
                <w:color w:val="000000"/>
                <w:lang w:val="fr-FR"/>
              </w:rPr>
              <w:t>Non</w:t>
            </w:r>
            <w:r w:rsidRPr="00D12E1F">
              <w:rPr>
                <w:rFonts w:cs="Calibri"/>
                <w:color w:val="000000"/>
                <w:lang w:val="fr-FR"/>
              </w:rPr>
              <w:tab/>
              <w:t>2</w:t>
            </w:r>
          </w:p>
          <w:p w14:paraId="17CA8479" w14:textId="77777777" w:rsidR="008B407A" w:rsidRPr="00D12E1F" w:rsidRDefault="008B407A" w:rsidP="008B407A">
            <w:pPr>
              <w:widowControl w:val="0"/>
              <w:tabs>
                <w:tab w:val="right" w:leader="dot" w:pos="3814"/>
              </w:tabs>
              <w:spacing w:after="0" w:line="240" w:lineRule="auto"/>
              <w:jc w:val="both"/>
              <w:rPr>
                <w:rFonts w:cs="Calibri"/>
                <w:sz w:val="20"/>
                <w:lang w:val="fr-FR"/>
              </w:rPr>
            </w:pPr>
            <w:r w:rsidRPr="00D12E1F">
              <w:rPr>
                <w:rFonts w:cs="Calibri"/>
                <w:color w:val="000000"/>
                <w:lang w:val="fr-FR"/>
              </w:rPr>
              <w:t>Ne sait pas …………………………………………… 8</w:t>
            </w:r>
          </w:p>
        </w:tc>
        <w:tc>
          <w:tcPr>
            <w:tcW w:w="913" w:type="pct"/>
            <w:gridSpan w:val="2"/>
            <w:tcMar>
              <w:top w:w="28" w:type="dxa"/>
            </w:tcMar>
          </w:tcPr>
          <w:p w14:paraId="4F48DAD1" w14:textId="77777777" w:rsidR="008B407A" w:rsidRPr="00D12E1F" w:rsidRDefault="008B407A" w:rsidP="008B407A">
            <w:pPr>
              <w:spacing w:after="0" w:line="240" w:lineRule="auto"/>
              <w:jc w:val="right"/>
              <w:rPr>
                <w:rFonts w:cs="Calibri"/>
                <w:lang w:val="fr-FR"/>
              </w:rPr>
            </w:pPr>
          </w:p>
          <w:p w14:paraId="38FF5AFE" w14:textId="77777777" w:rsidR="008B407A" w:rsidRPr="00D12E1F" w:rsidRDefault="008B407A" w:rsidP="008B407A">
            <w:pPr>
              <w:spacing w:after="0" w:line="240" w:lineRule="auto"/>
              <w:jc w:val="right"/>
              <w:rPr>
                <w:rFonts w:cs="Calibri"/>
                <w:lang w:val="fr-FR"/>
              </w:rPr>
            </w:pPr>
            <w:r w:rsidRPr="00D12E1F">
              <w:rPr>
                <w:rFonts w:cs="Calibri"/>
                <w:lang w:val="fr-FR"/>
              </w:rPr>
              <w:t>|___|</w:t>
            </w:r>
          </w:p>
        </w:tc>
      </w:tr>
      <w:tr w:rsidR="008B407A" w:rsidRPr="00D12E1F" w14:paraId="27495BED" w14:textId="77777777" w:rsidTr="002A3AD0">
        <w:tc>
          <w:tcPr>
            <w:tcW w:w="291" w:type="pct"/>
            <w:tcMar>
              <w:top w:w="28" w:type="dxa"/>
            </w:tcMar>
          </w:tcPr>
          <w:p w14:paraId="779D91CF" w14:textId="7ED59130" w:rsidR="008B407A" w:rsidRPr="00D12E1F" w:rsidRDefault="008B407A" w:rsidP="008B407A">
            <w:pPr>
              <w:pStyle w:val="Paragraphedeliste"/>
              <w:spacing w:after="0" w:line="240" w:lineRule="auto"/>
              <w:ind w:left="0"/>
              <w:contextualSpacing w:val="0"/>
              <w:jc w:val="both"/>
              <w:rPr>
                <w:rFonts w:cs="Calibri"/>
                <w:b/>
                <w:sz w:val="20"/>
                <w:szCs w:val="20"/>
                <w:lang w:val="fr-FR"/>
              </w:rPr>
            </w:pPr>
            <w:r w:rsidRPr="00D12E1F">
              <w:rPr>
                <w:rFonts w:cs="Calibri"/>
                <w:b/>
                <w:sz w:val="20"/>
                <w:szCs w:val="20"/>
                <w:lang w:val="fr-FR"/>
              </w:rPr>
              <w:t>FS1</w:t>
            </w:r>
            <w:r w:rsidR="00162643" w:rsidRPr="00D12E1F">
              <w:rPr>
                <w:rFonts w:cs="Calibri"/>
                <w:b/>
                <w:sz w:val="20"/>
                <w:szCs w:val="20"/>
                <w:lang w:val="fr-FR"/>
              </w:rPr>
              <w:t>2</w:t>
            </w:r>
          </w:p>
        </w:tc>
        <w:tc>
          <w:tcPr>
            <w:tcW w:w="1942" w:type="pct"/>
            <w:tcMar>
              <w:top w:w="28" w:type="dxa"/>
            </w:tcMar>
          </w:tcPr>
          <w:p w14:paraId="72EF98EC" w14:textId="424DBCAC" w:rsidR="008B407A" w:rsidRPr="00D12E1F" w:rsidRDefault="008B407A" w:rsidP="008B407A">
            <w:pPr>
              <w:spacing w:after="0" w:line="240" w:lineRule="auto"/>
              <w:jc w:val="both"/>
              <w:rPr>
                <w:rFonts w:cs="Calibri"/>
                <w:shd w:val="clear" w:color="auto" w:fill="D9D9D9" w:themeFill="background1" w:themeFillShade="D9"/>
                <w:lang w:val="fr-FR"/>
              </w:rPr>
            </w:pPr>
            <w:r w:rsidRPr="00D12E1F">
              <w:rPr>
                <w:rFonts w:cs="Calibri"/>
                <w:bCs/>
                <w:lang w:val="fr-FR"/>
              </w:rPr>
              <w:t>Au cours des 4 dernières semaines, est-ce que vous ou quelqu’un de votre ménage avez-eu besoin de demander de l’argent à des étrangers (mendicité)?</w:t>
            </w:r>
          </w:p>
          <w:p w14:paraId="6CCA9722" w14:textId="77777777" w:rsidR="008B407A" w:rsidRPr="00D12E1F" w:rsidRDefault="008B407A" w:rsidP="008B407A">
            <w:pPr>
              <w:spacing w:after="0" w:line="240" w:lineRule="auto"/>
              <w:jc w:val="both"/>
              <w:rPr>
                <w:rFonts w:cs="Calibri"/>
                <w:lang w:val="fr-FR"/>
              </w:rPr>
            </w:pPr>
          </w:p>
          <w:p w14:paraId="3314E7DE" w14:textId="77777777" w:rsidR="008B407A" w:rsidRPr="00D12E1F" w:rsidRDefault="008B407A" w:rsidP="008B407A">
            <w:pPr>
              <w:spacing w:after="0" w:line="240" w:lineRule="auto"/>
              <w:jc w:val="both"/>
              <w:rPr>
                <w:rFonts w:cs="Calibri"/>
                <w:bCs/>
                <w:color w:val="00B050"/>
                <w:lang w:val="fr-FR"/>
              </w:rPr>
            </w:pPr>
            <w:r w:rsidRPr="00D12E1F">
              <w:rPr>
                <w:rFonts w:cs="Calibri"/>
                <w:b/>
                <w:bCs/>
                <w:color w:val="00B050"/>
                <w:lang w:val="fr-FR"/>
              </w:rPr>
              <w:t>BEG</w:t>
            </w:r>
          </w:p>
        </w:tc>
        <w:tc>
          <w:tcPr>
            <w:tcW w:w="1854" w:type="pct"/>
            <w:gridSpan w:val="2"/>
            <w:tcMar>
              <w:top w:w="28" w:type="dxa"/>
            </w:tcMar>
          </w:tcPr>
          <w:p w14:paraId="440FF482" w14:textId="77777777" w:rsidR="008B407A" w:rsidRPr="00D12E1F" w:rsidRDefault="008B407A" w:rsidP="008B407A">
            <w:pPr>
              <w:widowControl w:val="0"/>
              <w:tabs>
                <w:tab w:val="right" w:leader="dot" w:pos="3797"/>
              </w:tabs>
              <w:spacing w:after="0" w:line="240" w:lineRule="auto"/>
              <w:rPr>
                <w:rFonts w:cs="Calibri"/>
                <w:color w:val="000000"/>
                <w:lang w:val="fr-FR"/>
              </w:rPr>
            </w:pPr>
            <w:r w:rsidRPr="00D12E1F">
              <w:rPr>
                <w:rFonts w:cs="Calibri"/>
                <w:color w:val="000000"/>
                <w:lang w:val="fr-FR"/>
              </w:rPr>
              <w:lastRenderedPageBreak/>
              <w:t>Oui</w:t>
            </w:r>
            <w:r w:rsidRPr="00D12E1F">
              <w:rPr>
                <w:rFonts w:cs="Calibri"/>
                <w:color w:val="000000"/>
                <w:lang w:val="fr-FR"/>
              </w:rPr>
              <w:tab/>
              <w:t>1</w:t>
            </w:r>
          </w:p>
          <w:p w14:paraId="3323F64B" w14:textId="77777777" w:rsidR="008B407A" w:rsidRPr="00D12E1F" w:rsidRDefault="008B407A" w:rsidP="008B407A">
            <w:pPr>
              <w:widowControl w:val="0"/>
              <w:tabs>
                <w:tab w:val="right" w:leader="dot" w:pos="3797"/>
              </w:tabs>
              <w:spacing w:after="0" w:line="240" w:lineRule="auto"/>
              <w:rPr>
                <w:rFonts w:cs="Calibri"/>
                <w:color w:val="000000"/>
                <w:lang w:val="fr-FR"/>
              </w:rPr>
            </w:pPr>
            <w:r w:rsidRPr="00D12E1F">
              <w:rPr>
                <w:rFonts w:cs="Calibri"/>
                <w:color w:val="000000"/>
                <w:lang w:val="fr-FR"/>
              </w:rPr>
              <w:t>Non</w:t>
            </w:r>
            <w:r w:rsidRPr="00D12E1F">
              <w:rPr>
                <w:rFonts w:cs="Calibri"/>
                <w:color w:val="000000"/>
                <w:lang w:val="fr-FR"/>
              </w:rPr>
              <w:tab/>
              <w:t>2</w:t>
            </w:r>
          </w:p>
          <w:p w14:paraId="05AC77A3" w14:textId="77777777" w:rsidR="008B407A" w:rsidRPr="00D12E1F" w:rsidRDefault="008B407A" w:rsidP="008B407A">
            <w:pPr>
              <w:widowControl w:val="0"/>
              <w:tabs>
                <w:tab w:val="right" w:leader="dot" w:pos="3814"/>
              </w:tabs>
              <w:spacing w:after="0" w:line="240" w:lineRule="auto"/>
              <w:jc w:val="both"/>
              <w:rPr>
                <w:rFonts w:cs="Calibri"/>
                <w:sz w:val="20"/>
                <w:lang w:val="fr-FR"/>
              </w:rPr>
            </w:pPr>
            <w:r w:rsidRPr="00D12E1F">
              <w:rPr>
                <w:rFonts w:cs="Calibri"/>
                <w:color w:val="000000"/>
                <w:lang w:val="fr-FR"/>
              </w:rPr>
              <w:t>Ne sait pas …………………………………………… 8</w:t>
            </w:r>
          </w:p>
        </w:tc>
        <w:tc>
          <w:tcPr>
            <w:tcW w:w="913" w:type="pct"/>
            <w:gridSpan w:val="2"/>
            <w:tcMar>
              <w:top w:w="28" w:type="dxa"/>
            </w:tcMar>
          </w:tcPr>
          <w:p w14:paraId="44765A44" w14:textId="77777777" w:rsidR="008B407A" w:rsidRPr="00D12E1F" w:rsidRDefault="008B407A" w:rsidP="008B407A">
            <w:pPr>
              <w:spacing w:after="0" w:line="240" w:lineRule="auto"/>
              <w:jc w:val="right"/>
              <w:rPr>
                <w:rFonts w:cs="Calibri"/>
                <w:lang w:val="fr-FR"/>
              </w:rPr>
            </w:pPr>
          </w:p>
          <w:p w14:paraId="0B71C96F" w14:textId="77777777" w:rsidR="008B407A" w:rsidRPr="00D12E1F" w:rsidRDefault="008B407A" w:rsidP="008B407A">
            <w:pPr>
              <w:spacing w:after="0" w:line="240" w:lineRule="auto"/>
              <w:jc w:val="right"/>
              <w:rPr>
                <w:rFonts w:cs="Calibri"/>
                <w:lang w:val="fr-FR"/>
              </w:rPr>
            </w:pPr>
            <w:r w:rsidRPr="00D12E1F">
              <w:rPr>
                <w:rFonts w:cs="Calibri"/>
                <w:lang w:val="fr-FR"/>
              </w:rPr>
              <w:t>|___|</w:t>
            </w:r>
          </w:p>
        </w:tc>
      </w:tr>
      <w:tr w:rsidR="008B407A" w:rsidRPr="00D12E1F" w14:paraId="5BA45702" w14:textId="77777777" w:rsidTr="002A3AD0">
        <w:tc>
          <w:tcPr>
            <w:tcW w:w="291" w:type="pct"/>
            <w:tcMar>
              <w:top w:w="28" w:type="dxa"/>
            </w:tcMar>
          </w:tcPr>
          <w:p w14:paraId="44585A34" w14:textId="5EA2EC2C" w:rsidR="008B407A" w:rsidRPr="00D12E1F" w:rsidRDefault="008B407A" w:rsidP="008B407A">
            <w:pPr>
              <w:pStyle w:val="Paragraphedeliste"/>
              <w:spacing w:after="0" w:line="240" w:lineRule="auto"/>
              <w:ind w:left="0"/>
              <w:contextualSpacing w:val="0"/>
              <w:jc w:val="both"/>
              <w:rPr>
                <w:rFonts w:cs="Calibri"/>
                <w:b/>
                <w:sz w:val="20"/>
                <w:szCs w:val="20"/>
                <w:lang w:val="fr-FR"/>
              </w:rPr>
            </w:pPr>
            <w:r w:rsidRPr="00D12E1F">
              <w:rPr>
                <w:rFonts w:cs="Calibri"/>
                <w:b/>
                <w:sz w:val="20"/>
                <w:szCs w:val="20"/>
                <w:lang w:val="fr-FR"/>
              </w:rPr>
              <w:t>FS1</w:t>
            </w:r>
            <w:r w:rsidR="00162643" w:rsidRPr="00D12E1F">
              <w:rPr>
                <w:rFonts w:cs="Calibri"/>
                <w:b/>
                <w:sz w:val="20"/>
                <w:szCs w:val="20"/>
                <w:lang w:val="fr-FR"/>
              </w:rPr>
              <w:t>3</w:t>
            </w:r>
          </w:p>
        </w:tc>
        <w:tc>
          <w:tcPr>
            <w:tcW w:w="1942" w:type="pct"/>
            <w:tcMar>
              <w:top w:w="28" w:type="dxa"/>
            </w:tcMar>
          </w:tcPr>
          <w:p w14:paraId="0C896532" w14:textId="244D47EA" w:rsidR="008B407A" w:rsidRPr="00D12E1F" w:rsidRDefault="008B407A" w:rsidP="008B407A">
            <w:pPr>
              <w:spacing w:after="0" w:line="240" w:lineRule="auto"/>
              <w:jc w:val="both"/>
              <w:rPr>
                <w:rFonts w:cs="Calibri"/>
                <w:shd w:val="clear" w:color="auto" w:fill="D9D9D9" w:themeFill="background1" w:themeFillShade="D9"/>
                <w:lang w:val="fr-FR"/>
              </w:rPr>
            </w:pPr>
            <w:r w:rsidRPr="00D12E1F">
              <w:rPr>
                <w:rFonts w:cs="Calibri"/>
                <w:bCs/>
                <w:lang w:val="fr-FR"/>
              </w:rPr>
              <w:t>Au cours des 4 dernières semaines, est-ce que vous ou quelqu’un de votre ménage avez-eu besoin de déménager dans un logement de qualité inférieure ?</w:t>
            </w:r>
          </w:p>
          <w:p w14:paraId="0DFBDCA6" w14:textId="77777777" w:rsidR="008B407A" w:rsidRPr="00D12E1F" w:rsidRDefault="008B407A" w:rsidP="008B407A">
            <w:pPr>
              <w:spacing w:after="0" w:line="240" w:lineRule="auto"/>
              <w:jc w:val="both"/>
              <w:rPr>
                <w:rFonts w:cs="Calibri"/>
                <w:lang w:val="fr-FR"/>
              </w:rPr>
            </w:pPr>
          </w:p>
          <w:p w14:paraId="124C8999" w14:textId="77777777" w:rsidR="008B407A" w:rsidRPr="00D12E1F" w:rsidRDefault="008B407A" w:rsidP="008B407A">
            <w:pPr>
              <w:spacing w:after="0" w:line="240" w:lineRule="auto"/>
              <w:jc w:val="both"/>
              <w:rPr>
                <w:rFonts w:cs="Calibri"/>
                <w:bCs/>
                <w:color w:val="00B050"/>
                <w:lang w:val="fr-FR"/>
              </w:rPr>
            </w:pPr>
            <w:r w:rsidRPr="00D12E1F">
              <w:rPr>
                <w:rFonts w:cs="Calibri"/>
                <w:b/>
                <w:bCs/>
                <w:color w:val="00B050"/>
                <w:lang w:val="fr-FR"/>
              </w:rPr>
              <w:t>SHELTER</w:t>
            </w:r>
          </w:p>
        </w:tc>
        <w:tc>
          <w:tcPr>
            <w:tcW w:w="1854" w:type="pct"/>
            <w:gridSpan w:val="2"/>
            <w:tcMar>
              <w:top w:w="28" w:type="dxa"/>
            </w:tcMar>
          </w:tcPr>
          <w:p w14:paraId="1D477C64" w14:textId="77777777" w:rsidR="008B407A" w:rsidRPr="00D12E1F" w:rsidRDefault="008B407A" w:rsidP="008B407A">
            <w:pPr>
              <w:widowControl w:val="0"/>
              <w:tabs>
                <w:tab w:val="right" w:leader="dot" w:pos="3797"/>
              </w:tabs>
              <w:spacing w:after="0" w:line="240" w:lineRule="auto"/>
              <w:rPr>
                <w:rFonts w:cs="Calibri"/>
                <w:color w:val="000000"/>
                <w:lang w:val="fr-FR"/>
              </w:rPr>
            </w:pPr>
            <w:r w:rsidRPr="00D12E1F">
              <w:rPr>
                <w:rFonts w:cs="Calibri"/>
                <w:color w:val="000000"/>
                <w:lang w:val="fr-FR"/>
              </w:rPr>
              <w:t>Oui</w:t>
            </w:r>
            <w:r w:rsidRPr="00D12E1F">
              <w:rPr>
                <w:rFonts w:cs="Calibri"/>
                <w:color w:val="000000"/>
                <w:lang w:val="fr-FR"/>
              </w:rPr>
              <w:tab/>
              <w:t>1</w:t>
            </w:r>
          </w:p>
          <w:p w14:paraId="5A7BB895" w14:textId="77777777" w:rsidR="008B407A" w:rsidRPr="00D12E1F" w:rsidRDefault="008B407A" w:rsidP="008B407A">
            <w:pPr>
              <w:widowControl w:val="0"/>
              <w:tabs>
                <w:tab w:val="right" w:leader="dot" w:pos="3797"/>
              </w:tabs>
              <w:spacing w:after="0" w:line="240" w:lineRule="auto"/>
              <w:rPr>
                <w:rFonts w:cs="Calibri"/>
                <w:color w:val="000000"/>
                <w:lang w:val="fr-FR"/>
              </w:rPr>
            </w:pPr>
            <w:r w:rsidRPr="00D12E1F">
              <w:rPr>
                <w:rFonts w:cs="Calibri"/>
                <w:color w:val="000000"/>
                <w:lang w:val="fr-FR"/>
              </w:rPr>
              <w:t>Non</w:t>
            </w:r>
            <w:r w:rsidRPr="00D12E1F">
              <w:rPr>
                <w:rFonts w:cs="Calibri"/>
                <w:color w:val="000000"/>
                <w:lang w:val="fr-FR"/>
              </w:rPr>
              <w:tab/>
              <w:t>2</w:t>
            </w:r>
          </w:p>
          <w:p w14:paraId="57650511" w14:textId="77777777" w:rsidR="008B407A" w:rsidRPr="00D12E1F" w:rsidRDefault="008B407A" w:rsidP="008B407A">
            <w:pPr>
              <w:widowControl w:val="0"/>
              <w:tabs>
                <w:tab w:val="right" w:leader="dot" w:pos="3814"/>
              </w:tabs>
              <w:spacing w:after="0" w:line="240" w:lineRule="auto"/>
              <w:jc w:val="both"/>
              <w:rPr>
                <w:rFonts w:cs="Calibri"/>
                <w:sz w:val="20"/>
                <w:lang w:val="fr-FR"/>
              </w:rPr>
            </w:pPr>
            <w:r w:rsidRPr="00D12E1F">
              <w:rPr>
                <w:rFonts w:cs="Calibri"/>
                <w:color w:val="000000"/>
                <w:lang w:val="fr-FR"/>
              </w:rPr>
              <w:t>Ne sait pas …………………………………………… 8</w:t>
            </w:r>
          </w:p>
        </w:tc>
        <w:tc>
          <w:tcPr>
            <w:tcW w:w="913" w:type="pct"/>
            <w:gridSpan w:val="2"/>
            <w:tcMar>
              <w:top w:w="28" w:type="dxa"/>
            </w:tcMar>
          </w:tcPr>
          <w:p w14:paraId="59804E51" w14:textId="77777777" w:rsidR="008B407A" w:rsidRPr="00D12E1F" w:rsidRDefault="008B407A" w:rsidP="008B407A">
            <w:pPr>
              <w:spacing w:after="0" w:line="240" w:lineRule="auto"/>
              <w:jc w:val="right"/>
              <w:rPr>
                <w:rFonts w:cs="Calibri"/>
                <w:lang w:val="fr-FR"/>
              </w:rPr>
            </w:pPr>
          </w:p>
          <w:p w14:paraId="2A495DE8" w14:textId="77777777" w:rsidR="008B407A" w:rsidRPr="00D12E1F" w:rsidRDefault="008B407A" w:rsidP="008B407A">
            <w:pPr>
              <w:spacing w:after="0" w:line="240" w:lineRule="auto"/>
              <w:jc w:val="right"/>
              <w:rPr>
                <w:rFonts w:cs="Calibri"/>
                <w:lang w:val="fr-FR"/>
              </w:rPr>
            </w:pPr>
            <w:r w:rsidRPr="00D12E1F">
              <w:rPr>
                <w:rFonts w:cs="Calibri"/>
                <w:lang w:val="fr-FR"/>
              </w:rPr>
              <w:t>|___|</w:t>
            </w:r>
          </w:p>
        </w:tc>
      </w:tr>
      <w:tr w:rsidR="008B407A" w:rsidRPr="00D12E1F" w14:paraId="783C434E" w14:textId="77777777" w:rsidTr="002A3AD0">
        <w:tc>
          <w:tcPr>
            <w:tcW w:w="291" w:type="pct"/>
            <w:tcMar>
              <w:top w:w="28" w:type="dxa"/>
            </w:tcMar>
          </w:tcPr>
          <w:p w14:paraId="4AAADDBD" w14:textId="00C78B32" w:rsidR="008B407A" w:rsidRPr="00D12E1F" w:rsidRDefault="008B407A" w:rsidP="008B407A">
            <w:pPr>
              <w:pStyle w:val="Paragraphedeliste"/>
              <w:spacing w:after="0" w:line="240" w:lineRule="auto"/>
              <w:ind w:left="0"/>
              <w:contextualSpacing w:val="0"/>
              <w:jc w:val="both"/>
              <w:rPr>
                <w:rFonts w:cs="Calibri"/>
                <w:b/>
                <w:sz w:val="20"/>
                <w:szCs w:val="20"/>
                <w:lang w:val="fr-FR"/>
              </w:rPr>
            </w:pPr>
            <w:r w:rsidRPr="00D12E1F">
              <w:rPr>
                <w:rFonts w:cs="Calibri"/>
                <w:b/>
                <w:sz w:val="20"/>
                <w:szCs w:val="20"/>
                <w:lang w:val="fr-FR"/>
              </w:rPr>
              <w:t>FS1</w:t>
            </w:r>
            <w:r w:rsidR="00162643" w:rsidRPr="00D12E1F">
              <w:rPr>
                <w:rFonts w:cs="Calibri"/>
                <w:b/>
                <w:sz w:val="20"/>
                <w:szCs w:val="20"/>
                <w:lang w:val="fr-FR"/>
              </w:rPr>
              <w:t>4</w:t>
            </w:r>
          </w:p>
        </w:tc>
        <w:tc>
          <w:tcPr>
            <w:tcW w:w="1942" w:type="pct"/>
            <w:tcMar>
              <w:top w:w="28" w:type="dxa"/>
            </w:tcMar>
          </w:tcPr>
          <w:p w14:paraId="180978B9" w14:textId="6681E23F" w:rsidR="008B407A" w:rsidRPr="00D12E1F" w:rsidRDefault="008B407A" w:rsidP="008B407A">
            <w:pPr>
              <w:spacing w:after="0" w:line="240" w:lineRule="auto"/>
              <w:jc w:val="both"/>
              <w:rPr>
                <w:rFonts w:cs="Calibri"/>
                <w:shd w:val="clear" w:color="auto" w:fill="D9D9D9" w:themeFill="background1" w:themeFillShade="D9"/>
                <w:lang w:val="fr-FR"/>
              </w:rPr>
            </w:pPr>
            <w:r w:rsidRPr="00D12E1F">
              <w:rPr>
                <w:rFonts w:cs="Calibri"/>
                <w:bCs/>
                <w:lang w:val="fr-FR"/>
              </w:rPr>
              <w:t>Au cours des 4 dernières semaines, est-ce que vous ou quelqu’un de votre ménage avez-eu besoin d’envoyer travailler des membres du ménage âgés de moins de 16 ans?</w:t>
            </w:r>
          </w:p>
          <w:p w14:paraId="3E691B9C" w14:textId="77777777" w:rsidR="008B407A" w:rsidRPr="00D12E1F" w:rsidRDefault="008B407A" w:rsidP="008B407A">
            <w:pPr>
              <w:spacing w:after="0" w:line="240" w:lineRule="auto"/>
              <w:jc w:val="both"/>
              <w:rPr>
                <w:rFonts w:cs="Calibri"/>
                <w:lang w:val="fr-FR"/>
              </w:rPr>
            </w:pPr>
          </w:p>
          <w:p w14:paraId="615517AC" w14:textId="77777777" w:rsidR="008B407A" w:rsidRPr="00D12E1F" w:rsidRDefault="008B407A" w:rsidP="008B407A">
            <w:pPr>
              <w:spacing w:after="0" w:line="240" w:lineRule="auto"/>
              <w:jc w:val="both"/>
              <w:rPr>
                <w:rFonts w:cs="Calibri"/>
                <w:bCs/>
                <w:color w:val="00B050"/>
                <w:lang w:val="fr-FR"/>
              </w:rPr>
            </w:pPr>
            <w:r w:rsidRPr="00D12E1F">
              <w:rPr>
                <w:rFonts w:cs="Calibri"/>
                <w:b/>
                <w:bCs/>
                <w:color w:val="00B050"/>
                <w:lang w:val="fr-FR"/>
              </w:rPr>
              <w:t>CHILDLAB</w:t>
            </w:r>
          </w:p>
        </w:tc>
        <w:tc>
          <w:tcPr>
            <w:tcW w:w="1854" w:type="pct"/>
            <w:gridSpan w:val="2"/>
            <w:tcMar>
              <w:top w:w="28" w:type="dxa"/>
            </w:tcMar>
          </w:tcPr>
          <w:p w14:paraId="1879FFD2" w14:textId="77777777" w:rsidR="008B407A" w:rsidRPr="00D12E1F" w:rsidRDefault="008B407A" w:rsidP="008B407A">
            <w:pPr>
              <w:widowControl w:val="0"/>
              <w:tabs>
                <w:tab w:val="right" w:leader="dot" w:pos="3797"/>
              </w:tabs>
              <w:spacing w:after="0" w:line="240" w:lineRule="auto"/>
              <w:rPr>
                <w:rFonts w:cs="Calibri"/>
                <w:color w:val="000000"/>
                <w:lang w:val="fr-FR"/>
              </w:rPr>
            </w:pPr>
            <w:r w:rsidRPr="00D12E1F">
              <w:rPr>
                <w:rFonts w:cs="Calibri"/>
                <w:color w:val="000000"/>
                <w:lang w:val="fr-FR"/>
              </w:rPr>
              <w:t>Oui</w:t>
            </w:r>
            <w:r w:rsidRPr="00D12E1F">
              <w:rPr>
                <w:rFonts w:cs="Calibri"/>
                <w:color w:val="000000"/>
                <w:lang w:val="fr-FR"/>
              </w:rPr>
              <w:tab/>
              <w:t>1</w:t>
            </w:r>
          </w:p>
          <w:p w14:paraId="1B57E911" w14:textId="77777777" w:rsidR="008B407A" w:rsidRPr="00D12E1F" w:rsidRDefault="008B407A" w:rsidP="008B407A">
            <w:pPr>
              <w:widowControl w:val="0"/>
              <w:tabs>
                <w:tab w:val="right" w:leader="dot" w:pos="3797"/>
              </w:tabs>
              <w:spacing w:after="0" w:line="240" w:lineRule="auto"/>
              <w:rPr>
                <w:rFonts w:cs="Calibri"/>
                <w:color w:val="000000"/>
                <w:lang w:val="fr-FR"/>
              </w:rPr>
            </w:pPr>
            <w:r w:rsidRPr="00D12E1F">
              <w:rPr>
                <w:rFonts w:cs="Calibri"/>
                <w:color w:val="000000"/>
                <w:lang w:val="fr-FR"/>
              </w:rPr>
              <w:t>Non</w:t>
            </w:r>
            <w:r w:rsidRPr="00D12E1F">
              <w:rPr>
                <w:rFonts w:cs="Calibri"/>
                <w:color w:val="000000"/>
                <w:lang w:val="fr-FR"/>
              </w:rPr>
              <w:tab/>
              <w:t>2</w:t>
            </w:r>
          </w:p>
          <w:p w14:paraId="1694F97C" w14:textId="77777777" w:rsidR="008B407A" w:rsidRPr="00D12E1F" w:rsidRDefault="008B407A" w:rsidP="008B407A">
            <w:pPr>
              <w:widowControl w:val="0"/>
              <w:tabs>
                <w:tab w:val="right" w:leader="dot" w:pos="3814"/>
              </w:tabs>
              <w:spacing w:after="0" w:line="240" w:lineRule="auto"/>
              <w:jc w:val="both"/>
              <w:rPr>
                <w:rFonts w:cs="Calibri"/>
                <w:sz w:val="20"/>
                <w:lang w:val="fr-FR"/>
              </w:rPr>
            </w:pPr>
            <w:r w:rsidRPr="00D12E1F">
              <w:rPr>
                <w:rFonts w:cs="Calibri"/>
                <w:color w:val="000000"/>
                <w:lang w:val="fr-FR"/>
              </w:rPr>
              <w:t>Ne sait pas …………………………………………… 8</w:t>
            </w:r>
          </w:p>
        </w:tc>
        <w:tc>
          <w:tcPr>
            <w:tcW w:w="913" w:type="pct"/>
            <w:gridSpan w:val="2"/>
            <w:tcMar>
              <w:top w:w="28" w:type="dxa"/>
            </w:tcMar>
          </w:tcPr>
          <w:p w14:paraId="6C33C863" w14:textId="77777777" w:rsidR="008B407A" w:rsidRPr="00D12E1F" w:rsidRDefault="008B407A" w:rsidP="008B407A">
            <w:pPr>
              <w:spacing w:after="0" w:line="240" w:lineRule="auto"/>
              <w:jc w:val="right"/>
              <w:rPr>
                <w:rFonts w:cs="Calibri"/>
                <w:lang w:val="fr-FR"/>
              </w:rPr>
            </w:pPr>
          </w:p>
          <w:p w14:paraId="199B5C9A" w14:textId="77777777" w:rsidR="008B407A" w:rsidRPr="00D12E1F" w:rsidRDefault="008B407A" w:rsidP="008B407A">
            <w:pPr>
              <w:spacing w:after="0" w:line="240" w:lineRule="auto"/>
              <w:jc w:val="right"/>
              <w:rPr>
                <w:rFonts w:cs="Calibri"/>
                <w:lang w:val="fr-FR"/>
              </w:rPr>
            </w:pPr>
            <w:r w:rsidRPr="00D12E1F">
              <w:rPr>
                <w:rFonts w:cs="Calibri"/>
                <w:lang w:val="fr-FR"/>
              </w:rPr>
              <w:t>|___|</w:t>
            </w:r>
          </w:p>
        </w:tc>
      </w:tr>
      <w:tr w:rsidR="008B407A" w:rsidRPr="00D12E1F" w14:paraId="2BACE77E" w14:textId="77777777" w:rsidTr="002A3AD0">
        <w:tc>
          <w:tcPr>
            <w:tcW w:w="291" w:type="pct"/>
            <w:tcMar>
              <w:top w:w="28" w:type="dxa"/>
            </w:tcMar>
          </w:tcPr>
          <w:p w14:paraId="3AEEEC7D" w14:textId="13CFF7F8" w:rsidR="008B407A" w:rsidRPr="00D12E1F" w:rsidRDefault="008B407A" w:rsidP="008B407A">
            <w:pPr>
              <w:pStyle w:val="Paragraphedeliste"/>
              <w:spacing w:after="0" w:line="240" w:lineRule="auto"/>
              <w:ind w:left="0"/>
              <w:contextualSpacing w:val="0"/>
              <w:jc w:val="both"/>
              <w:rPr>
                <w:rFonts w:cs="Calibri"/>
                <w:b/>
                <w:sz w:val="20"/>
                <w:szCs w:val="20"/>
                <w:lang w:val="fr-FR"/>
              </w:rPr>
            </w:pPr>
            <w:r w:rsidRPr="00D12E1F">
              <w:rPr>
                <w:rFonts w:cs="Calibri"/>
                <w:b/>
                <w:sz w:val="20"/>
                <w:szCs w:val="20"/>
                <w:lang w:val="fr-FR"/>
              </w:rPr>
              <w:t>FS1</w:t>
            </w:r>
            <w:r w:rsidR="00162643" w:rsidRPr="00D12E1F">
              <w:rPr>
                <w:rFonts w:cs="Calibri"/>
                <w:b/>
                <w:sz w:val="20"/>
                <w:szCs w:val="20"/>
                <w:lang w:val="fr-FR"/>
              </w:rPr>
              <w:t>5</w:t>
            </w:r>
          </w:p>
        </w:tc>
        <w:tc>
          <w:tcPr>
            <w:tcW w:w="1942" w:type="pct"/>
            <w:tcMar>
              <w:top w:w="28" w:type="dxa"/>
            </w:tcMar>
          </w:tcPr>
          <w:p w14:paraId="7AF359A3" w14:textId="7443AA7B" w:rsidR="008B407A" w:rsidRPr="00D12E1F" w:rsidRDefault="008B407A" w:rsidP="008B407A">
            <w:pPr>
              <w:spacing w:after="0" w:line="240" w:lineRule="auto"/>
              <w:jc w:val="both"/>
              <w:rPr>
                <w:rFonts w:cs="Calibri"/>
                <w:shd w:val="clear" w:color="auto" w:fill="D9D9D9" w:themeFill="background1" w:themeFillShade="D9"/>
                <w:lang w:val="fr-FR"/>
              </w:rPr>
            </w:pPr>
            <w:r w:rsidRPr="00D12E1F">
              <w:rPr>
                <w:rFonts w:cs="Calibri"/>
                <w:bCs/>
                <w:lang w:val="fr-FR"/>
              </w:rPr>
              <w:t>Au cours des 4 dernières semaines, est-ce que vous ou quelqu’un de votre ménage avez-eu besoin d’envoyer un membre du ménage travailler loin?</w:t>
            </w:r>
          </w:p>
          <w:p w14:paraId="64C2C76F" w14:textId="77777777" w:rsidR="008B407A" w:rsidRPr="00D12E1F" w:rsidRDefault="008B407A" w:rsidP="008B407A">
            <w:pPr>
              <w:spacing w:after="0" w:line="240" w:lineRule="auto"/>
              <w:jc w:val="both"/>
              <w:rPr>
                <w:rFonts w:cs="Calibri"/>
                <w:lang w:val="fr-FR"/>
              </w:rPr>
            </w:pPr>
          </w:p>
          <w:p w14:paraId="1F69EC08" w14:textId="77777777" w:rsidR="008B407A" w:rsidRPr="00D12E1F" w:rsidRDefault="008B407A" w:rsidP="008B407A">
            <w:pPr>
              <w:spacing w:after="0" w:line="240" w:lineRule="auto"/>
              <w:jc w:val="both"/>
              <w:rPr>
                <w:rFonts w:cs="Calibri"/>
                <w:bCs/>
                <w:color w:val="00B050"/>
                <w:lang w:val="fr-FR"/>
              </w:rPr>
            </w:pPr>
            <w:r w:rsidRPr="00D12E1F">
              <w:rPr>
                <w:rFonts w:cs="Calibri"/>
                <w:b/>
                <w:bCs/>
                <w:color w:val="00B050"/>
                <w:lang w:val="fr-FR"/>
              </w:rPr>
              <w:t>WORKAWAY</w:t>
            </w:r>
          </w:p>
        </w:tc>
        <w:tc>
          <w:tcPr>
            <w:tcW w:w="1854" w:type="pct"/>
            <w:gridSpan w:val="2"/>
            <w:tcMar>
              <w:top w:w="28" w:type="dxa"/>
            </w:tcMar>
          </w:tcPr>
          <w:p w14:paraId="3D90A84D" w14:textId="77777777" w:rsidR="008B407A" w:rsidRPr="00D12E1F" w:rsidRDefault="008B407A" w:rsidP="008B407A">
            <w:pPr>
              <w:widowControl w:val="0"/>
              <w:tabs>
                <w:tab w:val="right" w:leader="dot" w:pos="3797"/>
              </w:tabs>
              <w:spacing w:after="0" w:line="240" w:lineRule="auto"/>
              <w:rPr>
                <w:rFonts w:cs="Calibri"/>
                <w:color w:val="000000"/>
                <w:lang w:val="fr-FR"/>
              </w:rPr>
            </w:pPr>
            <w:r w:rsidRPr="00D12E1F">
              <w:rPr>
                <w:rFonts w:cs="Calibri"/>
                <w:color w:val="000000"/>
                <w:lang w:val="fr-FR"/>
              </w:rPr>
              <w:t>Oui</w:t>
            </w:r>
            <w:r w:rsidRPr="00D12E1F">
              <w:rPr>
                <w:rFonts w:cs="Calibri"/>
                <w:color w:val="000000"/>
                <w:lang w:val="fr-FR"/>
              </w:rPr>
              <w:tab/>
              <w:t>1</w:t>
            </w:r>
          </w:p>
          <w:p w14:paraId="7195710E" w14:textId="77777777" w:rsidR="008B407A" w:rsidRPr="00D12E1F" w:rsidRDefault="008B407A" w:rsidP="008B407A">
            <w:pPr>
              <w:widowControl w:val="0"/>
              <w:tabs>
                <w:tab w:val="right" w:leader="dot" w:pos="3797"/>
              </w:tabs>
              <w:spacing w:after="0" w:line="240" w:lineRule="auto"/>
              <w:rPr>
                <w:rFonts w:cs="Calibri"/>
                <w:color w:val="000000"/>
                <w:lang w:val="fr-FR"/>
              </w:rPr>
            </w:pPr>
            <w:r w:rsidRPr="00D12E1F">
              <w:rPr>
                <w:rFonts w:cs="Calibri"/>
                <w:color w:val="000000"/>
                <w:lang w:val="fr-FR"/>
              </w:rPr>
              <w:t>Non</w:t>
            </w:r>
            <w:r w:rsidRPr="00D12E1F">
              <w:rPr>
                <w:rFonts w:cs="Calibri"/>
                <w:color w:val="000000"/>
                <w:lang w:val="fr-FR"/>
              </w:rPr>
              <w:tab/>
              <w:t>2</w:t>
            </w:r>
          </w:p>
          <w:p w14:paraId="0D1F132F" w14:textId="77777777" w:rsidR="008B407A" w:rsidRPr="00D12E1F" w:rsidRDefault="008B407A" w:rsidP="008B407A">
            <w:pPr>
              <w:widowControl w:val="0"/>
              <w:tabs>
                <w:tab w:val="right" w:leader="dot" w:pos="3814"/>
              </w:tabs>
              <w:spacing w:after="0" w:line="240" w:lineRule="auto"/>
              <w:jc w:val="both"/>
              <w:rPr>
                <w:rFonts w:cs="Calibri"/>
                <w:sz w:val="20"/>
                <w:lang w:val="fr-FR"/>
              </w:rPr>
            </w:pPr>
            <w:r w:rsidRPr="00D12E1F">
              <w:rPr>
                <w:rFonts w:cs="Calibri"/>
                <w:color w:val="000000"/>
                <w:lang w:val="fr-FR"/>
              </w:rPr>
              <w:t>Ne sait pas …………………………………………… 8</w:t>
            </w:r>
          </w:p>
        </w:tc>
        <w:tc>
          <w:tcPr>
            <w:tcW w:w="913" w:type="pct"/>
            <w:gridSpan w:val="2"/>
            <w:tcMar>
              <w:top w:w="28" w:type="dxa"/>
            </w:tcMar>
          </w:tcPr>
          <w:p w14:paraId="7C2FB788" w14:textId="77777777" w:rsidR="008B407A" w:rsidRPr="00D12E1F" w:rsidRDefault="008B407A" w:rsidP="008B407A">
            <w:pPr>
              <w:spacing w:after="0" w:line="240" w:lineRule="auto"/>
              <w:jc w:val="right"/>
              <w:rPr>
                <w:rFonts w:cs="Calibri"/>
                <w:lang w:val="fr-FR"/>
              </w:rPr>
            </w:pPr>
          </w:p>
          <w:p w14:paraId="4DA0C4DB" w14:textId="77777777" w:rsidR="008B407A" w:rsidRPr="00D12E1F" w:rsidRDefault="008B407A" w:rsidP="008B407A">
            <w:pPr>
              <w:spacing w:after="0" w:line="240" w:lineRule="auto"/>
              <w:jc w:val="right"/>
              <w:rPr>
                <w:rFonts w:cs="Calibri"/>
                <w:lang w:val="fr-FR"/>
              </w:rPr>
            </w:pPr>
            <w:r w:rsidRPr="00D12E1F">
              <w:rPr>
                <w:rFonts w:cs="Calibri"/>
                <w:lang w:val="fr-FR"/>
              </w:rPr>
              <w:t>|___|</w:t>
            </w:r>
          </w:p>
        </w:tc>
      </w:tr>
      <w:tr w:rsidR="008B407A" w:rsidRPr="00D12E1F" w14:paraId="76D52A34" w14:textId="77777777" w:rsidTr="002A3AD0">
        <w:tc>
          <w:tcPr>
            <w:tcW w:w="291" w:type="pct"/>
            <w:tcMar>
              <w:top w:w="28" w:type="dxa"/>
            </w:tcMar>
          </w:tcPr>
          <w:p w14:paraId="23398FC3" w14:textId="1BD48A87" w:rsidR="008B407A" w:rsidRPr="00D12E1F" w:rsidRDefault="008B407A" w:rsidP="008B407A">
            <w:pPr>
              <w:pStyle w:val="Paragraphedeliste"/>
              <w:spacing w:after="0" w:line="240" w:lineRule="auto"/>
              <w:ind w:left="0"/>
              <w:contextualSpacing w:val="0"/>
              <w:jc w:val="both"/>
              <w:rPr>
                <w:rFonts w:cs="Calibri"/>
                <w:b/>
                <w:sz w:val="20"/>
                <w:szCs w:val="20"/>
                <w:lang w:val="fr-FR"/>
              </w:rPr>
            </w:pPr>
            <w:r w:rsidRPr="00D12E1F">
              <w:rPr>
                <w:rFonts w:cs="Calibri"/>
                <w:b/>
                <w:sz w:val="20"/>
                <w:szCs w:val="20"/>
                <w:lang w:val="fr-FR"/>
              </w:rPr>
              <w:t>FS</w:t>
            </w:r>
            <w:r w:rsidR="00162643" w:rsidRPr="00D12E1F">
              <w:rPr>
                <w:rFonts w:cs="Calibri"/>
                <w:b/>
                <w:sz w:val="20"/>
                <w:szCs w:val="20"/>
                <w:lang w:val="fr-FR"/>
              </w:rPr>
              <w:t>16</w:t>
            </w:r>
          </w:p>
        </w:tc>
        <w:tc>
          <w:tcPr>
            <w:tcW w:w="1942" w:type="pct"/>
            <w:tcMar>
              <w:top w:w="28" w:type="dxa"/>
            </w:tcMar>
          </w:tcPr>
          <w:p w14:paraId="724CEE26" w14:textId="28FB05FA" w:rsidR="008B407A" w:rsidRPr="00D12E1F" w:rsidRDefault="008B407A" w:rsidP="008B407A">
            <w:pPr>
              <w:spacing w:after="0" w:line="240" w:lineRule="auto"/>
              <w:jc w:val="both"/>
              <w:rPr>
                <w:rFonts w:cs="Calibri"/>
                <w:shd w:val="clear" w:color="auto" w:fill="D9D9D9" w:themeFill="background1" w:themeFillShade="D9"/>
                <w:lang w:val="fr-FR"/>
              </w:rPr>
            </w:pPr>
            <w:r w:rsidRPr="00D12E1F">
              <w:rPr>
                <w:rFonts w:cs="Calibri"/>
                <w:bCs/>
                <w:lang w:val="fr-FR"/>
              </w:rPr>
              <w:t>Au cours des 4 dernières semaines, est-ce que vous ou quelqu’un de votre ménage avez-eu besoin de participer à des activités contre de l'argent ou des biens qui, à votre avis, pourraient vous faire subir un préjudice, à vous ou à un autre membre de votre ménage (par exemple, activités illégales tel que la chasse ou la pêche, commerce du sexe, trafic de drogue, mariage précoce, appartenance à des groupes armés, etc.) ?</w:t>
            </w:r>
          </w:p>
          <w:p w14:paraId="0C591E7F" w14:textId="77777777" w:rsidR="008B407A" w:rsidRPr="00D12E1F" w:rsidRDefault="008B407A" w:rsidP="008B407A">
            <w:pPr>
              <w:spacing w:after="0" w:line="240" w:lineRule="auto"/>
              <w:jc w:val="both"/>
              <w:rPr>
                <w:rFonts w:cs="Calibri"/>
                <w:lang w:val="fr-FR"/>
              </w:rPr>
            </w:pPr>
          </w:p>
          <w:p w14:paraId="51F396D2" w14:textId="77777777" w:rsidR="008B407A" w:rsidRPr="00D12E1F" w:rsidRDefault="008B407A" w:rsidP="008B407A">
            <w:pPr>
              <w:spacing w:after="0" w:line="240" w:lineRule="auto"/>
              <w:jc w:val="both"/>
              <w:rPr>
                <w:rFonts w:cs="Calibri"/>
                <w:bCs/>
                <w:color w:val="00B050"/>
                <w:lang w:val="fr-FR"/>
              </w:rPr>
            </w:pPr>
            <w:r w:rsidRPr="00D12E1F">
              <w:rPr>
                <w:rFonts w:cs="Calibri"/>
                <w:b/>
                <w:bCs/>
                <w:color w:val="00B050"/>
                <w:lang w:val="fr-FR"/>
              </w:rPr>
              <w:t>RISKYACT</w:t>
            </w:r>
          </w:p>
        </w:tc>
        <w:tc>
          <w:tcPr>
            <w:tcW w:w="1854" w:type="pct"/>
            <w:gridSpan w:val="2"/>
            <w:tcMar>
              <w:top w:w="28" w:type="dxa"/>
            </w:tcMar>
          </w:tcPr>
          <w:p w14:paraId="08EDE855" w14:textId="77777777" w:rsidR="008B407A" w:rsidRPr="00D12E1F" w:rsidRDefault="008B407A" w:rsidP="008B407A">
            <w:pPr>
              <w:widowControl w:val="0"/>
              <w:tabs>
                <w:tab w:val="right" w:leader="dot" w:pos="3797"/>
              </w:tabs>
              <w:spacing w:after="0" w:line="240" w:lineRule="auto"/>
              <w:rPr>
                <w:rFonts w:cs="Calibri"/>
                <w:color w:val="000000"/>
                <w:lang w:val="fr-FR"/>
              </w:rPr>
            </w:pPr>
            <w:r w:rsidRPr="00D12E1F">
              <w:rPr>
                <w:rFonts w:cs="Calibri"/>
                <w:color w:val="000000"/>
                <w:lang w:val="fr-FR"/>
              </w:rPr>
              <w:t>Oui</w:t>
            </w:r>
            <w:r w:rsidRPr="00D12E1F">
              <w:rPr>
                <w:rFonts w:cs="Calibri"/>
                <w:color w:val="000000"/>
                <w:lang w:val="fr-FR"/>
              </w:rPr>
              <w:tab/>
              <w:t>1</w:t>
            </w:r>
          </w:p>
          <w:p w14:paraId="29F6C9E4" w14:textId="77777777" w:rsidR="008B407A" w:rsidRPr="00D12E1F" w:rsidRDefault="008B407A" w:rsidP="008B407A">
            <w:pPr>
              <w:widowControl w:val="0"/>
              <w:tabs>
                <w:tab w:val="right" w:leader="dot" w:pos="3797"/>
              </w:tabs>
              <w:spacing w:after="0" w:line="240" w:lineRule="auto"/>
              <w:rPr>
                <w:rFonts w:cs="Calibri"/>
                <w:color w:val="000000"/>
                <w:lang w:val="fr-FR"/>
              </w:rPr>
            </w:pPr>
            <w:r w:rsidRPr="00D12E1F">
              <w:rPr>
                <w:rFonts w:cs="Calibri"/>
                <w:color w:val="000000"/>
                <w:lang w:val="fr-FR"/>
              </w:rPr>
              <w:t>Non</w:t>
            </w:r>
            <w:r w:rsidRPr="00D12E1F">
              <w:rPr>
                <w:rFonts w:cs="Calibri"/>
                <w:color w:val="000000"/>
                <w:lang w:val="fr-FR"/>
              </w:rPr>
              <w:tab/>
              <w:t>2</w:t>
            </w:r>
          </w:p>
          <w:p w14:paraId="7BABEE77" w14:textId="77777777" w:rsidR="008B407A" w:rsidRPr="00D12E1F" w:rsidRDefault="008B407A" w:rsidP="008B407A">
            <w:pPr>
              <w:widowControl w:val="0"/>
              <w:tabs>
                <w:tab w:val="right" w:leader="dot" w:pos="3814"/>
              </w:tabs>
              <w:spacing w:after="0" w:line="240" w:lineRule="auto"/>
              <w:jc w:val="both"/>
              <w:rPr>
                <w:rFonts w:cs="Calibri"/>
                <w:sz w:val="20"/>
                <w:lang w:val="fr-FR"/>
              </w:rPr>
            </w:pPr>
            <w:r w:rsidRPr="00D12E1F">
              <w:rPr>
                <w:rFonts w:cs="Calibri"/>
                <w:color w:val="000000"/>
                <w:lang w:val="fr-FR"/>
              </w:rPr>
              <w:t>Ne sait pas …………………………………………… 8</w:t>
            </w:r>
          </w:p>
        </w:tc>
        <w:tc>
          <w:tcPr>
            <w:tcW w:w="913" w:type="pct"/>
            <w:gridSpan w:val="2"/>
            <w:tcMar>
              <w:top w:w="28" w:type="dxa"/>
            </w:tcMar>
          </w:tcPr>
          <w:p w14:paraId="0DE845BE" w14:textId="77777777" w:rsidR="008B407A" w:rsidRPr="00D12E1F" w:rsidRDefault="008B407A" w:rsidP="008B407A">
            <w:pPr>
              <w:spacing w:after="0" w:line="240" w:lineRule="auto"/>
              <w:jc w:val="right"/>
              <w:rPr>
                <w:rFonts w:cs="Calibri"/>
                <w:lang w:val="fr-FR"/>
              </w:rPr>
            </w:pPr>
          </w:p>
          <w:p w14:paraId="22C83CE7" w14:textId="77777777" w:rsidR="008B407A" w:rsidRPr="00D12E1F" w:rsidRDefault="008B407A" w:rsidP="008B407A">
            <w:pPr>
              <w:spacing w:after="0" w:line="240" w:lineRule="auto"/>
              <w:jc w:val="right"/>
              <w:rPr>
                <w:rFonts w:cs="Calibri"/>
                <w:lang w:val="fr-FR"/>
              </w:rPr>
            </w:pPr>
            <w:r w:rsidRPr="00D12E1F">
              <w:rPr>
                <w:rFonts w:cs="Calibri"/>
                <w:lang w:val="fr-FR"/>
              </w:rPr>
              <w:t>|___|</w:t>
            </w:r>
          </w:p>
        </w:tc>
      </w:tr>
      <w:tr w:rsidR="008B407A" w:rsidRPr="00D12E1F" w14:paraId="5394921C" w14:textId="77777777" w:rsidTr="002A3AD0">
        <w:tc>
          <w:tcPr>
            <w:tcW w:w="291" w:type="pct"/>
            <w:tcMar>
              <w:top w:w="28" w:type="dxa"/>
            </w:tcMar>
          </w:tcPr>
          <w:p w14:paraId="6AC1073F" w14:textId="04DBE300" w:rsidR="008B407A" w:rsidRPr="00D12E1F" w:rsidRDefault="008B407A" w:rsidP="008B407A">
            <w:pPr>
              <w:pStyle w:val="Paragraphedeliste"/>
              <w:spacing w:after="0" w:line="240" w:lineRule="auto"/>
              <w:ind w:left="0"/>
              <w:contextualSpacing w:val="0"/>
              <w:jc w:val="both"/>
              <w:rPr>
                <w:rFonts w:cs="Calibri"/>
                <w:b/>
                <w:sz w:val="20"/>
                <w:szCs w:val="20"/>
                <w:lang w:val="fr-FR"/>
              </w:rPr>
            </w:pPr>
            <w:r w:rsidRPr="00D12E1F">
              <w:rPr>
                <w:rFonts w:cs="Calibri"/>
                <w:b/>
                <w:sz w:val="20"/>
                <w:szCs w:val="20"/>
                <w:lang w:val="fr-FR"/>
              </w:rPr>
              <w:t>FS</w:t>
            </w:r>
            <w:r w:rsidR="004F1BF3" w:rsidRPr="00D12E1F">
              <w:rPr>
                <w:rFonts w:cs="Calibri"/>
                <w:b/>
                <w:sz w:val="20"/>
                <w:szCs w:val="20"/>
                <w:lang w:val="fr-FR"/>
              </w:rPr>
              <w:t>17</w:t>
            </w:r>
          </w:p>
        </w:tc>
        <w:tc>
          <w:tcPr>
            <w:tcW w:w="1942" w:type="pct"/>
            <w:tcMar>
              <w:top w:w="28" w:type="dxa"/>
            </w:tcMar>
          </w:tcPr>
          <w:p w14:paraId="0A3FED8E" w14:textId="4100335C" w:rsidR="008B407A" w:rsidRPr="00D12E1F" w:rsidRDefault="008B407A" w:rsidP="008B407A">
            <w:pPr>
              <w:spacing w:after="0" w:line="240" w:lineRule="auto"/>
              <w:jc w:val="both"/>
              <w:rPr>
                <w:rFonts w:cs="Calibri"/>
                <w:shd w:val="clear" w:color="auto" w:fill="D9D9D9" w:themeFill="background1" w:themeFillShade="D9"/>
                <w:lang w:val="fr-FR"/>
              </w:rPr>
            </w:pPr>
            <w:r w:rsidRPr="00D12E1F">
              <w:rPr>
                <w:rFonts w:cs="Calibri"/>
                <w:bCs/>
                <w:lang w:val="fr-FR"/>
              </w:rPr>
              <w:t>Au cours des 4 dernières semaines, est-ce que vous ou quelqu’un de votre ménage avez-eu besoin d’ignorer le paiement du loyer ou le remboursement de dettes pour répondre à d’autres besoins?</w:t>
            </w:r>
          </w:p>
          <w:p w14:paraId="5189291E" w14:textId="77777777" w:rsidR="008B407A" w:rsidRPr="00D12E1F" w:rsidRDefault="008B407A" w:rsidP="008B407A">
            <w:pPr>
              <w:spacing w:after="0" w:line="240" w:lineRule="auto"/>
              <w:jc w:val="both"/>
              <w:rPr>
                <w:rFonts w:cs="Calibri"/>
                <w:lang w:val="fr-FR"/>
              </w:rPr>
            </w:pPr>
          </w:p>
          <w:p w14:paraId="15FB3726" w14:textId="77777777" w:rsidR="008B407A" w:rsidRPr="00D12E1F" w:rsidRDefault="008B407A" w:rsidP="008B407A">
            <w:pPr>
              <w:spacing w:after="0" w:line="240" w:lineRule="auto"/>
              <w:jc w:val="both"/>
              <w:rPr>
                <w:rFonts w:cs="Calibri"/>
                <w:bCs/>
                <w:color w:val="00B050"/>
                <w:lang w:val="fr-FR"/>
              </w:rPr>
            </w:pPr>
            <w:r w:rsidRPr="00D12E1F">
              <w:rPr>
                <w:rFonts w:cs="Calibri"/>
                <w:b/>
                <w:bCs/>
                <w:color w:val="00B050"/>
                <w:lang w:val="fr-FR"/>
              </w:rPr>
              <w:t>RENTDEBT</w:t>
            </w:r>
          </w:p>
        </w:tc>
        <w:tc>
          <w:tcPr>
            <w:tcW w:w="1854" w:type="pct"/>
            <w:gridSpan w:val="2"/>
            <w:tcMar>
              <w:top w:w="28" w:type="dxa"/>
            </w:tcMar>
          </w:tcPr>
          <w:p w14:paraId="617F58B6" w14:textId="77777777" w:rsidR="008B407A" w:rsidRPr="00D12E1F" w:rsidRDefault="008B407A" w:rsidP="008B407A">
            <w:pPr>
              <w:widowControl w:val="0"/>
              <w:tabs>
                <w:tab w:val="right" w:leader="dot" w:pos="3797"/>
              </w:tabs>
              <w:spacing w:after="0" w:line="240" w:lineRule="auto"/>
              <w:rPr>
                <w:rFonts w:cs="Calibri"/>
                <w:color w:val="000000"/>
                <w:lang w:val="fr-FR"/>
              </w:rPr>
            </w:pPr>
            <w:r w:rsidRPr="00D12E1F">
              <w:rPr>
                <w:rFonts w:cs="Calibri"/>
                <w:color w:val="000000"/>
                <w:lang w:val="fr-FR"/>
              </w:rPr>
              <w:t>Oui</w:t>
            </w:r>
            <w:r w:rsidRPr="00D12E1F">
              <w:rPr>
                <w:rFonts w:cs="Calibri"/>
                <w:color w:val="000000"/>
                <w:lang w:val="fr-FR"/>
              </w:rPr>
              <w:tab/>
              <w:t>1</w:t>
            </w:r>
          </w:p>
          <w:p w14:paraId="6D7B28E3" w14:textId="77777777" w:rsidR="008B407A" w:rsidRPr="00D12E1F" w:rsidRDefault="008B407A" w:rsidP="008B407A">
            <w:pPr>
              <w:widowControl w:val="0"/>
              <w:tabs>
                <w:tab w:val="right" w:leader="dot" w:pos="3797"/>
              </w:tabs>
              <w:spacing w:after="0" w:line="240" w:lineRule="auto"/>
              <w:rPr>
                <w:rFonts w:cs="Calibri"/>
                <w:color w:val="000000"/>
                <w:lang w:val="fr-FR"/>
              </w:rPr>
            </w:pPr>
            <w:r w:rsidRPr="00D12E1F">
              <w:rPr>
                <w:rFonts w:cs="Calibri"/>
                <w:color w:val="000000"/>
                <w:lang w:val="fr-FR"/>
              </w:rPr>
              <w:t>Non</w:t>
            </w:r>
            <w:r w:rsidRPr="00D12E1F">
              <w:rPr>
                <w:rFonts w:cs="Calibri"/>
                <w:color w:val="000000"/>
                <w:lang w:val="fr-FR"/>
              </w:rPr>
              <w:tab/>
              <w:t>2</w:t>
            </w:r>
          </w:p>
          <w:p w14:paraId="28DC8673" w14:textId="77777777" w:rsidR="008B407A" w:rsidRPr="00D12E1F" w:rsidRDefault="008B407A" w:rsidP="008B407A">
            <w:pPr>
              <w:widowControl w:val="0"/>
              <w:tabs>
                <w:tab w:val="right" w:leader="dot" w:pos="3814"/>
              </w:tabs>
              <w:spacing w:after="0" w:line="240" w:lineRule="auto"/>
              <w:jc w:val="both"/>
              <w:rPr>
                <w:rFonts w:cs="Calibri"/>
                <w:sz w:val="20"/>
                <w:lang w:val="fr-FR"/>
              </w:rPr>
            </w:pPr>
            <w:r w:rsidRPr="00D12E1F">
              <w:rPr>
                <w:rFonts w:cs="Calibri"/>
                <w:color w:val="000000"/>
                <w:lang w:val="fr-FR"/>
              </w:rPr>
              <w:t>Ne sait pas …………………………………………… 8</w:t>
            </w:r>
          </w:p>
        </w:tc>
        <w:tc>
          <w:tcPr>
            <w:tcW w:w="913" w:type="pct"/>
            <w:gridSpan w:val="2"/>
            <w:tcMar>
              <w:top w:w="28" w:type="dxa"/>
            </w:tcMar>
          </w:tcPr>
          <w:p w14:paraId="2F1EB887" w14:textId="77777777" w:rsidR="008B407A" w:rsidRPr="00D12E1F" w:rsidRDefault="008B407A" w:rsidP="008B407A">
            <w:pPr>
              <w:spacing w:after="0" w:line="240" w:lineRule="auto"/>
              <w:jc w:val="right"/>
              <w:rPr>
                <w:rFonts w:cs="Calibri"/>
                <w:lang w:val="fr-FR"/>
              </w:rPr>
            </w:pPr>
          </w:p>
          <w:p w14:paraId="4899E936" w14:textId="77777777" w:rsidR="008B407A" w:rsidRPr="00D12E1F" w:rsidRDefault="008B407A" w:rsidP="008B407A">
            <w:pPr>
              <w:spacing w:after="0" w:line="240" w:lineRule="auto"/>
              <w:jc w:val="right"/>
              <w:rPr>
                <w:rFonts w:cs="Calibri"/>
                <w:lang w:val="fr-FR"/>
              </w:rPr>
            </w:pPr>
            <w:r w:rsidRPr="00D12E1F">
              <w:rPr>
                <w:rFonts w:cs="Calibri"/>
                <w:lang w:val="fr-FR"/>
              </w:rPr>
              <w:t>|___|</w:t>
            </w:r>
          </w:p>
        </w:tc>
      </w:tr>
      <w:tr w:rsidR="008B407A" w:rsidRPr="00D12E1F" w14:paraId="498835AC" w14:textId="77777777" w:rsidTr="002A3AD0">
        <w:tc>
          <w:tcPr>
            <w:tcW w:w="291" w:type="pct"/>
            <w:tcMar>
              <w:top w:w="28" w:type="dxa"/>
            </w:tcMar>
          </w:tcPr>
          <w:p w14:paraId="05B61FAE" w14:textId="641E59C9" w:rsidR="008B407A" w:rsidRPr="00D12E1F" w:rsidRDefault="008B407A" w:rsidP="008B407A">
            <w:pPr>
              <w:pStyle w:val="Paragraphedeliste"/>
              <w:spacing w:after="0" w:line="240" w:lineRule="auto"/>
              <w:ind w:left="0"/>
              <w:contextualSpacing w:val="0"/>
              <w:jc w:val="both"/>
              <w:rPr>
                <w:rFonts w:cs="Calibri"/>
                <w:b/>
                <w:sz w:val="20"/>
                <w:szCs w:val="20"/>
                <w:lang w:val="fr-FR"/>
              </w:rPr>
            </w:pPr>
            <w:r w:rsidRPr="00D12E1F">
              <w:rPr>
                <w:rFonts w:cs="Calibri"/>
                <w:b/>
                <w:sz w:val="20"/>
                <w:szCs w:val="20"/>
                <w:lang w:val="fr-FR"/>
              </w:rPr>
              <w:t>FS</w:t>
            </w:r>
            <w:r w:rsidR="004F1BF3" w:rsidRPr="00D12E1F">
              <w:rPr>
                <w:rFonts w:cs="Calibri"/>
                <w:b/>
                <w:sz w:val="20"/>
                <w:szCs w:val="20"/>
                <w:lang w:val="fr-FR"/>
              </w:rPr>
              <w:t>18</w:t>
            </w:r>
          </w:p>
        </w:tc>
        <w:tc>
          <w:tcPr>
            <w:tcW w:w="1942" w:type="pct"/>
            <w:tcMar>
              <w:top w:w="28" w:type="dxa"/>
            </w:tcMar>
          </w:tcPr>
          <w:p w14:paraId="36EA1214" w14:textId="50CC63BA" w:rsidR="008B407A" w:rsidRPr="00D12E1F" w:rsidRDefault="008B407A" w:rsidP="008B407A">
            <w:pPr>
              <w:spacing w:after="0" w:line="240" w:lineRule="auto"/>
              <w:jc w:val="both"/>
              <w:rPr>
                <w:rFonts w:cs="Calibri"/>
                <w:shd w:val="clear" w:color="auto" w:fill="D9D9D9" w:themeFill="background1" w:themeFillShade="D9"/>
                <w:lang w:val="fr-FR"/>
              </w:rPr>
            </w:pPr>
            <w:r w:rsidRPr="00D12E1F">
              <w:rPr>
                <w:rFonts w:cs="Calibri"/>
                <w:bCs/>
                <w:lang w:val="fr-FR"/>
              </w:rPr>
              <w:t>Au cours des 4 dernières semaines, est-ce que vous ou quelqu’un de votre ménage avez-eu besoin de contracter de nouveaux emprunts ou emprunter de l’argent?</w:t>
            </w:r>
          </w:p>
          <w:p w14:paraId="4CC46820" w14:textId="77777777" w:rsidR="008B407A" w:rsidRPr="00D12E1F" w:rsidRDefault="008B407A" w:rsidP="008B407A">
            <w:pPr>
              <w:spacing w:after="0" w:line="240" w:lineRule="auto"/>
              <w:jc w:val="both"/>
              <w:rPr>
                <w:rFonts w:cs="Calibri"/>
                <w:lang w:val="fr-FR"/>
              </w:rPr>
            </w:pPr>
          </w:p>
          <w:p w14:paraId="25DB6BD1" w14:textId="77777777" w:rsidR="008B407A" w:rsidRPr="00D12E1F" w:rsidRDefault="008B407A" w:rsidP="008B407A">
            <w:pPr>
              <w:spacing w:after="0" w:line="240" w:lineRule="auto"/>
              <w:jc w:val="both"/>
              <w:rPr>
                <w:rFonts w:cs="Calibri"/>
                <w:bCs/>
                <w:color w:val="00B050"/>
                <w:lang w:val="fr-FR"/>
              </w:rPr>
            </w:pPr>
            <w:r w:rsidRPr="00D12E1F">
              <w:rPr>
                <w:rFonts w:cs="Calibri"/>
                <w:b/>
                <w:bCs/>
                <w:color w:val="00B050"/>
                <w:lang w:val="fr-FR"/>
              </w:rPr>
              <w:t>LOANBRW</w:t>
            </w:r>
          </w:p>
        </w:tc>
        <w:tc>
          <w:tcPr>
            <w:tcW w:w="1854" w:type="pct"/>
            <w:gridSpan w:val="2"/>
            <w:tcMar>
              <w:top w:w="28" w:type="dxa"/>
            </w:tcMar>
          </w:tcPr>
          <w:p w14:paraId="6DC402BF" w14:textId="77777777" w:rsidR="008B407A" w:rsidRPr="00D12E1F" w:rsidRDefault="008B407A" w:rsidP="008B407A">
            <w:pPr>
              <w:widowControl w:val="0"/>
              <w:tabs>
                <w:tab w:val="right" w:leader="dot" w:pos="3797"/>
              </w:tabs>
              <w:spacing w:after="0" w:line="240" w:lineRule="auto"/>
              <w:rPr>
                <w:rFonts w:cs="Calibri"/>
                <w:color w:val="000000"/>
                <w:lang w:val="fr-FR"/>
              </w:rPr>
            </w:pPr>
            <w:r w:rsidRPr="00D12E1F">
              <w:rPr>
                <w:rFonts w:cs="Calibri"/>
                <w:color w:val="000000"/>
                <w:lang w:val="fr-FR"/>
              </w:rPr>
              <w:t>Oui</w:t>
            </w:r>
            <w:r w:rsidRPr="00D12E1F">
              <w:rPr>
                <w:rFonts w:cs="Calibri"/>
                <w:color w:val="000000"/>
                <w:lang w:val="fr-FR"/>
              </w:rPr>
              <w:tab/>
              <w:t>1</w:t>
            </w:r>
          </w:p>
          <w:p w14:paraId="13AA40B7" w14:textId="77777777" w:rsidR="008B407A" w:rsidRPr="00D12E1F" w:rsidRDefault="008B407A" w:rsidP="008B407A">
            <w:pPr>
              <w:widowControl w:val="0"/>
              <w:tabs>
                <w:tab w:val="right" w:leader="dot" w:pos="3797"/>
              </w:tabs>
              <w:spacing w:after="0" w:line="240" w:lineRule="auto"/>
              <w:rPr>
                <w:rFonts w:cs="Calibri"/>
                <w:color w:val="000000"/>
                <w:lang w:val="fr-FR"/>
              </w:rPr>
            </w:pPr>
            <w:r w:rsidRPr="00D12E1F">
              <w:rPr>
                <w:rFonts w:cs="Calibri"/>
                <w:color w:val="000000"/>
                <w:lang w:val="fr-FR"/>
              </w:rPr>
              <w:t>Non</w:t>
            </w:r>
            <w:r w:rsidRPr="00D12E1F">
              <w:rPr>
                <w:rFonts w:cs="Calibri"/>
                <w:color w:val="000000"/>
                <w:lang w:val="fr-FR"/>
              </w:rPr>
              <w:tab/>
              <w:t>2</w:t>
            </w:r>
          </w:p>
          <w:p w14:paraId="0581728B" w14:textId="77777777" w:rsidR="008B407A" w:rsidRPr="00D12E1F" w:rsidRDefault="008B407A" w:rsidP="008B407A">
            <w:pPr>
              <w:widowControl w:val="0"/>
              <w:tabs>
                <w:tab w:val="right" w:leader="dot" w:pos="3814"/>
              </w:tabs>
              <w:spacing w:after="0" w:line="240" w:lineRule="auto"/>
              <w:jc w:val="both"/>
              <w:rPr>
                <w:rFonts w:cs="Calibri"/>
                <w:sz w:val="20"/>
                <w:lang w:val="fr-FR"/>
              </w:rPr>
            </w:pPr>
            <w:r w:rsidRPr="00D12E1F">
              <w:rPr>
                <w:rFonts w:cs="Calibri"/>
                <w:color w:val="000000"/>
                <w:lang w:val="fr-FR"/>
              </w:rPr>
              <w:t>Ne sait pas …………………………………………… 8</w:t>
            </w:r>
          </w:p>
        </w:tc>
        <w:tc>
          <w:tcPr>
            <w:tcW w:w="913" w:type="pct"/>
            <w:gridSpan w:val="2"/>
            <w:tcMar>
              <w:top w:w="28" w:type="dxa"/>
            </w:tcMar>
          </w:tcPr>
          <w:p w14:paraId="5213EB9A" w14:textId="77777777" w:rsidR="008B407A" w:rsidRPr="00D12E1F" w:rsidRDefault="008B407A" w:rsidP="008B407A">
            <w:pPr>
              <w:spacing w:after="0" w:line="240" w:lineRule="auto"/>
              <w:jc w:val="right"/>
              <w:rPr>
                <w:rFonts w:cs="Calibri"/>
                <w:lang w:val="fr-FR"/>
              </w:rPr>
            </w:pPr>
          </w:p>
          <w:p w14:paraId="61425A1F" w14:textId="77777777" w:rsidR="008B407A" w:rsidRPr="00D12E1F" w:rsidRDefault="008B407A" w:rsidP="008B407A">
            <w:pPr>
              <w:spacing w:after="0" w:line="240" w:lineRule="auto"/>
              <w:jc w:val="right"/>
              <w:rPr>
                <w:rFonts w:cs="Calibri"/>
                <w:lang w:val="fr-FR"/>
              </w:rPr>
            </w:pPr>
            <w:r w:rsidRPr="00D12E1F">
              <w:rPr>
                <w:rFonts w:cs="Calibri"/>
                <w:lang w:val="fr-FR"/>
              </w:rPr>
              <w:t>|___|</w:t>
            </w:r>
          </w:p>
        </w:tc>
      </w:tr>
      <w:tr w:rsidR="008B407A" w:rsidRPr="00D12E1F" w14:paraId="60C768E0" w14:textId="77777777" w:rsidTr="002A3AD0">
        <w:tc>
          <w:tcPr>
            <w:tcW w:w="291" w:type="pct"/>
            <w:tcMar>
              <w:top w:w="28" w:type="dxa"/>
            </w:tcMar>
          </w:tcPr>
          <w:p w14:paraId="097FDC3B" w14:textId="7F4330A3" w:rsidR="008B407A" w:rsidRPr="00D12E1F" w:rsidRDefault="008B407A" w:rsidP="008B407A">
            <w:pPr>
              <w:pStyle w:val="Paragraphedeliste"/>
              <w:spacing w:after="0" w:line="240" w:lineRule="auto"/>
              <w:ind w:left="0"/>
              <w:contextualSpacing w:val="0"/>
              <w:jc w:val="both"/>
              <w:rPr>
                <w:rFonts w:cs="Calibri"/>
                <w:b/>
                <w:sz w:val="20"/>
                <w:szCs w:val="20"/>
                <w:lang w:val="fr-FR"/>
              </w:rPr>
            </w:pPr>
            <w:r w:rsidRPr="00D12E1F">
              <w:rPr>
                <w:rFonts w:cs="Calibri"/>
                <w:b/>
                <w:sz w:val="20"/>
                <w:szCs w:val="20"/>
                <w:lang w:val="fr-FR"/>
              </w:rPr>
              <w:lastRenderedPageBreak/>
              <w:t>FS</w:t>
            </w:r>
            <w:r w:rsidR="004F1BF3" w:rsidRPr="00D12E1F">
              <w:rPr>
                <w:rFonts w:cs="Calibri"/>
                <w:b/>
                <w:sz w:val="20"/>
                <w:szCs w:val="20"/>
                <w:lang w:val="fr-FR"/>
              </w:rPr>
              <w:t>19</w:t>
            </w:r>
          </w:p>
        </w:tc>
        <w:tc>
          <w:tcPr>
            <w:tcW w:w="1942" w:type="pct"/>
            <w:tcMar>
              <w:top w:w="28" w:type="dxa"/>
            </w:tcMar>
          </w:tcPr>
          <w:p w14:paraId="0930879F" w14:textId="3DC7C2AD" w:rsidR="008B407A" w:rsidRPr="00D12E1F" w:rsidRDefault="008B407A" w:rsidP="008B407A">
            <w:pPr>
              <w:spacing w:after="0" w:line="240" w:lineRule="auto"/>
              <w:jc w:val="both"/>
              <w:rPr>
                <w:rFonts w:cs="Calibri"/>
                <w:shd w:val="clear" w:color="auto" w:fill="D9D9D9" w:themeFill="background1" w:themeFillShade="D9"/>
                <w:lang w:val="fr-FR"/>
              </w:rPr>
            </w:pPr>
            <w:r w:rsidRPr="00D12E1F">
              <w:rPr>
                <w:rFonts w:cs="Calibri"/>
                <w:bCs/>
                <w:lang w:val="fr-FR"/>
              </w:rPr>
              <w:t>Au cours des 4 dernières semaines, est-ce que vous ou quelqu’un de votre ménage avez-eu besoin de réduire les dépenses en articles d'hygiène, en eau, en articles pour bébés, en soins de santé ou en éducation afin de répondre aux besoins alimentaires du ménage. ?</w:t>
            </w:r>
          </w:p>
          <w:p w14:paraId="25CF9D7B" w14:textId="77777777" w:rsidR="008B407A" w:rsidRPr="00D12E1F" w:rsidRDefault="008B407A" w:rsidP="008B407A">
            <w:pPr>
              <w:spacing w:after="0" w:line="240" w:lineRule="auto"/>
              <w:jc w:val="both"/>
              <w:rPr>
                <w:rFonts w:cs="Calibri"/>
                <w:lang w:val="fr-FR"/>
              </w:rPr>
            </w:pPr>
          </w:p>
          <w:p w14:paraId="28D92C6F" w14:textId="77777777" w:rsidR="008B407A" w:rsidRPr="00D12E1F" w:rsidRDefault="008B407A" w:rsidP="008B407A">
            <w:pPr>
              <w:spacing w:after="0" w:line="240" w:lineRule="auto"/>
              <w:jc w:val="both"/>
              <w:rPr>
                <w:rFonts w:cs="Calibri"/>
                <w:bCs/>
                <w:color w:val="00B050"/>
                <w:lang w:val="fr-FR"/>
              </w:rPr>
            </w:pPr>
            <w:r w:rsidRPr="00D12E1F">
              <w:rPr>
                <w:rFonts w:cs="Calibri"/>
                <w:b/>
                <w:bCs/>
                <w:color w:val="00B050"/>
                <w:lang w:val="fr-FR"/>
              </w:rPr>
              <w:t>REDUCE</w:t>
            </w:r>
          </w:p>
        </w:tc>
        <w:tc>
          <w:tcPr>
            <w:tcW w:w="1854" w:type="pct"/>
            <w:gridSpan w:val="2"/>
            <w:tcMar>
              <w:top w:w="28" w:type="dxa"/>
            </w:tcMar>
          </w:tcPr>
          <w:p w14:paraId="2E8A735F" w14:textId="77777777" w:rsidR="008B407A" w:rsidRPr="00D12E1F" w:rsidRDefault="008B407A" w:rsidP="008B407A">
            <w:pPr>
              <w:widowControl w:val="0"/>
              <w:tabs>
                <w:tab w:val="right" w:leader="dot" w:pos="3797"/>
              </w:tabs>
              <w:spacing w:after="0" w:line="240" w:lineRule="auto"/>
              <w:rPr>
                <w:rFonts w:cs="Calibri"/>
                <w:color w:val="000000"/>
                <w:lang w:val="fr-FR"/>
              </w:rPr>
            </w:pPr>
            <w:r w:rsidRPr="00D12E1F">
              <w:rPr>
                <w:rFonts w:cs="Calibri"/>
                <w:color w:val="000000"/>
                <w:lang w:val="fr-FR"/>
              </w:rPr>
              <w:t>Oui</w:t>
            </w:r>
            <w:r w:rsidRPr="00D12E1F">
              <w:rPr>
                <w:rFonts w:cs="Calibri"/>
                <w:color w:val="000000"/>
                <w:lang w:val="fr-FR"/>
              </w:rPr>
              <w:tab/>
              <w:t>1</w:t>
            </w:r>
          </w:p>
          <w:p w14:paraId="1078BD36" w14:textId="77777777" w:rsidR="008B407A" w:rsidRPr="00D12E1F" w:rsidRDefault="008B407A" w:rsidP="008B407A">
            <w:pPr>
              <w:widowControl w:val="0"/>
              <w:tabs>
                <w:tab w:val="right" w:leader="dot" w:pos="3797"/>
              </w:tabs>
              <w:spacing w:after="0" w:line="240" w:lineRule="auto"/>
              <w:rPr>
                <w:rFonts w:cs="Calibri"/>
                <w:color w:val="000000"/>
                <w:lang w:val="fr-FR"/>
              </w:rPr>
            </w:pPr>
            <w:r w:rsidRPr="00D12E1F">
              <w:rPr>
                <w:rFonts w:cs="Calibri"/>
                <w:color w:val="000000"/>
                <w:lang w:val="fr-FR"/>
              </w:rPr>
              <w:t>Non</w:t>
            </w:r>
            <w:r w:rsidRPr="00D12E1F">
              <w:rPr>
                <w:rFonts w:cs="Calibri"/>
                <w:color w:val="000000"/>
                <w:lang w:val="fr-FR"/>
              </w:rPr>
              <w:tab/>
              <w:t>2</w:t>
            </w:r>
          </w:p>
          <w:p w14:paraId="02FF6EDA" w14:textId="77777777" w:rsidR="008B407A" w:rsidRPr="00D12E1F" w:rsidRDefault="008B407A" w:rsidP="008B407A">
            <w:pPr>
              <w:widowControl w:val="0"/>
              <w:tabs>
                <w:tab w:val="right" w:leader="dot" w:pos="3814"/>
              </w:tabs>
              <w:spacing w:after="0" w:line="240" w:lineRule="auto"/>
              <w:jc w:val="both"/>
              <w:rPr>
                <w:rFonts w:cs="Calibri"/>
                <w:sz w:val="20"/>
                <w:lang w:val="fr-FR"/>
              </w:rPr>
            </w:pPr>
            <w:r w:rsidRPr="00D12E1F">
              <w:rPr>
                <w:rFonts w:cs="Calibri"/>
                <w:color w:val="000000"/>
                <w:lang w:val="fr-FR"/>
              </w:rPr>
              <w:t>Ne sait pas …………………………………………… 8</w:t>
            </w:r>
          </w:p>
        </w:tc>
        <w:tc>
          <w:tcPr>
            <w:tcW w:w="913" w:type="pct"/>
            <w:gridSpan w:val="2"/>
            <w:tcMar>
              <w:top w:w="28" w:type="dxa"/>
            </w:tcMar>
          </w:tcPr>
          <w:p w14:paraId="1C4C5772" w14:textId="77777777" w:rsidR="008B407A" w:rsidRPr="00D12E1F" w:rsidRDefault="008B407A" w:rsidP="008B407A">
            <w:pPr>
              <w:spacing w:after="0" w:line="240" w:lineRule="auto"/>
              <w:jc w:val="right"/>
              <w:rPr>
                <w:rFonts w:cs="Calibri"/>
                <w:lang w:val="fr-FR"/>
              </w:rPr>
            </w:pPr>
          </w:p>
          <w:p w14:paraId="37C37760" w14:textId="77777777" w:rsidR="008B407A" w:rsidRPr="00D12E1F" w:rsidRDefault="008B407A" w:rsidP="008B407A">
            <w:pPr>
              <w:spacing w:after="0" w:line="240" w:lineRule="auto"/>
              <w:jc w:val="right"/>
              <w:rPr>
                <w:rFonts w:cs="Calibri"/>
                <w:lang w:val="fr-FR"/>
              </w:rPr>
            </w:pPr>
            <w:r w:rsidRPr="00D12E1F">
              <w:rPr>
                <w:rFonts w:cs="Calibri"/>
                <w:lang w:val="fr-FR"/>
              </w:rPr>
              <w:t>|___|</w:t>
            </w:r>
          </w:p>
        </w:tc>
      </w:tr>
      <w:tr w:rsidR="008B407A" w:rsidRPr="003E603B" w14:paraId="42688207" w14:textId="77777777" w:rsidTr="002A3AD0">
        <w:tc>
          <w:tcPr>
            <w:tcW w:w="291" w:type="pct"/>
            <w:tcMar>
              <w:top w:w="28" w:type="dxa"/>
            </w:tcMar>
          </w:tcPr>
          <w:p w14:paraId="5D0F52C2" w14:textId="77777777" w:rsidR="008B407A" w:rsidRPr="00D12E1F" w:rsidRDefault="008B407A" w:rsidP="008B407A">
            <w:pPr>
              <w:pStyle w:val="Paragraphedeliste"/>
              <w:spacing w:after="0" w:line="240" w:lineRule="auto"/>
              <w:ind w:left="0"/>
              <w:contextualSpacing w:val="0"/>
              <w:jc w:val="both"/>
              <w:rPr>
                <w:rFonts w:cs="Calibri"/>
                <w:b/>
                <w:sz w:val="20"/>
                <w:szCs w:val="20"/>
                <w:lang w:val="fr-FR"/>
              </w:rPr>
            </w:pPr>
            <w:r w:rsidRPr="00D12E1F">
              <w:rPr>
                <w:rFonts w:cs="Calibri"/>
                <w:b/>
                <w:sz w:val="20"/>
                <w:szCs w:val="20"/>
                <w:lang w:val="fr-FR"/>
              </w:rPr>
              <w:t>Note</w:t>
            </w:r>
          </w:p>
        </w:tc>
        <w:tc>
          <w:tcPr>
            <w:tcW w:w="4709" w:type="pct"/>
            <w:gridSpan w:val="5"/>
            <w:tcMar>
              <w:top w:w="28" w:type="dxa"/>
            </w:tcMar>
          </w:tcPr>
          <w:p w14:paraId="2FE6C035" w14:textId="77777777" w:rsidR="008B407A" w:rsidRPr="00D12E1F" w:rsidRDefault="008B407A" w:rsidP="008B407A">
            <w:pPr>
              <w:spacing w:after="0" w:line="240" w:lineRule="auto"/>
              <w:rPr>
                <w:rFonts w:cs="Calibri"/>
                <w:lang w:val="fr-FR"/>
              </w:rPr>
            </w:pPr>
            <w:r w:rsidRPr="00D12E1F">
              <w:rPr>
                <w:rFonts w:cs="Calibri"/>
                <w:sz w:val="20"/>
                <w:szCs w:val="20"/>
                <w:lang w:val="fr-FR"/>
              </w:rPr>
              <w:t>EXPLIQUER AU RÉPONDANT QUE LES QUESTIONS SUIVANTES S’APPLIQUENT À TOUS LES MEMBRES DU MÉNAGE ET PAS SEULEMENT À LUI/ELLE.</w:t>
            </w:r>
          </w:p>
        </w:tc>
      </w:tr>
      <w:tr w:rsidR="008B407A" w:rsidRPr="00D12E1F" w14:paraId="6ADB333A" w14:textId="77777777" w:rsidTr="002A3AD0">
        <w:tc>
          <w:tcPr>
            <w:tcW w:w="291" w:type="pct"/>
            <w:tcMar>
              <w:top w:w="28" w:type="dxa"/>
            </w:tcMar>
          </w:tcPr>
          <w:p w14:paraId="3E51190A" w14:textId="73C690B4" w:rsidR="008B407A" w:rsidRPr="00D12E1F" w:rsidRDefault="008B407A" w:rsidP="008B407A">
            <w:pPr>
              <w:pStyle w:val="Paragraphedeliste"/>
              <w:spacing w:after="0" w:line="240" w:lineRule="auto"/>
              <w:ind w:left="0"/>
              <w:contextualSpacing w:val="0"/>
              <w:jc w:val="both"/>
              <w:rPr>
                <w:rFonts w:cs="Calibri"/>
                <w:b/>
                <w:sz w:val="20"/>
                <w:szCs w:val="20"/>
                <w:lang w:val="fr-FR"/>
              </w:rPr>
            </w:pPr>
            <w:r w:rsidRPr="00D12E1F">
              <w:rPr>
                <w:rFonts w:cs="Calibri"/>
                <w:b/>
                <w:sz w:val="20"/>
                <w:szCs w:val="20"/>
                <w:lang w:val="fr-FR"/>
              </w:rPr>
              <w:t>FS2</w:t>
            </w:r>
            <w:r w:rsidR="004F1BF3" w:rsidRPr="00D12E1F">
              <w:rPr>
                <w:rFonts w:cs="Calibri"/>
                <w:b/>
                <w:sz w:val="20"/>
                <w:szCs w:val="20"/>
                <w:lang w:val="fr-FR"/>
              </w:rPr>
              <w:t>0</w:t>
            </w:r>
          </w:p>
        </w:tc>
        <w:tc>
          <w:tcPr>
            <w:tcW w:w="1942" w:type="pct"/>
            <w:tcMar>
              <w:top w:w="28" w:type="dxa"/>
            </w:tcMar>
          </w:tcPr>
          <w:p w14:paraId="483A6DF2" w14:textId="77777777" w:rsidR="008B407A" w:rsidRPr="00D12E1F" w:rsidRDefault="008B407A" w:rsidP="008B407A">
            <w:pPr>
              <w:spacing w:after="0" w:line="240" w:lineRule="auto"/>
              <w:jc w:val="both"/>
              <w:rPr>
                <w:rFonts w:cs="Calibri"/>
                <w:shd w:val="clear" w:color="auto" w:fill="D9D9D9" w:themeFill="background1" w:themeFillShade="D9"/>
                <w:lang w:val="fr-FR"/>
              </w:rPr>
            </w:pPr>
            <w:r w:rsidRPr="00D12E1F">
              <w:rPr>
                <w:rFonts w:cs="Calibri"/>
                <w:bCs/>
                <w:lang w:val="fr-FR"/>
              </w:rPr>
              <w:t>Au cours des 7 derniers jours, combien de jours votre ménage a-t-il compté sur des aliments moins chers et/ou non-favoris en raison du manque de nourriture ou d’argent pour acheter de la nourriture ?</w:t>
            </w:r>
          </w:p>
          <w:p w14:paraId="0498CA8A" w14:textId="77777777" w:rsidR="008B407A" w:rsidRPr="00D12E1F" w:rsidRDefault="008B407A" w:rsidP="008B407A">
            <w:pPr>
              <w:pStyle w:val="Retraitcorpsdetexte"/>
              <w:spacing w:after="0" w:line="240" w:lineRule="auto"/>
              <w:jc w:val="both"/>
              <w:rPr>
                <w:rFonts w:cs="Calibri"/>
                <w:bCs/>
                <w:sz w:val="22"/>
                <w:szCs w:val="24"/>
                <w:lang w:val="fr-FR"/>
              </w:rPr>
            </w:pPr>
          </w:p>
          <w:p w14:paraId="749EB9A4" w14:textId="77777777" w:rsidR="008B407A" w:rsidRPr="00D12E1F" w:rsidRDefault="008B407A" w:rsidP="008B407A">
            <w:pPr>
              <w:pStyle w:val="Retraitcorpsdetexte"/>
              <w:spacing w:after="0" w:line="240" w:lineRule="auto"/>
              <w:ind w:left="0"/>
              <w:jc w:val="both"/>
              <w:rPr>
                <w:rFonts w:cs="Calibri"/>
                <w:b/>
                <w:bCs/>
                <w:sz w:val="22"/>
                <w:szCs w:val="24"/>
                <w:lang w:val="fr-FR"/>
              </w:rPr>
            </w:pPr>
            <w:r w:rsidRPr="00D12E1F">
              <w:rPr>
                <w:rFonts w:cs="Calibri"/>
                <w:b/>
                <w:bCs/>
                <w:sz w:val="22"/>
                <w:szCs w:val="24"/>
                <w:lang w:val="fr-FR"/>
              </w:rPr>
              <w:t>Limite inférieure=0</w:t>
            </w:r>
          </w:p>
          <w:p w14:paraId="0844BA8C" w14:textId="77777777" w:rsidR="008B407A" w:rsidRPr="00D12E1F" w:rsidRDefault="008B407A" w:rsidP="008B407A">
            <w:pPr>
              <w:pStyle w:val="Retraitcorpsdetexte"/>
              <w:spacing w:after="0" w:line="240" w:lineRule="auto"/>
              <w:ind w:left="0"/>
              <w:jc w:val="both"/>
              <w:rPr>
                <w:rFonts w:cs="Calibri"/>
                <w:b/>
                <w:bCs/>
                <w:sz w:val="22"/>
                <w:szCs w:val="24"/>
                <w:lang w:val="fr-FR"/>
              </w:rPr>
            </w:pPr>
            <w:r w:rsidRPr="00D12E1F">
              <w:rPr>
                <w:rFonts w:cs="Calibri"/>
                <w:b/>
                <w:bCs/>
                <w:sz w:val="22"/>
                <w:szCs w:val="24"/>
                <w:lang w:val="fr-FR"/>
              </w:rPr>
              <w:t>Limite supérieure=7</w:t>
            </w:r>
          </w:p>
          <w:p w14:paraId="4FB54AF9" w14:textId="77777777" w:rsidR="008B407A" w:rsidRPr="00D12E1F" w:rsidRDefault="008B407A" w:rsidP="008B407A">
            <w:pPr>
              <w:spacing w:after="0" w:line="240" w:lineRule="auto"/>
              <w:jc w:val="both"/>
              <w:rPr>
                <w:rFonts w:cs="Calibri"/>
                <w:lang w:val="fr-FR"/>
              </w:rPr>
            </w:pPr>
          </w:p>
          <w:p w14:paraId="790A228C" w14:textId="77777777" w:rsidR="008B407A" w:rsidRPr="00D12E1F" w:rsidRDefault="008B407A" w:rsidP="008B407A">
            <w:pPr>
              <w:spacing w:after="0" w:line="240" w:lineRule="auto"/>
              <w:jc w:val="both"/>
              <w:rPr>
                <w:rFonts w:cs="Calibri"/>
                <w:bCs/>
                <w:color w:val="FF0000"/>
                <w:lang w:val="fr-FR"/>
              </w:rPr>
            </w:pPr>
            <w:r w:rsidRPr="00D12E1F">
              <w:rPr>
                <w:rFonts w:cs="Calibri"/>
                <w:b/>
                <w:bCs/>
                <w:color w:val="FF0000"/>
                <w:lang w:val="fr-FR"/>
              </w:rPr>
              <w:t>LESSEXP</w:t>
            </w:r>
          </w:p>
        </w:tc>
        <w:tc>
          <w:tcPr>
            <w:tcW w:w="1854" w:type="pct"/>
            <w:gridSpan w:val="2"/>
            <w:tcMar>
              <w:top w:w="28" w:type="dxa"/>
            </w:tcMar>
          </w:tcPr>
          <w:p w14:paraId="14DC4AE0" w14:textId="77777777" w:rsidR="008B407A" w:rsidRPr="00D12E1F" w:rsidRDefault="008B407A" w:rsidP="008B407A">
            <w:pPr>
              <w:widowControl w:val="0"/>
              <w:tabs>
                <w:tab w:val="right" w:leader="dot" w:pos="3814"/>
              </w:tabs>
              <w:spacing w:after="0" w:line="240" w:lineRule="auto"/>
              <w:jc w:val="both"/>
              <w:rPr>
                <w:rFonts w:cs="Calibri"/>
                <w:color w:val="000000"/>
                <w:lang w:val="fr-FR"/>
              </w:rPr>
            </w:pPr>
            <w:r w:rsidRPr="00D12E1F">
              <w:rPr>
                <w:rFonts w:cs="Calibri"/>
                <w:sz w:val="20"/>
                <w:lang w:val="fr-FR"/>
              </w:rPr>
              <w:t>ENREGISTRER LE NOMBRE DE JOURS DE 0 À 7.</w:t>
            </w:r>
          </w:p>
        </w:tc>
        <w:tc>
          <w:tcPr>
            <w:tcW w:w="913" w:type="pct"/>
            <w:gridSpan w:val="2"/>
            <w:tcMar>
              <w:top w:w="28" w:type="dxa"/>
            </w:tcMar>
          </w:tcPr>
          <w:p w14:paraId="62312A25" w14:textId="77777777" w:rsidR="008B407A" w:rsidRPr="00D12E1F" w:rsidRDefault="008B407A" w:rsidP="008B407A">
            <w:pPr>
              <w:spacing w:after="0" w:line="240" w:lineRule="auto"/>
              <w:jc w:val="right"/>
              <w:rPr>
                <w:rFonts w:cs="Calibri"/>
                <w:lang w:val="fr-FR"/>
              </w:rPr>
            </w:pPr>
          </w:p>
          <w:p w14:paraId="132AC52E" w14:textId="77777777" w:rsidR="008B407A" w:rsidRPr="00D12E1F" w:rsidRDefault="008B407A" w:rsidP="008B407A">
            <w:pPr>
              <w:spacing w:after="0" w:line="240" w:lineRule="auto"/>
              <w:jc w:val="right"/>
              <w:rPr>
                <w:rFonts w:cs="Calibri"/>
                <w:lang w:val="fr-FR"/>
              </w:rPr>
            </w:pPr>
            <w:r w:rsidRPr="00D12E1F">
              <w:rPr>
                <w:rFonts w:cs="Calibri"/>
                <w:lang w:val="fr-FR"/>
              </w:rPr>
              <w:t>|___|</w:t>
            </w:r>
          </w:p>
        </w:tc>
      </w:tr>
      <w:tr w:rsidR="008B407A" w:rsidRPr="00D12E1F" w14:paraId="4569FA86" w14:textId="77777777" w:rsidTr="002A3AD0">
        <w:tc>
          <w:tcPr>
            <w:tcW w:w="291" w:type="pct"/>
            <w:tcMar>
              <w:top w:w="28" w:type="dxa"/>
            </w:tcMar>
          </w:tcPr>
          <w:p w14:paraId="764916C7" w14:textId="52723075" w:rsidR="008B407A" w:rsidRPr="00D12E1F" w:rsidRDefault="008B407A" w:rsidP="008B407A">
            <w:pPr>
              <w:pStyle w:val="Paragraphedeliste"/>
              <w:spacing w:after="0" w:line="240" w:lineRule="auto"/>
              <w:ind w:left="0"/>
              <w:contextualSpacing w:val="0"/>
              <w:jc w:val="both"/>
              <w:rPr>
                <w:rFonts w:cs="Calibri"/>
                <w:b/>
                <w:sz w:val="20"/>
                <w:szCs w:val="20"/>
                <w:lang w:val="fr-FR"/>
              </w:rPr>
            </w:pPr>
            <w:r w:rsidRPr="00D12E1F">
              <w:rPr>
                <w:rFonts w:cs="Calibri"/>
                <w:b/>
                <w:sz w:val="20"/>
                <w:szCs w:val="20"/>
                <w:lang w:val="fr-FR"/>
              </w:rPr>
              <w:t>FS2</w:t>
            </w:r>
            <w:r w:rsidR="004F1BF3" w:rsidRPr="00D12E1F">
              <w:rPr>
                <w:rFonts w:cs="Calibri"/>
                <w:b/>
                <w:sz w:val="20"/>
                <w:szCs w:val="20"/>
                <w:lang w:val="fr-FR"/>
              </w:rPr>
              <w:t>1</w:t>
            </w:r>
          </w:p>
        </w:tc>
        <w:tc>
          <w:tcPr>
            <w:tcW w:w="1942" w:type="pct"/>
            <w:tcMar>
              <w:top w:w="28" w:type="dxa"/>
            </w:tcMar>
          </w:tcPr>
          <w:p w14:paraId="6CFBC0E8" w14:textId="77777777" w:rsidR="008B407A" w:rsidRPr="00D12E1F" w:rsidRDefault="008B407A" w:rsidP="008B407A">
            <w:pPr>
              <w:spacing w:after="0" w:line="240" w:lineRule="auto"/>
              <w:jc w:val="both"/>
              <w:rPr>
                <w:rFonts w:cs="Calibri"/>
                <w:shd w:val="clear" w:color="auto" w:fill="D9D9D9" w:themeFill="background1" w:themeFillShade="D9"/>
                <w:lang w:val="fr-FR"/>
              </w:rPr>
            </w:pPr>
            <w:r w:rsidRPr="00D12E1F">
              <w:rPr>
                <w:rFonts w:cs="Calibri"/>
                <w:bCs/>
                <w:lang w:val="fr-FR"/>
              </w:rPr>
              <w:t>Au cours des 7 derniers jours, combien de jours votre ménage a-t-il e</w:t>
            </w:r>
            <w:r w:rsidRPr="00D12E1F">
              <w:rPr>
                <w:lang w:val="fr-FR"/>
              </w:rPr>
              <w:t xml:space="preserve">mprunté de la nourriture ou compté sur l’aide d’un ami ou d’un membre de la famille en raison d’un manque de nourriture ou d’argent pour acheter de la nourriture </w:t>
            </w:r>
            <w:r w:rsidRPr="00D12E1F">
              <w:rPr>
                <w:rFonts w:cs="Calibri"/>
                <w:bCs/>
                <w:lang w:val="fr-FR"/>
              </w:rPr>
              <w:t>?</w:t>
            </w:r>
          </w:p>
          <w:p w14:paraId="112484C9" w14:textId="77777777" w:rsidR="008B407A" w:rsidRPr="00D12E1F" w:rsidRDefault="008B407A" w:rsidP="008B407A">
            <w:pPr>
              <w:pStyle w:val="Retraitcorpsdetexte"/>
              <w:spacing w:after="0" w:line="240" w:lineRule="auto"/>
              <w:jc w:val="both"/>
              <w:rPr>
                <w:rFonts w:cs="Calibri"/>
                <w:bCs/>
                <w:sz w:val="22"/>
                <w:szCs w:val="24"/>
                <w:lang w:val="fr-FR"/>
              </w:rPr>
            </w:pPr>
          </w:p>
          <w:p w14:paraId="4106DA47" w14:textId="77777777" w:rsidR="008B407A" w:rsidRPr="00D12E1F" w:rsidRDefault="008B407A" w:rsidP="008B407A">
            <w:pPr>
              <w:pStyle w:val="Retraitcorpsdetexte"/>
              <w:spacing w:after="0" w:line="240" w:lineRule="auto"/>
              <w:ind w:left="0"/>
              <w:jc w:val="both"/>
              <w:rPr>
                <w:rFonts w:cs="Calibri"/>
                <w:b/>
                <w:bCs/>
                <w:sz w:val="22"/>
                <w:szCs w:val="24"/>
                <w:lang w:val="fr-FR"/>
              </w:rPr>
            </w:pPr>
            <w:r w:rsidRPr="00D12E1F">
              <w:rPr>
                <w:rFonts w:cs="Calibri"/>
                <w:b/>
                <w:bCs/>
                <w:sz w:val="22"/>
                <w:szCs w:val="24"/>
                <w:lang w:val="fr-FR"/>
              </w:rPr>
              <w:t>Limite inférieure=0</w:t>
            </w:r>
          </w:p>
          <w:p w14:paraId="3EF0A5AB" w14:textId="77777777" w:rsidR="008B407A" w:rsidRPr="00D12E1F" w:rsidRDefault="008B407A" w:rsidP="008B407A">
            <w:pPr>
              <w:pStyle w:val="Retraitcorpsdetexte"/>
              <w:spacing w:after="0" w:line="240" w:lineRule="auto"/>
              <w:ind w:left="0"/>
              <w:jc w:val="both"/>
              <w:rPr>
                <w:rFonts w:cs="Calibri"/>
                <w:b/>
                <w:bCs/>
                <w:sz w:val="22"/>
                <w:szCs w:val="24"/>
                <w:lang w:val="fr-FR"/>
              </w:rPr>
            </w:pPr>
            <w:r w:rsidRPr="00D12E1F">
              <w:rPr>
                <w:rFonts w:cs="Calibri"/>
                <w:b/>
                <w:bCs/>
                <w:sz w:val="22"/>
                <w:szCs w:val="24"/>
                <w:lang w:val="fr-FR"/>
              </w:rPr>
              <w:t>Limite supérieure=7</w:t>
            </w:r>
          </w:p>
          <w:p w14:paraId="31105CBA" w14:textId="77777777" w:rsidR="008B407A" w:rsidRPr="00D12E1F" w:rsidRDefault="008B407A" w:rsidP="008B407A">
            <w:pPr>
              <w:spacing w:after="0" w:line="240" w:lineRule="auto"/>
              <w:jc w:val="both"/>
              <w:rPr>
                <w:rFonts w:cs="Calibri"/>
                <w:lang w:val="fr-FR"/>
              </w:rPr>
            </w:pPr>
          </w:p>
          <w:p w14:paraId="5BC2099C" w14:textId="77777777" w:rsidR="008B407A" w:rsidRPr="00D12E1F" w:rsidRDefault="008B407A" w:rsidP="008B407A">
            <w:pPr>
              <w:spacing w:after="0" w:line="240" w:lineRule="auto"/>
              <w:jc w:val="both"/>
              <w:rPr>
                <w:rFonts w:cs="Calibri"/>
                <w:bCs/>
                <w:color w:val="FF0000"/>
                <w:lang w:val="fr-FR"/>
              </w:rPr>
            </w:pPr>
            <w:r w:rsidRPr="00D12E1F">
              <w:rPr>
                <w:rFonts w:cs="Calibri"/>
                <w:b/>
                <w:bCs/>
                <w:color w:val="FF0000"/>
                <w:lang w:val="fr-FR"/>
              </w:rPr>
              <w:t>BRW</w:t>
            </w:r>
          </w:p>
        </w:tc>
        <w:tc>
          <w:tcPr>
            <w:tcW w:w="1854" w:type="pct"/>
            <w:gridSpan w:val="2"/>
            <w:tcMar>
              <w:top w:w="28" w:type="dxa"/>
            </w:tcMar>
          </w:tcPr>
          <w:p w14:paraId="3DF78ECC" w14:textId="77777777" w:rsidR="008B407A" w:rsidRPr="00D12E1F" w:rsidRDefault="008B407A" w:rsidP="008B407A">
            <w:pPr>
              <w:widowControl w:val="0"/>
              <w:tabs>
                <w:tab w:val="right" w:leader="dot" w:pos="3814"/>
              </w:tabs>
              <w:spacing w:after="0" w:line="240" w:lineRule="auto"/>
              <w:jc w:val="both"/>
              <w:rPr>
                <w:rFonts w:cs="Calibri"/>
                <w:color w:val="000000"/>
                <w:lang w:val="fr-FR"/>
              </w:rPr>
            </w:pPr>
            <w:r w:rsidRPr="00D12E1F">
              <w:rPr>
                <w:rFonts w:cs="Calibri"/>
                <w:sz w:val="20"/>
                <w:lang w:val="fr-FR"/>
              </w:rPr>
              <w:t>ENREGISTRER LE NOMBRE DE JOURS DE 0 À 7.</w:t>
            </w:r>
          </w:p>
        </w:tc>
        <w:tc>
          <w:tcPr>
            <w:tcW w:w="913" w:type="pct"/>
            <w:gridSpan w:val="2"/>
            <w:tcMar>
              <w:top w:w="28" w:type="dxa"/>
            </w:tcMar>
          </w:tcPr>
          <w:p w14:paraId="5D2DFBE1" w14:textId="77777777" w:rsidR="008B407A" w:rsidRPr="00D12E1F" w:rsidRDefault="008B407A" w:rsidP="008B407A">
            <w:pPr>
              <w:spacing w:after="0" w:line="240" w:lineRule="auto"/>
              <w:jc w:val="right"/>
              <w:rPr>
                <w:rFonts w:cs="Calibri"/>
                <w:lang w:val="fr-FR"/>
              </w:rPr>
            </w:pPr>
          </w:p>
          <w:p w14:paraId="4824C36D" w14:textId="77777777" w:rsidR="008B407A" w:rsidRPr="00D12E1F" w:rsidRDefault="008B407A" w:rsidP="008B407A">
            <w:pPr>
              <w:spacing w:after="0" w:line="240" w:lineRule="auto"/>
              <w:jc w:val="right"/>
              <w:rPr>
                <w:rFonts w:cs="Calibri"/>
                <w:lang w:val="fr-FR"/>
              </w:rPr>
            </w:pPr>
            <w:r w:rsidRPr="00D12E1F">
              <w:rPr>
                <w:rFonts w:cs="Calibri"/>
                <w:lang w:val="fr-FR"/>
              </w:rPr>
              <w:t>|___|</w:t>
            </w:r>
          </w:p>
        </w:tc>
      </w:tr>
      <w:tr w:rsidR="008B407A" w:rsidRPr="00D12E1F" w14:paraId="3223D018" w14:textId="77777777" w:rsidTr="002A3AD0">
        <w:tc>
          <w:tcPr>
            <w:tcW w:w="291" w:type="pct"/>
            <w:tcMar>
              <w:top w:w="28" w:type="dxa"/>
            </w:tcMar>
          </w:tcPr>
          <w:p w14:paraId="0DBCBCED" w14:textId="792D9D4E" w:rsidR="008B407A" w:rsidRPr="00D12E1F" w:rsidRDefault="008B407A" w:rsidP="008B407A">
            <w:pPr>
              <w:pStyle w:val="Paragraphedeliste"/>
              <w:spacing w:after="0" w:line="240" w:lineRule="auto"/>
              <w:ind w:left="0"/>
              <w:contextualSpacing w:val="0"/>
              <w:jc w:val="both"/>
              <w:rPr>
                <w:rFonts w:cs="Calibri"/>
                <w:b/>
                <w:sz w:val="20"/>
                <w:szCs w:val="20"/>
                <w:lang w:val="fr-FR"/>
              </w:rPr>
            </w:pPr>
            <w:r w:rsidRPr="00D12E1F">
              <w:rPr>
                <w:rFonts w:cs="Calibri"/>
                <w:b/>
                <w:sz w:val="20"/>
                <w:szCs w:val="20"/>
                <w:lang w:val="fr-FR"/>
              </w:rPr>
              <w:t>FS2</w:t>
            </w:r>
            <w:r w:rsidR="004F1BF3" w:rsidRPr="00D12E1F">
              <w:rPr>
                <w:rFonts w:cs="Calibri"/>
                <w:b/>
                <w:sz w:val="20"/>
                <w:szCs w:val="20"/>
                <w:lang w:val="fr-FR"/>
              </w:rPr>
              <w:t>2</w:t>
            </w:r>
          </w:p>
        </w:tc>
        <w:tc>
          <w:tcPr>
            <w:tcW w:w="1942" w:type="pct"/>
            <w:tcMar>
              <w:top w:w="28" w:type="dxa"/>
            </w:tcMar>
          </w:tcPr>
          <w:p w14:paraId="1CA88633" w14:textId="77777777" w:rsidR="008B407A" w:rsidRPr="00D12E1F" w:rsidRDefault="008B407A" w:rsidP="008B407A">
            <w:pPr>
              <w:spacing w:after="0" w:line="240" w:lineRule="auto"/>
              <w:rPr>
                <w:lang w:val="fr-FR"/>
              </w:rPr>
            </w:pPr>
            <w:r w:rsidRPr="00D12E1F">
              <w:rPr>
                <w:rFonts w:cs="Calibri"/>
                <w:bCs/>
                <w:lang w:val="fr-FR"/>
              </w:rPr>
              <w:t>Au cours des 7 derniers jours, combien de jours votre ménage a-t-il r</w:t>
            </w:r>
            <w:r w:rsidRPr="00D12E1F">
              <w:rPr>
                <w:lang w:val="fr-FR"/>
              </w:rPr>
              <w:t>éduit le nombre de repas pris dans une journée en raison d’un manque de nourriture ou d’argent pour acheter de la nourriture.</w:t>
            </w:r>
            <w:r w:rsidRPr="00D12E1F">
              <w:rPr>
                <w:rFonts w:cs="Calibri"/>
                <w:bCs/>
                <w:lang w:val="fr-FR"/>
              </w:rPr>
              <w:t>?</w:t>
            </w:r>
          </w:p>
          <w:p w14:paraId="08310B8D" w14:textId="77777777" w:rsidR="008B407A" w:rsidRPr="00D12E1F" w:rsidRDefault="008B407A" w:rsidP="008B407A">
            <w:pPr>
              <w:pStyle w:val="Retraitcorpsdetexte"/>
              <w:spacing w:after="0" w:line="240" w:lineRule="auto"/>
              <w:jc w:val="both"/>
              <w:rPr>
                <w:rFonts w:cs="Calibri"/>
                <w:bCs/>
                <w:sz w:val="22"/>
                <w:szCs w:val="24"/>
                <w:lang w:val="fr-FR"/>
              </w:rPr>
            </w:pPr>
          </w:p>
          <w:p w14:paraId="5C94DC77" w14:textId="77777777" w:rsidR="008B407A" w:rsidRPr="00D12E1F" w:rsidRDefault="008B407A" w:rsidP="008B407A">
            <w:pPr>
              <w:pStyle w:val="Retraitcorpsdetexte"/>
              <w:spacing w:after="0" w:line="240" w:lineRule="auto"/>
              <w:ind w:left="0"/>
              <w:jc w:val="both"/>
              <w:rPr>
                <w:rFonts w:cs="Calibri"/>
                <w:b/>
                <w:bCs/>
                <w:sz w:val="22"/>
                <w:szCs w:val="24"/>
                <w:lang w:val="fr-FR"/>
              </w:rPr>
            </w:pPr>
            <w:r w:rsidRPr="00D12E1F">
              <w:rPr>
                <w:rFonts w:cs="Calibri"/>
                <w:b/>
                <w:bCs/>
                <w:sz w:val="22"/>
                <w:szCs w:val="24"/>
                <w:lang w:val="fr-FR"/>
              </w:rPr>
              <w:t>Limite inférieure=0</w:t>
            </w:r>
          </w:p>
          <w:p w14:paraId="55DA9C91" w14:textId="77777777" w:rsidR="008B407A" w:rsidRPr="00D12E1F" w:rsidRDefault="008B407A" w:rsidP="008B407A">
            <w:pPr>
              <w:pStyle w:val="Retraitcorpsdetexte"/>
              <w:spacing w:after="0" w:line="240" w:lineRule="auto"/>
              <w:ind w:left="0"/>
              <w:jc w:val="both"/>
              <w:rPr>
                <w:rFonts w:cs="Calibri"/>
                <w:b/>
                <w:bCs/>
                <w:sz w:val="22"/>
                <w:szCs w:val="24"/>
                <w:lang w:val="fr-FR"/>
              </w:rPr>
            </w:pPr>
            <w:r w:rsidRPr="00D12E1F">
              <w:rPr>
                <w:rFonts w:cs="Calibri"/>
                <w:b/>
                <w:bCs/>
                <w:sz w:val="22"/>
                <w:szCs w:val="24"/>
                <w:lang w:val="fr-FR"/>
              </w:rPr>
              <w:t>Limite supérieure=7</w:t>
            </w:r>
          </w:p>
          <w:p w14:paraId="3EB550A0" w14:textId="77777777" w:rsidR="008B407A" w:rsidRPr="00D12E1F" w:rsidRDefault="008B407A" w:rsidP="008B407A">
            <w:pPr>
              <w:spacing w:after="0" w:line="240" w:lineRule="auto"/>
              <w:jc w:val="both"/>
              <w:rPr>
                <w:rFonts w:cs="Calibri"/>
                <w:lang w:val="fr-FR"/>
              </w:rPr>
            </w:pPr>
          </w:p>
          <w:p w14:paraId="4CE2DDD2" w14:textId="77777777" w:rsidR="008B407A" w:rsidRPr="00D12E1F" w:rsidRDefault="008B407A" w:rsidP="008B407A">
            <w:pPr>
              <w:spacing w:after="0" w:line="240" w:lineRule="auto"/>
              <w:jc w:val="both"/>
              <w:rPr>
                <w:rFonts w:cs="Calibri"/>
                <w:bCs/>
                <w:color w:val="FF0000"/>
                <w:lang w:val="fr-FR"/>
              </w:rPr>
            </w:pPr>
            <w:r w:rsidRPr="00D12E1F">
              <w:rPr>
                <w:rFonts w:cs="Calibri"/>
                <w:b/>
                <w:bCs/>
                <w:color w:val="FF0000"/>
                <w:lang w:val="fr-FR"/>
              </w:rPr>
              <w:t>LESSMEAL</w:t>
            </w:r>
          </w:p>
        </w:tc>
        <w:tc>
          <w:tcPr>
            <w:tcW w:w="1854" w:type="pct"/>
            <w:gridSpan w:val="2"/>
            <w:tcMar>
              <w:top w:w="28" w:type="dxa"/>
            </w:tcMar>
          </w:tcPr>
          <w:p w14:paraId="36649702" w14:textId="77777777" w:rsidR="008B407A" w:rsidRPr="00D12E1F" w:rsidRDefault="008B407A" w:rsidP="008B407A">
            <w:pPr>
              <w:widowControl w:val="0"/>
              <w:tabs>
                <w:tab w:val="right" w:leader="dot" w:pos="3814"/>
              </w:tabs>
              <w:spacing w:after="0" w:line="240" w:lineRule="auto"/>
              <w:jc w:val="both"/>
              <w:rPr>
                <w:rFonts w:cs="Calibri"/>
                <w:color w:val="000000"/>
                <w:lang w:val="fr-FR"/>
              </w:rPr>
            </w:pPr>
            <w:r w:rsidRPr="00D12E1F">
              <w:rPr>
                <w:rFonts w:cs="Calibri"/>
                <w:sz w:val="20"/>
                <w:lang w:val="fr-FR"/>
              </w:rPr>
              <w:t>ENREGISTRER LE NOMBRE DE JOURS DE 0 À 7.</w:t>
            </w:r>
          </w:p>
        </w:tc>
        <w:tc>
          <w:tcPr>
            <w:tcW w:w="913" w:type="pct"/>
            <w:gridSpan w:val="2"/>
            <w:tcMar>
              <w:top w:w="28" w:type="dxa"/>
            </w:tcMar>
          </w:tcPr>
          <w:p w14:paraId="4C01F9C6" w14:textId="77777777" w:rsidR="008B407A" w:rsidRPr="00D12E1F" w:rsidRDefault="008B407A" w:rsidP="008B407A">
            <w:pPr>
              <w:spacing w:after="0" w:line="240" w:lineRule="auto"/>
              <w:jc w:val="right"/>
              <w:rPr>
                <w:rFonts w:cs="Calibri"/>
                <w:lang w:val="fr-FR"/>
              </w:rPr>
            </w:pPr>
          </w:p>
          <w:p w14:paraId="02D7F6CD" w14:textId="77777777" w:rsidR="008B407A" w:rsidRPr="00D12E1F" w:rsidRDefault="008B407A" w:rsidP="008B407A">
            <w:pPr>
              <w:spacing w:after="0" w:line="240" w:lineRule="auto"/>
              <w:jc w:val="right"/>
              <w:rPr>
                <w:rFonts w:cs="Calibri"/>
                <w:lang w:val="fr-FR"/>
              </w:rPr>
            </w:pPr>
            <w:r w:rsidRPr="00D12E1F">
              <w:rPr>
                <w:rFonts w:cs="Calibri"/>
                <w:lang w:val="fr-FR"/>
              </w:rPr>
              <w:t>|___|</w:t>
            </w:r>
          </w:p>
        </w:tc>
      </w:tr>
      <w:tr w:rsidR="008B407A" w:rsidRPr="00D12E1F" w14:paraId="26899E71" w14:textId="77777777" w:rsidTr="002A3AD0">
        <w:tc>
          <w:tcPr>
            <w:tcW w:w="291" w:type="pct"/>
            <w:tcMar>
              <w:top w:w="28" w:type="dxa"/>
            </w:tcMar>
          </w:tcPr>
          <w:p w14:paraId="22F2F659" w14:textId="111DFE74" w:rsidR="008B407A" w:rsidRPr="00D12E1F" w:rsidRDefault="008B407A" w:rsidP="008B407A">
            <w:pPr>
              <w:pStyle w:val="Paragraphedeliste"/>
              <w:spacing w:after="0" w:line="240" w:lineRule="auto"/>
              <w:ind w:left="0"/>
              <w:contextualSpacing w:val="0"/>
              <w:jc w:val="both"/>
              <w:rPr>
                <w:rFonts w:cs="Calibri"/>
                <w:b/>
                <w:sz w:val="20"/>
                <w:szCs w:val="20"/>
                <w:lang w:val="fr-FR"/>
              </w:rPr>
            </w:pPr>
            <w:r w:rsidRPr="00D12E1F">
              <w:rPr>
                <w:rFonts w:cs="Calibri"/>
                <w:b/>
                <w:sz w:val="20"/>
                <w:szCs w:val="20"/>
                <w:lang w:val="fr-FR"/>
              </w:rPr>
              <w:t>FS2</w:t>
            </w:r>
            <w:r w:rsidR="004F1BF3" w:rsidRPr="00D12E1F">
              <w:rPr>
                <w:rFonts w:cs="Calibri"/>
                <w:b/>
                <w:sz w:val="20"/>
                <w:szCs w:val="20"/>
                <w:lang w:val="fr-FR"/>
              </w:rPr>
              <w:t>3</w:t>
            </w:r>
          </w:p>
        </w:tc>
        <w:tc>
          <w:tcPr>
            <w:tcW w:w="1942" w:type="pct"/>
            <w:tcMar>
              <w:top w:w="28" w:type="dxa"/>
            </w:tcMar>
          </w:tcPr>
          <w:p w14:paraId="5DE185B4" w14:textId="77777777" w:rsidR="008B407A" w:rsidRPr="00D12E1F" w:rsidRDefault="008B407A" w:rsidP="008B407A">
            <w:pPr>
              <w:spacing w:after="0" w:line="240" w:lineRule="auto"/>
              <w:jc w:val="both"/>
              <w:rPr>
                <w:rFonts w:cs="Calibri"/>
                <w:shd w:val="clear" w:color="auto" w:fill="D9D9D9" w:themeFill="background1" w:themeFillShade="D9"/>
                <w:lang w:val="fr-FR"/>
              </w:rPr>
            </w:pPr>
            <w:r w:rsidRPr="00D12E1F">
              <w:rPr>
                <w:rFonts w:cs="Calibri"/>
                <w:bCs/>
                <w:lang w:val="fr-FR"/>
              </w:rPr>
              <w:t>Au cours des 7 derniers jours, combien de jours votre ménage a-t-il limité la taille des portions au cours des repas en raison d’un manque de nourriture ou d’argent pour acheter de la nourriture.?</w:t>
            </w:r>
          </w:p>
          <w:p w14:paraId="2FD32E45" w14:textId="77777777" w:rsidR="008B407A" w:rsidRPr="00D12E1F" w:rsidRDefault="008B407A" w:rsidP="008B407A">
            <w:pPr>
              <w:pStyle w:val="Retraitcorpsdetexte"/>
              <w:spacing w:after="0" w:line="240" w:lineRule="auto"/>
              <w:jc w:val="both"/>
              <w:rPr>
                <w:rFonts w:cs="Calibri"/>
                <w:bCs/>
                <w:sz w:val="22"/>
                <w:szCs w:val="24"/>
                <w:lang w:val="fr-FR"/>
              </w:rPr>
            </w:pPr>
          </w:p>
          <w:p w14:paraId="53A2EBC6" w14:textId="77777777" w:rsidR="008B407A" w:rsidRPr="00D12E1F" w:rsidRDefault="008B407A" w:rsidP="008B407A">
            <w:pPr>
              <w:pStyle w:val="Retraitcorpsdetexte"/>
              <w:spacing w:after="0" w:line="240" w:lineRule="auto"/>
              <w:ind w:left="0"/>
              <w:jc w:val="both"/>
              <w:rPr>
                <w:rFonts w:cs="Calibri"/>
                <w:b/>
                <w:bCs/>
                <w:sz w:val="22"/>
                <w:szCs w:val="24"/>
                <w:lang w:val="fr-FR"/>
              </w:rPr>
            </w:pPr>
            <w:r w:rsidRPr="00D12E1F">
              <w:rPr>
                <w:rFonts w:cs="Calibri"/>
                <w:b/>
                <w:bCs/>
                <w:sz w:val="22"/>
                <w:szCs w:val="24"/>
                <w:lang w:val="fr-FR"/>
              </w:rPr>
              <w:t>Limite inférieure=0</w:t>
            </w:r>
          </w:p>
          <w:p w14:paraId="2C3BFB8C" w14:textId="77777777" w:rsidR="008B407A" w:rsidRPr="00D12E1F" w:rsidRDefault="008B407A" w:rsidP="008B407A">
            <w:pPr>
              <w:pStyle w:val="Retraitcorpsdetexte"/>
              <w:spacing w:after="0" w:line="240" w:lineRule="auto"/>
              <w:ind w:left="0"/>
              <w:jc w:val="both"/>
              <w:rPr>
                <w:rFonts w:cs="Calibri"/>
                <w:b/>
                <w:bCs/>
                <w:sz w:val="22"/>
                <w:szCs w:val="24"/>
                <w:lang w:val="fr-FR"/>
              </w:rPr>
            </w:pPr>
            <w:r w:rsidRPr="00D12E1F">
              <w:rPr>
                <w:rFonts w:cs="Calibri"/>
                <w:b/>
                <w:bCs/>
                <w:sz w:val="22"/>
                <w:szCs w:val="24"/>
                <w:lang w:val="fr-FR"/>
              </w:rPr>
              <w:lastRenderedPageBreak/>
              <w:t>Limite supérieure=7</w:t>
            </w:r>
          </w:p>
          <w:p w14:paraId="142E03ED" w14:textId="77777777" w:rsidR="008B407A" w:rsidRPr="00D12E1F" w:rsidRDefault="008B407A" w:rsidP="008B407A">
            <w:pPr>
              <w:spacing w:after="0" w:line="240" w:lineRule="auto"/>
              <w:jc w:val="both"/>
              <w:rPr>
                <w:rFonts w:cs="Calibri"/>
                <w:lang w:val="fr-FR"/>
              </w:rPr>
            </w:pPr>
          </w:p>
          <w:p w14:paraId="44595B50" w14:textId="77777777" w:rsidR="008B407A" w:rsidRPr="00D12E1F" w:rsidRDefault="008B407A" w:rsidP="008B407A">
            <w:pPr>
              <w:spacing w:after="0" w:line="240" w:lineRule="auto"/>
              <w:jc w:val="both"/>
              <w:rPr>
                <w:rFonts w:cs="Calibri"/>
                <w:bCs/>
                <w:color w:val="FF0000"/>
                <w:lang w:val="fr-FR"/>
              </w:rPr>
            </w:pPr>
            <w:r w:rsidRPr="00D12E1F">
              <w:rPr>
                <w:rFonts w:cs="Calibri"/>
                <w:b/>
                <w:bCs/>
                <w:color w:val="FF0000"/>
                <w:lang w:val="fr-FR"/>
              </w:rPr>
              <w:t>REDMEAL</w:t>
            </w:r>
          </w:p>
        </w:tc>
        <w:tc>
          <w:tcPr>
            <w:tcW w:w="1854" w:type="pct"/>
            <w:gridSpan w:val="2"/>
            <w:tcMar>
              <w:top w:w="28" w:type="dxa"/>
            </w:tcMar>
          </w:tcPr>
          <w:p w14:paraId="3310D917" w14:textId="77777777" w:rsidR="008B407A" w:rsidRPr="00D12E1F" w:rsidRDefault="008B407A" w:rsidP="008B407A">
            <w:pPr>
              <w:widowControl w:val="0"/>
              <w:tabs>
                <w:tab w:val="right" w:leader="dot" w:pos="3814"/>
              </w:tabs>
              <w:spacing w:after="0" w:line="240" w:lineRule="auto"/>
              <w:jc w:val="both"/>
              <w:rPr>
                <w:rFonts w:cs="Calibri"/>
                <w:color w:val="000000"/>
                <w:lang w:val="fr-FR"/>
              </w:rPr>
            </w:pPr>
            <w:r w:rsidRPr="00D12E1F">
              <w:rPr>
                <w:rFonts w:cs="Calibri"/>
                <w:sz w:val="20"/>
                <w:lang w:val="fr-FR"/>
              </w:rPr>
              <w:lastRenderedPageBreak/>
              <w:t>ENREGISTRER LE NOMBRE DE JOURS DE 0 À 7.</w:t>
            </w:r>
          </w:p>
        </w:tc>
        <w:tc>
          <w:tcPr>
            <w:tcW w:w="913" w:type="pct"/>
            <w:gridSpan w:val="2"/>
            <w:tcMar>
              <w:top w:w="28" w:type="dxa"/>
            </w:tcMar>
          </w:tcPr>
          <w:p w14:paraId="286516B5" w14:textId="77777777" w:rsidR="008B407A" w:rsidRPr="00D12E1F" w:rsidRDefault="008B407A" w:rsidP="008B407A">
            <w:pPr>
              <w:spacing w:after="0" w:line="240" w:lineRule="auto"/>
              <w:jc w:val="right"/>
              <w:rPr>
                <w:rFonts w:cs="Calibri"/>
                <w:lang w:val="fr-FR"/>
              </w:rPr>
            </w:pPr>
          </w:p>
          <w:p w14:paraId="4924DEF1" w14:textId="77777777" w:rsidR="008B407A" w:rsidRPr="00D12E1F" w:rsidRDefault="008B407A" w:rsidP="008B407A">
            <w:pPr>
              <w:spacing w:after="0" w:line="240" w:lineRule="auto"/>
              <w:jc w:val="right"/>
              <w:rPr>
                <w:rFonts w:cs="Calibri"/>
                <w:lang w:val="fr-FR"/>
              </w:rPr>
            </w:pPr>
            <w:r w:rsidRPr="00D12E1F">
              <w:rPr>
                <w:rFonts w:cs="Calibri"/>
                <w:lang w:val="fr-FR"/>
              </w:rPr>
              <w:t>|___|</w:t>
            </w:r>
          </w:p>
        </w:tc>
      </w:tr>
      <w:tr w:rsidR="008B407A" w:rsidRPr="00D12E1F" w14:paraId="467BF8C3" w14:textId="77777777" w:rsidTr="002A3AD0">
        <w:trPr>
          <w:trHeight w:val="700"/>
        </w:trPr>
        <w:tc>
          <w:tcPr>
            <w:tcW w:w="291" w:type="pct"/>
            <w:tcMar>
              <w:top w:w="28" w:type="dxa"/>
            </w:tcMar>
          </w:tcPr>
          <w:p w14:paraId="08901531" w14:textId="03F1E62F" w:rsidR="008B407A" w:rsidRPr="00D12E1F" w:rsidRDefault="008B407A" w:rsidP="008B407A">
            <w:pPr>
              <w:pStyle w:val="Paragraphedeliste"/>
              <w:spacing w:after="0" w:line="240" w:lineRule="auto"/>
              <w:ind w:left="0"/>
              <w:contextualSpacing w:val="0"/>
              <w:jc w:val="both"/>
              <w:rPr>
                <w:rFonts w:cs="Calibri"/>
                <w:b/>
                <w:sz w:val="20"/>
                <w:szCs w:val="20"/>
                <w:lang w:val="fr-FR"/>
              </w:rPr>
            </w:pPr>
            <w:r w:rsidRPr="00D12E1F">
              <w:rPr>
                <w:rFonts w:cs="Calibri"/>
                <w:b/>
                <w:sz w:val="20"/>
                <w:szCs w:val="20"/>
                <w:lang w:val="fr-FR"/>
              </w:rPr>
              <w:t>FS2</w:t>
            </w:r>
            <w:r w:rsidR="004F1BF3" w:rsidRPr="00D12E1F">
              <w:rPr>
                <w:rFonts w:cs="Calibri"/>
                <w:b/>
                <w:sz w:val="20"/>
                <w:szCs w:val="20"/>
                <w:lang w:val="fr-FR"/>
              </w:rPr>
              <w:t>4</w:t>
            </w:r>
          </w:p>
        </w:tc>
        <w:tc>
          <w:tcPr>
            <w:tcW w:w="1942" w:type="pct"/>
            <w:tcMar>
              <w:top w:w="28" w:type="dxa"/>
            </w:tcMar>
          </w:tcPr>
          <w:p w14:paraId="1A89BEDD" w14:textId="77777777" w:rsidR="008B407A" w:rsidRPr="00D12E1F" w:rsidRDefault="008B407A" w:rsidP="008B407A">
            <w:pPr>
              <w:spacing w:after="0" w:line="240" w:lineRule="auto"/>
              <w:jc w:val="both"/>
              <w:rPr>
                <w:rFonts w:cs="Calibri"/>
                <w:shd w:val="clear" w:color="auto" w:fill="D9D9D9" w:themeFill="background1" w:themeFillShade="D9"/>
                <w:lang w:val="fr-FR"/>
              </w:rPr>
            </w:pPr>
            <w:r w:rsidRPr="00D12E1F">
              <w:rPr>
                <w:rFonts w:cs="Calibri"/>
                <w:bCs/>
                <w:lang w:val="fr-FR"/>
              </w:rPr>
              <w:t>Au cours des 7 derniers jours, combien de jours votre ménage a-t-il réduit la consommation de nourriture des adultes afin que les enfants puissent manger, en raison d’un manque de nourriture ou d’argent pour acheter de la nourriture ?</w:t>
            </w:r>
          </w:p>
          <w:p w14:paraId="316BD165" w14:textId="77777777" w:rsidR="008B407A" w:rsidRPr="00D12E1F" w:rsidRDefault="008B407A" w:rsidP="008B407A">
            <w:pPr>
              <w:spacing w:after="0" w:line="240" w:lineRule="auto"/>
              <w:jc w:val="both"/>
              <w:rPr>
                <w:rFonts w:cs="Calibri"/>
                <w:highlight w:val="cyan"/>
                <w:lang w:val="fr-FR"/>
              </w:rPr>
            </w:pPr>
          </w:p>
          <w:p w14:paraId="104CD082" w14:textId="77777777" w:rsidR="008B407A" w:rsidRPr="00D12E1F" w:rsidRDefault="008B407A" w:rsidP="008B407A">
            <w:pPr>
              <w:spacing w:after="0" w:line="240" w:lineRule="auto"/>
              <w:jc w:val="both"/>
              <w:rPr>
                <w:rFonts w:cs="Calibri"/>
                <w:sz w:val="20"/>
                <w:szCs w:val="20"/>
                <w:lang w:val="fr-FR"/>
              </w:rPr>
            </w:pPr>
            <w:r w:rsidRPr="00D12E1F">
              <w:rPr>
                <w:rFonts w:cs="Calibri"/>
                <w:sz w:val="20"/>
                <w:szCs w:val="20"/>
                <w:lang w:val="fr-FR"/>
              </w:rPr>
              <w:t>DANS LES MÉNAGES</w:t>
            </w:r>
            <w:r w:rsidRPr="00D12E1F">
              <w:rPr>
                <w:lang w:val="fr-FR"/>
              </w:rPr>
              <w:t xml:space="preserve"> </w:t>
            </w:r>
            <w:r w:rsidRPr="00D12E1F">
              <w:rPr>
                <w:rFonts w:cs="Calibri"/>
                <w:sz w:val="20"/>
                <w:szCs w:val="20"/>
                <w:lang w:val="fr-FR"/>
              </w:rPr>
              <w:t>SANS ENFANT DE MOINS DE 5 ANS, LA RÉPONSE DEVRAIT ÊTRE « 0 ».</w:t>
            </w:r>
          </w:p>
          <w:p w14:paraId="6DE7C345" w14:textId="77777777" w:rsidR="008B407A" w:rsidRPr="00D12E1F" w:rsidRDefault="008B407A" w:rsidP="008B407A">
            <w:pPr>
              <w:pStyle w:val="Retraitcorpsdetexte"/>
              <w:spacing w:after="0" w:line="240" w:lineRule="auto"/>
              <w:jc w:val="both"/>
              <w:rPr>
                <w:rFonts w:cs="Calibri"/>
                <w:bCs/>
                <w:sz w:val="22"/>
                <w:szCs w:val="24"/>
                <w:lang w:val="fr-FR"/>
              </w:rPr>
            </w:pPr>
          </w:p>
          <w:p w14:paraId="6F3B292C" w14:textId="77777777" w:rsidR="008B407A" w:rsidRPr="00D12E1F" w:rsidRDefault="008B407A" w:rsidP="008B407A">
            <w:pPr>
              <w:pStyle w:val="Retraitcorpsdetexte"/>
              <w:spacing w:after="0" w:line="240" w:lineRule="auto"/>
              <w:ind w:left="0"/>
              <w:jc w:val="both"/>
              <w:rPr>
                <w:rFonts w:cs="Calibri"/>
                <w:b/>
                <w:bCs/>
                <w:sz w:val="22"/>
                <w:szCs w:val="24"/>
                <w:lang w:val="fr-FR"/>
              </w:rPr>
            </w:pPr>
            <w:r w:rsidRPr="00D12E1F">
              <w:rPr>
                <w:rFonts w:cs="Calibri"/>
                <w:b/>
                <w:bCs/>
                <w:sz w:val="22"/>
                <w:szCs w:val="24"/>
                <w:lang w:val="fr-FR"/>
              </w:rPr>
              <w:t>Limite inférieure=0</w:t>
            </w:r>
          </w:p>
          <w:p w14:paraId="4BA7679B" w14:textId="77777777" w:rsidR="008B407A" w:rsidRPr="00D12E1F" w:rsidRDefault="008B407A" w:rsidP="008B407A">
            <w:pPr>
              <w:pStyle w:val="Retraitcorpsdetexte"/>
              <w:spacing w:after="0" w:line="240" w:lineRule="auto"/>
              <w:ind w:left="0"/>
              <w:jc w:val="both"/>
              <w:rPr>
                <w:rFonts w:cs="Calibri"/>
                <w:b/>
                <w:bCs/>
                <w:sz w:val="22"/>
                <w:szCs w:val="24"/>
                <w:lang w:val="fr-FR"/>
              </w:rPr>
            </w:pPr>
            <w:r w:rsidRPr="00D12E1F">
              <w:rPr>
                <w:rFonts w:cs="Calibri"/>
                <w:b/>
                <w:bCs/>
                <w:sz w:val="22"/>
                <w:szCs w:val="24"/>
                <w:lang w:val="fr-FR"/>
              </w:rPr>
              <w:t>Limite supérieure=7</w:t>
            </w:r>
          </w:p>
          <w:p w14:paraId="703E916D" w14:textId="77777777" w:rsidR="008B407A" w:rsidRPr="00D12E1F" w:rsidRDefault="008B407A" w:rsidP="008B407A">
            <w:pPr>
              <w:spacing w:after="0" w:line="240" w:lineRule="auto"/>
              <w:jc w:val="both"/>
              <w:rPr>
                <w:rFonts w:cs="Calibri"/>
                <w:lang w:val="fr-FR"/>
              </w:rPr>
            </w:pPr>
          </w:p>
          <w:p w14:paraId="2B5E06EC" w14:textId="77777777" w:rsidR="008B407A" w:rsidRPr="00D12E1F" w:rsidRDefault="008B407A" w:rsidP="008B407A">
            <w:pPr>
              <w:spacing w:after="0" w:line="240" w:lineRule="auto"/>
              <w:jc w:val="both"/>
              <w:rPr>
                <w:rFonts w:cs="Calibri"/>
                <w:bCs/>
                <w:color w:val="FF0000"/>
                <w:lang w:val="fr-FR"/>
              </w:rPr>
            </w:pPr>
            <w:r w:rsidRPr="00D12E1F">
              <w:rPr>
                <w:rFonts w:cs="Calibri"/>
                <w:b/>
                <w:bCs/>
                <w:color w:val="FF0000"/>
                <w:lang w:val="fr-FR"/>
              </w:rPr>
              <w:t>REDADULT</w:t>
            </w:r>
          </w:p>
        </w:tc>
        <w:tc>
          <w:tcPr>
            <w:tcW w:w="1854" w:type="pct"/>
            <w:gridSpan w:val="2"/>
            <w:tcMar>
              <w:top w:w="28" w:type="dxa"/>
            </w:tcMar>
          </w:tcPr>
          <w:p w14:paraId="513C5D2E" w14:textId="77777777" w:rsidR="008B407A" w:rsidRPr="00D12E1F" w:rsidRDefault="008B407A" w:rsidP="008B407A">
            <w:pPr>
              <w:widowControl w:val="0"/>
              <w:tabs>
                <w:tab w:val="right" w:leader="dot" w:pos="3814"/>
              </w:tabs>
              <w:spacing w:after="0" w:line="240" w:lineRule="auto"/>
              <w:jc w:val="both"/>
              <w:rPr>
                <w:rFonts w:cs="Calibri"/>
                <w:color w:val="000000"/>
                <w:lang w:val="fr-FR"/>
              </w:rPr>
            </w:pPr>
            <w:r w:rsidRPr="00D12E1F">
              <w:rPr>
                <w:rFonts w:cs="Calibri"/>
                <w:sz w:val="20"/>
                <w:lang w:val="fr-FR"/>
              </w:rPr>
              <w:t>ENREGISTRER LE NOMBRE DE JOURS DE 0 À 7.</w:t>
            </w:r>
          </w:p>
        </w:tc>
        <w:tc>
          <w:tcPr>
            <w:tcW w:w="913" w:type="pct"/>
            <w:gridSpan w:val="2"/>
            <w:tcMar>
              <w:top w:w="28" w:type="dxa"/>
            </w:tcMar>
          </w:tcPr>
          <w:p w14:paraId="13CF9890" w14:textId="77777777" w:rsidR="008B407A" w:rsidRPr="00D12E1F" w:rsidRDefault="008B407A" w:rsidP="008B407A">
            <w:pPr>
              <w:spacing w:after="0" w:line="240" w:lineRule="auto"/>
              <w:jc w:val="right"/>
              <w:rPr>
                <w:rFonts w:cs="Calibri"/>
                <w:lang w:val="fr-FR"/>
              </w:rPr>
            </w:pPr>
          </w:p>
          <w:p w14:paraId="1E1C808A" w14:textId="77777777" w:rsidR="008B407A" w:rsidRPr="00D12E1F" w:rsidRDefault="008B407A" w:rsidP="008B407A">
            <w:pPr>
              <w:spacing w:after="0" w:line="240" w:lineRule="auto"/>
              <w:jc w:val="right"/>
              <w:rPr>
                <w:rFonts w:cs="Calibri"/>
                <w:lang w:val="fr-FR"/>
              </w:rPr>
            </w:pPr>
            <w:r w:rsidRPr="00D12E1F">
              <w:rPr>
                <w:rFonts w:cs="Calibri"/>
                <w:lang w:val="fr-FR"/>
              </w:rPr>
              <w:t>|___|</w:t>
            </w:r>
          </w:p>
        </w:tc>
      </w:tr>
      <w:tr w:rsidR="008B407A" w:rsidRPr="003E603B" w14:paraId="3D8B524D" w14:textId="77777777" w:rsidTr="002A3AD0">
        <w:tc>
          <w:tcPr>
            <w:tcW w:w="5000" w:type="pct"/>
            <w:gridSpan w:val="6"/>
            <w:shd w:val="clear" w:color="auto" w:fill="E7E6E6" w:themeFill="background2"/>
            <w:tcMar>
              <w:top w:w="28" w:type="dxa"/>
            </w:tcMar>
          </w:tcPr>
          <w:p w14:paraId="1D0AAC93" w14:textId="72185D42" w:rsidR="008B407A" w:rsidRPr="00D12E1F" w:rsidRDefault="008B407A" w:rsidP="008B407A">
            <w:pPr>
              <w:widowControl w:val="0"/>
              <w:tabs>
                <w:tab w:val="right" w:leader="dot" w:pos="3814"/>
              </w:tabs>
              <w:spacing w:after="0" w:line="240" w:lineRule="auto"/>
              <w:jc w:val="both"/>
              <w:rPr>
                <w:rFonts w:cs="Calibri"/>
                <w:b/>
                <w:bCs/>
                <w:color w:val="000000"/>
                <w:lang w:val="fr-FR"/>
              </w:rPr>
            </w:pPr>
            <w:r w:rsidRPr="00D12E1F">
              <w:rPr>
                <w:rFonts w:cs="Calibri"/>
                <w:b/>
                <w:bCs/>
                <w:color w:val="000000"/>
                <w:lang w:val="fr-FR"/>
              </w:rPr>
              <w:t>SECTION FS3 : Score de Consommation Alimentaire (SCA) et SCA-Nutrition (SCA-N)</w:t>
            </w:r>
          </w:p>
        </w:tc>
      </w:tr>
      <w:tr w:rsidR="008B407A" w:rsidRPr="003E603B" w14:paraId="6E1EC087" w14:textId="77777777" w:rsidTr="002A3AD0">
        <w:tc>
          <w:tcPr>
            <w:tcW w:w="291" w:type="pct"/>
            <w:tcMar>
              <w:top w:w="28" w:type="dxa"/>
            </w:tcMar>
          </w:tcPr>
          <w:p w14:paraId="24E13814" w14:textId="48F5FE46" w:rsidR="008B407A" w:rsidRPr="00D12E1F" w:rsidRDefault="008B407A" w:rsidP="008B407A">
            <w:pPr>
              <w:pStyle w:val="Paragraphedeliste"/>
              <w:spacing w:after="0" w:line="240" w:lineRule="auto"/>
              <w:ind w:left="0"/>
              <w:contextualSpacing w:val="0"/>
              <w:jc w:val="both"/>
              <w:rPr>
                <w:rFonts w:cs="Calibri"/>
                <w:b/>
                <w:sz w:val="20"/>
                <w:szCs w:val="20"/>
                <w:lang w:val="fr-FR"/>
              </w:rPr>
            </w:pPr>
            <w:r w:rsidRPr="00D12E1F">
              <w:rPr>
                <w:rFonts w:cs="Calibri"/>
                <w:b/>
                <w:sz w:val="20"/>
                <w:szCs w:val="20"/>
                <w:lang w:val="fr-FR"/>
              </w:rPr>
              <w:t>FS2</w:t>
            </w:r>
            <w:r w:rsidR="004F1BF3" w:rsidRPr="00D12E1F">
              <w:rPr>
                <w:rFonts w:cs="Calibri"/>
                <w:b/>
                <w:sz w:val="20"/>
                <w:szCs w:val="20"/>
                <w:lang w:val="fr-FR"/>
              </w:rPr>
              <w:t>5</w:t>
            </w:r>
          </w:p>
        </w:tc>
        <w:tc>
          <w:tcPr>
            <w:tcW w:w="4709" w:type="pct"/>
            <w:gridSpan w:val="5"/>
            <w:tcMar>
              <w:top w:w="28" w:type="dxa"/>
            </w:tcMar>
          </w:tcPr>
          <w:p w14:paraId="6F312484" w14:textId="77777777" w:rsidR="008B407A" w:rsidRPr="00D12E1F" w:rsidRDefault="008B407A" w:rsidP="008B407A">
            <w:pPr>
              <w:spacing w:after="0" w:line="240" w:lineRule="auto"/>
              <w:jc w:val="both"/>
              <w:rPr>
                <w:rFonts w:cs="Calibri"/>
                <w:lang w:val="fr-FR"/>
              </w:rPr>
            </w:pPr>
            <w:r w:rsidRPr="00D12E1F">
              <w:rPr>
                <w:rFonts w:cs="Calibri"/>
                <w:lang w:val="fr-FR"/>
              </w:rPr>
              <w:t>Au cours des 7 derniers jours, combien de jours les membres de votre ménage ont-ils mangé les aliments suivants, préparés et/ou consommés à la maison ?</w:t>
            </w:r>
          </w:p>
          <w:p w14:paraId="4B52C035" w14:textId="77777777" w:rsidR="008B407A" w:rsidRPr="00D12E1F" w:rsidRDefault="008B407A" w:rsidP="008B407A">
            <w:pPr>
              <w:spacing w:after="0" w:line="240" w:lineRule="auto"/>
              <w:jc w:val="both"/>
              <w:rPr>
                <w:rFonts w:cs="Calibri"/>
                <w:szCs w:val="20"/>
                <w:lang w:val="fr-FR"/>
              </w:rPr>
            </w:pPr>
          </w:p>
          <w:p w14:paraId="40A48C97" w14:textId="77777777" w:rsidR="008B407A" w:rsidRPr="00D12E1F" w:rsidRDefault="008B407A" w:rsidP="008B407A">
            <w:pPr>
              <w:spacing w:after="0" w:line="240" w:lineRule="auto"/>
              <w:jc w:val="both"/>
              <w:rPr>
                <w:rFonts w:cs="Calibri"/>
                <w:sz w:val="20"/>
                <w:szCs w:val="20"/>
                <w:lang w:val="fr-FR"/>
              </w:rPr>
            </w:pPr>
            <w:r w:rsidRPr="00D12E1F">
              <w:rPr>
                <w:rFonts w:cs="Calibri"/>
                <w:sz w:val="20"/>
                <w:szCs w:val="20"/>
                <w:lang w:val="fr-FR"/>
              </w:rPr>
              <w:t xml:space="preserve">LIRE LA LISTE DES ALIMENTS ET NE PAS INSISTER. </w:t>
            </w:r>
            <w:r w:rsidRPr="00D12E1F">
              <w:rPr>
                <w:caps/>
                <w:sz w:val="20"/>
                <w:szCs w:val="20"/>
                <w:lang w:val="fr-FR"/>
              </w:rPr>
              <w:t xml:space="preserve">Enregistrer uniquement la consommation de quantitÉs importantes de nourriture par le mÉnage. </w:t>
            </w:r>
            <w:r w:rsidRPr="00D12E1F">
              <w:rPr>
                <w:rFonts w:cs="Calibri"/>
                <w:sz w:val="20"/>
                <w:szCs w:val="20"/>
                <w:lang w:val="fr-FR"/>
              </w:rPr>
              <w:t>ENREGISTRER ‘0’ SI L’ALIMENT/LE GROUPE D’ALIMENTS N’A PAS ÉTÉ CONSOMMÉ AU COURS DES 7 DERNIERS JOURS.</w:t>
            </w:r>
          </w:p>
          <w:p w14:paraId="03B266CF" w14:textId="77777777" w:rsidR="008B407A" w:rsidRPr="00D12E1F" w:rsidRDefault="008B407A" w:rsidP="008B407A">
            <w:pPr>
              <w:spacing w:after="0" w:line="240" w:lineRule="auto"/>
              <w:jc w:val="both"/>
              <w:rPr>
                <w:rFonts w:cs="Calibri"/>
                <w:sz w:val="20"/>
                <w:szCs w:val="20"/>
                <w:lang w:val="fr-FR"/>
              </w:rPr>
            </w:pPr>
          </w:p>
        </w:tc>
      </w:tr>
      <w:tr w:rsidR="008B407A" w:rsidRPr="003E603B" w14:paraId="2DFF20AE" w14:textId="77777777" w:rsidTr="002A3AD0">
        <w:tc>
          <w:tcPr>
            <w:tcW w:w="291" w:type="pct"/>
            <w:tcMar>
              <w:top w:w="28" w:type="dxa"/>
            </w:tcMar>
          </w:tcPr>
          <w:p w14:paraId="2CCCF720" w14:textId="77777777" w:rsidR="008B407A" w:rsidRPr="00D12E1F" w:rsidRDefault="008B407A" w:rsidP="008B407A">
            <w:pPr>
              <w:pStyle w:val="Paragraphedeliste"/>
              <w:spacing w:after="0" w:line="240" w:lineRule="auto"/>
              <w:ind w:left="0"/>
              <w:contextualSpacing w:val="0"/>
              <w:jc w:val="both"/>
              <w:rPr>
                <w:rFonts w:cs="Calibri"/>
                <w:b/>
                <w:sz w:val="20"/>
                <w:szCs w:val="20"/>
                <w:lang w:val="fr-FR"/>
              </w:rPr>
            </w:pPr>
          </w:p>
        </w:tc>
        <w:tc>
          <w:tcPr>
            <w:tcW w:w="2536" w:type="pct"/>
            <w:gridSpan w:val="2"/>
            <w:tcMar>
              <w:top w:w="28" w:type="dxa"/>
            </w:tcMar>
          </w:tcPr>
          <w:p w14:paraId="4E3158AC" w14:textId="77777777" w:rsidR="008B407A" w:rsidRPr="00D12E1F" w:rsidRDefault="008B407A" w:rsidP="008B407A">
            <w:pPr>
              <w:spacing w:after="0" w:line="240" w:lineRule="auto"/>
              <w:jc w:val="center"/>
              <w:rPr>
                <w:rFonts w:cs="Calibri"/>
                <w:lang w:val="fr-FR"/>
              </w:rPr>
            </w:pPr>
          </w:p>
        </w:tc>
        <w:tc>
          <w:tcPr>
            <w:tcW w:w="2173" w:type="pct"/>
            <w:gridSpan w:val="3"/>
            <w:tcMar>
              <w:top w:w="28" w:type="dxa"/>
            </w:tcMar>
          </w:tcPr>
          <w:p w14:paraId="5623945A" w14:textId="77777777" w:rsidR="008B407A" w:rsidRPr="00D12E1F" w:rsidRDefault="008B407A" w:rsidP="008B407A">
            <w:pPr>
              <w:widowControl w:val="0"/>
              <w:tabs>
                <w:tab w:val="right" w:leader="dot" w:pos="3797"/>
              </w:tabs>
              <w:spacing w:after="0" w:line="240" w:lineRule="auto"/>
              <w:jc w:val="center"/>
              <w:rPr>
                <w:rFonts w:cs="Calibri"/>
                <w:color w:val="000000"/>
                <w:lang w:val="fr-FR"/>
              </w:rPr>
            </w:pPr>
            <w:r w:rsidRPr="00D12E1F">
              <w:rPr>
                <w:rFonts w:cs="Calibri"/>
                <w:color w:val="000000"/>
                <w:sz w:val="20"/>
                <w:szCs w:val="20"/>
                <w:lang w:val="fr-FR"/>
              </w:rPr>
              <w:t>Nombre de jours où l’aliment/le groupe d’aliments a été consommé au cours des 7 derniers jours</w:t>
            </w:r>
          </w:p>
        </w:tc>
      </w:tr>
      <w:tr w:rsidR="008B407A" w:rsidRPr="00D12E1F" w14:paraId="40B5D684" w14:textId="77777777" w:rsidTr="002A3AD0">
        <w:tc>
          <w:tcPr>
            <w:tcW w:w="291" w:type="pct"/>
            <w:tcMar>
              <w:top w:w="28" w:type="dxa"/>
            </w:tcMar>
          </w:tcPr>
          <w:p w14:paraId="2F9580D7" w14:textId="77777777" w:rsidR="008B407A" w:rsidRPr="00D12E1F" w:rsidRDefault="008B407A" w:rsidP="008B407A">
            <w:pPr>
              <w:pStyle w:val="Paragraphedeliste"/>
              <w:spacing w:after="0" w:line="240" w:lineRule="auto"/>
              <w:ind w:left="0"/>
              <w:contextualSpacing w:val="0"/>
              <w:jc w:val="both"/>
              <w:rPr>
                <w:rFonts w:cs="Calibri"/>
                <w:b/>
                <w:sz w:val="20"/>
                <w:szCs w:val="20"/>
                <w:lang w:val="fr-FR"/>
              </w:rPr>
            </w:pPr>
          </w:p>
        </w:tc>
        <w:tc>
          <w:tcPr>
            <w:tcW w:w="2536" w:type="pct"/>
            <w:gridSpan w:val="2"/>
            <w:tcMar>
              <w:top w:w="28" w:type="dxa"/>
            </w:tcMar>
          </w:tcPr>
          <w:p w14:paraId="157C727A" w14:textId="55C6189E" w:rsidR="008B407A" w:rsidRPr="00D12E1F" w:rsidRDefault="008B407A" w:rsidP="008B407A">
            <w:pPr>
              <w:spacing w:after="0" w:line="240" w:lineRule="auto"/>
              <w:jc w:val="both"/>
              <w:rPr>
                <w:rFonts w:cs="Calibri"/>
                <w:b/>
                <w:lang w:val="fr-FR"/>
              </w:rPr>
            </w:pPr>
            <w:r w:rsidRPr="00D12E1F">
              <w:rPr>
                <w:rFonts w:cs="Calibri"/>
                <w:b/>
                <w:bCs/>
                <w:lang w:val="fr-FR"/>
              </w:rPr>
              <w:t>1</w:t>
            </w:r>
            <w:r w:rsidRPr="00D12E1F">
              <w:rPr>
                <w:rFonts w:cs="Calibri"/>
                <w:lang w:val="fr-FR"/>
              </w:rPr>
              <w:t>. Au cours des 7 derniers jours, combien de jours les membres de votre ménage ont-ils mangé des céréales comme</w:t>
            </w:r>
            <w:r w:rsidR="00BE69D6" w:rsidRPr="00D12E1F">
              <w:rPr>
                <w:rFonts w:cs="Calibri"/>
                <w:lang w:val="fr-FR"/>
              </w:rPr>
              <w:t xml:space="preserve"> </w:t>
            </w:r>
            <w:r w:rsidR="00137D60" w:rsidRPr="00D12E1F">
              <w:rPr>
                <w:rFonts w:cs="Calibri"/>
                <w:lang w:val="fr-FR"/>
              </w:rPr>
              <w:t xml:space="preserve">par exemple </w:t>
            </w:r>
            <w:r w:rsidR="00BE69D6" w:rsidRPr="00D12E1F">
              <w:rPr>
                <w:rFonts w:cs="Calibri"/>
                <w:b/>
                <w:bCs/>
                <w:lang w:val="fr-FR"/>
              </w:rPr>
              <w:t>le</w:t>
            </w:r>
            <w:r w:rsidRPr="00D12E1F">
              <w:rPr>
                <w:rFonts w:cs="Calibri"/>
                <w:b/>
                <w:bCs/>
                <w:lang w:val="fr-FR"/>
              </w:rPr>
              <w:t xml:space="preserve"> maïs, </w:t>
            </w:r>
            <w:r w:rsidR="00BE69D6" w:rsidRPr="00D12E1F">
              <w:rPr>
                <w:rFonts w:cs="Calibri"/>
                <w:b/>
                <w:bCs/>
                <w:lang w:val="fr-FR"/>
              </w:rPr>
              <w:t>le CSB, l’</w:t>
            </w:r>
            <w:r w:rsidRPr="00D12E1F">
              <w:rPr>
                <w:rFonts w:cs="Calibri"/>
                <w:b/>
                <w:bCs/>
                <w:lang w:val="fr-FR"/>
              </w:rPr>
              <w:t xml:space="preserve">orge, </w:t>
            </w:r>
            <w:r w:rsidR="00BE69D6" w:rsidRPr="00D12E1F">
              <w:rPr>
                <w:rFonts w:cs="Calibri"/>
                <w:b/>
                <w:bCs/>
                <w:lang w:val="fr-FR"/>
              </w:rPr>
              <w:t xml:space="preserve">le </w:t>
            </w:r>
            <w:r w:rsidRPr="00D12E1F">
              <w:rPr>
                <w:rFonts w:cs="Calibri"/>
                <w:b/>
                <w:bCs/>
                <w:lang w:val="fr-FR"/>
              </w:rPr>
              <w:t xml:space="preserve">sarrasin, </w:t>
            </w:r>
            <w:r w:rsidR="00BE69D6" w:rsidRPr="00D12E1F">
              <w:rPr>
                <w:rFonts w:cs="Calibri"/>
                <w:b/>
                <w:bCs/>
                <w:lang w:val="fr-FR"/>
              </w:rPr>
              <w:t xml:space="preserve">le </w:t>
            </w:r>
            <w:r w:rsidRPr="00D12E1F">
              <w:rPr>
                <w:rFonts w:cs="Calibri"/>
                <w:b/>
                <w:bCs/>
                <w:lang w:val="fr-FR"/>
              </w:rPr>
              <w:t xml:space="preserve">millet, </w:t>
            </w:r>
            <w:r w:rsidR="00BE69D6" w:rsidRPr="00D12E1F">
              <w:rPr>
                <w:rFonts w:cs="Calibri"/>
                <w:b/>
                <w:bCs/>
                <w:lang w:val="fr-FR"/>
              </w:rPr>
              <w:t>l’</w:t>
            </w:r>
            <w:r w:rsidRPr="00D12E1F">
              <w:rPr>
                <w:rFonts w:cs="Calibri"/>
                <w:b/>
                <w:bCs/>
                <w:lang w:val="fr-FR"/>
              </w:rPr>
              <w:t xml:space="preserve">avoine, </w:t>
            </w:r>
            <w:r w:rsidR="00BE69D6" w:rsidRPr="00D12E1F">
              <w:rPr>
                <w:rFonts w:cs="Calibri"/>
                <w:b/>
                <w:bCs/>
                <w:lang w:val="fr-FR"/>
              </w:rPr>
              <w:t xml:space="preserve">le </w:t>
            </w:r>
            <w:r w:rsidRPr="00D12E1F">
              <w:rPr>
                <w:rFonts w:cs="Calibri"/>
                <w:b/>
                <w:bCs/>
                <w:lang w:val="fr-FR"/>
              </w:rPr>
              <w:t xml:space="preserve">riz, </w:t>
            </w:r>
            <w:r w:rsidR="00BE69D6" w:rsidRPr="00D12E1F">
              <w:rPr>
                <w:rFonts w:cs="Calibri"/>
                <w:b/>
                <w:bCs/>
                <w:lang w:val="fr-FR"/>
              </w:rPr>
              <w:t xml:space="preserve">le </w:t>
            </w:r>
            <w:r w:rsidRPr="00D12E1F">
              <w:rPr>
                <w:rFonts w:cs="Calibri"/>
                <w:b/>
                <w:bCs/>
                <w:lang w:val="fr-FR"/>
              </w:rPr>
              <w:t xml:space="preserve">sorgho, </w:t>
            </w:r>
            <w:r w:rsidR="00BE69D6" w:rsidRPr="00D12E1F">
              <w:rPr>
                <w:rFonts w:cs="Calibri"/>
                <w:b/>
                <w:bCs/>
                <w:lang w:val="fr-FR"/>
              </w:rPr>
              <w:t>etc.</w:t>
            </w:r>
            <w:r w:rsidRPr="00D12E1F">
              <w:rPr>
                <w:rFonts w:cs="Calibri"/>
                <w:lang w:val="fr-FR"/>
              </w:rPr>
              <w:t xml:space="preserve"> ou des aliments fabriqués à partir de ces céréales comme </w:t>
            </w:r>
            <w:r w:rsidR="00BE69D6" w:rsidRPr="00D12E1F">
              <w:rPr>
                <w:b/>
                <w:lang w:val="fr-FR"/>
              </w:rPr>
              <w:t>le</w:t>
            </w:r>
            <w:r w:rsidRPr="00D12E1F">
              <w:rPr>
                <w:rFonts w:cs="Calibri"/>
                <w:b/>
                <w:lang w:val="fr-FR"/>
              </w:rPr>
              <w:t xml:space="preserve"> pain, </w:t>
            </w:r>
            <w:r w:rsidR="00BE69D6" w:rsidRPr="00D12E1F">
              <w:rPr>
                <w:rFonts w:cs="Calibri"/>
                <w:b/>
                <w:lang w:val="fr-FR"/>
              </w:rPr>
              <w:t xml:space="preserve">la </w:t>
            </w:r>
            <w:r w:rsidRPr="00D12E1F">
              <w:rPr>
                <w:rFonts w:cs="Calibri"/>
                <w:b/>
                <w:lang w:val="fr-FR"/>
              </w:rPr>
              <w:t xml:space="preserve">bouillie, </w:t>
            </w:r>
            <w:r w:rsidR="00BE69D6" w:rsidRPr="00D12E1F">
              <w:rPr>
                <w:rFonts w:cs="Calibri"/>
                <w:b/>
                <w:lang w:val="fr-FR"/>
              </w:rPr>
              <w:t xml:space="preserve">les </w:t>
            </w:r>
            <w:r w:rsidRPr="00D12E1F">
              <w:rPr>
                <w:rFonts w:cs="Calibri"/>
                <w:b/>
                <w:lang w:val="fr-FR"/>
              </w:rPr>
              <w:t xml:space="preserve">nouilles, </w:t>
            </w:r>
            <w:r w:rsidR="00BE69D6" w:rsidRPr="00D12E1F">
              <w:rPr>
                <w:rFonts w:cs="Calibri"/>
                <w:b/>
                <w:lang w:val="fr-FR"/>
              </w:rPr>
              <w:t>l’</w:t>
            </w:r>
            <w:r w:rsidRPr="00D12E1F">
              <w:rPr>
                <w:rFonts w:cs="Calibri"/>
                <w:b/>
                <w:lang w:val="fr-FR"/>
              </w:rPr>
              <w:t xml:space="preserve">ugali, </w:t>
            </w:r>
            <w:r w:rsidR="00BE69D6" w:rsidRPr="00D12E1F">
              <w:rPr>
                <w:rFonts w:cs="Calibri"/>
                <w:b/>
                <w:lang w:val="fr-FR"/>
              </w:rPr>
              <w:t xml:space="preserve">les </w:t>
            </w:r>
            <w:r w:rsidRPr="00D12E1F">
              <w:rPr>
                <w:rFonts w:cs="Calibri"/>
                <w:b/>
                <w:lang w:val="fr-FR"/>
              </w:rPr>
              <w:t>pâtes alimentaires</w:t>
            </w:r>
            <w:r w:rsidR="00BE69D6" w:rsidRPr="00D12E1F">
              <w:rPr>
                <w:rFonts w:cs="Calibri"/>
                <w:b/>
                <w:lang w:val="fr-FR"/>
              </w:rPr>
              <w:t>.</w:t>
            </w:r>
          </w:p>
          <w:p w14:paraId="5E6B13CD" w14:textId="5E9D0286" w:rsidR="008B407A" w:rsidRPr="00D12E1F" w:rsidRDefault="008B407A" w:rsidP="008B407A">
            <w:pPr>
              <w:spacing w:after="0" w:line="240" w:lineRule="auto"/>
              <w:jc w:val="both"/>
              <w:rPr>
                <w:bCs/>
                <w:lang w:val="fr-FR"/>
              </w:rPr>
            </w:pPr>
            <w:r w:rsidRPr="00D12E1F">
              <w:rPr>
                <w:rFonts w:cs="Calibri"/>
                <w:lang w:val="fr-FR"/>
              </w:rPr>
              <w:t>Ou des racines ou des tubercules comme</w:t>
            </w:r>
            <w:r w:rsidR="00BE69D6" w:rsidRPr="00D12E1F">
              <w:rPr>
                <w:rFonts w:cs="Calibri"/>
                <w:lang w:val="fr-FR"/>
              </w:rPr>
              <w:t xml:space="preserve"> </w:t>
            </w:r>
            <w:r w:rsidR="00BE69D6" w:rsidRPr="00D12E1F">
              <w:rPr>
                <w:rFonts w:cs="Calibri"/>
                <w:b/>
                <w:bCs/>
                <w:lang w:val="fr-FR"/>
              </w:rPr>
              <w:t>les bananes vertes, le panais, le taro, les plantains</w:t>
            </w:r>
            <w:r w:rsidRPr="00D12E1F">
              <w:rPr>
                <w:rFonts w:cs="Calibri"/>
                <w:b/>
                <w:bCs/>
                <w:lang w:val="fr-FR"/>
              </w:rPr>
              <w:t>,</w:t>
            </w:r>
            <w:r w:rsidR="00BE69D6" w:rsidRPr="00D12E1F">
              <w:rPr>
                <w:rFonts w:cs="Calibri"/>
                <w:b/>
                <w:bCs/>
                <w:lang w:val="fr-FR"/>
              </w:rPr>
              <w:t xml:space="preserve"> les</w:t>
            </w:r>
            <w:r w:rsidRPr="00D12E1F">
              <w:rPr>
                <w:rFonts w:cs="Calibri"/>
                <w:b/>
                <w:bCs/>
                <w:lang w:val="fr-FR"/>
              </w:rPr>
              <w:t xml:space="preserve"> pommes de terre à chair blanche, </w:t>
            </w:r>
            <w:r w:rsidR="00BE69D6" w:rsidRPr="00D12E1F">
              <w:rPr>
                <w:rFonts w:cs="Calibri"/>
                <w:b/>
                <w:bCs/>
                <w:lang w:val="fr-FR"/>
              </w:rPr>
              <w:t>l’</w:t>
            </w:r>
            <w:r w:rsidRPr="00D12E1F">
              <w:rPr>
                <w:rFonts w:cs="Calibri"/>
                <w:b/>
                <w:bCs/>
                <w:lang w:val="fr-FR"/>
              </w:rPr>
              <w:t xml:space="preserve">igname blanche, </w:t>
            </w:r>
            <w:r w:rsidR="00BE69D6" w:rsidRPr="00D12E1F">
              <w:rPr>
                <w:rFonts w:cs="Calibri"/>
                <w:b/>
                <w:bCs/>
                <w:lang w:val="fr-FR"/>
              </w:rPr>
              <w:t xml:space="preserve">le </w:t>
            </w:r>
            <w:r w:rsidRPr="00D12E1F">
              <w:rPr>
                <w:rFonts w:cs="Calibri"/>
                <w:b/>
                <w:bCs/>
                <w:lang w:val="fr-FR"/>
              </w:rPr>
              <w:t xml:space="preserve">manioc blanc, </w:t>
            </w:r>
            <w:r w:rsidR="00BE69D6" w:rsidRPr="00D12E1F">
              <w:rPr>
                <w:rFonts w:cs="Calibri"/>
                <w:b/>
                <w:bCs/>
                <w:lang w:val="fr-FR"/>
              </w:rPr>
              <w:t xml:space="preserve">la </w:t>
            </w:r>
            <w:r w:rsidRPr="00D12E1F">
              <w:rPr>
                <w:rFonts w:cs="Calibri"/>
                <w:b/>
                <w:bCs/>
                <w:lang w:val="fr-FR"/>
              </w:rPr>
              <w:t>patate douce à chair blanche</w:t>
            </w:r>
            <w:r w:rsidRPr="00D12E1F">
              <w:rPr>
                <w:rFonts w:cs="Calibri"/>
                <w:i/>
                <w:iCs/>
                <w:lang w:val="fr-FR"/>
              </w:rPr>
              <w:t xml:space="preserve"> </w:t>
            </w:r>
            <w:r w:rsidRPr="00D12E1F">
              <w:rPr>
                <w:rFonts w:cs="Calibri"/>
                <w:lang w:val="fr-FR"/>
              </w:rPr>
              <w:t xml:space="preserve">ou des aliments fabriqués à partir de </w:t>
            </w:r>
            <w:r w:rsidR="00BE69D6" w:rsidRPr="00D12E1F">
              <w:rPr>
                <w:rFonts w:cs="Calibri"/>
                <w:lang w:val="fr-FR"/>
              </w:rPr>
              <w:t xml:space="preserve">ces </w:t>
            </w:r>
            <w:r w:rsidRPr="00D12E1F">
              <w:rPr>
                <w:rFonts w:cs="Calibri"/>
                <w:lang w:val="fr-FR"/>
              </w:rPr>
              <w:t>racines ou tubercules blancs</w:t>
            </w:r>
            <w:r w:rsidRPr="00D12E1F">
              <w:rPr>
                <w:bCs/>
                <w:lang w:val="fr-FR"/>
              </w:rPr>
              <w:t>?</w:t>
            </w:r>
          </w:p>
          <w:p w14:paraId="4CE3902A" w14:textId="77777777" w:rsidR="008B407A" w:rsidRPr="00D12E1F" w:rsidRDefault="008B407A" w:rsidP="008B407A">
            <w:pPr>
              <w:spacing w:after="0" w:line="240" w:lineRule="auto"/>
              <w:jc w:val="both"/>
              <w:rPr>
                <w:rFonts w:cs="Calibri"/>
                <w:lang w:val="fr-FR"/>
              </w:rPr>
            </w:pPr>
          </w:p>
          <w:p w14:paraId="511E7C4A" w14:textId="77777777" w:rsidR="008B407A" w:rsidRPr="00D12E1F" w:rsidRDefault="008B407A" w:rsidP="008B407A">
            <w:pPr>
              <w:spacing w:after="0" w:line="240" w:lineRule="auto"/>
              <w:jc w:val="both"/>
              <w:rPr>
                <w:rFonts w:cs="Calibri"/>
                <w:bCs/>
                <w:color w:val="FF0000"/>
                <w:shd w:val="clear" w:color="auto" w:fill="E6E6E6"/>
                <w:lang w:val="fr-FR"/>
              </w:rPr>
            </w:pPr>
            <w:r w:rsidRPr="00D12E1F">
              <w:rPr>
                <w:rFonts w:cs="Calibri"/>
                <w:b/>
                <w:bCs/>
                <w:color w:val="FF0000"/>
                <w:lang w:val="fr-FR"/>
              </w:rPr>
              <w:t>CRLROTU</w:t>
            </w:r>
          </w:p>
        </w:tc>
        <w:tc>
          <w:tcPr>
            <w:tcW w:w="2173" w:type="pct"/>
            <w:gridSpan w:val="3"/>
            <w:tcMar>
              <w:top w:w="28" w:type="dxa"/>
            </w:tcMar>
          </w:tcPr>
          <w:p w14:paraId="19930557" w14:textId="77777777" w:rsidR="008B407A" w:rsidRPr="00D12E1F" w:rsidRDefault="008B407A" w:rsidP="008B407A">
            <w:pPr>
              <w:spacing w:after="0" w:line="240" w:lineRule="auto"/>
              <w:jc w:val="center"/>
              <w:rPr>
                <w:rFonts w:cs="Calibri"/>
                <w:lang w:val="fr-FR"/>
              </w:rPr>
            </w:pPr>
          </w:p>
          <w:p w14:paraId="3840A802" w14:textId="77777777" w:rsidR="008B407A" w:rsidRPr="00D12E1F" w:rsidRDefault="008B407A" w:rsidP="008B407A">
            <w:pPr>
              <w:spacing w:after="0" w:line="240" w:lineRule="auto"/>
              <w:jc w:val="center"/>
              <w:rPr>
                <w:rFonts w:cs="Calibri"/>
                <w:lang w:val="fr-FR"/>
              </w:rPr>
            </w:pPr>
            <w:r w:rsidRPr="00D12E1F">
              <w:rPr>
                <w:rFonts w:cs="Calibri"/>
                <w:lang w:val="fr-FR"/>
              </w:rPr>
              <w:t>|___|</w:t>
            </w:r>
          </w:p>
          <w:p w14:paraId="237A208E" w14:textId="77777777" w:rsidR="008B407A" w:rsidRPr="00D12E1F" w:rsidRDefault="008B407A" w:rsidP="008B407A">
            <w:pPr>
              <w:spacing w:after="0" w:line="240" w:lineRule="auto"/>
              <w:jc w:val="center"/>
              <w:rPr>
                <w:rFonts w:cs="Calibri"/>
                <w:bCs/>
                <w:shd w:val="clear" w:color="auto" w:fill="E6E6E6"/>
                <w:lang w:val="fr-FR"/>
              </w:rPr>
            </w:pPr>
          </w:p>
          <w:p w14:paraId="1F3FBA89" w14:textId="77777777" w:rsidR="008B407A" w:rsidRPr="00D12E1F" w:rsidRDefault="008B407A" w:rsidP="008B407A">
            <w:pPr>
              <w:spacing w:after="0" w:line="240" w:lineRule="auto"/>
              <w:jc w:val="both"/>
              <w:rPr>
                <w:rFonts w:cs="Calibri"/>
                <w:b/>
                <w:lang w:val="fr-FR"/>
              </w:rPr>
            </w:pPr>
            <w:r w:rsidRPr="00D12E1F">
              <w:rPr>
                <w:rFonts w:cs="Calibri"/>
                <w:b/>
                <w:lang w:val="fr-FR"/>
              </w:rPr>
              <w:t>Limite inférieure=0</w:t>
            </w:r>
          </w:p>
          <w:p w14:paraId="6AE3D02A" w14:textId="77777777" w:rsidR="008B407A" w:rsidRPr="00D12E1F" w:rsidRDefault="008B407A" w:rsidP="008B407A">
            <w:pPr>
              <w:widowControl w:val="0"/>
              <w:tabs>
                <w:tab w:val="right" w:leader="dot" w:pos="3814"/>
              </w:tabs>
              <w:spacing w:after="0" w:line="240" w:lineRule="auto"/>
              <w:rPr>
                <w:rFonts w:cs="Calibri"/>
                <w:lang w:val="fr-FR"/>
              </w:rPr>
            </w:pPr>
            <w:r w:rsidRPr="00D12E1F">
              <w:rPr>
                <w:rFonts w:cs="Calibri"/>
                <w:b/>
                <w:lang w:val="fr-FR"/>
              </w:rPr>
              <w:t>Limite supérieure=7</w:t>
            </w:r>
          </w:p>
        </w:tc>
      </w:tr>
      <w:tr w:rsidR="008B407A" w:rsidRPr="00D12E1F" w14:paraId="373A2A4E" w14:textId="77777777" w:rsidTr="002A3AD0">
        <w:tc>
          <w:tcPr>
            <w:tcW w:w="291" w:type="pct"/>
            <w:tcMar>
              <w:top w:w="28" w:type="dxa"/>
            </w:tcMar>
          </w:tcPr>
          <w:p w14:paraId="1AF35827" w14:textId="77777777" w:rsidR="008B407A" w:rsidRPr="00D12E1F" w:rsidRDefault="008B407A" w:rsidP="008B407A">
            <w:pPr>
              <w:pStyle w:val="Paragraphedeliste"/>
              <w:spacing w:after="0" w:line="240" w:lineRule="auto"/>
              <w:ind w:left="0"/>
              <w:contextualSpacing w:val="0"/>
              <w:jc w:val="both"/>
              <w:rPr>
                <w:rFonts w:cs="Calibri"/>
                <w:b/>
                <w:sz w:val="20"/>
                <w:szCs w:val="20"/>
                <w:lang w:val="fr-FR"/>
              </w:rPr>
            </w:pPr>
          </w:p>
        </w:tc>
        <w:tc>
          <w:tcPr>
            <w:tcW w:w="2536" w:type="pct"/>
            <w:gridSpan w:val="2"/>
            <w:tcMar>
              <w:top w:w="28" w:type="dxa"/>
            </w:tcMar>
          </w:tcPr>
          <w:p w14:paraId="04898D9D" w14:textId="697E8E53" w:rsidR="008B407A" w:rsidRPr="00D12E1F" w:rsidRDefault="008B407A" w:rsidP="008B407A">
            <w:pPr>
              <w:spacing w:after="0" w:line="240" w:lineRule="auto"/>
              <w:jc w:val="both"/>
              <w:rPr>
                <w:bCs/>
                <w:iCs/>
                <w:lang w:val="fr-FR"/>
              </w:rPr>
            </w:pPr>
            <w:r w:rsidRPr="00D12E1F">
              <w:rPr>
                <w:rFonts w:cs="Calibri"/>
                <w:b/>
                <w:bCs/>
                <w:lang w:val="fr-FR"/>
              </w:rPr>
              <w:t>2.</w:t>
            </w:r>
            <w:r w:rsidRPr="00D12E1F">
              <w:rPr>
                <w:rFonts w:cs="Calibri"/>
                <w:lang w:val="fr-FR"/>
              </w:rPr>
              <w:t xml:space="preserve"> Au cours des 7 derniers jours, combien de jours les membres de votre ménage ont-ils mangé des légumineuses, des noix ou des graines comme</w:t>
            </w:r>
            <w:r w:rsidR="00137D60" w:rsidRPr="00D12E1F">
              <w:rPr>
                <w:rFonts w:cs="Calibri"/>
                <w:lang w:val="fr-FR"/>
              </w:rPr>
              <w:t xml:space="preserve"> par exemple</w:t>
            </w:r>
            <w:r w:rsidRPr="00D12E1F">
              <w:rPr>
                <w:rFonts w:cs="Calibri"/>
                <w:lang w:val="fr-FR"/>
              </w:rPr>
              <w:t xml:space="preserve"> </w:t>
            </w:r>
            <w:r w:rsidR="00FE3AAC" w:rsidRPr="00D12E1F">
              <w:rPr>
                <w:b/>
                <w:lang w:val="fr-FR"/>
              </w:rPr>
              <w:t xml:space="preserve">les haricots secs, les pois, les </w:t>
            </w:r>
            <w:r w:rsidRPr="00D12E1F">
              <w:rPr>
                <w:rFonts w:cs="Calibri"/>
                <w:b/>
                <w:lang w:val="fr-FR"/>
              </w:rPr>
              <w:t xml:space="preserve">lentilles, </w:t>
            </w:r>
            <w:r w:rsidR="00FE3AAC" w:rsidRPr="00D12E1F">
              <w:rPr>
                <w:rFonts w:cs="Calibri"/>
                <w:b/>
                <w:lang w:val="fr-FR"/>
              </w:rPr>
              <w:t>les</w:t>
            </w:r>
            <w:r w:rsidRPr="00D12E1F">
              <w:rPr>
                <w:rFonts w:cs="Calibri"/>
                <w:b/>
                <w:lang w:val="fr-FR"/>
              </w:rPr>
              <w:t xml:space="preserve"> </w:t>
            </w:r>
            <w:r w:rsidR="00FE3AAC" w:rsidRPr="00D12E1F">
              <w:rPr>
                <w:rFonts w:cs="Calibri"/>
                <w:b/>
                <w:lang w:val="fr-FR"/>
              </w:rPr>
              <w:t>cacahuètes</w:t>
            </w:r>
            <w:r w:rsidRPr="00D12E1F">
              <w:rPr>
                <w:rFonts w:cs="Calibri"/>
                <w:b/>
                <w:lang w:val="fr-FR"/>
              </w:rPr>
              <w:t xml:space="preserve">, </w:t>
            </w:r>
            <w:r w:rsidR="00FE3AAC" w:rsidRPr="00D12E1F">
              <w:rPr>
                <w:rFonts w:cs="Calibri"/>
                <w:b/>
                <w:lang w:val="fr-FR"/>
              </w:rPr>
              <w:t xml:space="preserve">les </w:t>
            </w:r>
            <w:r w:rsidRPr="00D12E1F">
              <w:rPr>
                <w:rFonts w:cs="Calibri"/>
                <w:b/>
                <w:lang w:val="fr-FR"/>
              </w:rPr>
              <w:t>noix de cajou</w:t>
            </w:r>
            <w:r w:rsidR="00FE3AAC" w:rsidRPr="00D12E1F">
              <w:rPr>
                <w:rFonts w:cs="Calibri"/>
                <w:b/>
                <w:lang w:val="fr-FR"/>
              </w:rPr>
              <w:t>, les</w:t>
            </w:r>
            <w:r w:rsidRPr="00D12E1F">
              <w:rPr>
                <w:rFonts w:cs="Calibri"/>
                <w:b/>
                <w:lang w:val="fr-FR"/>
              </w:rPr>
              <w:t xml:space="preserve"> graines de citrouille, </w:t>
            </w:r>
            <w:r w:rsidR="00FE3AAC" w:rsidRPr="00D12E1F">
              <w:rPr>
                <w:rFonts w:cs="Calibri"/>
                <w:b/>
                <w:lang w:val="fr-FR"/>
              </w:rPr>
              <w:t>etc.</w:t>
            </w:r>
            <w:r w:rsidRPr="00D12E1F">
              <w:rPr>
                <w:bCs/>
                <w:i/>
                <w:iCs/>
                <w:lang w:val="fr-FR"/>
              </w:rPr>
              <w:t xml:space="preserve"> </w:t>
            </w:r>
            <w:r w:rsidRPr="00D12E1F">
              <w:rPr>
                <w:bCs/>
                <w:iCs/>
                <w:lang w:val="fr-FR"/>
              </w:rPr>
              <w:t xml:space="preserve">ou des aliments fabriqués à partir de légumineuse, noix ou graines comme </w:t>
            </w:r>
            <w:r w:rsidR="00FE3AAC" w:rsidRPr="00D12E1F">
              <w:rPr>
                <w:b/>
                <w:iCs/>
                <w:lang w:val="fr-FR"/>
              </w:rPr>
              <w:t xml:space="preserve">le </w:t>
            </w:r>
            <w:r w:rsidRPr="00D12E1F">
              <w:rPr>
                <w:b/>
                <w:iCs/>
                <w:lang w:val="fr-FR"/>
              </w:rPr>
              <w:t>beurre de cacahuèt</w:t>
            </w:r>
            <w:r w:rsidR="00FE3AAC" w:rsidRPr="00D12E1F">
              <w:rPr>
                <w:b/>
                <w:iCs/>
                <w:lang w:val="fr-FR"/>
              </w:rPr>
              <w:t>e</w:t>
            </w:r>
            <w:r w:rsidRPr="00D12E1F">
              <w:rPr>
                <w:bCs/>
                <w:i/>
                <w:iCs/>
                <w:lang w:val="fr-FR"/>
              </w:rPr>
              <w:t> </w:t>
            </w:r>
            <w:r w:rsidRPr="00D12E1F">
              <w:rPr>
                <w:bCs/>
                <w:iCs/>
                <w:lang w:val="fr-FR"/>
              </w:rPr>
              <w:t>?</w:t>
            </w:r>
          </w:p>
          <w:p w14:paraId="2C0A716A" w14:textId="77777777" w:rsidR="008B407A" w:rsidRPr="00D12E1F" w:rsidRDefault="008B407A" w:rsidP="008B407A">
            <w:pPr>
              <w:spacing w:after="0" w:line="240" w:lineRule="auto"/>
              <w:jc w:val="both"/>
              <w:rPr>
                <w:rFonts w:cs="Calibri"/>
                <w:bCs/>
                <w:lang w:val="fr-FR"/>
              </w:rPr>
            </w:pPr>
          </w:p>
          <w:p w14:paraId="27ADBDE2" w14:textId="77777777" w:rsidR="008B407A" w:rsidRPr="00D12E1F" w:rsidRDefault="008B407A" w:rsidP="008B407A">
            <w:pPr>
              <w:spacing w:after="0" w:line="240" w:lineRule="auto"/>
              <w:jc w:val="both"/>
              <w:rPr>
                <w:rFonts w:cs="Calibri"/>
                <w:bCs/>
                <w:color w:val="FF0000"/>
                <w:shd w:val="clear" w:color="auto" w:fill="E6E6E6"/>
                <w:lang w:val="fr-FR"/>
              </w:rPr>
            </w:pPr>
            <w:r w:rsidRPr="00D12E1F">
              <w:rPr>
                <w:rFonts w:cs="Calibri"/>
                <w:b/>
                <w:bCs/>
                <w:color w:val="FF0000"/>
                <w:lang w:val="fr-FR"/>
              </w:rPr>
              <w:t>PULSE</w:t>
            </w:r>
          </w:p>
        </w:tc>
        <w:tc>
          <w:tcPr>
            <w:tcW w:w="2173" w:type="pct"/>
            <w:gridSpan w:val="3"/>
            <w:tcMar>
              <w:top w:w="28" w:type="dxa"/>
            </w:tcMar>
          </w:tcPr>
          <w:p w14:paraId="4F5A60CA" w14:textId="77777777" w:rsidR="008B407A" w:rsidRPr="00D12E1F" w:rsidRDefault="008B407A" w:rsidP="008B407A">
            <w:pPr>
              <w:spacing w:after="0" w:line="240" w:lineRule="auto"/>
              <w:jc w:val="center"/>
              <w:rPr>
                <w:rFonts w:cs="Calibri"/>
                <w:lang w:val="fr-FR"/>
              </w:rPr>
            </w:pPr>
          </w:p>
          <w:p w14:paraId="59400F7B" w14:textId="77777777" w:rsidR="008B407A" w:rsidRPr="00D12E1F" w:rsidRDefault="008B407A" w:rsidP="008B407A">
            <w:pPr>
              <w:spacing w:after="0" w:line="240" w:lineRule="auto"/>
              <w:jc w:val="center"/>
              <w:rPr>
                <w:rFonts w:cs="Calibri"/>
                <w:lang w:val="fr-FR"/>
              </w:rPr>
            </w:pPr>
            <w:r w:rsidRPr="00D12E1F">
              <w:rPr>
                <w:rFonts w:cs="Calibri"/>
                <w:lang w:val="fr-FR"/>
              </w:rPr>
              <w:t>|___|</w:t>
            </w:r>
          </w:p>
          <w:p w14:paraId="099EC352" w14:textId="77777777" w:rsidR="008B407A" w:rsidRPr="00D12E1F" w:rsidRDefault="008B407A" w:rsidP="008B407A">
            <w:pPr>
              <w:spacing w:after="0" w:line="240" w:lineRule="auto"/>
              <w:jc w:val="center"/>
              <w:rPr>
                <w:rFonts w:cs="Calibri"/>
                <w:bCs/>
                <w:shd w:val="clear" w:color="auto" w:fill="E6E6E6"/>
                <w:lang w:val="fr-FR"/>
              </w:rPr>
            </w:pPr>
          </w:p>
          <w:p w14:paraId="2AB7C7E7" w14:textId="77777777" w:rsidR="008B407A" w:rsidRPr="00D12E1F" w:rsidRDefault="008B407A" w:rsidP="008B407A">
            <w:pPr>
              <w:spacing w:after="0" w:line="240" w:lineRule="auto"/>
              <w:jc w:val="both"/>
              <w:rPr>
                <w:rFonts w:cs="Calibri"/>
                <w:b/>
                <w:lang w:val="fr-FR"/>
              </w:rPr>
            </w:pPr>
            <w:r w:rsidRPr="00D12E1F">
              <w:rPr>
                <w:rFonts w:cs="Calibri"/>
                <w:b/>
                <w:lang w:val="fr-FR"/>
              </w:rPr>
              <w:t>Limite inférieure=0</w:t>
            </w:r>
          </w:p>
          <w:p w14:paraId="677CBBB6" w14:textId="77777777" w:rsidR="008B407A" w:rsidRPr="00D12E1F" w:rsidRDefault="008B407A" w:rsidP="008B407A">
            <w:pPr>
              <w:tabs>
                <w:tab w:val="left" w:pos="1860"/>
              </w:tabs>
              <w:spacing w:after="0" w:line="240" w:lineRule="auto"/>
              <w:rPr>
                <w:rFonts w:cs="Calibri"/>
                <w:lang w:val="fr-FR"/>
              </w:rPr>
            </w:pPr>
            <w:r w:rsidRPr="00D12E1F">
              <w:rPr>
                <w:rFonts w:cs="Calibri"/>
                <w:b/>
                <w:lang w:val="fr-FR"/>
              </w:rPr>
              <w:t>Limite supérieure=7</w:t>
            </w:r>
          </w:p>
        </w:tc>
      </w:tr>
      <w:tr w:rsidR="008B407A" w:rsidRPr="00D12E1F" w14:paraId="0853E392" w14:textId="77777777" w:rsidTr="002A3AD0">
        <w:tc>
          <w:tcPr>
            <w:tcW w:w="291" w:type="pct"/>
            <w:tcMar>
              <w:top w:w="28" w:type="dxa"/>
            </w:tcMar>
          </w:tcPr>
          <w:p w14:paraId="4D75CF79" w14:textId="77777777" w:rsidR="008B407A" w:rsidRPr="00D12E1F" w:rsidRDefault="008B407A" w:rsidP="008B407A">
            <w:pPr>
              <w:pStyle w:val="Paragraphedeliste"/>
              <w:spacing w:after="0" w:line="240" w:lineRule="auto"/>
              <w:ind w:left="0"/>
              <w:contextualSpacing w:val="0"/>
              <w:jc w:val="both"/>
              <w:rPr>
                <w:rFonts w:cs="Calibri"/>
                <w:b/>
                <w:sz w:val="20"/>
                <w:szCs w:val="20"/>
                <w:lang w:val="fr-FR"/>
              </w:rPr>
            </w:pPr>
          </w:p>
        </w:tc>
        <w:tc>
          <w:tcPr>
            <w:tcW w:w="2536" w:type="pct"/>
            <w:gridSpan w:val="2"/>
            <w:tcMar>
              <w:top w:w="28" w:type="dxa"/>
            </w:tcMar>
          </w:tcPr>
          <w:p w14:paraId="3BA52654" w14:textId="45144FE2" w:rsidR="008B407A" w:rsidRPr="00D12E1F" w:rsidRDefault="008B407A" w:rsidP="008B407A">
            <w:pPr>
              <w:spacing w:after="0" w:line="240" w:lineRule="auto"/>
              <w:jc w:val="both"/>
              <w:rPr>
                <w:rFonts w:cs="Calibri"/>
                <w:iCs/>
                <w:lang w:val="fr-FR"/>
              </w:rPr>
            </w:pPr>
            <w:r w:rsidRPr="00D12E1F">
              <w:rPr>
                <w:rFonts w:cs="Calibri"/>
                <w:b/>
                <w:bCs/>
                <w:lang w:val="fr-FR"/>
              </w:rPr>
              <w:t>3.</w:t>
            </w:r>
            <w:r w:rsidRPr="00D12E1F">
              <w:rPr>
                <w:rFonts w:cs="Calibri"/>
                <w:lang w:val="fr-FR"/>
              </w:rPr>
              <w:t xml:space="preserve"> Au cours des 7 derniers jours, combien de jours les membres de votre ménage ont-ils mangé du lait ou des produits laitiers comme</w:t>
            </w:r>
            <w:r w:rsidR="00137D60" w:rsidRPr="00D12E1F">
              <w:rPr>
                <w:rFonts w:cs="Calibri"/>
                <w:lang w:val="fr-FR"/>
              </w:rPr>
              <w:t xml:space="preserve"> par exemple</w:t>
            </w:r>
            <w:r w:rsidRPr="00D12E1F">
              <w:rPr>
                <w:rFonts w:cs="Calibri"/>
                <w:lang w:val="fr-FR"/>
              </w:rPr>
              <w:t xml:space="preserve"> </w:t>
            </w:r>
            <w:r w:rsidR="00137D60" w:rsidRPr="00D12E1F">
              <w:rPr>
                <w:b/>
                <w:bCs/>
                <w:lang w:val="fr-FR"/>
              </w:rPr>
              <w:t>du</w:t>
            </w:r>
            <w:r w:rsidR="00137D60" w:rsidRPr="00D12E1F">
              <w:rPr>
                <w:b/>
                <w:lang w:val="fr-FR"/>
              </w:rPr>
              <w:t xml:space="preserve"> </w:t>
            </w:r>
            <w:r w:rsidRPr="00D12E1F">
              <w:rPr>
                <w:rFonts w:cs="Calibri"/>
                <w:b/>
                <w:lang w:val="fr-FR"/>
              </w:rPr>
              <w:t>lait</w:t>
            </w:r>
            <w:r w:rsidR="00137D60" w:rsidRPr="00D12E1F">
              <w:rPr>
                <w:rFonts w:cs="Calibri"/>
                <w:b/>
                <w:lang w:val="fr-FR"/>
              </w:rPr>
              <w:t xml:space="preserve"> frais</w:t>
            </w:r>
            <w:r w:rsidRPr="00D12E1F">
              <w:rPr>
                <w:rFonts w:cs="Calibri"/>
                <w:b/>
                <w:lang w:val="fr-FR"/>
              </w:rPr>
              <w:t xml:space="preserve">, </w:t>
            </w:r>
            <w:r w:rsidR="00137D60" w:rsidRPr="00D12E1F">
              <w:rPr>
                <w:rFonts w:cs="Calibri"/>
                <w:b/>
                <w:lang w:val="fr-FR"/>
              </w:rPr>
              <w:t xml:space="preserve">du lait fermenté, des </w:t>
            </w:r>
            <w:r w:rsidRPr="00D12E1F">
              <w:rPr>
                <w:rFonts w:cs="Calibri"/>
                <w:b/>
                <w:lang w:val="fr-FR"/>
              </w:rPr>
              <w:t>préparation</w:t>
            </w:r>
            <w:r w:rsidR="00137D60" w:rsidRPr="00D12E1F">
              <w:rPr>
                <w:rFonts w:cs="Calibri"/>
                <w:b/>
                <w:lang w:val="fr-FR"/>
              </w:rPr>
              <w:t>s</w:t>
            </w:r>
            <w:r w:rsidRPr="00D12E1F">
              <w:rPr>
                <w:rFonts w:cs="Calibri"/>
                <w:b/>
                <w:lang w:val="fr-FR"/>
              </w:rPr>
              <w:t xml:space="preserve"> pour nourrisson, </w:t>
            </w:r>
            <w:r w:rsidR="00137D60" w:rsidRPr="00D12E1F">
              <w:rPr>
                <w:rFonts w:cs="Calibri"/>
                <w:b/>
                <w:lang w:val="fr-FR"/>
              </w:rPr>
              <w:t xml:space="preserve">du </w:t>
            </w:r>
            <w:r w:rsidRPr="00D12E1F">
              <w:rPr>
                <w:rFonts w:cs="Calibri"/>
                <w:b/>
                <w:lang w:val="fr-FR"/>
              </w:rPr>
              <w:t xml:space="preserve">fromage, </w:t>
            </w:r>
            <w:r w:rsidR="00137D60" w:rsidRPr="00D12E1F">
              <w:rPr>
                <w:rFonts w:cs="Calibri"/>
                <w:b/>
                <w:lang w:val="fr-FR"/>
              </w:rPr>
              <w:t xml:space="preserve">du </w:t>
            </w:r>
            <w:r w:rsidRPr="00D12E1F">
              <w:rPr>
                <w:rFonts w:cs="Calibri"/>
                <w:b/>
                <w:lang w:val="fr-FR"/>
              </w:rPr>
              <w:t>yaourt</w:t>
            </w:r>
            <w:r w:rsidR="00137D60" w:rsidRPr="00D12E1F">
              <w:rPr>
                <w:rFonts w:cs="Calibri"/>
                <w:i/>
                <w:iCs/>
                <w:lang w:val="fr-FR"/>
              </w:rPr>
              <w:t xml:space="preserve"> </w:t>
            </w:r>
            <w:r w:rsidRPr="00D12E1F">
              <w:rPr>
                <w:rFonts w:cs="Calibri"/>
                <w:iCs/>
                <w:lang w:val="fr-FR"/>
              </w:rPr>
              <w:t>?</w:t>
            </w:r>
          </w:p>
          <w:p w14:paraId="49BC4865" w14:textId="77777777" w:rsidR="008B407A" w:rsidRPr="00D12E1F" w:rsidRDefault="008B407A" w:rsidP="008B407A">
            <w:pPr>
              <w:spacing w:after="0" w:line="240" w:lineRule="auto"/>
              <w:jc w:val="both"/>
              <w:rPr>
                <w:rFonts w:cs="Calibri"/>
                <w:bCs/>
                <w:lang w:val="fr-FR"/>
              </w:rPr>
            </w:pPr>
          </w:p>
          <w:p w14:paraId="57322966" w14:textId="77777777" w:rsidR="008B407A" w:rsidRPr="00D12E1F" w:rsidRDefault="008B407A" w:rsidP="008B407A">
            <w:pPr>
              <w:spacing w:after="0" w:line="240" w:lineRule="auto"/>
              <w:jc w:val="both"/>
              <w:rPr>
                <w:rFonts w:cs="Calibri"/>
                <w:color w:val="FF0000"/>
                <w:lang w:val="fr-FR"/>
              </w:rPr>
            </w:pPr>
            <w:r w:rsidRPr="00D12E1F">
              <w:rPr>
                <w:rFonts w:cs="Calibri"/>
                <w:b/>
                <w:bCs/>
                <w:color w:val="FF0000"/>
                <w:lang w:val="fr-FR"/>
              </w:rPr>
              <w:t>MILK</w:t>
            </w:r>
          </w:p>
        </w:tc>
        <w:tc>
          <w:tcPr>
            <w:tcW w:w="2173" w:type="pct"/>
            <w:gridSpan w:val="3"/>
            <w:tcMar>
              <w:top w:w="28" w:type="dxa"/>
            </w:tcMar>
          </w:tcPr>
          <w:p w14:paraId="3A6B1EAC" w14:textId="77777777" w:rsidR="008B407A" w:rsidRPr="00D12E1F" w:rsidRDefault="008B407A" w:rsidP="008B407A">
            <w:pPr>
              <w:spacing w:after="0" w:line="240" w:lineRule="auto"/>
              <w:jc w:val="center"/>
              <w:rPr>
                <w:rFonts w:cs="Calibri"/>
                <w:lang w:val="fr-FR"/>
              </w:rPr>
            </w:pPr>
          </w:p>
          <w:p w14:paraId="3A84868D" w14:textId="77777777" w:rsidR="008B407A" w:rsidRPr="00D12E1F" w:rsidRDefault="008B407A" w:rsidP="008B407A">
            <w:pPr>
              <w:spacing w:after="0" w:line="240" w:lineRule="auto"/>
              <w:jc w:val="center"/>
              <w:rPr>
                <w:rFonts w:cs="Calibri"/>
                <w:lang w:val="fr-FR"/>
              </w:rPr>
            </w:pPr>
            <w:r w:rsidRPr="00D12E1F">
              <w:rPr>
                <w:rFonts w:cs="Calibri"/>
                <w:lang w:val="fr-FR"/>
              </w:rPr>
              <w:t>|___|</w:t>
            </w:r>
          </w:p>
          <w:p w14:paraId="092A8F71" w14:textId="77777777" w:rsidR="008B407A" w:rsidRPr="00D12E1F" w:rsidRDefault="008B407A" w:rsidP="008B407A">
            <w:pPr>
              <w:spacing w:after="0" w:line="240" w:lineRule="auto"/>
              <w:jc w:val="center"/>
              <w:rPr>
                <w:rFonts w:cs="Calibri"/>
                <w:bCs/>
                <w:shd w:val="clear" w:color="auto" w:fill="E6E6E6"/>
                <w:lang w:val="fr-FR"/>
              </w:rPr>
            </w:pPr>
          </w:p>
          <w:p w14:paraId="40CD88B7" w14:textId="77777777" w:rsidR="008B407A" w:rsidRPr="00D12E1F" w:rsidRDefault="008B407A" w:rsidP="008B407A">
            <w:pPr>
              <w:spacing w:after="0" w:line="240" w:lineRule="auto"/>
              <w:jc w:val="both"/>
              <w:rPr>
                <w:rFonts w:cs="Calibri"/>
                <w:b/>
                <w:lang w:val="fr-FR"/>
              </w:rPr>
            </w:pPr>
            <w:r w:rsidRPr="00D12E1F">
              <w:rPr>
                <w:rFonts w:cs="Calibri"/>
                <w:b/>
                <w:lang w:val="fr-FR"/>
              </w:rPr>
              <w:t>Limite inférieure=0</w:t>
            </w:r>
          </w:p>
          <w:p w14:paraId="2802A3D5" w14:textId="77777777" w:rsidR="008B407A" w:rsidRPr="00D12E1F" w:rsidRDefault="008B407A" w:rsidP="008B407A">
            <w:pPr>
              <w:spacing w:after="0" w:line="240" w:lineRule="auto"/>
              <w:rPr>
                <w:rFonts w:cs="Calibri"/>
                <w:lang w:val="fr-FR"/>
              </w:rPr>
            </w:pPr>
            <w:r w:rsidRPr="00D12E1F">
              <w:rPr>
                <w:rFonts w:cs="Calibri"/>
                <w:b/>
                <w:lang w:val="fr-FR"/>
              </w:rPr>
              <w:t>Limite supérieure=7</w:t>
            </w:r>
          </w:p>
        </w:tc>
      </w:tr>
      <w:tr w:rsidR="008B407A" w:rsidRPr="00D12E1F" w14:paraId="50D2DAFC" w14:textId="77777777" w:rsidTr="002A3AD0">
        <w:tc>
          <w:tcPr>
            <w:tcW w:w="291" w:type="pct"/>
            <w:tcMar>
              <w:top w:w="28" w:type="dxa"/>
            </w:tcMar>
          </w:tcPr>
          <w:p w14:paraId="154E0C91" w14:textId="77777777" w:rsidR="008B407A" w:rsidRPr="00D12E1F" w:rsidRDefault="008B407A" w:rsidP="008B407A">
            <w:pPr>
              <w:pStyle w:val="Paragraphedeliste"/>
              <w:spacing w:after="0" w:line="240" w:lineRule="auto"/>
              <w:ind w:left="0"/>
              <w:contextualSpacing w:val="0"/>
              <w:jc w:val="both"/>
              <w:rPr>
                <w:rFonts w:cs="Calibri"/>
                <w:b/>
                <w:sz w:val="20"/>
                <w:szCs w:val="20"/>
                <w:lang w:val="fr-FR"/>
              </w:rPr>
            </w:pPr>
          </w:p>
        </w:tc>
        <w:tc>
          <w:tcPr>
            <w:tcW w:w="2536" w:type="pct"/>
            <w:gridSpan w:val="2"/>
            <w:tcMar>
              <w:top w:w="28" w:type="dxa"/>
            </w:tcMar>
          </w:tcPr>
          <w:p w14:paraId="6E44D6D0" w14:textId="59727482" w:rsidR="008B407A" w:rsidRPr="00D12E1F" w:rsidRDefault="008B407A" w:rsidP="008B407A">
            <w:pPr>
              <w:autoSpaceDE w:val="0"/>
              <w:autoSpaceDN w:val="0"/>
              <w:adjustRightInd w:val="0"/>
              <w:spacing w:after="0" w:line="240" w:lineRule="auto"/>
              <w:jc w:val="both"/>
              <w:rPr>
                <w:rFonts w:cs="Calibri"/>
                <w:iCs/>
                <w:lang w:val="fr-FR"/>
              </w:rPr>
            </w:pPr>
            <w:r w:rsidRPr="00D12E1F">
              <w:rPr>
                <w:rFonts w:cs="Calibri"/>
                <w:b/>
                <w:bCs/>
                <w:lang w:val="fr-FR"/>
              </w:rPr>
              <w:t>4.</w:t>
            </w:r>
            <w:r w:rsidRPr="00D12E1F">
              <w:rPr>
                <w:rFonts w:cs="Calibri"/>
                <w:lang w:val="fr-FR"/>
              </w:rPr>
              <w:t xml:space="preserve"> Au cours des 7 derniers jours, combien de jours les membres de votre ménage ont-ils mangé de la viande, du poisson et des œufs </w:t>
            </w:r>
            <w:r w:rsidR="00137D60" w:rsidRPr="00D12E1F">
              <w:rPr>
                <w:rFonts w:cs="Calibri"/>
                <w:lang w:val="fr-FR"/>
              </w:rPr>
              <w:t xml:space="preserve">comme par exemple </w:t>
            </w:r>
            <w:r w:rsidR="00137D60" w:rsidRPr="00D12E1F">
              <w:rPr>
                <w:rFonts w:cs="Calibri"/>
                <w:b/>
                <w:bCs/>
                <w:lang w:val="fr-FR"/>
              </w:rPr>
              <w:t>de la</w:t>
            </w:r>
            <w:r w:rsidRPr="00D12E1F">
              <w:rPr>
                <w:rFonts w:cs="Calibri"/>
                <w:i/>
                <w:iCs/>
                <w:lang w:val="fr-FR"/>
              </w:rPr>
              <w:t xml:space="preserve"> </w:t>
            </w:r>
            <w:r w:rsidRPr="00D12E1F">
              <w:rPr>
                <w:rFonts w:cs="Calibri"/>
                <w:b/>
                <w:bCs/>
                <w:lang w:val="fr-FR"/>
              </w:rPr>
              <w:t xml:space="preserve">chèvre, </w:t>
            </w:r>
            <w:r w:rsidR="00137D60" w:rsidRPr="00D12E1F">
              <w:rPr>
                <w:rFonts w:cs="Calibri"/>
                <w:b/>
                <w:bCs/>
                <w:lang w:val="fr-FR"/>
              </w:rPr>
              <w:t xml:space="preserve">du </w:t>
            </w:r>
            <w:r w:rsidRPr="00D12E1F">
              <w:rPr>
                <w:rFonts w:cs="Calibri"/>
                <w:b/>
                <w:bCs/>
                <w:lang w:val="fr-FR"/>
              </w:rPr>
              <w:t xml:space="preserve">bœuf, </w:t>
            </w:r>
            <w:r w:rsidR="00137D60" w:rsidRPr="00D12E1F">
              <w:rPr>
                <w:rFonts w:cs="Calibri"/>
                <w:b/>
                <w:bCs/>
                <w:lang w:val="fr-FR"/>
              </w:rPr>
              <w:t xml:space="preserve">du </w:t>
            </w:r>
            <w:r w:rsidRPr="00D12E1F">
              <w:rPr>
                <w:rFonts w:cs="Calibri"/>
                <w:b/>
                <w:bCs/>
                <w:lang w:val="fr-FR"/>
              </w:rPr>
              <w:t xml:space="preserve">poulet, </w:t>
            </w:r>
            <w:r w:rsidR="00137D60" w:rsidRPr="00D12E1F">
              <w:rPr>
                <w:rFonts w:cs="Calibri"/>
                <w:b/>
                <w:bCs/>
                <w:lang w:val="fr-FR"/>
              </w:rPr>
              <w:t xml:space="preserve">du </w:t>
            </w:r>
            <w:r w:rsidRPr="00D12E1F">
              <w:rPr>
                <w:rFonts w:cs="Calibri"/>
                <w:b/>
                <w:bCs/>
                <w:lang w:val="fr-FR"/>
              </w:rPr>
              <w:t xml:space="preserve">porc, </w:t>
            </w:r>
            <w:r w:rsidR="00137D60" w:rsidRPr="00D12E1F">
              <w:rPr>
                <w:rFonts w:cs="Calibri"/>
                <w:b/>
                <w:bCs/>
                <w:lang w:val="fr-FR"/>
              </w:rPr>
              <w:t>des abats</w:t>
            </w:r>
            <w:r w:rsidRPr="00D12E1F">
              <w:rPr>
                <w:rFonts w:cs="Calibri"/>
                <w:b/>
                <w:bCs/>
                <w:lang w:val="fr-FR"/>
              </w:rPr>
              <w:t xml:space="preserve">, </w:t>
            </w:r>
            <w:r w:rsidR="00137D60" w:rsidRPr="00D12E1F">
              <w:rPr>
                <w:rFonts w:cs="Calibri"/>
                <w:b/>
                <w:bCs/>
                <w:lang w:val="fr-FR"/>
              </w:rPr>
              <w:t xml:space="preserve">du </w:t>
            </w:r>
            <w:r w:rsidRPr="00D12E1F">
              <w:rPr>
                <w:rFonts w:cs="Calibri"/>
                <w:b/>
                <w:bCs/>
                <w:lang w:val="fr-FR"/>
              </w:rPr>
              <w:t xml:space="preserve">poisson y compris le thon en boite, </w:t>
            </w:r>
            <w:r w:rsidR="00137D60" w:rsidRPr="00D12E1F">
              <w:rPr>
                <w:rFonts w:cs="Calibri"/>
                <w:b/>
                <w:bCs/>
                <w:lang w:val="fr-FR"/>
              </w:rPr>
              <w:t xml:space="preserve">des </w:t>
            </w:r>
            <w:r w:rsidRPr="00D12E1F">
              <w:rPr>
                <w:rFonts w:cs="Calibri"/>
                <w:b/>
                <w:bCs/>
                <w:lang w:val="fr-FR"/>
              </w:rPr>
              <w:t xml:space="preserve">œufs </w:t>
            </w:r>
            <w:r w:rsidRPr="00D12E1F">
              <w:rPr>
                <w:rFonts w:cs="Calibri"/>
                <w:iCs/>
                <w:lang w:val="fr-FR"/>
              </w:rPr>
              <w:t>?</w:t>
            </w:r>
          </w:p>
          <w:p w14:paraId="61F1D5FB" w14:textId="77777777" w:rsidR="008B407A" w:rsidRPr="00D12E1F" w:rsidRDefault="008B407A" w:rsidP="008B407A">
            <w:pPr>
              <w:spacing w:after="0" w:line="240" w:lineRule="auto"/>
              <w:jc w:val="both"/>
              <w:rPr>
                <w:rFonts w:cs="Calibri"/>
                <w:bCs/>
                <w:lang w:val="fr-FR"/>
              </w:rPr>
            </w:pPr>
          </w:p>
          <w:p w14:paraId="15AAF818" w14:textId="77777777" w:rsidR="008B407A" w:rsidRPr="00D12E1F" w:rsidRDefault="008B407A" w:rsidP="008B407A">
            <w:pPr>
              <w:spacing w:after="0" w:line="240" w:lineRule="auto"/>
              <w:jc w:val="both"/>
              <w:rPr>
                <w:rFonts w:cs="Calibri"/>
                <w:color w:val="FF0000"/>
                <w:lang w:val="fr-FR"/>
              </w:rPr>
            </w:pPr>
            <w:r w:rsidRPr="00D12E1F">
              <w:rPr>
                <w:rFonts w:cs="Calibri"/>
                <w:b/>
                <w:bCs/>
                <w:color w:val="FF0000"/>
                <w:lang w:val="fr-FR"/>
              </w:rPr>
              <w:t>PROT</w:t>
            </w:r>
          </w:p>
        </w:tc>
        <w:tc>
          <w:tcPr>
            <w:tcW w:w="2173" w:type="pct"/>
            <w:gridSpan w:val="3"/>
            <w:tcMar>
              <w:top w:w="28" w:type="dxa"/>
            </w:tcMar>
          </w:tcPr>
          <w:p w14:paraId="5AFC7880" w14:textId="77777777" w:rsidR="008B407A" w:rsidRPr="00D12E1F" w:rsidRDefault="008B407A" w:rsidP="008B407A">
            <w:pPr>
              <w:spacing w:after="0" w:line="240" w:lineRule="auto"/>
              <w:jc w:val="center"/>
              <w:rPr>
                <w:rFonts w:cs="Calibri"/>
                <w:lang w:val="fr-FR"/>
              </w:rPr>
            </w:pPr>
          </w:p>
          <w:p w14:paraId="22A7A0CA" w14:textId="77777777" w:rsidR="008B407A" w:rsidRPr="00D12E1F" w:rsidRDefault="008B407A" w:rsidP="008B407A">
            <w:pPr>
              <w:spacing w:after="0" w:line="240" w:lineRule="auto"/>
              <w:jc w:val="center"/>
              <w:rPr>
                <w:rFonts w:cs="Calibri"/>
                <w:lang w:val="fr-FR"/>
              </w:rPr>
            </w:pPr>
            <w:r w:rsidRPr="00D12E1F">
              <w:rPr>
                <w:rFonts w:cs="Calibri"/>
                <w:lang w:val="fr-FR"/>
              </w:rPr>
              <w:t>|___|</w:t>
            </w:r>
          </w:p>
          <w:p w14:paraId="13D03A81" w14:textId="77777777" w:rsidR="008B407A" w:rsidRPr="00D12E1F" w:rsidRDefault="008B407A" w:rsidP="008B407A">
            <w:pPr>
              <w:spacing w:after="0" w:line="240" w:lineRule="auto"/>
              <w:jc w:val="center"/>
              <w:rPr>
                <w:rFonts w:cs="Calibri"/>
                <w:bCs/>
                <w:shd w:val="clear" w:color="auto" w:fill="E6E6E6"/>
                <w:lang w:val="fr-FR"/>
              </w:rPr>
            </w:pPr>
            <w:r w:rsidRPr="00D12E1F">
              <w:rPr>
                <w:rFonts w:cs="Calibri"/>
                <w:b/>
                <w:bCs/>
                <w:sz w:val="20"/>
                <w:szCs w:val="20"/>
                <w:lang w:val="fr-FR"/>
              </w:rPr>
              <w:t>SI LA RÉPONSE EST 0 ALLER À LA QUESTION 5</w:t>
            </w:r>
          </w:p>
          <w:p w14:paraId="36612787" w14:textId="77777777" w:rsidR="008B407A" w:rsidRPr="00D12E1F" w:rsidRDefault="008B407A" w:rsidP="008B407A">
            <w:pPr>
              <w:spacing w:after="0" w:line="240" w:lineRule="auto"/>
              <w:jc w:val="center"/>
              <w:rPr>
                <w:rFonts w:cs="Calibri"/>
                <w:bCs/>
                <w:shd w:val="clear" w:color="auto" w:fill="E6E6E6"/>
                <w:lang w:val="fr-FR"/>
              </w:rPr>
            </w:pPr>
          </w:p>
          <w:p w14:paraId="48363684" w14:textId="77777777" w:rsidR="008B407A" w:rsidRPr="00D12E1F" w:rsidRDefault="008B407A" w:rsidP="008B407A">
            <w:pPr>
              <w:spacing w:after="0" w:line="240" w:lineRule="auto"/>
              <w:jc w:val="both"/>
              <w:rPr>
                <w:rFonts w:cs="Calibri"/>
                <w:b/>
                <w:lang w:val="fr-FR"/>
              </w:rPr>
            </w:pPr>
            <w:r w:rsidRPr="00D12E1F">
              <w:rPr>
                <w:rFonts w:cs="Calibri"/>
                <w:b/>
                <w:lang w:val="fr-FR"/>
              </w:rPr>
              <w:t>Limite inférieure=0</w:t>
            </w:r>
          </w:p>
          <w:p w14:paraId="62D642F0" w14:textId="77777777" w:rsidR="008B407A" w:rsidRPr="00D12E1F" w:rsidRDefault="008B407A" w:rsidP="008B407A">
            <w:pPr>
              <w:spacing w:after="0" w:line="240" w:lineRule="auto"/>
              <w:rPr>
                <w:rFonts w:cs="Calibri"/>
                <w:lang w:val="fr-FR"/>
              </w:rPr>
            </w:pPr>
            <w:r w:rsidRPr="00D12E1F">
              <w:rPr>
                <w:rFonts w:cs="Calibri"/>
                <w:b/>
                <w:lang w:val="fr-FR"/>
              </w:rPr>
              <w:t>Limite supérieure=7</w:t>
            </w:r>
          </w:p>
        </w:tc>
      </w:tr>
      <w:tr w:rsidR="008B407A" w:rsidRPr="00D12E1F" w14:paraId="1FA8D392" w14:textId="77777777" w:rsidTr="002A3AD0">
        <w:tc>
          <w:tcPr>
            <w:tcW w:w="291" w:type="pct"/>
            <w:tcMar>
              <w:top w:w="28" w:type="dxa"/>
            </w:tcMar>
          </w:tcPr>
          <w:p w14:paraId="4427E1AB" w14:textId="77777777" w:rsidR="008B407A" w:rsidRPr="00D12E1F" w:rsidRDefault="008B407A" w:rsidP="008B407A">
            <w:pPr>
              <w:pStyle w:val="Paragraphedeliste"/>
              <w:spacing w:after="0" w:line="240" w:lineRule="auto"/>
              <w:ind w:left="0"/>
              <w:contextualSpacing w:val="0"/>
              <w:jc w:val="both"/>
              <w:rPr>
                <w:rFonts w:cs="Calibri"/>
                <w:b/>
                <w:sz w:val="20"/>
                <w:szCs w:val="20"/>
                <w:lang w:val="fr-FR"/>
              </w:rPr>
            </w:pPr>
          </w:p>
        </w:tc>
        <w:tc>
          <w:tcPr>
            <w:tcW w:w="2536" w:type="pct"/>
            <w:gridSpan w:val="2"/>
            <w:tcMar>
              <w:top w:w="28" w:type="dxa"/>
            </w:tcMar>
          </w:tcPr>
          <w:p w14:paraId="49093B15" w14:textId="3BDF9316" w:rsidR="008B407A" w:rsidRPr="00D12E1F" w:rsidRDefault="008B407A" w:rsidP="008B407A">
            <w:pPr>
              <w:autoSpaceDE w:val="0"/>
              <w:autoSpaceDN w:val="0"/>
              <w:adjustRightInd w:val="0"/>
              <w:spacing w:after="0" w:line="240" w:lineRule="auto"/>
              <w:jc w:val="both"/>
              <w:rPr>
                <w:rFonts w:cs="Calibri"/>
                <w:iCs/>
                <w:lang w:val="fr-FR"/>
              </w:rPr>
            </w:pPr>
            <w:r w:rsidRPr="00D12E1F">
              <w:rPr>
                <w:rFonts w:cs="Calibri"/>
                <w:b/>
                <w:bCs/>
                <w:lang w:val="fr-FR"/>
              </w:rPr>
              <w:t xml:space="preserve">4.1. </w:t>
            </w:r>
            <w:r w:rsidRPr="00D12E1F">
              <w:rPr>
                <w:rFonts w:cs="Calibri"/>
                <w:lang w:val="fr-FR"/>
              </w:rPr>
              <w:t xml:space="preserve">Au cours des 7 derniers jours, combien de jours les membres de votre ménage ont-ils mangé de la viande comme </w:t>
            </w:r>
            <w:r w:rsidR="00137D60" w:rsidRPr="00D12E1F">
              <w:rPr>
                <w:b/>
                <w:lang w:val="fr-FR"/>
              </w:rPr>
              <w:t>du</w:t>
            </w:r>
            <w:r w:rsidRPr="00D12E1F">
              <w:rPr>
                <w:rFonts w:cs="Calibri"/>
                <w:b/>
                <w:lang w:val="fr-FR"/>
              </w:rPr>
              <w:t xml:space="preserve"> bœuf, </w:t>
            </w:r>
            <w:r w:rsidR="00137D60" w:rsidRPr="00D12E1F">
              <w:rPr>
                <w:rFonts w:cs="Calibri"/>
                <w:b/>
                <w:lang w:val="fr-FR"/>
              </w:rPr>
              <w:t xml:space="preserve">de la </w:t>
            </w:r>
            <w:r w:rsidRPr="00D12E1F">
              <w:rPr>
                <w:rFonts w:cs="Calibri"/>
                <w:b/>
                <w:lang w:val="fr-FR"/>
              </w:rPr>
              <w:t xml:space="preserve">chèvre, </w:t>
            </w:r>
            <w:r w:rsidR="00137D60" w:rsidRPr="00D12E1F">
              <w:rPr>
                <w:rFonts w:cs="Calibri"/>
                <w:b/>
                <w:lang w:val="fr-FR"/>
              </w:rPr>
              <w:t>de l’</w:t>
            </w:r>
            <w:r w:rsidRPr="00D12E1F">
              <w:rPr>
                <w:rFonts w:cs="Calibri"/>
                <w:b/>
                <w:lang w:val="fr-FR"/>
              </w:rPr>
              <w:t xml:space="preserve">agneau, </w:t>
            </w:r>
            <w:r w:rsidR="00137D60" w:rsidRPr="00D12E1F">
              <w:rPr>
                <w:rFonts w:cs="Calibri"/>
                <w:b/>
                <w:lang w:val="fr-FR"/>
              </w:rPr>
              <w:t xml:space="preserve">du </w:t>
            </w:r>
            <w:r w:rsidRPr="00D12E1F">
              <w:rPr>
                <w:rFonts w:cs="Calibri"/>
                <w:b/>
                <w:lang w:val="fr-FR"/>
              </w:rPr>
              <w:t xml:space="preserve">mouton, </w:t>
            </w:r>
            <w:r w:rsidR="00137D60" w:rsidRPr="00D12E1F">
              <w:rPr>
                <w:rFonts w:cs="Calibri"/>
                <w:b/>
                <w:lang w:val="fr-FR"/>
              </w:rPr>
              <w:t xml:space="preserve">du </w:t>
            </w:r>
            <w:r w:rsidRPr="00D12E1F">
              <w:rPr>
                <w:rFonts w:cs="Calibri"/>
                <w:b/>
                <w:lang w:val="fr-FR"/>
              </w:rPr>
              <w:t xml:space="preserve">porc, </w:t>
            </w:r>
            <w:r w:rsidR="00137D60" w:rsidRPr="00D12E1F">
              <w:rPr>
                <w:rFonts w:cs="Calibri"/>
                <w:b/>
                <w:lang w:val="fr-FR"/>
              </w:rPr>
              <w:t>du p</w:t>
            </w:r>
            <w:r w:rsidRPr="00D12E1F">
              <w:rPr>
                <w:rFonts w:cs="Calibri"/>
                <w:b/>
                <w:lang w:val="fr-FR"/>
              </w:rPr>
              <w:t xml:space="preserve">oulet, </w:t>
            </w:r>
            <w:r w:rsidR="00137D60" w:rsidRPr="00D12E1F">
              <w:rPr>
                <w:rFonts w:cs="Calibri"/>
                <w:b/>
                <w:lang w:val="fr-FR"/>
              </w:rPr>
              <w:t xml:space="preserve">du </w:t>
            </w:r>
            <w:r w:rsidRPr="00D12E1F">
              <w:rPr>
                <w:rFonts w:cs="Calibri"/>
                <w:b/>
                <w:lang w:val="fr-FR"/>
              </w:rPr>
              <w:t xml:space="preserve">canard, </w:t>
            </w:r>
            <w:r w:rsidR="00137D60" w:rsidRPr="00D12E1F">
              <w:rPr>
                <w:rFonts w:cs="Calibri"/>
                <w:b/>
                <w:lang w:val="fr-FR"/>
              </w:rPr>
              <w:t>de la pintade</w:t>
            </w:r>
            <w:r w:rsidRPr="00D12E1F">
              <w:rPr>
                <w:rFonts w:cs="Calibri"/>
                <w:b/>
                <w:lang w:val="fr-FR"/>
              </w:rPr>
              <w:t xml:space="preserve">, </w:t>
            </w:r>
            <w:r w:rsidR="00137D60" w:rsidRPr="00D12E1F">
              <w:rPr>
                <w:rFonts w:cs="Calibri"/>
                <w:b/>
                <w:lang w:val="fr-FR"/>
              </w:rPr>
              <w:t>etc.</w:t>
            </w:r>
            <w:r w:rsidRPr="00D12E1F">
              <w:rPr>
                <w:rFonts w:cs="Calibri"/>
                <w:iCs/>
                <w:lang w:val="fr-FR"/>
              </w:rPr>
              <w:t xml:space="preserve"> ?</w:t>
            </w:r>
          </w:p>
          <w:p w14:paraId="022C65EE" w14:textId="77777777" w:rsidR="008B407A" w:rsidRPr="00D12E1F" w:rsidRDefault="008B407A" w:rsidP="008B407A">
            <w:pPr>
              <w:spacing w:after="0" w:line="240" w:lineRule="auto"/>
              <w:jc w:val="both"/>
              <w:rPr>
                <w:rFonts w:cs="Calibri"/>
                <w:bCs/>
                <w:iCs/>
                <w:lang w:val="fr-FR"/>
              </w:rPr>
            </w:pPr>
          </w:p>
          <w:p w14:paraId="7C4F1201" w14:textId="77777777" w:rsidR="008B407A" w:rsidRPr="00D12E1F" w:rsidRDefault="008B407A" w:rsidP="008B407A">
            <w:pPr>
              <w:spacing w:after="0" w:line="240" w:lineRule="auto"/>
              <w:jc w:val="both"/>
              <w:rPr>
                <w:rFonts w:cs="Calibri"/>
                <w:color w:val="FF0000"/>
                <w:lang w:val="fr-FR"/>
              </w:rPr>
            </w:pPr>
            <w:r w:rsidRPr="00D12E1F">
              <w:rPr>
                <w:rFonts w:cs="Calibri"/>
                <w:b/>
                <w:bCs/>
                <w:color w:val="FF0000"/>
                <w:lang w:val="fr-FR"/>
              </w:rPr>
              <w:t>FLSHMT</w:t>
            </w:r>
          </w:p>
        </w:tc>
        <w:tc>
          <w:tcPr>
            <w:tcW w:w="2173" w:type="pct"/>
            <w:gridSpan w:val="3"/>
            <w:tcMar>
              <w:top w:w="28" w:type="dxa"/>
            </w:tcMar>
          </w:tcPr>
          <w:p w14:paraId="0072B990" w14:textId="77777777" w:rsidR="008B407A" w:rsidRPr="00D12E1F" w:rsidRDefault="008B407A" w:rsidP="008B407A">
            <w:pPr>
              <w:spacing w:after="0" w:line="240" w:lineRule="auto"/>
              <w:jc w:val="center"/>
              <w:rPr>
                <w:rFonts w:cs="Calibri"/>
                <w:lang w:val="fr-FR"/>
              </w:rPr>
            </w:pPr>
          </w:p>
          <w:p w14:paraId="4C4583D5" w14:textId="77777777" w:rsidR="008B407A" w:rsidRPr="00D12E1F" w:rsidRDefault="008B407A" w:rsidP="008B407A">
            <w:pPr>
              <w:spacing w:after="0" w:line="240" w:lineRule="auto"/>
              <w:jc w:val="center"/>
              <w:rPr>
                <w:rFonts w:cs="Calibri"/>
                <w:lang w:val="fr-FR"/>
              </w:rPr>
            </w:pPr>
            <w:r w:rsidRPr="00D12E1F">
              <w:rPr>
                <w:rFonts w:cs="Calibri"/>
                <w:lang w:val="fr-FR"/>
              </w:rPr>
              <w:t>|___|</w:t>
            </w:r>
          </w:p>
          <w:p w14:paraId="21DF56E7" w14:textId="77777777" w:rsidR="008B407A" w:rsidRPr="00D12E1F" w:rsidRDefault="008B407A" w:rsidP="008B407A">
            <w:pPr>
              <w:spacing w:after="0" w:line="240" w:lineRule="auto"/>
              <w:jc w:val="center"/>
              <w:rPr>
                <w:rFonts w:cs="Calibri"/>
                <w:bCs/>
                <w:shd w:val="clear" w:color="auto" w:fill="E6E6E6"/>
                <w:lang w:val="fr-FR"/>
              </w:rPr>
            </w:pPr>
          </w:p>
          <w:p w14:paraId="101596AA" w14:textId="77777777" w:rsidR="008B407A" w:rsidRPr="00D12E1F" w:rsidRDefault="008B407A" w:rsidP="008B407A">
            <w:pPr>
              <w:spacing w:after="0" w:line="240" w:lineRule="auto"/>
              <w:jc w:val="both"/>
              <w:rPr>
                <w:rFonts w:cs="Calibri"/>
                <w:b/>
                <w:lang w:val="fr-FR"/>
              </w:rPr>
            </w:pPr>
            <w:r w:rsidRPr="00D12E1F">
              <w:rPr>
                <w:rFonts w:cs="Calibri"/>
                <w:b/>
                <w:lang w:val="fr-FR"/>
              </w:rPr>
              <w:t>Limite inférieure=0</w:t>
            </w:r>
          </w:p>
          <w:p w14:paraId="2741BAD2" w14:textId="77777777" w:rsidR="008B407A" w:rsidRPr="00D12E1F" w:rsidRDefault="008B407A" w:rsidP="008B407A">
            <w:pPr>
              <w:spacing w:after="0" w:line="240" w:lineRule="auto"/>
              <w:rPr>
                <w:rFonts w:cs="Calibri"/>
                <w:lang w:val="fr-FR"/>
              </w:rPr>
            </w:pPr>
            <w:r w:rsidRPr="00D12E1F">
              <w:rPr>
                <w:rFonts w:cs="Calibri"/>
                <w:b/>
                <w:lang w:val="fr-FR"/>
              </w:rPr>
              <w:t>Limite supérieure=7</w:t>
            </w:r>
          </w:p>
        </w:tc>
      </w:tr>
      <w:tr w:rsidR="008B407A" w:rsidRPr="00D12E1F" w14:paraId="5CB85903" w14:textId="77777777" w:rsidTr="002A3AD0">
        <w:tc>
          <w:tcPr>
            <w:tcW w:w="291" w:type="pct"/>
            <w:tcMar>
              <w:top w:w="28" w:type="dxa"/>
            </w:tcMar>
          </w:tcPr>
          <w:p w14:paraId="2AC9543E" w14:textId="77777777" w:rsidR="008B407A" w:rsidRPr="00D12E1F" w:rsidRDefault="008B407A" w:rsidP="008B407A">
            <w:pPr>
              <w:pStyle w:val="Paragraphedeliste"/>
              <w:spacing w:after="0" w:line="240" w:lineRule="auto"/>
              <w:ind w:left="0"/>
              <w:contextualSpacing w:val="0"/>
              <w:jc w:val="both"/>
              <w:rPr>
                <w:rFonts w:cs="Calibri"/>
                <w:b/>
                <w:sz w:val="20"/>
                <w:szCs w:val="20"/>
                <w:lang w:val="fr-FR"/>
              </w:rPr>
            </w:pPr>
          </w:p>
        </w:tc>
        <w:tc>
          <w:tcPr>
            <w:tcW w:w="2536" w:type="pct"/>
            <w:gridSpan w:val="2"/>
            <w:tcMar>
              <w:top w:w="28" w:type="dxa"/>
            </w:tcMar>
          </w:tcPr>
          <w:p w14:paraId="08B19DF3" w14:textId="1AC610E6" w:rsidR="008B407A" w:rsidRPr="00D12E1F" w:rsidRDefault="008B407A" w:rsidP="008B407A">
            <w:pPr>
              <w:autoSpaceDE w:val="0"/>
              <w:autoSpaceDN w:val="0"/>
              <w:adjustRightInd w:val="0"/>
              <w:spacing w:after="0" w:line="240" w:lineRule="auto"/>
              <w:jc w:val="both"/>
              <w:rPr>
                <w:rFonts w:cs="Calibri"/>
                <w:iCs/>
                <w:lang w:val="fr-FR"/>
              </w:rPr>
            </w:pPr>
            <w:r w:rsidRPr="00D12E1F">
              <w:rPr>
                <w:rFonts w:cs="Calibri"/>
                <w:b/>
                <w:bCs/>
                <w:lang w:val="fr-FR"/>
              </w:rPr>
              <w:t>4.2</w:t>
            </w:r>
            <w:r w:rsidRPr="00D12E1F">
              <w:rPr>
                <w:rFonts w:cs="Calibri"/>
                <w:lang w:val="fr-FR"/>
              </w:rPr>
              <w:t>. Au cours des 7 derniers jours, combien de jours les membres de votre ménage ont-ils mangé des abats comme</w:t>
            </w:r>
            <w:r w:rsidR="00137D60" w:rsidRPr="00D12E1F">
              <w:rPr>
                <w:rFonts w:cs="Calibri"/>
                <w:lang w:val="fr-FR"/>
              </w:rPr>
              <w:t xml:space="preserve"> par exemple </w:t>
            </w:r>
            <w:r w:rsidR="00137D60" w:rsidRPr="00D12E1F">
              <w:rPr>
                <w:rFonts w:cs="Calibri"/>
                <w:b/>
                <w:bCs/>
                <w:lang w:val="fr-FR"/>
              </w:rPr>
              <w:t xml:space="preserve">du fois, des rognons, du cœur, etc. </w:t>
            </w:r>
            <w:r w:rsidRPr="00D12E1F">
              <w:rPr>
                <w:rFonts w:cs="Calibri"/>
                <w:iCs/>
                <w:lang w:val="fr-FR"/>
              </w:rPr>
              <w:t>?</w:t>
            </w:r>
          </w:p>
          <w:p w14:paraId="21053B6F" w14:textId="77777777" w:rsidR="008B407A" w:rsidRPr="00D12E1F" w:rsidRDefault="008B407A" w:rsidP="008B407A">
            <w:pPr>
              <w:spacing w:after="0" w:line="240" w:lineRule="auto"/>
              <w:jc w:val="both"/>
              <w:rPr>
                <w:rFonts w:cs="Calibri"/>
                <w:bCs/>
                <w:lang w:val="fr-FR"/>
              </w:rPr>
            </w:pPr>
          </w:p>
          <w:p w14:paraId="60C5E817" w14:textId="77777777" w:rsidR="008B407A" w:rsidRPr="00D12E1F" w:rsidRDefault="008B407A" w:rsidP="008B407A">
            <w:pPr>
              <w:spacing w:after="0" w:line="240" w:lineRule="auto"/>
              <w:jc w:val="both"/>
              <w:rPr>
                <w:rFonts w:cs="Calibri"/>
                <w:color w:val="FF0000"/>
                <w:lang w:val="fr-FR"/>
              </w:rPr>
            </w:pPr>
            <w:r w:rsidRPr="00D12E1F">
              <w:rPr>
                <w:rFonts w:cs="Calibri"/>
                <w:b/>
                <w:bCs/>
                <w:color w:val="FF0000"/>
                <w:lang w:val="fr-FR"/>
              </w:rPr>
              <w:t>ORGMT</w:t>
            </w:r>
          </w:p>
        </w:tc>
        <w:tc>
          <w:tcPr>
            <w:tcW w:w="2173" w:type="pct"/>
            <w:gridSpan w:val="3"/>
            <w:tcMar>
              <w:top w:w="28" w:type="dxa"/>
            </w:tcMar>
          </w:tcPr>
          <w:p w14:paraId="2365A13C" w14:textId="77777777" w:rsidR="008B407A" w:rsidRPr="00D12E1F" w:rsidRDefault="008B407A" w:rsidP="008B407A">
            <w:pPr>
              <w:spacing w:after="0" w:line="240" w:lineRule="auto"/>
              <w:jc w:val="center"/>
              <w:rPr>
                <w:rFonts w:cs="Calibri"/>
                <w:lang w:val="fr-FR"/>
              </w:rPr>
            </w:pPr>
          </w:p>
          <w:p w14:paraId="0CE73D56" w14:textId="77777777" w:rsidR="008B407A" w:rsidRPr="00D12E1F" w:rsidRDefault="008B407A" w:rsidP="008B407A">
            <w:pPr>
              <w:spacing w:after="0" w:line="240" w:lineRule="auto"/>
              <w:jc w:val="center"/>
              <w:rPr>
                <w:rFonts w:cs="Calibri"/>
                <w:lang w:val="fr-FR"/>
              </w:rPr>
            </w:pPr>
            <w:r w:rsidRPr="00D12E1F">
              <w:rPr>
                <w:rFonts w:cs="Calibri"/>
                <w:lang w:val="fr-FR"/>
              </w:rPr>
              <w:t>|___|</w:t>
            </w:r>
          </w:p>
          <w:p w14:paraId="1E28CB1C" w14:textId="77777777" w:rsidR="008B407A" w:rsidRPr="00D12E1F" w:rsidRDefault="008B407A" w:rsidP="008B407A">
            <w:pPr>
              <w:spacing w:after="0" w:line="240" w:lineRule="auto"/>
              <w:jc w:val="center"/>
              <w:rPr>
                <w:rFonts w:cs="Calibri"/>
                <w:bCs/>
                <w:shd w:val="clear" w:color="auto" w:fill="E6E6E6"/>
                <w:lang w:val="fr-FR"/>
              </w:rPr>
            </w:pPr>
          </w:p>
          <w:p w14:paraId="1E04B3DC" w14:textId="77777777" w:rsidR="008B407A" w:rsidRPr="00D12E1F" w:rsidRDefault="008B407A" w:rsidP="008B407A">
            <w:pPr>
              <w:spacing w:after="0" w:line="240" w:lineRule="auto"/>
              <w:jc w:val="both"/>
              <w:rPr>
                <w:rFonts w:cs="Calibri"/>
                <w:b/>
                <w:lang w:val="fr-FR"/>
              </w:rPr>
            </w:pPr>
            <w:r w:rsidRPr="00D12E1F">
              <w:rPr>
                <w:rFonts w:cs="Calibri"/>
                <w:b/>
                <w:lang w:val="fr-FR"/>
              </w:rPr>
              <w:t>Limite inférieure=0</w:t>
            </w:r>
          </w:p>
          <w:p w14:paraId="3574CBB9" w14:textId="77777777" w:rsidR="008B407A" w:rsidRPr="00D12E1F" w:rsidRDefault="008B407A" w:rsidP="008B407A">
            <w:pPr>
              <w:spacing w:after="0" w:line="240" w:lineRule="auto"/>
              <w:rPr>
                <w:rFonts w:cs="Calibri"/>
                <w:lang w:val="fr-FR"/>
              </w:rPr>
            </w:pPr>
            <w:r w:rsidRPr="00D12E1F">
              <w:rPr>
                <w:rFonts w:cs="Calibri"/>
                <w:b/>
                <w:lang w:val="fr-FR"/>
              </w:rPr>
              <w:t>Limite supérieure=7</w:t>
            </w:r>
          </w:p>
        </w:tc>
      </w:tr>
      <w:tr w:rsidR="008B407A" w:rsidRPr="00D12E1F" w14:paraId="62E5AB54" w14:textId="77777777" w:rsidTr="002A3AD0">
        <w:tc>
          <w:tcPr>
            <w:tcW w:w="291" w:type="pct"/>
            <w:tcMar>
              <w:top w:w="28" w:type="dxa"/>
            </w:tcMar>
          </w:tcPr>
          <w:p w14:paraId="273BBC01" w14:textId="77777777" w:rsidR="008B407A" w:rsidRPr="00D12E1F" w:rsidRDefault="008B407A" w:rsidP="008B407A">
            <w:pPr>
              <w:pStyle w:val="Paragraphedeliste"/>
              <w:spacing w:after="0" w:line="240" w:lineRule="auto"/>
              <w:ind w:left="0"/>
              <w:contextualSpacing w:val="0"/>
              <w:jc w:val="both"/>
              <w:rPr>
                <w:rFonts w:cs="Calibri"/>
                <w:b/>
                <w:sz w:val="20"/>
                <w:szCs w:val="20"/>
                <w:lang w:val="fr-FR"/>
              </w:rPr>
            </w:pPr>
          </w:p>
        </w:tc>
        <w:tc>
          <w:tcPr>
            <w:tcW w:w="2536" w:type="pct"/>
            <w:gridSpan w:val="2"/>
            <w:tcMar>
              <w:top w:w="28" w:type="dxa"/>
            </w:tcMar>
          </w:tcPr>
          <w:p w14:paraId="39A84C21" w14:textId="4ACC746B" w:rsidR="008B407A" w:rsidRPr="00D12E1F" w:rsidRDefault="008B407A" w:rsidP="008B407A">
            <w:pPr>
              <w:spacing w:after="0" w:line="240" w:lineRule="auto"/>
              <w:jc w:val="both"/>
              <w:rPr>
                <w:rFonts w:cs="Calibri"/>
                <w:b/>
                <w:bCs/>
                <w:lang w:val="fr-FR"/>
              </w:rPr>
            </w:pPr>
            <w:r w:rsidRPr="00D12E1F">
              <w:rPr>
                <w:rFonts w:cs="Calibri"/>
                <w:b/>
                <w:bCs/>
                <w:lang w:val="fr-FR"/>
              </w:rPr>
              <w:t>4.3.</w:t>
            </w:r>
            <w:r w:rsidRPr="00D12E1F">
              <w:rPr>
                <w:rFonts w:cs="Calibri"/>
                <w:lang w:val="fr-FR"/>
              </w:rPr>
              <w:t xml:space="preserve"> Au cours des 7 derniers jours, combien de jours les membres de votre ménage ont-ils mangé du poisson </w:t>
            </w:r>
            <w:r w:rsidR="00137D60" w:rsidRPr="00D12E1F">
              <w:rPr>
                <w:rFonts w:cs="Calibri"/>
                <w:lang w:val="fr-FR"/>
              </w:rPr>
              <w:t xml:space="preserve">frais ou séché </w:t>
            </w:r>
            <w:r w:rsidRPr="00D12E1F">
              <w:rPr>
                <w:rFonts w:cs="Calibri"/>
                <w:lang w:val="fr-FR"/>
              </w:rPr>
              <w:t>ou des fruits de mer comme</w:t>
            </w:r>
            <w:r w:rsidR="00137D60" w:rsidRPr="00D12E1F">
              <w:rPr>
                <w:rFonts w:cs="Calibri"/>
                <w:lang w:val="fr-FR"/>
              </w:rPr>
              <w:t xml:space="preserve"> par exemple</w:t>
            </w:r>
            <w:r w:rsidRPr="00D12E1F">
              <w:rPr>
                <w:rFonts w:cs="Calibri"/>
                <w:lang w:val="fr-FR"/>
              </w:rPr>
              <w:t xml:space="preserve"> </w:t>
            </w:r>
            <w:r w:rsidR="00137D60" w:rsidRPr="00D12E1F">
              <w:rPr>
                <w:rFonts w:cs="Calibri"/>
                <w:b/>
                <w:bCs/>
                <w:lang w:val="fr-FR"/>
              </w:rPr>
              <w:t xml:space="preserve">du </w:t>
            </w:r>
            <w:r w:rsidRPr="00D12E1F">
              <w:rPr>
                <w:rFonts w:cs="Calibri"/>
                <w:b/>
                <w:bCs/>
                <w:lang w:val="fr-FR"/>
              </w:rPr>
              <w:t xml:space="preserve">thon, </w:t>
            </w:r>
            <w:r w:rsidR="00137D60" w:rsidRPr="00D12E1F">
              <w:rPr>
                <w:rFonts w:cs="Calibri"/>
                <w:b/>
                <w:bCs/>
                <w:lang w:val="fr-FR"/>
              </w:rPr>
              <w:t xml:space="preserve">des </w:t>
            </w:r>
            <w:r w:rsidRPr="00D12E1F">
              <w:rPr>
                <w:rFonts w:cs="Calibri"/>
                <w:b/>
                <w:bCs/>
                <w:lang w:val="fr-FR"/>
              </w:rPr>
              <w:t xml:space="preserve">sardines, </w:t>
            </w:r>
            <w:r w:rsidR="00137D60" w:rsidRPr="00D12E1F">
              <w:rPr>
                <w:rFonts w:cs="Calibri"/>
                <w:b/>
                <w:bCs/>
                <w:lang w:val="fr-FR"/>
              </w:rPr>
              <w:t>des</w:t>
            </w:r>
            <w:r w:rsidRPr="00D12E1F">
              <w:rPr>
                <w:rFonts w:cs="Calibri"/>
                <w:b/>
                <w:bCs/>
                <w:lang w:val="fr-FR"/>
              </w:rPr>
              <w:t xml:space="preserve"> crevettes, </w:t>
            </w:r>
            <w:r w:rsidR="00137D60" w:rsidRPr="00D12E1F">
              <w:rPr>
                <w:rFonts w:cs="Calibri"/>
                <w:b/>
                <w:bCs/>
                <w:lang w:val="fr-FR"/>
              </w:rPr>
              <w:t>etc. </w:t>
            </w:r>
            <w:r w:rsidR="00137D60" w:rsidRPr="00D12E1F">
              <w:rPr>
                <w:rFonts w:cs="Calibri"/>
                <w:lang w:val="fr-FR"/>
              </w:rPr>
              <w:t>?</w:t>
            </w:r>
          </w:p>
          <w:p w14:paraId="087D58B2" w14:textId="77777777" w:rsidR="008B407A" w:rsidRPr="00D12E1F" w:rsidRDefault="008B407A" w:rsidP="008B407A">
            <w:pPr>
              <w:spacing w:after="0" w:line="240" w:lineRule="auto"/>
              <w:jc w:val="both"/>
              <w:rPr>
                <w:rFonts w:cs="Calibri"/>
                <w:bCs/>
                <w:lang w:val="fr-FR"/>
              </w:rPr>
            </w:pPr>
          </w:p>
          <w:p w14:paraId="4BC05BD0" w14:textId="77777777" w:rsidR="008B407A" w:rsidRPr="00D12E1F" w:rsidRDefault="008B407A" w:rsidP="008B407A">
            <w:pPr>
              <w:spacing w:after="0" w:line="240" w:lineRule="auto"/>
              <w:jc w:val="both"/>
              <w:rPr>
                <w:rFonts w:cs="Calibri"/>
                <w:color w:val="FF0000"/>
                <w:lang w:val="fr-FR"/>
              </w:rPr>
            </w:pPr>
            <w:r w:rsidRPr="00D12E1F">
              <w:rPr>
                <w:rFonts w:cs="Calibri"/>
                <w:b/>
                <w:bCs/>
                <w:color w:val="FF0000"/>
                <w:lang w:val="fr-FR"/>
              </w:rPr>
              <w:t>FISHSF</w:t>
            </w:r>
          </w:p>
        </w:tc>
        <w:tc>
          <w:tcPr>
            <w:tcW w:w="2173" w:type="pct"/>
            <w:gridSpan w:val="3"/>
            <w:tcMar>
              <w:top w:w="28" w:type="dxa"/>
            </w:tcMar>
          </w:tcPr>
          <w:p w14:paraId="2D8F086A" w14:textId="77777777" w:rsidR="008B407A" w:rsidRPr="00D12E1F" w:rsidRDefault="008B407A" w:rsidP="008B407A">
            <w:pPr>
              <w:spacing w:after="0" w:line="240" w:lineRule="auto"/>
              <w:jc w:val="center"/>
              <w:rPr>
                <w:rFonts w:cs="Calibri"/>
                <w:lang w:val="fr-FR"/>
              </w:rPr>
            </w:pPr>
          </w:p>
          <w:p w14:paraId="634299C8" w14:textId="77777777" w:rsidR="008B407A" w:rsidRPr="00D12E1F" w:rsidRDefault="008B407A" w:rsidP="008B407A">
            <w:pPr>
              <w:spacing w:after="0" w:line="240" w:lineRule="auto"/>
              <w:jc w:val="center"/>
              <w:rPr>
                <w:rFonts w:cs="Calibri"/>
                <w:lang w:val="fr-FR"/>
              </w:rPr>
            </w:pPr>
            <w:r w:rsidRPr="00D12E1F">
              <w:rPr>
                <w:rFonts w:cs="Calibri"/>
                <w:lang w:val="fr-FR"/>
              </w:rPr>
              <w:t>|___|</w:t>
            </w:r>
          </w:p>
          <w:p w14:paraId="0D126E3E" w14:textId="77777777" w:rsidR="008B407A" w:rsidRPr="00D12E1F" w:rsidRDefault="008B407A" w:rsidP="008B407A">
            <w:pPr>
              <w:spacing w:after="0" w:line="240" w:lineRule="auto"/>
              <w:jc w:val="center"/>
              <w:rPr>
                <w:rFonts w:cs="Calibri"/>
                <w:bCs/>
                <w:shd w:val="clear" w:color="auto" w:fill="E6E6E6"/>
                <w:lang w:val="fr-FR"/>
              </w:rPr>
            </w:pPr>
          </w:p>
          <w:p w14:paraId="171BF92C" w14:textId="77777777" w:rsidR="008B407A" w:rsidRPr="00D12E1F" w:rsidRDefault="008B407A" w:rsidP="008B407A">
            <w:pPr>
              <w:spacing w:after="0" w:line="240" w:lineRule="auto"/>
              <w:jc w:val="both"/>
              <w:rPr>
                <w:rFonts w:cs="Calibri"/>
                <w:b/>
                <w:lang w:val="fr-FR"/>
              </w:rPr>
            </w:pPr>
            <w:r w:rsidRPr="00D12E1F">
              <w:rPr>
                <w:rFonts w:cs="Calibri"/>
                <w:b/>
                <w:lang w:val="fr-FR"/>
              </w:rPr>
              <w:t>Limite inférieure=0</w:t>
            </w:r>
          </w:p>
          <w:p w14:paraId="2732CCC0" w14:textId="77777777" w:rsidR="008B407A" w:rsidRPr="00D12E1F" w:rsidRDefault="008B407A" w:rsidP="008B407A">
            <w:pPr>
              <w:spacing w:after="0" w:line="240" w:lineRule="auto"/>
              <w:rPr>
                <w:rFonts w:cs="Calibri"/>
                <w:lang w:val="fr-FR"/>
              </w:rPr>
            </w:pPr>
            <w:r w:rsidRPr="00D12E1F">
              <w:rPr>
                <w:rFonts w:cs="Calibri"/>
                <w:b/>
                <w:lang w:val="fr-FR"/>
              </w:rPr>
              <w:t>Limite supérieure=7</w:t>
            </w:r>
          </w:p>
        </w:tc>
      </w:tr>
      <w:tr w:rsidR="008B407A" w:rsidRPr="00D12E1F" w14:paraId="04558855" w14:textId="77777777" w:rsidTr="002A3AD0">
        <w:tc>
          <w:tcPr>
            <w:tcW w:w="291" w:type="pct"/>
            <w:tcMar>
              <w:top w:w="28" w:type="dxa"/>
            </w:tcMar>
          </w:tcPr>
          <w:p w14:paraId="1FEA9D98" w14:textId="77777777" w:rsidR="008B407A" w:rsidRPr="00D12E1F" w:rsidRDefault="008B407A" w:rsidP="008B407A">
            <w:pPr>
              <w:pStyle w:val="Paragraphedeliste"/>
              <w:spacing w:after="0" w:line="240" w:lineRule="auto"/>
              <w:ind w:left="0"/>
              <w:contextualSpacing w:val="0"/>
              <w:jc w:val="both"/>
              <w:rPr>
                <w:rFonts w:cs="Calibri"/>
                <w:b/>
                <w:sz w:val="20"/>
                <w:szCs w:val="20"/>
                <w:lang w:val="fr-FR"/>
              </w:rPr>
            </w:pPr>
          </w:p>
        </w:tc>
        <w:tc>
          <w:tcPr>
            <w:tcW w:w="2536" w:type="pct"/>
            <w:gridSpan w:val="2"/>
            <w:tcMar>
              <w:top w:w="28" w:type="dxa"/>
            </w:tcMar>
          </w:tcPr>
          <w:p w14:paraId="06AC8F2A" w14:textId="1B8838C2" w:rsidR="008B407A" w:rsidRPr="00D12E1F" w:rsidRDefault="008B407A" w:rsidP="008B407A">
            <w:pPr>
              <w:spacing w:after="0" w:line="240" w:lineRule="auto"/>
              <w:jc w:val="both"/>
              <w:rPr>
                <w:rFonts w:cs="Calibri"/>
                <w:i/>
                <w:iCs/>
                <w:lang w:val="fr-FR"/>
              </w:rPr>
            </w:pPr>
            <w:r w:rsidRPr="00D12E1F">
              <w:rPr>
                <w:rFonts w:cs="Calibri"/>
                <w:b/>
                <w:bCs/>
                <w:lang w:val="fr-FR"/>
              </w:rPr>
              <w:t>4.4</w:t>
            </w:r>
            <w:r w:rsidRPr="00D12E1F">
              <w:rPr>
                <w:rFonts w:cs="Calibri"/>
                <w:lang w:val="fr-FR"/>
              </w:rPr>
              <w:t xml:space="preserve">. Au cours des 7 derniers jours, combien de jours les membres de votre ménage ont-ils mangé des œufs </w:t>
            </w:r>
            <w:r w:rsidR="00137D60" w:rsidRPr="00D12E1F">
              <w:rPr>
                <w:rFonts w:cs="Calibri"/>
                <w:lang w:val="fr-FR"/>
              </w:rPr>
              <w:t xml:space="preserve">comme par exemple </w:t>
            </w:r>
            <w:r w:rsidR="00137D60" w:rsidRPr="00D12E1F">
              <w:rPr>
                <w:rFonts w:cs="Calibri"/>
                <w:b/>
                <w:bCs/>
                <w:lang w:val="fr-FR"/>
              </w:rPr>
              <w:t xml:space="preserve">des œufs de </w:t>
            </w:r>
            <w:r w:rsidRPr="00D12E1F">
              <w:rPr>
                <w:rFonts w:cs="Calibri"/>
                <w:b/>
                <w:bCs/>
                <w:lang w:val="fr-FR"/>
              </w:rPr>
              <w:t>poule, canard, pintade</w:t>
            </w:r>
            <w:r w:rsidR="00137D60" w:rsidRPr="00D12E1F">
              <w:rPr>
                <w:rFonts w:cs="Calibri"/>
                <w:b/>
                <w:bCs/>
                <w:lang w:val="fr-FR"/>
              </w:rPr>
              <w:t>, etc.</w:t>
            </w:r>
            <w:r w:rsidR="00137D60" w:rsidRPr="00D12E1F">
              <w:rPr>
                <w:rFonts w:cs="Calibri"/>
                <w:b/>
                <w:bCs/>
                <w:i/>
                <w:iCs/>
                <w:lang w:val="fr-FR"/>
              </w:rPr>
              <w:t> </w:t>
            </w:r>
            <w:r w:rsidR="00137D60" w:rsidRPr="00D12E1F">
              <w:rPr>
                <w:rFonts w:cs="Calibri"/>
                <w:lang w:val="fr-FR"/>
              </w:rPr>
              <w:t>?</w:t>
            </w:r>
          </w:p>
          <w:p w14:paraId="2941E542" w14:textId="77777777" w:rsidR="00137D60" w:rsidRPr="00D12E1F" w:rsidRDefault="00137D60" w:rsidP="008B407A">
            <w:pPr>
              <w:spacing w:after="0" w:line="240" w:lineRule="auto"/>
              <w:jc w:val="both"/>
              <w:rPr>
                <w:rFonts w:cs="Calibri"/>
                <w:bCs/>
                <w:iCs/>
                <w:lang w:val="fr-FR"/>
              </w:rPr>
            </w:pPr>
          </w:p>
          <w:p w14:paraId="1465A6E8" w14:textId="77777777" w:rsidR="008B407A" w:rsidRPr="00D12E1F" w:rsidRDefault="008B407A" w:rsidP="008B407A">
            <w:pPr>
              <w:spacing w:after="0" w:line="240" w:lineRule="auto"/>
              <w:jc w:val="both"/>
              <w:rPr>
                <w:rFonts w:cs="Calibri"/>
                <w:color w:val="FF0000"/>
                <w:lang w:val="fr-FR"/>
              </w:rPr>
            </w:pPr>
            <w:r w:rsidRPr="00D12E1F">
              <w:rPr>
                <w:rFonts w:cs="Calibri"/>
                <w:b/>
                <w:bCs/>
                <w:color w:val="FF0000"/>
                <w:lang w:val="fr-FR"/>
              </w:rPr>
              <w:t>EGGS</w:t>
            </w:r>
          </w:p>
        </w:tc>
        <w:tc>
          <w:tcPr>
            <w:tcW w:w="2173" w:type="pct"/>
            <w:gridSpan w:val="3"/>
            <w:tcMar>
              <w:top w:w="28" w:type="dxa"/>
            </w:tcMar>
          </w:tcPr>
          <w:p w14:paraId="1AC0CD1A" w14:textId="77777777" w:rsidR="008B407A" w:rsidRPr="00D12E1F" w:rsidRDefault="008B407A" w:rsidP="008B407A">
            <w:pPr>
              <w:spacing w:after="0" w:line="240" w:lineRule="auto"/>
              <w:jc w:val="center"/>
              <w:rPr>
                <w:rFonts w:cs="Calibri"/>
                <w:lang w:val="fr-FR"/>
              </w:rPr>
            </w:pPr>
          </w:p>
          <w:p w14:paraId="71892879" w14:textId="77777777" w:rsidR="008B407A" w:rsidRPr="00D12E1F" w:rsidRDefault="008B407A" w:rsidP="008B407A">
            <w:pPr>
              <w:spacing w:after="0" w:line="240" w:lineRule="auto"/>
              <w:jc w:val="center"/>
              <w:rPr>
                <w:rFonts w:cs="Calibri"/>
                <w:lang w:val="fr-FR"/>
              </w:rPr>
            </w:pPr>
            <w:r w:rsidRPr="00D12E1F">
              <w:rPr>
                <w:rFonts w:cs="Calibri"/>
                <w:lang w:val="fr-FR"/>
              </w:rPr>
              <w:t>|___|</w:t>
            </w:r>
          </w:p>
          <w:p w14:paraId="35E2957B" w14:textId="77777777" w:rsidR="008B407A" w:rsidRPr="00D12E1F" w:rsidRDefault="008B407A" w:rsidP="008B407A">
            <w:pPr>
              <w:spacing w:after="0" w:line="240" w:lineRule="auto"/>
              <w:jc w:val="center"/>
              <w:rPr>
                <w:rFonts w:cs="Calibri"/>
                <w:bCs/>
                <w:shd w:val="clear" w:color="auto" w:fill="E6E6E6"/>
                <w:lang w:val="fr-FR"/>
              </w:rPr>
            </w:pPr>
          </w:p>
          <w:p w14:paraId="508D5C56" w14:textId="77777777" w:rsidR="008B407A" w:rsidRPr="00D12E1F" w:rsidRDefault="008B407A" w:rsidP="008B407A">
            <w:pPr>
              <w:spacing w:after="0" w:line="240" w:lineRule="auto"/>
              <w:jc w:val="both"/>
              <w:rPr>
                <w:rFonts w:cs="Calibri"/>
                <w:b/>
                <w:lang w:val="fr-FR"/>
              </w:rPr>
            </w:pPr>
            <w:r w:rsidRPr="00D12E1F">
              <w:rPr>
                <w:rFonts w:cs="Calibri"/>
                <w:b/>
                <w:lang w:val="fr-FR"/>
              </w:rPr>
              <w:t>Limite inférieure=0</w:t>
            </w:r>
          </w:p>
          <w:p w14:paraId="5A1C221D" w14:textId="6004D736" w:rsidR="00137D60" w:rsidRPr="00D12E1F" w:rsidRDefault="008B407A" w:rsidP="008B407A">
            <w:pPr>
              <w:spacing w:after="0" w:line="240" w:lineRule="auto"/>
              <w:rPr>
                <w:rFonts w:cs="Calibri"/>
                <w:b/>
                <w:lang w:val="fr-FR"/>
              </w:rPr>
            </w:pPr>
            <w:r w:rsidRPr="00D12E1F">
              <w:rPr>
                <w:rFonts w:cs="Calibri"/>
                <w:b/>
                <w:lang w:val="fr-FR"/>
              </w:rPr>
              <w:t>Limite supérieure=7</w:t>
            </w:r>
          </w:p>
        </w:tc>
      </w:tr>
      <w:tr w:rsidR="008B407A" w:rsidRPr="00D12E1F" w14:paraId="64809617" w14:textId="77777777" w:rsidTr="002A3AD0">
        <w:tc>
          <w:tcPr>
            <w:tcW w:w="291" w:type="pct"/>
            <w:tcMar>
              <w:top w:w="28" w:type="dxa"/>
            </w:tcMar>
          </w:tcPr>
          <w:p w14:paraId="605BD787" w14:textId="77777777" w:rsidR="008B407A" w:rsidRPr="00D12E1F" w:rsidRDefault="008B407A" w:rsidP="008B407A">
            <w:pPr>
              <w:pStyle w:val="Paragraphedeliste"/>
              <w:spacing w:after="0" w:line="240" w:lineRule="auto"/>
              <w:ind w:left="0"/>
              <w:contextualSpacing w:val="0"/>
              <w:jc w:val="both"/>
              <w:rPr>
                <w:rFonts w:cs="Calibri"/>
                <w:b/>
                <w:sz w:val="20"/>
                <w:szCs w:val="20"/>
                <w:lang w:val="fr-FR"/>
              </w:rPr>
            </w:pPr>
          </w:p>
        </w:tc>
        <w:tc>
          <w:tcPr>
            <w:tcW w:w="2536" w:type="pct"/>
            <w:gridSpan w:val="2"/>
            <w:tcMar>
              <w:top w:w="28" w:type="dxa"/>
            </w:tcMar>
          </w:tcPr>
          <w:p w14:paraId="3E684E27" w14:textId="4BD68F11" w:rsidR="008B407A" w:rsidRPr="00D12E1F" w:rsidRDefault="008B407A" w:rsidP="008B407A">
            <w:pPr>
              <w:autoSpaceDE w:val="0"/>
              <w:autoSpaceDN w:val="0"/>
              <w:adjustRightInd w:val="0"/>
              <w:spacing w:after="0" w:line="240" w:lineRule="auto"/>
              <w:jc w:val="both"/>
              <w:rPr>
                <w:rFonts w:cs="Calibri"/>
                <w:i/>
                <w:iCs/>
                <w:lang w:val="fr-FR"/>
              </w:rPr>
            </w:pPr>
            <w:r w:rsidRPr="00D12E1F">
              <w:rPr>
                <w:rFonts w:cs="Calibri"/>
                <w:b/>
                <w:bCs/>
                <w:lang w:val="fr-FR"/>
              </w:rPr>
              <w:t>5</w:t>
            </w:r>
            <w:r w:rsidRPr="00D12E1F">
              <w:rPr>
                <w:rFonts w:cs="Calibri"/>
                <w:lang w:val="fr-FR"/>
              </w:rPr>
              <w:t>. Au cours des 7 derniers jours, combien de jours les membres de votre ménage ont-ils mangé des légumes ou des légumes-feuilles comme</w:t>
            </w:r>
            <w:r w:rsidR="00342CA2" w:rsidRPr="00D12E1F">
              <w:rPr>
                <w:rFonts w:cs="Calibri"/>
                <w:lang w:val="fr-FR"/>
              </w:rPr>
              <w:t xml:space="preserve"> par exemple </w:t>
            </w:r>
            <w:r w:rsidR="00342CA2" w:rsidRPr="00D12E1F">
              <w:rPr>
                <w:rFonts w:cs="Calibri"/>
                <w:b/>
                <w:bCs/>
                <w:lang w:val="fr-FR"/>
              </w:rPr>
              <w:t>des épinards, des feuilles de manioc, des oignons, des carottes, de la laitue, du chou, des poivrons, des tomates, des aubergines, des courgettes, etc.</w:t>
            </w:r>
            <w:r w:rsidRPr="00D12E1F">
              <w:rPr>
                <w:rFonts w:cs="Calibri"/>
                <w:iCs/>
                <w:lang w:val="fr-FR"/>
              </w:rPr>
              <w:t xml:space="preserve"> ?</w:t>
            </w:r>
          </w:p>
          <w:p w14:paraId="428B0E87" w14:textId="77777777" w:rsidR="008B407A" w:rsidRPr="00D12E1F" w:rsidRDefault="008B407A" w:rsidP="008B407A">
            <w:pPr>
              <w:autoSpaceDE w:val="0"/>
              <w:autoSpaceDN w:val="0"/>
              <w:adjustRightInd w:val="0"/>
              <w:spacing w:after="0" w:line="240" w:lineRule="auto"/>
              <w:jc w:val="both"/>
              <w:rPr>
                <w:rFonts w:cs="Calibri"/>
                <w:bCs/>
                <w:iCs/>
                <w:lang w:val="fr-FR"/>
              </w:rPr>
            </w:pPr>
          </w:p>
          <w:p w14:paraId="6BB91B25" w14:textId="77777777" w:rsidR="008B407A" w:rsidRPr="00D12E1F" w:rsidRDefault="008B407A" w:rsidP="008B407A">
            <w:pPr>
              <w:spacing w:after="0" w:line="240" w:lineRule="auto"/>
              <w:jc w:val="both"/>
              <w:rPr>
                <w:rFonts w:cs="Calibri"/>
                <w:color w:val="FF0000"/>
                <w:lang w:val="fr-FR"/>
              </w:rPr>
            </w:pPr>
            <w:r w:rsidRPr="00D12E1F">
              <w:rPr>
                <w:rFonts w:cs="Calibri"/>
                <w:b/>
                <w:bCs/>
                <w:color w:val="FF0000"/>
                <w:lang w:val="fr-FR"/>
              </w:rPr>
              <w:t>VEGL</w:t>
            </w:r>
          </w:p>
        </w:tc>
        <w:tc>
          <w:tcPr>
            <w:tcW w:w="2173" w:type="pct"/>
            <w:gridSpan w:val="3"/>
            <w:tcMar>
              <w:top w:w="28" w:type="dxa"/>
            </w:tcMar>
          </w:tcPr>
          <w:p w14:paraId="37534CEF" w14:textId="77777777" w:rsidR="008B407A" w:rsidRPr="00D12E1F" w:rsidRDefault="008B407A" w:rsidP="008B407A">
            <w:pPr>
              <w:spacing w:after="0" w:line="240" w:lineRule="auto"/>
              <w:jc w:val="center"/>
              <w:rPr>
                <w:rFonts w:cs="Calibri"/>
                <w:lang w:val="fr-FR"/>
              </w:rPr>
            </w:pPr>
          </w:p>
          <w:p w14:paraId="11BB3548" w14:textId="77777777" w:rsidR="008B407A" w:rsidRPr="00D12E1F" w:rsidRDefault="008B407A" w:rsidP="008B407A">
            <w:pPr>
              <w:spacing w:after="0" w:line="240" w:lineRule="auto"/>
              <w:jc w:val="center"/>
              <w:rPr>
                <w:rFonts w:cs="Calibri"/>
                <w:lang w:val="fr-FR"/>
              </w:rPr>
            </w:pPr>
            <w:r w:rsidRPr="00D12E1F">
              <w:rPr>
                <w:rFonts w:cs="Calibri"/>
                <w:lang w:val="fr-FR"/>
              </w:rPr>
              <w:t>|___|</w:t>
            </w:r>
          </w:p>
          <w:p w14:paraId="55F7D76F" w14:textId="77777777" w:rsidR="008B407A" w:rsidRPr="00D12E1F" w:rsidRDefault="008B407A" w:rsidP="008B407A">
            <w:pPr>
              <w:spacing w:after="0" w:line="240" w:lineRule="auto"/>
              <w:jc w:val="center"/>
              <w:rPr>
                <w:rFonts w:cs="Calibri"/>
                <w:bCs/>
                <w:shd w:val="clear" w:color="auto" w:fill="E6E6E6"/>
                <w:lang w:val="fr-FR"/>
              </w:rPr>
            </w:pPr>
            <w:r w:rsidRPr="00D12E1F">
              <w:rPr>
                <w:rFonts w:cs="Calibri"/>
                <w:b/>
                <w:bCs/>
                <w:sz w:val="20"/>
                <w:szCs w:val="20"/>
                <w:lang w:val="fr-FR"/>
              </w:rPr>
              <w:t>SI LA RÉPONSE EST 0 ALLER À LA QUESTION 6</w:t>
            </w:r>
          </w:p>
          <w:p w14:paraId="201093B8" w14:textId="77777777" w:rsidR="008B407A" w:rsidRPr="00D12E1F" w:rsidRDefault="008B407A" w:rsidP="008B407A">
            <w:pPr>
              <w:spacing w:after="0" w:line="240" w:lineRule="auto"/>
              <w:jc w:val="center"/>
              <w:rPr>
                <w:rFonts w:cs="Calibri"/>
                <w:bCs/>
                <w:shd w:val="clear" w:color="auto" w:fill="E6E6E6"/>
                <w:lang w:val="fr-FR"/>
              </w:rPr>
            </w:pPr>
          </w:p>
          <w:p w14:paraId="36FFBDE1" w14:textId="77777777" w:rsidR="008B407A" w:rsidRPr="00D12E1F" w:rsidRDefault="008B407A" w:rsidP="008B407A">
            <w:pPr>
              <w:spacing w:after="0" w:line="240" w:lineRule="auto"/>
              <w:jc w:val="both"/>
              <w:rPr>
                <w:rFonts w:cs="Calibri"/>
                <w:b/>
                <w:lang w:val="fr-FR"/>
              </w:rPr>
            </w:pPr>
            <w:r w:rsidRPr="00D12E1F">
              <w:rPr>
                <w:rFonts w:cs="Calibri"/>
                <w:b/>
                <w:lang w:val="fr-FR"/>
              </w:rPr>
              <w:t>Limite inférieure=0</w:t>
            </w:r>
          </w:p>
          <w:p w14:paraId="0C2437E2" w14:textId="77777777" w:rsidR="008B407A" w:rsidRPr="00D12E1F" w:rsidRDefault="008B407A" w:rsidP="008B407A">
            <w:pPr>
              <w:spacing w:after="0" w:line="240" w:lineRule="auto"/>
              <w:rPr>
                <w:rFonts w:cs="Calibri"/>
                <w:lang w:val="fr-FR"/>
              </w:rPr>
            </w:pPr>
            <w:r w:rsidRPr="00D12E1F">
              <w:rPr>
                <w:rFonts w:cs="Calibri"/>
                <w:b/>
                <w:lang w:val="fr-FR"/>
              </w:rPr>
              <w:t>Limite supérieure=7</w:t>
            </w:r>
          </w:p>
        </w:tc>
      </w:tr>
      <w:tr w:rsidR="008B407A" w:rsidRPr="00D12E1F" w14:paraId="57CA4E8F" w14:textId="77777777" w:rsidTr="002A3AD0">
        <w:tc>
          <w:tcPr>
            <w:tcW w:w="291" w:type="pct"/>
            <w:tcMar>
              <w:top w:w="28" w:type="dxa"/>
            </w:tcMar>
          </w:tcPr>
          <w:p w14:paraId="340AEB04" w14:textId="77777777" w:rsidR="008B407A" w:rsidRPr="00D12E1F" w:rsidRDefault="008B407A" w:rsidP="008B407A">
            <w:pPr>
              <w:pStyle w:val="Paragraphedeliste"/>
              <w:spacing w:after="0" w:line="240" w:lineRule="auto"/>
              <w:ind w:left="0"/>
              <w:contextualSpacing w:val="0"/>
              <w:jc w:val="both"/>
              <w:rPr>
                <w:rFonts w:cs="Calibri"/>
                <w:b/>
                <w:sz w:val="20"/>
                <w:szCs w:val="20"/>
                <w:lang w:val="fr-FR"/>
              </w:rPr>
            </w:pPr>
          </w:p>
        </w:tc>
        <w:tc>
          <w:tcPr>
            <w:tcW w:w="2536" w:type="pct"/>
            <w:gridSpan w:val="2"/>
            <w:tcMar>
              <w:top w:w="28" w:type="dxa"/>
            </w:tcMar>
          </w:tcPr>
          <w:p w14:paraId="21E6B931" w14:textId="521FD744" w:rsidR="008B407A" w:rsidRPr="00D12E1F" w:rsidRDefault="008B407A" w:rsidP="008B407A">
            <w:pPr>
              <w:spacing w:after="0" w:line="240" w:lineRule="auto"/>
              <w:jc w:val="both"/>
              <w:rPr>
                <w:rFonts w:cs="Calibri"/>
                <w:i/>
                <w:iCs/>
                <w:lang w:val="fr-FR"/>
              </w:rPr>
            </w:pPr>
            <w:r w:rsidRPr="00D12E1F">
              <w:rPr>
                <w:rFonts w:cs="Calibri"/>
                <w:b/>
                <w:bCs/>
                <w:lang w:val="fr-FR"/>
              </w:rPr>
              <w:t>5.1</w:t>
            </w:r>
            <w:r w:rsidRPr="00D12E1F">
              <w:rPr>
                <w:rFonts w:cs="Calibri"/>
                <w:lang w:val="fr-FR"/>
              </w:rPr>
              <w:t>. Au cours des 7 derniers jours, combien de jours les membres de votre ménage ont-ils mangé des légumes comme</w:t>
            </w:r>
            <w:r w:rsidR="00342CA2" w:rsidRPr="00D12E1F">
              <w:rPr>
                <w:rFonts w:cs="Calibri"/>
                <w:lang w:val="fr-FR"/>
              </w:rPr>
              <w:t xml:space="preserve"> par exemple </w:t>
            </w:r>
            <w:r w:rsidR="00342CA2" w:rsidRPr="00D12E1F">
              <w:rPr>
                <w:rFonts w:cs="Calibri"/>
                <w:b/>
                <w:bCs/>
                <w:lang w:val="fr-FR"/>
              </w:rPr>
              <w:t>des c</w:t>
            </w:r>
            <w:r w:rsidRPr="00D12E1F">
              <w:rPr>
                <w:rFonts w:cs="Calibri"/>
                <w:b/>
                <w:bCs/>
                <w:lang w:val="fr-FR"/>
              </w:rPr>
              <w:t xml:space="preserve">arottes, </w:t>
            </w:r>
            <w:r w:rsidR="00342CA2" w:rsidRPr="00D12E1F">
              <w:rPr>
                <w:rFonts w:cs="Calibri"/>
                <w:b/>
                <w:bCs/>
                <w:lang w:val="fr-FR"/>
              </w:rPr>
              <w:t xml:space="preserve">du </w:t>
            </w:r>
            <w:r w:rsidRPr="00D12E1F">
              <w:rPr>
                <w:rFonts w:cs="Calibri"/>
                <w:b/>
                <w:bCs/>
                <w:lang w:val="fr-FR"/>
              </w:rPr>
              <w:t xml:space="preserve">potiron, </w:t>
            </w:r>
            <w:r w:rsidR="00342CA2" w:rsidRPr="00D12E1F">
              <w:rPr>
                <w:rFonts w:cs="Calibri"/>
                <w:b/>
                <w:bCs/>
                <w:lang w:val="fr-FR"/>
              </w:rPr>
              <w:t xml:space="preserve">de la </w:t>
            </w:r>
            <w:r w:rsidRPr="00D12E1F">
              <w:rPr>
                <w:rFonts w:cs="Calibri"/>
                <w:b/>
                <w:bCs/>
                <w:lang w:val="fr-FR"/>
              </w:rPr>
              <w:t xml:space="preserve">courge, </w:t>
            </w:r>
            <w:r w:rsidR="00342CA2" w:rsidRPr="00D12E1F">
              <w:rPr>
                <w:rFonts w:cs="Calibri"/>
                <w:b/>
                <w:bCs/>
                <w:lang w:val="fr-FR"/>
              </w:rPr>
              <w:t xml:space="preserve">de la </w:t>
            </w:r>
            <w:r w:rsidRPr="00D12E1F">
              <w:rPr>
                <w:rFonts w:cs="Calibri"/>
                <w:b/>
                <w:bCs/>
                <w:lang w:val="fr-FR"/>
              </w:rPr>
              <w:t xml:space="preserve">patate douce à chair orange, </w:t>
            </w:r>
            <w:r w:rsidR="00342CA2" w:rsidRPr="00D12E1F">
              <w:rPr>
                <w:rFonts w:cs="Calibri"/>
                <w:b/>
                <w:bCs/>
                <w:lang w:val="fr-FR"/>
              </w:rPr>
              <w:t xml:space="preserve">du </w:t>
            </w:r>
            <w:r w:rsidRPr="00D12E1F">
              <w:rPr>
                <w:rFonts w:cs="Calibri"/>
                <w:b/>
                <w:bCs/>
                <w:lang w:val="fr-FR"/>
              </w:rPr>
              <w:t>poivron rouge</w:t>
            </w:r>
            <w:r w:rsidRPr="00D12E1F">
              <w:rPr>
                <w:rFonts w:cs="Calibri"/>
                <w:i/>
                <w:iCs/>
                <w:lang w:val="fr-FR"/>
              </w:rPr>
              <w:t> </w:t>
            </w:r>
            <w:r w:rsidRPr="00D12E1F">
              <w:rPr>
                <w:rFonts w:cs="Calibri"/>
                <w:iCs/>
                <w:lang w:val="fr-FR"/>
              </w:rPr>
              <w:t>?</w:t>
            </w:r>
          </w:p>
          <w:p w14:paraId="2B5B643E" w14:textId="77777777" w:rsidR="008B407A" w:rsidRPr="00D12E1F" w:rsidRDefault="008B407A" w:rsidP="008B407A">
            <w:pPr>
              <w:spacing w:after="0" w:line="240" w:lineRule="auto"/>
              <w:jc w:val="both"/>
              <w:rPr>
                <w:rFonts w:cs="Calibri"/>
                <w:bCs/>
                <w:lang w:val="fr-FR"/>
              </w:rPr>
            </w:pPr>
          </w:p>
          <w:p w14:paraId="6C217763" w14:textId="77777777" w:rsidR="008B407A" w:rsidRPr="00D12E1F" w:rsidRDefault="008B407A" w:rsidP="008B407A">
            <w:pPr>
              <w:spacing w:after="0" w:line="240" w:lineRule="auto"/>
              <w:jc w:val="both"/>
              <w:rPr>
                <w:rFonts w:cs="Calibri"/>
                <w:bCs/>
                <w:color w:val="FF0000"/>
                <w:shd w:val="clear" w:color="auto" w:fill="E6E6E6"/>
                <w:lang w:val="fr-FR"/>
              </w:rPr>
            </w:pPr>
            <w:r w:rsidRPr="00D12E1F">
              <w:rPr>
                <w:rFonts w:cs="Calibri"/>
                <w:b/>
                <w:bCs/>
                <w:color w:val="FF0000"/>
                <w:lang w:val="fr-FR"/>
              </w:rPr>
              <w:t>VITAV</w:t>
            </w:r>
          </w:p>
        </w:tc>
        <w:tc>
          <w:tcPr>
            <w:tcW w:w="2173" w:type="pct"/>
            <w:gridSpan w:val="3"/>
            <w:tcMar>
              <w:top w:w="28" w:type="dxa"/>
            </w:tcMar>
          </w:tcPr>
          <w:p w14:paraId="5AEDFB23" w14:textId="77777777" w:rsidR="008B407A" w:rsidRPr="00D12E1F" w:rsidRDefault="008B407A" w:rsidP="008B407A">
            <w:pPr>
              <w:spacing w:after="0" w:line="240" w:lineRule="auto"/>
              <w:jc w:val="center"/>
              <w:rPr>
                <w:rFonts w:cs="Calibri"/>
                <w:lang w:val="fr-FR"/>
              </w:rPr>
            </w:pPr>
          </w:p>
          <w:p w14:paraId="76C85663" w14:textId="77777777" w:rsidR="008B407A" w:rsidRPr="00D12E1F" w:rsidRDefault="008B407A" w:rsidP="008B407A">
            <w:pPr>
              <w:spacing w:after="0" w:line="240" w:lineRule="auto"/>
              <w:jc w:val="center"/>
              <w:rPr>
                <w:rFonts w:cs="Calibri"/>
                <w:lang w:val="fr-FR"/>
              </w:rPr>
            </w:pPr>
            <w:r w:rsidRPr="00D12E1F">
              <w:rPr>
                <w:rFonts w:cs="Calibri"/>
                <w:lang w:val="fr-FR"/>
              </w:rPr>
              <w:t>|___|</w:t>
            </w:r>
          </w:p>
          <w:p w14:paraId="7EA70AA6" w14:textId="77777777" w:rsidR="008B407A" w:rsidRPr="00D12E1F" w:rsidRDefault="008B407A" w:rsidP="008B407A">
            <w:pPr>
              <w:spacing w:after="0" w:line="240" w:lineRule="auto"/>
              <w:jc w:val="center"/>
              <w:rPr>
                <w:rFonts w:cs="Calibri"/>
                <w:bCs/>
                <w:shd w:val="clear" w:color="auto" w:fill="E6E6E6"/>
                <w:lang w:val="fr-FR"/>
              </w:rPr>
            </w:pPr>
          </w:p>
          <w:p w14:paraId="695077B7" w14:textId="77777777" w:rsidR="008B407A" w:rsidRPr="00D12E1F" w:rsidRDefault="008B407A" w:rsidP="008B407A">
            <w:pPr>
              <w:spacing w:after="0" w:line="240" w:lineRule="auto"/>
              <w:jc w:val="both"/>
              <w:rPr>
                <w:rFonts w:cs="Calibri"/>
                <w:b/>
                <w:lang w:val="fr-FR"/>
              </w:rPr>
            </w:pPr>
            <w:r w:rsidRPr="00D12E1F">
              <w:rPr>
                <w:rFonts w:cs="Calibri"/>
                <w:b/>
                <w:lang w:val="fr-FR"/>
              </w:rPr>
              <w:t>Limite inférieure=0</w:t>
            </w:r>
          </w:p>
          <w:p w14:paraId="4F0D9998" w14:textId="77777777" w:rsidR="008B407A" w:rsidRPr="00D12E1F" w:rsidRDefault="008B407A" w:rsidP="008B407A">
            <w:pPr>
              <w:tabs>
                <w:tab w:val="left" w:pos="1590"/>
              </w:tabs>
              <w:spacing w:after="0" w:line="240" w:lineRule="auto"/>
              <w:rPr>
                <w:rFonts w:cs="Calibri"/>
                <w:lang w:val="fr-FR"/>
              </w:rPr>
            </w:pPr>
            <w:r w:rsidRPr="00D12E1F">
              <w:rPr>
                <w:rFonts w:cs="Calibri"/>
                <w:b/>
                <w:lang w:val="fr-FR"/>
              </w:rPr>
              <w:lastRenderedPageBreak/>
              <w:t>Limite supérieure=7</w:t>
            </w:r>
          </w:p>
        </w:tc>
      </w:tr>
      <w:tr w:rsidR="008B407A" w:rsidRPr="00D12E1F" w14:paraId="2D03EBD9" w14:textId="77777777" w:rsidTr="002A3AD0">
        <w:tc>
          <w:tcPr>
            <w:tcW w:w="291" w:type="pct"/>
            <w:tcMar>
              <w:top w:w="28" w:type="dxa"/>
            </w:tcMar>
          </w:tcPr>
          <w:p w14:paraId="0734A4D6" w14:textId="77777777" w:rsidR="008B407A" w:rsidRPr="00D12E1F" w:rsidRDefault="008B407A" w:rsidP="008B407A">
            <w:pPr>
              <w:pStyle w:val="Paragraphedeliste"/>
              <w:spacing w:after="0" w:line="240" w:lineRule="auto"/>
              <w:ind w:left="0"/>
              <w:contextualSpacing w:val="0"/>
              <w:jc w:val="both"/>
              <w:rPr>
                <w:rFonts w:cs="Calibri"/>
                <w:b/>
                <w:sz w:val="20"/>
                <w:szCs w:val="20"/>
                <w:lang w:val="fr-FR"/>
              </w:rPr>
            </w:pPr>
          </w:p>
        </w:tc>
        <w:tc>
          <w:tcPr>
            <w:tcW w:w="2536" w:type="pct"/>
            <w:gridSpan w:val="2"/>
            <w:tcMar>
              <w:top w:w="28" w:type="dxa"/>
            </w:tcMar>
          </w:tcPr>
          <w:p w14:paraId="09A453E7" w14:textId="44EE3886" w:rsidR="008B407A" w:rsidRPr="00D12E1F" w:rsidRDefault="008B407A" w:rsidP="008B407A">
            <w:pPr>
              <w:spacing w:after="0" w:line="240" w:lineRule="auto"/>
              <w:jc w:val="both"/>
              <w:rPr>
                <w:rFonts w:cs="Calibri"/>
                <w:lang w:val="fr-FR"/>
              </w:rPr>
            </w:pPr>
            <w:r w:rsidRPr="00D12E1F">
              <w:rPr>
                <w:rFonts w:cs="Calibri"/>
                <w:b/>
                <w:bCs/>
                <w:lang w:val="fr-FR"/>
              </w:rPr>
              <w:t xml:space="preserve">5.2. </w:t>
            </w:r>
            <w:r w:rsidRPr="00D12E1F">
              <w:rPr>
                <w:rFonts w:cs="Calibri"/>
                <w:lang w:val="fr-FR"/>
              </w:rPr>
              <w:t>Au cours des 7 derniers jours, combien de jours les membres de votre ménage ont-ils mangé des légumes-feuilles comme</w:t>
            </w:r>
            <w:r w:rsidR="00342CA2" w:rsidRPr="00D12E1F">
              <w:rPr>
                <w:rFonts w:cs="Calibri"/>
                <w:lang w:val="fr-FR"/>
              </w:rPr>
              <w:t xml:space="preserve"> par exemple</w:t>
            </w:r>
            <w:r w:rsidRPr="00D12E1F">
              <w:rPr>
                <w:rFonts w:cs="Calibri"/>
                <w:lang w:val="fr-FR"/>
              </w:rPr>
              <w:t xml:space="preserve"> </w:t>
            </w:r>
            <w:r w:rsidR="00342CA2" w:rsidRPr="00D12E1F">
              <w:rPr>
                <w:rFonts w:cs="Calibri"/>
                <w:b/>
                <w:bCs/>
                <w:lang w:val="fr-FR"/>
              </w:rPr>
              <w:t>des épinards, des feuilles de courge, des feuilles de manioc, etc.</w:t>
            </w:r>
            <w:r w:rsidRPr="00D12E1F">
              <w:rPr>
                <w:rFonts w:cs="Calibri"/>
                <w:iCs/>
                <w:lang w:val="fr-FR"/>
              </w:rPr>
              <w:t xml:space="preserve"> ?</w:t>
            </w:r>
          </w:p>
          <w:p w14:paraId="00337434" w14:textId="77777777" w:rsidR="008B407A" w:rsidRPr="00D12E1F" w:rsidRDefault="008B407A" w:rsidP="008B407A">
            <w:pPr>
              <w:spacing w:after="0" w:line="240" w:lineRule="auto"/>
              <w:jc w:val="both"/>
              <w:rPr>
                <w:rFonts w:cs="Calibri"/>
                <w:bCs/>
                <w:lang w:val="fr-FR"/>
              </w:rPr>
            </w:pPr>
          </w:p>
          <w:p w14:paraId="50FD939B" w14:textId="77777777" w:rsidR="008B407A" w:rsidRPr="00D12E1F" w:rsidRDefault="008B407A" w:rsidP="008B407A">
            <w:pPr>
              <w:spacing w:after="0" w:line="240" w:lineRule="auto"/>
              <w:jc w:val="both"/>
              <w:rPr>
                <w:rFonts w:cs="Calibri"/>
                <w:bCs/>
                <w:color w:val="FF0000"/>
                <w:shd w:val="clear" w:color="auto" w:fill="E6E6E6"/>
                <w:lang w:val="fr-FR"/>
              </w:rPr>
            </w:pPr>
            <w:r w:rsidRPr="00D12E1F">
              <w:rPr>
                <w:rFonts w:cs="Calibri"/>
                <w:b/>
                <w:bCs/>
                <w:color w:val="FF0000"/>
                <w:lang w:val="fr-FR"/>
              </w:rPr>
              <w:t>GREENV</w:t>
            </w:r>
          </w:p>
        </w:tc>
        <w:tc>
          <w:tcPr>
            <w:tcW w:w="2173" w:type="pct"/>
            <w:gridSpan w:val="3"/>
            <w:tcMar>
              <w:top w:w="28" w:type="dxa"/>
            </w:tcMar>
          </w:tcPr>
          <w:p w14:paraId="2B147B4D" w14:textId="77777777" w:rsidR="008B407A" w:rsidRPr="00D12E1F" w:rsidRDefault="008B407A" w:rsidP="008B407A">
            <w:pPr>
              <w:spacing w:after="0" w:line="240" w:lineRule="auto"/>
              <w:jc w:val="center"/>
              <w:rPr>
                <w:rFonts w:cs="Calibri"/>
                <w:lang w:val="fr-FR"/>
              </w:rPr>
            </w:pPr>
          </w:p>
          <w:p w14:paraId="4BCB009B" w14:textId="77777777" w:rsidR="008B407A" w:rsidRPr="00D12E1F" w:rsidRDefault="008B407A" w:rsidP="008B407A">
            <w:pPr>
              <w:spacing w:after="0" w:line="240" w:lineRule="auto"/>
              <w:jc w:val="center"/>
              <w:rPr>
                <w:rFonts w:cs="Calibri"/>
                <w:lang w:val="fr-FR"/>
              </w:rPr>
            </w:pPr>
            <w:r w:rsidRPr="00D12E1F">
              <w:rPr>
                <w:rFonts w:cs="Calibri"/>
                <w:lang w:val="fr-FR"/>
              </w:rPr>
              <w:t>|___|</w:t>
            </w:r>
          </w:p>
          <w:p w14:paraId="45E306A9" w14:textId="77777777" w:rsidR="008B407A" w:rsidRPr="00D12E1F" w:rsidRDefault="008B407A" w:rsidP="008B407A">
            <w:pPr>
              <w:spacing w:after="0" w:line="240" w:lineRule="auto"/>
              <w:jc w:val="center"/>
              <w:rPr>
                <w:rFonts w:cs="Calibri"/>
                <w:bCs/>
                <w:shd w:val="clear" w:color="auto" w:fill="E6E6E6"/>
                <w:lang w:val="fr-FR"/>
              </w:rPr>
            </w:pPr>
          </w:p>
          <w:p w14:paraId="31835EC2" w14:textId="77777777" w:rsidR="008B407A" w:rsidRPr="00D12E1F" w:rsidRDefault="008B407A" w:rsidP="008B407A">
            <w:pPr>
              <w:spacing w:after="0" w:line="240" w:lineRule="auto"/>
              <w:jc w:val="both"/>
              <w:rPr>
                <w:rFonts w:cs="Calibri"/>
                <w:b/>
                <w:lang w:val="fr-FR"/>
              </w:rPr>
            </w:pPr>
            <w:r w:rsidRPr="00D12E1F">
              <w:rPr>
                <w:rFonts w:cs="Calibri"/>
                <w:b/>
                <w:lang w:val="fr-FR"/>
              </w:rPr>
              <w:t>Limite inférieure=0</w:t>
            </w:r>
          </w:p>
          <w:p w14:paraId="17D6F865" w14:textId="77777777" w:rsidR="008B407A" w:rsidRPr="00D12E1F" w:rsidRDefault="008B407A" w:rsidP="008B407A">
            <w:pPr>
              <w:widowControl w:val="0"/>
              <w:tabs>
                <w:tab w:val="right" w:leader="dot" w:pos="3814"/>
              </w:tabs>
              <w:spacing w:after="0" w:line="240" w:lineRule="auto"/>
              <w:rPr>
                <w:rFonts w:cs="Calibri"/>
                <w:lang w:val="fr-FR"/>
              </w:rPr>
            </w:pPr>
            <w:r w:rsidRPr="00D12E1F">
              <w:rPr>
                <w:rFonts w:cs="Calibri"/>
                <w:b/>
                <w:lang w:val="fr-FR"/>
              </w:rPr>
              <w:t>Limite supérieure=7</w:t>
            </w:r>
          </w:p>
        </w:tc>
      </w:tr>
      <w:tr w:rsidR="008B407A" w:rsidRPr="00D12E1F" w14:paraId="1729D679" w14:textId="77777777" w:rsidTr="002A3AD0">
        <w:tc>
          <w:tcPr>
            <w:tcW w:w="291" w:type="pct"/>
            <w:tcMar>
              <w:top w:w="28" w:type="dxa"/>
            </w:tcMar>
          </w:tcPr>
          <w:p w14:paraId="0A7B9D4E" w14:textId="77777777" w:rsidR="008B407A" w:rsidRPr="00D12E1F" w:rsidRDefault="008B407A" w:rsidP="008B407A">
            <w:pPr>
              <w:pStyle w:val="Paragraphedeliste"/>
              <w:spacing w:after="0" w:line="240" w:lineRule="auto"/>
              <w:ind w:left="0"/>
              <w:contextualSpacing w:val="0"/>
              <w:jc w:val="both"/>
              <w:rPr>
                <w:rFonts w:cs="Calibri"/>
                <w:b/>
                <w:sz w:val="20"/>
                <w:szCs w:val="20"/>
                <w:lang w:val="fr-FR"/>
              </w:rPr>
            </w:pPr>
          </w:p>
        </w:tc>
        <w:tc>
          <w:tcPr>
            <w:tcW w:w="2536" w:type="pct"/>
            <w:gridSpan w:val="2"/>
            <w:tcMar>
              <w:top w:w="28" w:type="dxa"/>
            </w:tcMar>
          </w:tcPr>
          <w:p w14:paraId="434E7906" w14:textId="22878849" w:rsidR="008B407A" w:rsidRPr="00D12E1F" w:rsidRDefault="008B407A" w:rsidP="008B407A">
            <w:pPr>
              <w:autoSpaceDE w:val="0"/>
              <w:autoSpaceDN w:val="0"/>
              <w:adjustRightInd w:val="0"/>
              <w:spacing w:after="0" w:line="240" w:lineRule="auto"/>
              <w:jc w:val="both"/>
              <w:rPr>
                <w:rFonts w:cs="Calibri"/>
                <w:i/>
                <w:iCs/>
                <w:lang w:val="fr-FR"/>
              </w:rPr>
            </w:pPr>
            <w:r w:rsidRPr="00D12E1F">
              <w:rPr>
                <w:rFonts w:cs="Calibri"/>
                <w:b/>
                <w:bCs/>
                <w:lang w:val="fr-FR"/>
              </w:rPr>
              <w:t>6</w:t>
            </w:r>
            <w:r w:rsidRPr="00D12E1F">
              <w:rPr>
                <w:rFonts w:cs="Calibri"/>
                <w:lang w:val="fr-FR"/>
              </w:rPr>
              <w:t>. Au cours des 7 derniers jours, combien de jours les membres de votre ménage ont-ils mangé des fruits comme</w:t>
            </w:r>
            <w:r w:rsidR="00133296" w:rsidRPr="00D12E1F">
              <w:rPr>
                <w:rFonts w:cs="Calibri"/>
                <w:lang w:val="fr-FR"/>
              </w:rPr>
              <w:t xml:space="preserve"> par exemple </w:t>
            </w:r>
            <w:r w:rsidR="00133296" w:rsidRPr="00D12E1F">
              <w:rPr>
                <w:rFonts w:cs="Calibri"/>
                <w:b/>
                <w:bCs/>
                <w:lang w:val="fr-FR"/>
              </w:rPr>
              <w:t xml:space="preserve">de la mangue, de l’ananas, des avocats, de la banane, de la noix de coco, du citron, des oranges, de la pastèque, etc. </w:t>
            </w:r>
            <w:r w:rsidRPr="00D12E1F">
              <w:rPr>
                <w:rFonts w:cs="Calibri"/>
                <w:lang w:val="fr-FR"/>
              </w:rPr>
              <w:t>ou des jus de fruits 100% pur jus faits à partir de ces fruits ?</w:t>
            </w:r>
          </w:p>
          <w:p w14:paraId="3485C428" w14:textId="77777777" w:rsidR="008B407A" w:rsidRPr="00D12E1F" w:rsidRDefault="008B407A" w:rsidP="008B407A">
            <w:pPr>
              <w:spacing w:after="0" w:line="240" w:lineRule="auto"/>
              <w:jc w:val="both"/>
              <w:rPr>
                <w:rFonts w:cs="Calibri"/>
                <w:bCs/>
                <w:lang w:val="fr-FR"/>
              </w:rPr>
            </w:pPr>
          </w:p>
          <w:p w14:paraId="0AC2F85E" w14:textId="77777777" w:rsidR="008B407A" w:rsidRPr="00D12E1F" w:rsidRDefault="008B407A" w:rsidP="008B407A">
            <w:pPr>
              <w:autoSpaceDE w:val="0"/>
              <w:autoSpaceDN w:val="0"/>
              <w:adjustRightInd w:val="0"/>
              <w:spacing w:after="0" w:line="240" w:lineRule="auto"/>
              <w:jc w:val="both"/>
              <w:rPr>
                <w:rFonts w:cs="Calibri"/>
                <w:bCs/>
                <w:color w:val="FF0000"/>
                <w:shd w:val="clear" w:color="auto" w:fill="E6E6E6"/>
                <w:lang w:val="fr-FR"/>
              </w:rPr>
            </w:pPr>
            <w:r w:rsidRPr="00D12E1F">
              <w:rPr>
                <w:rFonts w:cs="Calibri"/>
                <w:b/>
                <w:bCs/>
                <w:color w:val="FF0000"/>
                <w:lang w:val="fr-FR"/>
              </w:rPr>
              <w:t>FRT</w:t>
            </w:r>
          </w:p>
        </w:tc>
        <w:tc>
          <w:tcPr>
            <w:tcW w:w="2173" w:type="pct"/>
            <w:gridSpan w:val="3"/>
            <w:tcMar>
              <w:top w:w="28" w:type="dxa"/>
            </w:tcMar>
          </w:tcPr>
          <w:p w14:paraId="74BEECB6" w14:textId="77777777" w:rsidR="008B407A" w:rsidRPr="00D12E1F" w:rsidRDefault="008B407A" w:rsidP="008B407A">
            <w:pPr>
              <w:spacing w:after="0" w:line="240" w:lineRule="auto"/>
              <w:jc w:val="center"/>
              <w:rPr>
                <w:rFonts w:cs="Calibri"/>
                <w:lang w:val="fr-FR"/>
              </w:rPr>
            </w:pPr>
          </w:p>
          <w:p w14:paraId="5B8BF5A8" w14:textId="77777777" w:rsidR="008B407A" w:rsidRPr="00D12E1F" w:rsidRDefault="008B407A" w:rsidP="008B407A">
            <w:pPr>
              <w:spacing w:after="0" w:line="240" w:lineRule="auto"/>
              <w:jc w:val="center"/>
              <w:rPr>
                <w:rFonts w:cs="Calibri"/>
                <w:lang w:val="fr-FR"/>
              </w:rPr>
            </w:pPr>
            <w:r w:rsidRPr="00D12E1F">
              <w:rPr>
                <w:rFonts w:cs="Calibri"/>
                <w:lang w:val="fr-FR"/>
              </w:rPr>
              <w:t>|___|</w:t>
            </w:r>
          </w:p>
          <w:p w14:paraId="235C0B78" w14:textId="77777777" w:rsidR="008B407A" w:rsidRPr="00D12E1F" w:rsidRDefault="008B407A" w:rsidP="008B407A">
            <w:pPr>
              <w:spacing w:after="0" w:line="240" w:lineRule="auto"/>
              <w:jc w:val="center"/>
              <w:rPr>
                <w:rFonts w:cs="Calibri"/>
                <w:bCs/>
                <w:shd w:val="clear" w:color="auto" w:fill="E6E6E6"/>
                <w:lang w:val="fr-FR"/>
              </w:rPr>
            </w:pPr>
            <w:r w:rsidRPr="00D12E1F">
              <w:rPr>
                <w:rFonts w:cs="Calibri"/>
                <w:b/>
                <w:bCs/>
                <w:sz w:val="20"/>
                <w:szCs w:val="20"/>
                <w:lang w:val="fr-FR"/>
              </w:rPr>
              <w:t>SI LA RÉPONSE EST 0 ALLER À LA QUESTION 7</w:t>
            </w:r>
          </w:p>
          <w:p w14:paraId="1D30C17A" w14:textId="77777777" w:rsidR="008B407A" w:rsidRPr="00D12E1F" w:rsidRDefault="008B407A" w:rsidP="008B407A">
            <w:pPr>
              <w:spacing w:after="0" w:line="240" w:lineRule="auto"/>
              <w:jc w:val="center"/>
              <w:rPr>
                <w:rFonts w:cs="Calibri"/>
                <w:bCs/>
                <w:shd w:val="clear" w:color="auto" w:fill="E6E6E6"/>
                <w:lang w:val="fr-FR"/>
              </w:rPr>
            </w:pPr>
          </w:p>
          <w:p w14:paraId="727B38B6" w14:textId="77777777" w:rsidR="008B407A" w:rsidRPr="00D12E1F" w:rsidRDefault="008B407A" w:rsidP="008B407A">
            <w:pPr>
              <w:spacing w:after="0" w:line="240" w:lineRule="auto"/>
              <w:jc w:val="both"/>
              <w:rPr>
                <w:rFonts w:cs="Calibri"/>
                <w:b/>
                <w:lang w:val="fr-FR"/>
              </w:rPr>
            </w:pPr>
            <w:r w:rsidRPr="00D12E1F">
              <w:rPr>
                <w:rFonts w:cs="Calibri"/>
                <w:b/>
                <w:lang w:val="fr-FR"/>
              </w:rPr>
              <w:t>Limite inférieure=0</w:t>
            </w:r>
          </w:p>
          <w:p w14:paraId="7C3BA4AF" w14:textId="77777777" w:rsidR="008B407A" w:rsidRPr="00D12E1F" w:rsidRDefault="008B407A" w:rsidP="008B407A">
            <w:pPr>
              <w:widowControl w:val="0"/>
              <w:tabs>
                <w:tab w:val="left" w:pos="1515"/>
              </w:tabs>
              <w:spacing w:after="0" w:line="240" w:lineRule="auto"/>
              <w:rPr>
                <w:rFonts w:cs="Calibri"/>
                <w:lang w:val="fr-FR"/>
              </w:rPr>
            </w:pPr>
            <w:r w:rsidRPr="00D12E1F">
              <w:rPr>
                <w:rFonts w:cs="Calibri"/>
                <w:b/>
                <w:lang w:val="fr-FR"/>
              </w:rPr>
              <w:t>Limite supérieure=7</w:t>
            </w:r>
          </w:p>
        </w:tc>
      </w:tr>
      <w:tr w:rsidR="008B407A" w:rsidRPr="00D12E1F" w14:paraId="4FAB2189" w14:textId="77777777" w:rsidTr="002A3AD0">
        <w:tc>
          <w:tcPr>
            <w:tcW w:w="291" w:type="pct"/>
            <w:tcMar>
              <w:top w:w="28" w:type="dxa"/>
            </w:tcMar>
          </w:tcPr>
          <w:p w14:paraId="3B158E0A" w14:textId="77777777" w:rsidR="008B407A" w:rsidRPr="00D12E1F" w:rsidRDefault="008B407A" w:rsidP="008B407A">
            <w:pPr>
              <w:pStyle w:val="Paragraphedeliste"/>
              <w:spacing w:after="0" w:line="240" w:lineRule="auto"/>
              <w:ind w:left="0"/>
              <w:contextualSpacing w:val="0"/>
              <w:jc w:val="both"/>
              <w:rPr>
                <w:rFonts w:cs="Calibri"/>
                <w:b/>
                <w:sz w:val="20"/>
                <w:szCs w:val="20"/>
                <w:lang w:val="fr-FR"/>
              </w:rPr>
            </w:pPr>
          </w:p>
        </w:tc>
        <w:tc>
          <w:tcPr>
            <w:tcW w:w="2536" w:type="pct"/>
            <w:gridSpan w:val="2"/>
            <w:shd w:val="clear" w:color="auto" w:fill="auto"/>
            <w:tcMar>
              <w:top w:w="28" w:type="dxa"/>
            </w:tcMar>
          </w:tcPr>
          <w:p w14:paraId="44F6E44F" w14:textId="149F5C51" w:rsidR="008B407A" w:rsidRPr="00D12E1F" w:rsidRDefault="008B407A" w:rsidP="008B407A">
            <w:pPr>
              <w:spacing w:after="0" w:line="240" w:lineRule="auto"/>
              <w:jc w:val="both"/>
              <w:rPr>
                <w:rFonts w:cs="Calibri"/>
                <w:i/>
                <w:iCs/>
                <w:lang w:val="fr-FR"/>
              </w:rPr>
            </w:pPr>
            <w:r w:rsidRPr="00D12E1F">
              <w:rPr>
                <w:rFonts w:cs="Calibri"/>
                <w:b/>
                <w:bCs/>
                <w:lang w:val="fr-FR"/>
              </w:rPr>
              <w:t>6.1</w:t>
            </w:r>
            <w:r w:rsidRPr="00D12E1F">
              <w:rPr>
                <w:rFonts w:cs="Calibri"/>
                <w:lang w:val="fr-FR"/>
              </w:rPr>
              <w:t>. Au cours des 7 derniers jours, combien de jours les membres de votre ménage ont-ils mangé des fruits comme</w:t>
            </w:r>
            <w:r w:rsidR="00133296" w:rsidRPr="00D12E1F">
              <w:rPr>
                <w:rFonts w:cs="Calibri"/>
                <w:lang w:val="fr-FR"/>
              </w:rPr>
              <w:t xml:space="preserve"> par exemple</w:t>
            </w:r>
            <w:r w:rsidRPr="00D12E1F">
              <w:rPr>
                <w:rFonts w:cs="Calibri"/>
                <w:lang w:val="fr-FR"/>
              </w:rPr>
              <w:t xml:space="preserve"> </w:t>
            </w:r>
            <w:r w:rsidR="00133296" w:rsidRPr="00D12E1F">
              <w:rPr>
                <w:rFonts w:cs="Calibri"/>
                <w:b/>
                <w:bCs/>
                <w:lang w:val="fr-FR"/>
              </w:rPr>
              <w:t xml:space="preserve">de la </w:t>
            </w:r>
            <w:r w:rsidRPr="00D12E1F">
              <w:rPr>
                <w:rFonts w:cs="Calibri"/>
                <w:b/>
                <w:bCs/>
                <w:lang w:val="fr-FR"/>
              </w:rPr>
              <w:t xml:space="preserve">mangue bien mûre, fraiche ou séchée, </w:t>
            </w:r>
            <w:r w:rsidR="00133296" w:rsidRPr="00D12E1F">
              <w:rPr>
                <w:rFonts w:cs="Calibri"/>
                <w:b/>
                <w:bCs/>
                <w:lang w:val="fr-FR"/>
              </w:rPr>
              <w:t xml:space="preserve">de la </w:t>
            </w:r>
            <w:r w:rsidRPr="00D12E1F">
              <w:rPr>
                <w:rFonts w:cs="Calibri"/>
                <w:b/>
                <w:bCs/>
                <w:lang w:val="fr-FR"/>
              </w:rPr>
              <w:t xml:space="preserve">papaye mûre, </w:t>
            </w:r>
            <w:r w:rsidR="00133296" w:rsidRPr="00D12E1F">
              <w:rPr>
                <w:rFonts w:cs="Calibri"/>
                <w:b/>
                <w:bCs/>
                <w:lang w:val="fr-FR"/>
              </w:rPr>
              <w:t xml:space="preserve">du </w:t>
            </w:r>
            <w:r w:rsidRPr="00D12E1F">
              <w:rPr>
                <w:rFonts w:cs="Calibri"/>
                <w:b/>
                <w:bCs/>
                <w:lang w:val="fr-FR"/>
              </w:rPr>
              <w:t>fruit de la passion mûr</w:t>
            </w:r>
            <w:r w:rsidRPr="00D12E1F">
              <w:rPr>
                <w:rFonts w:cs="Calibri"/>
                <w:i/>
                <w:iCs/>
                <w:lang w:val="fr-FR"/>
              </w:rPr>
              <w:t xml:space="preserve"> </w:t>
            </w:r>
            <w:r w:rsidRPr="00D12E1F">
              <w:rPr>
                <w:rFonts w:cs="Calibri"/>
                <w:lang w:val="fr-FR"/>
              </w:rPr>
              <w:t>ou des jus de fruits 100% pur jus faits à partir de ces fruits ?</w:t>
            </w:r>
          </w:p>
          <w:p w14:paraId="4EA179E6" w14:textId="77777777" w:rsidR="008B407A" w:rsidRPr="00D12E1F" w:rsidRDefault="008B407A" w:rsidP="008B407A">
            <w:pPr>
              <w:spacing w:after="0" w:line="240" w:lineRule="auto"/>
              <w:jc w:val="both"/>
              <w:rPr>
                <w:rFonts w:cs="Calibri"/>
                <w:bCs/>
                <w:iCs/>
                <w:lang w:val="fr-FR"/>
              </w:rPr>
            </w:pPr>
          </w:p>
          <w:p w14:paraId="23CE462C" w14:textId="77777777" w:rsidR="008B407A" w:rsidRPr="00D12E1F" w:rsidRDefault="008B407A" w:rsidP="008B407A">
            <w:pPr>
              <w:tabs>
                <w:tab w:val="left" w:pos="1530"/>
              </w:tabs>
              <w:spacing w:after="0" w:line="240" w:lineRule="auto"/>
              <w:jc w:val="both"/>
              <w:rPr>
                <w:rFonts w:cs="Calibri"/>
                <w:bCs/>
                <w:color w:val="FF0000"/>
                <w:shd w:val="clear" w:color="auto" w:fill="E6E6E6"/>
                <w:lang w:val="fr-FR"/>
              </w:rPr>
            </w:pPr>
            <w:r w:rsidRPr="00D12E1F">
              <w:rPr>
                <w:rFonts w:cs="Calibri"/>
                <w:b/>
                <w:bCs/>
                <w:color w:val="FF0000"/>
                <w:lang w:val="fr-FR"/>
              </w:rPr>
              <w:t>VITAFRT</w:t>
            </w:r>
          </w:p>
        </w:tc>
        <w:tc>
          <w:tcPr>
            <w:tcW w:w="2173" w:type="pct"/>
            <w:gridSpan w:val="3"/>
            <w:tcMar>
              <w:top w:w="28" w:type="dxa"/>
            </w:tcMar>
          </w:tcPr>
          <w:p w14:paraId="3B66C2C0" w14:textId="77777777" w:rsidR="008B407A" w:rsidRPr="00D12E1F" w:rsidRDefault="008B407A" w:rsidP="008B407A">
            <w:pPr>
              <w:spacing w:after="0" w:line="240" w:lineRule="auto"/>
              <w:jc w:val="center"/>
              <w:rPr>
                <w:rFonts w:cs="Calibri"/>
                <w:lang w:val="fr-FR"/>
              </w:rPr>
            </w:pPr>
          </w:p>
          <w:p w14:paraId="704A2580" w14:textId="77777777" w:rsidR="008B407A" w:rsidRPr="00D12E1F" w:rsidRDefault="008B407A" w:rsidP="008B407A">
            <w:pPr>
              <w:spacing w:after="0" w:line="240" w:lineRule="auto"/>
              <w:jc w:val="center"/>
              <w:rPr>
                <w:rFonts w:cs="Calibri"/>
                <w:lang w:val="fr-FR"/>
              </w:rPr>
            </w:pPr>
            <w:r w:rsidRPr="00D12E1F">
              <w:rPr>
                <w:rFonts w:cs="Calibri"/>
                <w:lang w:val="fr-FR"/>
              </w:rPr>
              <w:t>|___|</w:t>
            </w:r>
          </w:p>
          <w:p w14:paraId="678D92F6" w14:textId="77777777" w:rsidR="008B407A" w:rsidRPr="00D12E1F" w:rsidRDefault="008B407A" w:rsidP="008B407A">
            <w:pPr>
              <w:spacing w:after="0" w:line="240" w:lineRule="auto"/>
              <w:jc w:val="center"/>
              <w:rPr>
                <w:rFonts w:cs="Calibri"/>
                <w:bCs/>
                <w:shd w:val="clear" w:color="auto" w:fill="E6E6E6"/>
                <w:lang w:val="fr-FR"/>
              </w:rPr>
            </w:pPr>
          </w:p>
          <w:p w14:paraId="3D4BE420" w14:textId="77777777" w:rsidR="008B407A" w:rsidRPr="00D12E1F" w:rsidRDefault="008B407A" w:rsidP="008B407A">
            <w:pPr>
              <w:spacing w:after="0" w:line="240" w:lineRule="auto"/>
              <w:jc w:val="both"/>
              <w:rPr>
                <w:rFonts w:cs="Calibri"/>
                <w:b/>
                <w:lang w:val="fr-FR"/>
              </w:rPr>
            </w:pPr>
            <w:r w:rsidRPr="00D12E1F">
              <w:rPr>
                <w:rFonts w:cs="Calibri"/>
                <w:b/>
                <w:lang w:val="fr-FR"/>
              </w:rPr>
              <w:t>Limite inférieure=0</w:t>
            </w:r>
          </w:p>
          <w:p w14:paraId="237B63A9" w14:textId="77777777" w:rsidR="008B407A" w:rsidRPr="00D12E1F" w:rsidRDefault="008B407A" w:rsidP="008B407A">
            <w:pPr>
              <w:widowControl w:val="0"/>
              <w:tabs>
                <w:tab w:val="right" w:leader="dot" w:pos="3814"/>
              </w:tabs>
              <w:spacing w:after="0" w:line="240" w:lineRule="auto"/>
              <w:rPr>
                <w:rFonts w:cs="Calibri"/>
                <w:lang w:val="fr-FR"/>
              </w:rPr>
            </w:pPr>
            <w:r w:rsidRPr="00D12E1F">
              <w:rPr>
                <w:rFonts w:cs="Calibri"/>
                <w:b/>
                <w:lang w:val="fr-FR"/>
              </w:rPr>
              <w:t>Limite supérieure=7</w:t>
            </w:r>
          </w:p>
        </w:tc>
      </w:tr>
      <w:tr w:rsidR="00C57A8E" w:rsidRPr="00D12E1F" w14:paraId="38B448E9" w14:textId="77777777" w:rsidTr="002A3AD0">
        <w:tc>
          <w:tcPr>
            <w:tcW w:w="291" w:type="pct"/>
            <w:tcMar>
              <w:top w:w="28" w:type="dxa"/>
            </w:tcMar>
          </w:tcPr>
          <w:p w14:paraId="0AFB0E8E" w14:textId="77777777" w:rsidR="00C57A8E" w:rsidRPr="00D12E1F" w:rsidRDefault="00C57A8E" w:rsidP="008B407A">
            <w:pPr>
              <w:pStyle w:val="Paragraphedeliste"/>
              <w:spacing w:after="0" w:line="240" w:lineRule="auto"/>
              <w:ind w:left="0"/>
              <w:contextualSpacing w:val="0"/>
              <w:jc w:val="both"/>
              <w:rPr>
                <w:rFonts w:cs="Calibri"/>
                <w:b/>
                <w:sz w:val="20"/>
                <w:szCs w:val="20"/>
                <w:lang w:val="fr-FR"/>
              </w:rPr>
            </w:pPr>
          </w:p>
        </w:tc>
        <w:tc>
          <w:tcPr>
            <w:tcW w:w="2536" w:type="pct"/>
            <w:gridSpan w:val="2"/>
            <w:shd w:val="clear" w:color="auto" w:fill="auto"/>
            <w:tcMar>
              <w:top w:w="28" w:type="dxa"/>
            </w:tcMar>
          </w:tcPr>
          <w:p w14:paraId="7A02FCB6" w14:textId="77777777" w:rsidR="00C57A8E" w:rsidRPr="00D12E1F" w:rsidRDefault="00C57A8E" w:rsidP="008B407A">
            <w:pPr>
              <w:spacing w:after="0" w:line="240" w:lineRule="auto"/>
              <w:jc w:val="both"/>
              <w:rPr>
                <w:rFonts w:cs="Calibri"/>
                <w:lang w:val="fr-FR"/>
              </w:rPr>
            </w:pPr>
            <w:r w:rsidRPr="00D12E1F">
              <w:rPr>
                <w:rFonts w:cs="Calibri"/>
                <w:b/>
                <w:bCs/>
                <w:lang w:val="fr-FR"/>
              </w:rPr>
              <w:t>7</w:t>
            </w:r>
            <w:r w:rsidRPr="00D12E1F">
              <w:rPr>
                <w:rFonts w:cs="Calibri"/>
                <w:lang w:val="fr-FR"/>
              </w:rPr>
              <w:t xml:space="preserve">. Au cours des 7 derniers jours, combien de jours les membres de votre ménage ont-ils consommé </w:t>
            </w:r>
            <w:r w:rsidRPr="00D12E1F">
              <w:rPr>
                <w:rFonts w:cs="Calibri"/>
                <w:b/>
                <w:bCs/>
                <w:lang w:val="fr-FR"/>
              </w:rPr>
              <w:t>des noix de palme rouge ou de la sauce de palme rouge ou des aliments à base d'huile de palme rouge</w:t>
            </w:r>
            <w:r w:rsidRPr="00D12E1F">
              <w:rPr>
                <w:rFonts w:cs="Calibri"/>
                <w:lang w:val="fr-FR"/>
              </w:rPr>
              <w:t> ?</w:t>
            </w:r>
          </w:p>
          <w:p w14:paraId="75579E91" w14:textId="77777777" w:rsidR="00C57A8E" w:rsidRPr="00D12E1F" w:rsidRDefault="00C57A8E" w:rsidP="008B407A">
            <w:pPr>
              <w:spacing w:after="0" w:line="240" w:lineRule="auto"/>
              <w:jc w:val="both"/>
              <w:rPr>
                <w:rFonts w:cs="Calibri"/>
                <w:b/>
                <w:bCs/>
                <w:lang w:val="fr-FR"/>
              </w:rPr>
            </w:pPr>
          </w:p>
          <w:p w14:paraId="5C6A19C1" w14:textId="70F4B7C7" w:rsidR="00C57A8E" w:rsidRPr="00D12E1F" w:rsidRDefault="00C57A8E" w:rsidP="008B407A">
            <w:pPr>
              <w:spacing w:after="0" w:line="240" w:lineRule="auto"/>
              <w:jc w:val="both"/>
              <w:rPr>
                <w:rFonts w:cs="Calibri"/>
                <w:b/>
                <w:bCs/>
                <w:lang w:val="fr-FR"/>
              </w:rPr>
            </w:pPr>
            <w:r w:rsidRPr="00D12E1F">
              <w:rPr>
                <w:rFonts w:cs="Calibri"/>
                <w:b/>
                <w:bCs/>
                <w:color w:val="FF0000"/>
                <w:lang w:val="fr-FR"/>
              </w:rPr>
              <w:t>PALMOIL</w:t>
            </w:r>
          </w:p>
        </w:tc>
        <w:tc>
          <w:tcPr>
            <w:tcW w:w="2173" w:type="pct"/>
            <w:gridSpan w:val="3"/>
            <w:tcMar>
              <w:top w:w="28" w:type="dxa"/>
            </w:tcMar>
          </w:tcPr>
          <w:p w14:paraId="74A44B7D" w14:textId="77777777" w:rsidR="00C57A8E" w:rsidRPr="00D12E1F" w:rsidRDefault="00C57A8E" w:rsidP="008B407A">
            <w:pPr>
              <w:spacing w:after="0" w:line="240" w:lineRule="auto"/>
              <w:jc w:val="center"/>
              <w:rPr>
                <w:rFonts w:cs="Calibri"/>
                <w:lang w:val="fr-FR"/>
              </w:rPr>
            </w:pPr>
          </w:p>
          <w:p w14:paraId="5DF0EDA6" w14:textId="77777777" w:rsidR="00C57A8E" w:rsidRPr="00D12E1F" w:rsidRDefault="00C57A8E" w:rsidP="00C57A8E">
            <w:pPr>
              <w:spacing w:after="0" w:line="240" w:lineRule="auto"/>
              <w:jc w:val="center"/>
              <w:rPr>
                <w:rFonts w:cs="Calibri"/>
                <w:lang w:val="fr-FR"/>
              </w:rPr>
            </w:pPr>
            <w:r w:rsidRPr="00D12E1F">
              <w:rPr>
                <w:rFonts w:cs="Calibri"/>
                <w:lang w:val="fr-FR"/>
              </w:rPr>
              <w:t>|___|</w:t>
            </w:r>
          </w:p>
          <w:p w14:paraId="7ED9E13A" w14:textId="77777777" w:rsidR="00C57A8E" w:rsidRPr="00D12E1F" w:rsidRDefault="00C57A8E" w:rsidP="00C57A8E">
            <w:pPr>
              <w:spacing w:after="0" w:line="240" w:lineRule="auto"/>
              <w:jc w:val="center"/>
              <w:rPr>
                <w:rFonts w:cs="Calibri"/>
                <w:bCs/>
                <w:shd w:val="clear" w:color="auto" w:fill="E6E6E6"/>
                <w:lang w:val="fr-FR"/>
              </w:rPr>
            </w:pPr>
          </w:p>
          <w:p w14:paraId="07A26BCE" w14:textId="77777777" w:rsidR="00C57A8E" w:rsidRPr="00D12E1F" w:rsidRDefault="00C57A8E" w:rsidP="00C57A8E">
            <w:pPr>
              <w:spacing w:after="0" w:line="240" w:lineRule="auto"/>
              <w:jc w:val="both"/>
              <w:rPr>
                <w:rFonts w:cs="Calibri"/>
                <w:b/>
                <w:lang w:val="fr-FR"/>
              </w:rPr>
            </w:pPr>
            <w:r w:rsidRPr="00D12E1F">
              <w:rPr>
                <w:rFonts w:cs="Calibri"/>
                <w:b/>
                <w:lang w:val="fr-FR"/>
              </w:rPr>
              <w:t>Limite inférieure=0</w:t>
            </w:r>
          </w:p>
          <w:p w14:paraId="6D6AE3DB" w14:textId="7D0E6984" w:rsidR="00C57A8E" w:rsidRPr="00D12E1F" w:rsidRDefault="00C57A8E" w:rsidP="00C57A8E">
            <w:pPr>
              <w:spacing w:after="0" w:line="240" w:lineRule="auto"/>
              <w:rPr>
                <w:rFonts w:cs="Calibri"/>
                <w:lang w:val="fr-FR"/>
              </w:rPr>
            </w:pPr>
            <w:r w:rsidRPr="00D12E1F">
              <w:rPr>
                <w:rFonts w:cs="Calibri"/>
                <w:b/>
                <w:lang w:val="fr-FR"/>
              </w:rPr>
              <w:t>Limite supérieure=7</w:t>
            </w:r>
          </w:p>
        </w:tc>
      </w:tr>
      <w:tr w:rsidR="008B407A" w:rsidRPr="00D12E1F" w14:paraId="27C6044E" w14:textId="77777777" w:rsidTr="002A3AD0">
        <w:tc>
          <w:tcPr>
            <w:tcW w:w="291" w:type="pct"/>
            <w:tcMar>
              <w:top w:w="28" w:type="dxa"/>
            </w:tcMar>
          </w:tcPr>
          <w:p w14:paraId="7332681F" w14:textId="77777777" w:rsidR="008B407A" w:rsidRPr="00D12E1F" w:rsidRDefault="008B407A" w:rsidP="008B407A">
            <w:pPr>
              <w:pStyle w:val="Paragraphedeliste"/>
              <w:spacing w:after="0" w:line="240" w:lineRule="auto"/>
              <w:ind w:left="0"/>
              <w:contextualSpacing w:val="0"/>
              <w:jc w:val="both"/>
              <w:rPr>
                <w:rFonts w:cs="Calibri"/>
                <w:b/>
                <w:sz w:val="20"/>
                <w:szCs w:val="20"/>
                <w:lang w:val="fr-FR"/>
              </w:rPr>
            </w:pPr>
          </w:p>
        </w:tc>
        <w:tc>
          <w:tcPr>
            <w:tcW w:w="2536" w:type="pct"/>
            <w:gridSpan w:val="2"/>
            <w:tcMar>
              <w:top w:w="28" w:type="dxa"/>
            </w:tcMar>
          </w:tcPr>
          <w:p w14:paraId="6FD167EB" w14:textId="12767AC9" w:rsidR="008B407A" w:rsidRPr="00D12E1F" w:rsidRDefault="00C57A8E" w:rsidP="008B407A">
            <w:pPr>
              <w:spacing w:after="0" w:line="240" w:lineRule="auto"/>
              <w:jc w:val="both"/>
              <w:rPr>
                <w:rFonts w:cs="Calibri"/>
                <w:lang w:val="fr-FR"/>
              </w:rPr>
            </w:pPr>
            <w:r w:rsidRPr="00D12E1F">
              <w:rPr>
                <w:rFonts w:cs="Calibri"/>
                <w:b/>
                <w:bCs/>
                <w:lang w:val="fr-FR"/>
              </w:rPr>
              <w:t>8</w:t>
            </w:r>
            <w:r w:rsidR="008B407A" w:rsidRPr="00D12E1F">
              <w:rPr>
                <w:rFonts w:cs="Calibri"/>
                <w:b/>
                <w:bCs/>
                <w:lang w:val="fr-FR"/>
              </w:rPr>
              <w:t>.</w:t>
            </w:r>
            <w:r w:rsidR="008B407A" w:rsidRPr="00D12E1F">
              <w:rPr>
                <w:rFonts w:cs="Calibri"/>
                <w:lang w:val="fr-FR"/>
              </w:rPr>
              <w:t xml:space="preserve"> Au cours des 7 derniers jours, combien de jours les membres de votre ménage ont-ils consommé </w:t>
            </w:r>
            <w:r w:rsidRPr="00D12E1F">
              <w:rPr>
                <w:b/>
                <w:lang w:val="fr-FR"/>
              </w:rPr>
              <w:t xml:space="preserve">des </w:t>
            </w:r>
            <w:r w:rsidR="008B407A" w:rsidRPr="00D12E1F">
              <w:rPr>
                <w:rFonts w:cs="Calibri"/>
                <w:b/>
                <w:lang w:val="fr-FR"/>
              </w:rPr>
              <w:t>huiles végétales élaborées à partir de noix ou de graines,</w:t>
            </w:r>
            <w:r w:rsidRPr="00D12E1F">
              <w:rPr>
                <w:rFonts w:cs="Calibri"/>
                <w:b/>
                <w:lang w:val="fr-FR"/>
              </w:rPr>
              <w:t xml:space="preserve"> du</w:t>
            </w:r>
            <w:r w:rsidR="008B407A" w:rsidRPr="00D12E1F">
              <w:rPr>
                <w:rFonts w:cs="Calibri"/>
                <w:b/>
                <w:lang w:val="fr-FR"/>
              </w:rPr>
              <w:t xml:space="preserve"> beurre, </w:t>
            </w:r>
            <w:r w:rsidRPr="00D12E1F">
              <w:rPr>
                <w:rFonts w:cs="Calibri"/>
                <w:b/>
                <w:lang w:val="fr-FR"/>
              </w:rPr>
              <w:t>de la</w:t>
            </w:r>
            <w:r w:rsidR="008B407A" w:rsidRPr="00D12E1F">
              <w:rPr>
                <w:rFonts w:cs="Calibri"/>
                <w:b/>
                <w:lang w:val="fr-FR"/>
              </w:rPr>
              <w:t xml:space="preserve"> margarine, </w:t>
            </w:r>
            <w:r w:rsidRPr="00D12E1F">
              <w:rPr>
                <w:rFonts w:cs="Calibri"/>
                <w:b/>
                <w:lang w:val="fr-FR"/>
              </w:rPr>
              <w:t xml:space="preserve">de la </w:t>
            </w:r>
            <w:r w:rsidR="008B407A" w:rsidRPr="00D12E1F">
              <w:rPr>
                <w:rFonts w:cs="Calibri"/>
                <w:b/>
                <w:lang w:val="fr-FR"/>
              </w:rPr>
              <w:t xml:space="preserve">mayonnaise, </w:t>
            </w:r>
            <w:r w:rsidRPr="00D12E1F">
              <w:rPr>
                <w:rFonts w:cs="Calibri"/>
                <w:b/>
                <w:lang w:val="fr-FR"/>
              </w:rPr>
              <w:t>de l’</w:t>
            </w:r>
            <w:r w:rsidR="008B407A" w:rsidRPr="00D12E1F">
              <w:rPr>
                <w:rFonts w:cs="Calibri"/>
                <w:b/>
                <w:lang w:val="fr-FR"/>
              </w:rPr>
              <w:t>huile de palme</w:t>
            </w:r>
            <w:r w:rsidRPr="00D12E1F">
              <w:rPr>
                <w:rFonts w:cs="Calibri"/>
                <w:b/>
                <w:i/>
                <w:iCs/>
                <w:lang w:val="fr-FR"/>
              </w:rPr>
              <w:t xml:space="preserve"> </w:t>
            </w:r>
            <w:r w:rsidR="008B407A" w:rsidRPr="00D12E1F">
              <w:rPr>
                <w:rFonts w:cs="Calibri"/>
                <w:iCs/>
                <w:lang w:val="fr-FR"/>
              </w:rPr>
              <w:t>?</w:t>
            </w:r>
          </w:p>
          <w:p w14:paraId="4F8C898C" w14:textId="77777777" w:rsidR="008B407A" w:rsidRPr="00D12E1F" w:rsidRDefault="008B407A" w:rsidP="008B407A">
            <w:pPr>
              <w:spacing w:after="0" w:line="240" w:lineRule="auto"/>
              <w:jc w:val="both"/>
              <w:rPr>
                <w:rFonts w:cs="Calibri"/>
                <w:bCs/>
                <w:lang w:val="fr-FR"/>
              </w:rPr>
            </w:pPr>
          </w:p>
          <w:p w14:paraId="5D859E58" w14:textId="77777777" w:rsidR="008B407A" w:rsidRPr="00D12E1F" w:rsidRDefault="008B407A" w:rsidP="008B407A">
            <w:pPr>
              <w:spacing w:after="0" w:line="240" w:lineRule="auto"/>
              <w:jc w:val="both"/>
              <w:rPr>
                <w:rFonts w:cs="Calibri"/>
                <w:bCs/>
                <w:color w:val="FF0000"/>
                <w:shd w:val="clear" w:color="auto" w:fill="E6E6E6"/>
                <w:lang w:val="fr-FR"/>
              </w:rPr>
            </w:pPr>
            <w:r w:rsidRPr="00D12E1F">
              <w:rPr>
                <w:rFonts w:cs="Calibri"/>
                <w:b/>
                <w:bCs/>
                <w:color w:val="FF0000"/>
                <w:lang w:val="fr-FR"/>
              </w:rPr>
              <w:t>FATS</w:t>
            </w:r>
          </w:p>
        </w:tc>
        <w:tc>
          <w:tcPr>
            <w:tcW w:w="2173" w:type="pct"/>
            <w:gridSpan w:val="3"/>
            <w:tcMar>
              <w:top w:w="28" w:type="dxa"/>
            </w:tcMar>
          </w:tcPr>
          <w:p w14:paraId="6A1871AE" w14:textId="77777777" w:rsidR="008B407A" w:rsidRPr="00D12E1F" w:rsidRDefault="008B407A" w:rsidP="008B407A">
            <w:pPr>
              <w:spacing w:after="0" w:line="240" w:lineRule="auto"/>
              <w:jc w:val="center"/>
              <w:rPr>
                <w:rFonts w:cs="Calibri"/>
                <w:lang w:val="fr-FR"/>
              </w:rPr>
            </w:pPr>
          </w:p>
          <w:p w14:paraId="46CE06A3" w14:textId="77777777" w:rsidR="008B407A" w:rsidRPr="00D12E1F" w:rsidRDefault="008B407A" w:rsidP="008B407A">
            <w:pPr>
              <w:spacing w:after="0" w:line="240" w:lineRule="auto"/>
              <w:jc w:val="center"/>
              <w:rPr>
                <w:rFonts w:cs="Calibri"/>
                <w:lang w:val="fr-FR"/>
              </w:rPr>
            </w:pPr>
            <w:r w:rsidRPr="00D12E1F">
              <w:rPr>
                <w:rFonts w:cs="Calibri"/>
                <w:lang w:val="fr-FR"/>
              </w:rPr>
              <w:t>|___|</w:t>
            </w:r>
          </w:p>
          <w:p w14:paraId="68E180AA" w14:textId="77777777" w:rsidR="008B407A" w:rsidRPr="00D12E1F" w:rsidRDefault="008B407A" w:rsidP="008B407A">
            <w:pPr>
              <w:spacing w:after="0" w:line="240" w:lineRule="auto"/>
              <w:jc w:val="center"/>
              <w:rPr>
                <w:rFonts w:cs="Calibri"/>
                <w:bCs/>
                <w:shd w:val="clear" w:color="auto" w:fill="E6E6E6"/>
                <w:lang w:val="fr-FR"/>
              </w:rPr>
            </w:pPr>
          </w:p>
          <w:p w14:paraId="2E11F7B7" w14:textId="77777777" w:rsidR="008B407A" w:rsidRPr="00D12E1F" w:rsidRDefault="008B407A" w:rsidP="008B407A">
            <w:pPr>
              <w:spacing w:after="0" w:line="240" w:lineRule="auto"/>
              <w:jc w:val="both"/>
              <w:rPr>
                <w:rFonts w:cs="Calibri"/>
                <w:b/>
                <w:lang w:val="fr-FR"/>
              </w:rPr>
            </w:pPr>
            <w:r w:rsidRPr="00D12E1F">
              <w:rPr>
                <w:rFonts w:cs="Calibri"/>
                <w:b/>
                <w:lang w:val="fr-FR"/>
              </w:rPr>
              <w:t>Limite inférieure=0</w:t>
            </w:r>
          </w:p>
          <w:p w14:paraId="0258E7EC" w14:textId="77777777" w:rsidR="008B407A" w:rsidRPr="00D12E1F" w:rsidRDefault="008B407A" w:rsidP="008B407A">
            <w:pPr>
              <w:widowControl w:val="0"/>
              <w:tabs>
                <w:tab w:val="right" w:leader="dot" w:pos="3814"/>
              </w:tabs>
              <w:spacing w:after="0" w:line="240" w:lineRule="auto"/>
              <w:rPr>
                <w:rFonts w:cs="Calibri"/>
                <w:lang w:val="fr-FR"/>
              </w:rPr>
            </w:pPr>
            <w:r w:rsidRPr="00D12E1F">
              <w:rPr>
                <w:rFonts w:cs="Calibri"/>
                <w:b/>
                <w:lang w:val="fr-FR"/>
              </w:rPr>
              <w:t>Limite supérieure=7</w:t>
            </w:r>
          </w:p>
        </w:tc>
      </w:tr>
      <w:tr w:rsidR="008B407A" w:rsidRPr="00D12E1F" w14:paraId="3EB96E6C" w14:textId="77777777" w:rsidTr="002A3AD0">
        <w:tc>
          <w:tcPr>
            <w:tcW w:w="291" w:type="pct"/>
            <w:tcMar>
              <w:top w:w="28" w:type="dxa"/>
            </w:tcMar>
          </w:tcPr>
          <w:p w14:paraId="729FE752" w14:textId="77777777" w:rsidR="008B407A" w:rsidRPr="00D12E1F" w:rsidRDefault="008B407A" w:rsidP="008B407A">
            <w:pPr>
              <w:pStyle w:val="Paragraphedeliste"/>
              <w:spacing w:after="0" w:line="240" w:lineRule="auto"/>
              <w:ind w:left="0"/>
              <w:contextualSpacing w:val="0"/>
              <w:jc w:val="both"/>
              <w:rPr>
                <w:rFonts w:cs="Calibri"/>
                <w:b/>
                <w:sz w:val="20"/>
                <w:szCs w:val="20"/>
                <w:lang w:val="fr-FR"/>
              </w:rPr>
            </w:pPr>
          </w:p>
        </w:tc>
        <w:tc>
          <w:tcPr>
            <w:tcW w:w="2536" w:type="pct"/>
            <w:gridSpan w:val="2"/>
            <w:tcMar>
              <w:top w:w="28" w:type="dxa"/>
            </w:tcMar>
          </w:tcPr>
          <w:p w14:paraId="7B7A3477" w14:textId="78F8A83E" w:rsidR="008B407A" w:rsidRPr="00D12E1F" w:rsidRDefault="00C57A8E" w:rsidP="008B407A">
            <w:pPr>
              <w:spacing w:after="0" w:line="240" w:lineRule="auto"/>
              <w:jc w:val="both"/>
              <w:rPr>
                <w:rFonts w:cs="Calibri"/>
                <w:iCs/>
                <w:lang w:val="fr-FR"/>
              </w:rPr>
            </w:pPr>
            <w:r w:rsidRPr="00D12E1F">
              <w:rPr>
                <w:rFonts w:cs="Calibri"/>
                <w:b/>
                <w:bCs/>
                <w:lang w:val="fr-FR"/>
              </w:rPr>
              <w:t>9</w:t>
            </w:r>
            <w:r w:rsidR="008B407A" w:rsidRPr="00D12E1F">
              <w:rPr>
                <w:rFonts w:cs="Calibri"/>
                <w:b/>
                <w:bCs/>
                <w:lang w:val="fr-FR"/>
              </w:rPr>
              <w:t>.</w:t>
            </w:r>
            <w:r w:rsidR="008B407A" w:rsidRPr="00D12E1F">
              <w:rPr>
                <w:rFonts w:cs="Calibri"/>
                <w:lang w:val="fr-FR"/>
              </w:rPr>
              <w:t xml:space="preserve"> Au cours des 7 derniers jours, combien de jours les membres de votre ménage ont-ils mangé du sucre ou des produits sucrés comme</w:t>
            </w:r>
            <w:r w:rsidR="00BA690A" w:rsidRPr="00D12E1F">
              <w:rPr>
                <w:rFonts w:cs="Calibri"/>
                <w:lang w:val="fr-FR"/>
              </w:rPr>
              <w:t xml:space="preserve"> par exemple </w:t>
            </w:r>
            <w:r w:rsidR="00BA690A" w:rsidRPr="00D12E1F">
              <w:rPr>
                <w:rFonts w:cs="Calibri"/>
                <w:b/>
                <w:bCs/>
                <w:lang w:val="fr-FR"/>
              </w:rPr>
              <w:t xml:space="preserve">de la canna </w:t>
            </w:r>
            <w:proofErr w:type="spellStart"/>
            <w:r w:rsidR="00BA690A" w:rsidRPr="00D12E1F">
              <w:rPr>
                <w:rFonts w:cs="Calibri"/>
                <w:b/>
                <w:bCs/>
                <w:lang w:val="fr-FR"/>
              </w:rPr>
              <w:t>a</w:t>
            </w:r>
            <w:proofErr w:type="spellEnd"/>
            <w:r w:rsidR="00BA690A" w:rsidRPr="00D12E1F">
              <w:rPr>
                <w:rFonts w:cs="Calibri"/>
                <w:b/>
                <w:bCs/>
                <w:lang w:val="fr-FR"/>
              </w:rPr>
              <w:t xml:space="preserve"> sucre, du miel, du sirop, des sodas, du chocolat, des bonbons, des gâteaux ou des cakes</w:t>
            </w:r>
            <w:r w:rsidR="008B407A" w:rsidRPr="00D12E1F">
              <w:rPr>
                <w:rFonts w:cs="Calibri"/>
                <w:i/>
                <w:iCs/>
                <w:lang w:val="fr-FR"/>
              </w:rPr>
              <w:t> </w:t>
            </w:r>
            <w:r w:rsidR="008B407A" w:rsidRPr="00D12E1F">
              <w:rPr>
                <w:rFonts w:cs="Calibri"/>
                <w:iCs/>
                <w:lang w:val="fr-FR"/>
              </w:rPr>
              <w:t>?</w:t>
            </w:r>
          </w:p>
          <w:p w14:paraId="1A3BA6DA" w14:textId="77777777" w:rsidR="008B407A" w:rsidRPr="00D12E1F" w:rsidRDefault="008B407A" w:rsidP="008B407A">
            <w:pPr>
              <w:spacing w:after="0" w:line="240" w:lineRule="auto"/>
              <w:jc w:val="both"/>
              <w:rPr>
                <w:rFonts w:cs="Calibri"/>
                <w:bCs/>
                <w:lang w:val="fr-FR"/>
              </w:rPr>
            </w:pPr>
          </w:p>
          <w:p w14:paraId="7D7CC924" w14:textId="77777777" w:rsidR="008B407A" w:rsidRPr="00D12E1F" w:rsidRDefault="008B407A" w:rsidP="008B407A">
            <w:pPr>
              <w:spacing w:after="0" w:line="240" w:lineRule="auto"/>
              <w:jc w:val="both"/>
              <w:rPr>
                <w:rFonts w:cs="Calibri"/>
                <w:bCs/>
                <w:color w:val="FF0000"/>
                <w:shd w:val="clear" w:color="auto" w:fill="E6E6E6"/>
                <w:lang w:val="fr-FR"/>
              </w:rPr>
            </w:pPr>
            <w:r w:rsidRPr="00D12E1F">
              <w:rPr>
                <w:rFonts w:cs="Calibri"/>
                <w:b/>
                <w:bCs/>
                <w:color w:val="FF0000"/>
                <w:lang w:val="fr-FR"/>
              </w:rPr>
              <w:t>SWTS</w:t>
            </w:r>
          </w:p>
        </w:tc>
        <w:tc>
          <w:tcPr>
            <w:tcW w:w="2173" w:type="pct"/>
            <w:gridSpan w:val="3"/>
            <w:tcMar>
              <w:top w:w="28" w:type="dxa"/>
            </w:tcMar>
          </w:tcPr>
          <w:p w14:paraId="373D6303" w14:textId="77777777" w:rsidR="008B407A" w:rsidRPr="00D12E1F" w:rsidRDefault="008B407A" w:rsidP="008B407A">
            <w:pPr>
              <w:spacing w:after="0" w:line="240" w:lineRule="auto"/>
              <w:jc w:val="center"/>
              <w:rPr>
                <w:rFonts w:cs="Calibri"/>
                <w:lang w:val="fr-FR"/>
              </w:rPr>
            </w:pPr>
          </w:p>
          <w:p w14:paraId="490C4A86" w14:textId="77777777" w:rsidR="008B407A" w:rsidRPr="00D12E1F" w:rsidRDefault="008B407A" w:rsidP="008B407A">
            <w:pPr>
              <w:spacing w:after="0" w:line="240" w:lineRule="auto"/>
              <w:jc w:val="center"/>
              <w:rPr>
                <w:rFonts w:cs="Calibri"/>
                <w:lang w:val="fr-FR"/>
              </w:rPr>
            </w:pPr>
            <w:r w:rsidRPr="00D12E1F">
              <w:rPr>
                <w:rFonts w:cs="Calibri"/>
                <w:lang w:val="fr-FR"/>
              </w:rPr>
              <w:t>|___|</w:t>
            </w:r>
          </w:p>
          <w:p w14:paraId="7793C7C0" w14:textId="77777777" w:rsidR="008B407A" w:rsidRPr="00D12E1F" w:rsidRDefault="008B407A" w:rsidP="008B407A">
            <w:pPr>
              <w:spacing w:after="0" w:line="240" w:lineRule="auto"/>
              <w:jc w:val="center"/>
              <w:rPr>
                <w:rFonts w:cs="Calibri"/>
                <w:bCs/>
                <w:shd w:val="clear" w:color="auto" w:fill="E6E6E6"/>
                <w:lang w:val="fr-FR"/>
              </w:rPr>
            </w:pPr>
          </w:p>
          <w:p w14:paraId="7B62FF1E" w14:textId="77777777" w:rsidR="008B407A" w:rsidRPr="00D12E1F" w:rsidRDefault="008B407A" w:rsidP="008B407A">
            <w:pPr>
              <w:spacing w:after="0" w:line="240" w:lineRule="auto"/>
              <w:jc w:val="both"/>
              <w:rPr>
                <w:rFonts w:cs="Calibri"/>
                <w:b/>
                <w:lang w:val="fr-FR"/>
              </w:rPr>
            </w:pPr>
            <w:r w:rsidRPr="00D12E1F">
              <w:rPr>
                <w:rFonts w:cs="Calibri"/>
                <w:b/>
                <w:lang w:val="fr-FR"/>
              </w:rPr>
              <w:t>Limite inférieure=0</w:t>
            </w:r>
          </w:p>
          <w:p w14:paraId="1FE2112B" w14:textId="77777777" w:rsidR="008B407A" w:rsidRPr="00D12E1F" w:rsidRDefault="008B407A" w:rsidP="008B407A">
            <w:pPr>
              <w:widowControl w:val="0"/>
              <w:tabs>
                <w:tab w:val="right" w:leader="dot" w:pos="3814"/>
              </w:tabs>
              <w:spacing w:after="0" w:line="240" w:lineRule="auto"/>
              <w:rPr>
                <w:rFonts w:cs="Calibri"/>
                <w:lang w:val="fr-FR"/>
              </w:rPr>
            </w:pPr>
            <w:r w:rsidRPr="00D12E1F">
              <w:rPr>
                <w:rFonts w:cs="Calibri"/>
                <w:b/>
                <w:lang w:val="fr-FR"/>
              </w:rPr>
              <w:t>Limite supérieure=7</w:t>
            </w:r>
          </w:p>
        </w:tc>
      </w:tr>
      <w:tr w:rsidR="008B407A" w:rsidRPr="00D12E1F" w14:paraId="03D287ED" w14:textId="77777777" w:rsidTr="002A3AD0">
        <w:tc>
          <w:tcPr>
            <w:tcW w:w="291" w:type="pct"/>
            <w:tcMar>
              <w:top w:w="28" w:type="dxa"/>
            </w:tcMar>
          </w:tcPr>
          <w:p w14:paraId="6ACDE9DE" w14:textId="77777777" w:rsidR="008B407A" w:rsidRPr="00D12E1F" w:rsidRDefault="008B407A" w:rsidP="008B407A">
            <w:pPr>
              <w:pStyle w:val="Paragraphedeliste"/>
              <w:spacing w:after="0" w:line="240" w:lineRule="auto"/>
              <w:ind w:left="0"/>
              <w:contextualSpacing w:val="0"/>
              <w:jc w:val="both"/>
              <w:rPr>
                <w:rFonts w:cs="Calibri"/>
                <w:b/>
                <w:sz w:val="20"/>
                <w:szCs w:val="20"/>
                <w:lang w:val="fr-FR"/>
              </w:rPr>
            </w:pPr>
          </w:p>
        </w:tc>
        <w:tc>
          <w:tcPr>
            <w:tcW w:w="2536" w:type="pct"/>
            <w:gridSpan w:val="2"/>
            <w:tcMar>
              <w:top w:w="28" w:type="dxa"/>
            </w:tcMar>
          </w:tcPr>
          <w:p w14:paraId="7891D22C" w14:textId="455F996A" w:rsidR="008B407A" w:rsidRPr="00D12E1F" w:rsidRDefault="00C57A8E" w:rsidP="008B407A">
            <w:pPr>
              <w:spacing w:after="0" w:line="240" w:lineRule="auto"/>
              <w:jc w:val="both"/>
              <w:rPr>
                <w:rFonts w:cs="Calibri"/>
                <w:iCs/>
                <w:lang w:val="fr-FR"/>
              </w:rPr>
            </w:pPr>
            <w:r w:rsidRPr="00D12E1F">
              <w:rPr>
                <w:rFonts w:cs="Calibri"/>
                <w:b/>
                <w:bCs/>
                <w:lang w:val="fr-FR"/>
              </w:rPr>
              <w:t>10</w:t>
            </w:r>
            <w:r w:rsidR="008B407A" w:rsidRPr="00D12E1F">
              <w:rPr>
                <w:rFonts w:cs="Calibri"/>
                <w:lang w:val="fr-FR"/>
              </w:rPr>
              <w:t xml:space="preserve">. Au cours des 7 derniers jours, combien de jours les membres de votre ménage ont-ils consommé des épices, des condiments ou des boissons comme </w:t>
            </w:r>
            <w:r w:rsidR="00BA690A" w:rsidRPr="00D12E1F">
              <w:rPr>
                <w:rFonts w:cs="Calibri"/>
                <w:lang w:val="fr-FR"/>
              </w:rPr>
              <w:t xml:space="preserve">par exemple </w:t>
            </w:r>
            <w:r w:rsidR="00BA690A" w:rsidRPr="00D12E1F">
              <w:rPr>
                <w:rFonts w:cs="Calibri"/>
                <w:b/>
                <w:bCs/>
                <w:lang w:val="fr-FR"/>
              </w:rPr>
              <w:t xml:space="preserve">du  poivre noir, du sel, du piment, de la poudre de poisson, du gingembre, des </w:t>
            </w:r>
            <w:r w:rsidR="008B407A" w:rsidRPr="00D12E1F">
              <w:rPr>
                <w:rFonts w:cs="Calibri"/>
                <w:b/>
                <w:bCs/>
                <w:lang w:val="fr-FR"/>
              </w:rPr>
              <w:t xml:space="preserve">herbes aromatiques, </w:t>
            </w:r>
            <w:r w:rsidR="00BA690A" w:rsidRPr="00D12E1F">
              <w:rPr>
                <w:rFonts w:cs="Calibri"/>
                <w:b/>
                <w:bCs/>
                <w:lang w:val="fr-FR"/>
              </w:rPr>
              <w:t xml:space="preserve">des </w:t>
            </w:r>
            <w:r w:rsidR="008B407A" w:rsidRPr="00D12E1F">
              <w:rPr>
                <w:rFonts w:cs="Calibri"/>
                <w:b/>
                <w:bCs/>
                <w:lang w:val="fr-FR"/>
              </w:rPr>
              <w:t xml:space="preserve">cubes Maggi, </w:t>
            </w:r>
            <w:r w:rsidR="00BA690A" w:rsidRPr="00D12E1F">
              <w:rPr>
                <w:rFonts w:cs="Calibri"/>
                <w:b/>
                <w:bCs/>
                <w:lang w:val="fr-FR"/>
              </w:rPr>
              <w:t xml:space="preserve">du </w:t>
            </w:r>
            <w:r w:rsidR="008B407A" w:rsidRPr="00D12E1F">
              <w:rPr>
                <w:rFonts w:cs="Calibri"/>
                <w:b/>
                <w:bCs/>
                <w:lang w:val="fr-FR"/>
              </w:rPr>
              <w:lastRenderedPageBreak/>
              <w:t xml:space="preserve">ketchup, </w:t>
            </w:r>
            <w:r w:rsidR="00BA690A" w:rsidRPr="00D12E1F">
              <w:rPr>
                <w:rFonts w:cs="Calibri"/>
                <w:b/>
                <w:bCs/>
                <w:lang w:val="fr-FR"/>
              </w:rPr>
              <w:t xml:space="preserve">de la </w:t>
            </w:r>
            <w:r w:rsidR="008B407A" w:rsidRPr="00D12E1F">
              <w:rPr>
                <w:rFonts w:cs="Calibri"/>
                <w:b/>
                <w:bCs/>
                <w:lang w:val="fr-FR"/>
              </w:rPr>
              <w:t xml:space="preserve">moutarde, </w:t>
            </w:r>
            <w:r w:rsidR="00BA690A" w:rsidRPr="00D12E1F">
              <w:rPr>
                <w:rFonts w:cs="Calibri"/>
                <w:b/>
                <w:bCs/>
                <w:lang w:val="fr-FR"/>
              </w:rPr>
              <w:t xml:space="preserve">du </w:t>
            </w:r>
            <w:r w:rsidR="008B407A" w:rsidRPr="00D12E1F">
              <w:rPr>
                <w:rFonts w:cs="Calibri"/>
                <w:b/>
                <w:bCs/>
                <w:lang w:val="fr-FR"/>
              </w:rPr>
              <w:t xml:space="preserve">café, </w:t>
            </w:r>
            <w:r w:rsidR="00BA690A" w:rsidRPr="00D12E1F">
              <w:rPr>
                <w:rFonts w:cs="Calibri"/>
                <w:b/>
                <w:bCs/>
                <w:lang w:val="fr-FR"/>
              </w:rPr>
              <w:t xml:space="preserve">du </w:t>
            </w:r>
            <w:r w:rsidR="008B407A" w:rsidRPr="00D12E1F">
              <w:rPr>
                <w:rFonts w:cs="Calibri"/>
                <w:b/>
                <w:bCs/>
                <w:lang w:val="fr-FR"/>
              </w:rPr>
              <w:t xml:space="preserve">thé, </w:t>
            </w:r>
            <w:r w:rsidR="00BA690A" w:rsidRPr="00D12E1F">
              <w:rPr>
                <w:rFonts w:cs="Calibri"/>
                <w:b/>
                <w:bCs/>
                <w:lang w:val="fr-FR"/>
              </w:rPr>
              <w:t xml:space="preserve">du </w:t>
            </w:r>
            <w:r w:rsidR="008B407A" w:rsidRPr="00D12E1F">
              <w:rPr>
                <w:rFonts w:cs="Calibri"/>
                <w:b/>
                <w:bCs/>
                <w:lang w:val="fr-FR"/>
              </w:rPr>
              <w:t>lait/</w:t>
            </w:r>
            <w:r w:rsidR="00BA690A" w:rsidRPr="00D12E1F">
              <w:rPr>
                <w:rFonts w:cs="Calibri"/>
                <w:b/>
                <w:bCs/>
                <w:lang w:val="fr-FR"/>
              </w:rPr>
              <w:t xml:space="preserve">de la </w:t>
            </w:r>
            <w:r w:rsidR="008B407A" w:rsidRPr="00D12E1F">
              <w:rPr>
                <w:rFonts w:cs="Calibri"/>
                <w:b/>
                <w:bCs/>
                <w:lang w:val="fr-FR"/>
              </w:rPr>
              <w:t>crème en petites quantités</w:t>
            </w:r>
            <w:r w:rsidR="00BA690A" w:rsidRPr="00D12E1F">
              <w:rPr>
                <w:rFonts w:cs="Calibri"/>
                <w:b/>
                <w:bCs/>
                <w:lang w:val="fr-FR"/>
              </w:rPr>
              <w:t>, etc.</w:t>
            </w:r>
            <w:r w:rsidR="008B407A" w:rsidRPr="00D12E1F">
              <w:rPr>
                <w:rFonts w:cs="Calibri"/>
                <w:i/>
                <w:iCs/>
                <w:lang w:val="fr-FR"/>
              </w:rPr>
              <w:t> </w:t>
            </w:r>
            <w:r w:rsidR="008B407A" w:rsidRPr="00D12E1F">
              <w:rPr>
                <w:rFonts w:cs="Calibri"/>
                <w:iCs/>
                <w:lang w:val="fr-FR"/>
              </w:rPr>
              <w:t>?</w:t>
            </w:r>
          </w:p>
          <w:p w14:paraId="0D38CAD0" w14:textId="77777777" w:rsidR="008B407A" w:rsidRPr="00D12E1F" w:rsidRDefault="008B407A" w:rsidP="008B407A">
            <w:pPr>
              <w:tabs>
                <w:tab w:val="left" w:pos="1590"/>
              </w:tabs>
              <w:spacing w:after="0" w:line="240" w:lineRule="auto"/>
              <w:jc w:val="both"/>
              <w:rPr>
                <w:rFonts w:cs="Calibri"/>
                <w:iCs/>
                <w:lang w:val="fr-FR"/>
              </w:rPr>
            </w:pPr>
          </w:p>
          <w:p w14:paraId="56C94588" w14:textId="77777777" w:rsidR="008B407A" w:rsidRPr="00D12E1F" w:rsidRDefault="008B407A" w:rsidP="008B407A">
            <w:pPr>
              <w:tabs>
                <w:tab w:val="left" w:pos="1590"/>
              </w:tabs>
              <w:spacing w:after="0" w:line="240" w:lineRule="auto"/>
              <w:jc w:val="both"/>
              <w:rPr>
                <w:rFonts w:cs="Calibri"/>
                <w:bCs/>
                <w:color w:val="FF0000"/>
                <w:shd w:val="clear" w:color="auto" w:fill="E6E6E6"/>
                <w:lang w:val="fr-FR"/>
              </w:rPr>
            </w:pPr>
            <w:r w:rsidRPr="00D12E1F">
              <w:rPr>
                <w:rFonts w:cs="Calibri"/>
                <w:b/>
                <w:bCs/>
                <w:color w:val="FF0000"/>
                <w:lang w:val="fr-FR"/>
              </w:rPr>
              <w:t>SPICE</w:t>
            </w:r>
          </w:p>
        </w:tc>
        <w:tc>
          <w:tcPr>
            <w:tcW w:w="2173" w:type="pct"/>
            <w:gridSpan w:val="3"/>
            <w:tcMar>
              <w:top w:w="28" w:type="dxa"/>
            </w:tcMar>
          </w:tcPr>
          <w:p w14:paraId="027D668D" w14:textId="77777777" w:rsidR="008B407A" w:rsidRPr="00D12E1F" w:rsidRDefault="008B407A" w:rsidP="008B407A">
            <w:pPr>
              <w:spacing w:after="0" w:line="240" w:lineRule="auto"/>
              <w:jc w:val="center"/>
              <w:rPr>
                <w:rFonts w:cs="Calibri"/>
                <w:lang w:val="fr-FR"/>
              </w:rPr>
            </w:pPr>
          </w:p>
          <w:p w14:paraId="1FD3D12B" w14:textId="77777777" w:rsidR="008B407A" w:rsidRPr="00D12E1F" w:rsidRDefault="008B407A" w:rsidP="008B407A">
            <w:pPr>
              <w:spacing w:after="0" w:line="240" w:lineRule="auto"/>
              <w:jc w:val="center"/>
              <w:rPr>
                <w:rFonts w:cs="Calibri"/>
                <w:lang w:val="fr-FR"/>
              </w:rPr>
            </w:pPr>
            <w:r w:rsidRPr="00D12E1F">
              <w:rPr>
                <w:rFonts w:cs="Calibri"/>
                <w:lang w:val="fr-FR"/>
              </w:rPr>
              <w:t>|___|</w:t>
            </w:r>
          </w:p>
          <w:p w14:paraId="1C0C1CF7" w14:textId="77777777" w:rsidR="008B407A" w:rsidRPr="00D12E1F" w:rsidRDefault="008B407A" w:rsidP="008B407A">
            <w:pPr>
              <w:spacing w:after="0" w:line="240" w:lineRule="auto"/>
              <w:jc w:val="center"/>
              <w:rPr>
                <w:rFonts w:cs="Calibri"/>
                <w:bCs/>
                <w:shd w:val="clear" w:color="auto" w:fill="E6E6E6"/>
                <w:lang w:val="fr-FR"/>
              </w:rPr>
            </w:pPr>
          </w:p>
          <w:p w14:paraId="17BFFF02" w14:textId="77777777" w:rsidR="008B407A" w:rsidRPr="00D12E1F" w:rsidRDefault="008B407A" w:rsidP="008B407A">
            <w:pPr>
              <w:spacing w:after="0" w:line="240" w:lineRule="auto"/>
              <w:jc w:val="both"/>
              <w:rPr>
                <w:rFonts w:cs="Calibri"/>
                <w:b/>
                <w:lang w:val="fr-FR"/>
              </w:rPr>
            </w:pPr>
            <w:r w:rsidRPr="00D12E1F">
              <w:rPr>
                <w:rFonts w:cs="Calibri"/>
                <w:b/>
                <w:lang w:val="fr-FR"/>
              </w:rPr>
              <w:t>Limite inférieure=0</w:t>
            </w:r>
          </w:p>
          <w:p w14:paraId="3BA6A9F2" w14:textId="77777777" w:rsidR="008B407A" w:rsidRPr="00D12E1F" w:rsidRDefault="008B407A" w:rsidP="008B407A">
            <w:pPr>
              <w:widowControl w:val="0"/>
              <w:tabs>
                <w:tab w:val="right" w:leader="dot" w:pos="3814"/>
              </w:tabs>
              <w:spacing w:after="0" w:line="240" w:lineRule="auto"/>
              <w:rPr>
                <w:rFonts w:cs="Calibri"/>
                <w:lang w:val="fr-FR"/>
              </w:rPr>
            </w:pPr>
            <w:r w:rsidRPr="00D12E1F">
              <w:rPr>
                <w:rFonts w:cs="Calibri"/>
                <w:b/>
                <w:lang w:val="fr-FR"/>
              </w:rPr>
              <w:t>Limite supérieure=7</w:t>
            </w:r>
          </w:p>
        </w:tc>
      </w:tr>
      <w:tr w:rsidR="008B407A" w:rsidRPr="00D12E1F" w14:paraId="58CD864F" w14:textId="77777777" w:rsidTr="002A3AD0">
        <w:tc>
          <w:tcPr>
            <w:tcW w:w="291" w:type="pct"/>
            <w:tcMar>
              <w:top w:w="28" w:type="dxa"/>
            </w:tcMar>
          </w:tcPr>
          <w:p w14:paraId="3EB54EDD" w14:textId="77777777" w:rsidR="008B407A" w:rsidRPr="00D12E1F" w:rsidRDefault="008B407A" w:rsidP="008B407A">
            <w:pPr>
              <w:pStyle w:val="Paragraphedeliste"/>
              <w:spacing w:after="0" w:line="240" w:lineRule="auto"/>
              <w:ind w:left="0"/>
              <w:contextualSpacing w:val="0"/>
              <w:jc w:val="both"/>
              <w:rPr>
                <w:rFonts w:cs="Calibri"/>
                <w:b/>
                <w:sz w:val="20"/>
                <w:szCs w:val="20"/>
                <w:lang w:val="fr-FR"/>
              </w:rPr>
            </w:pPr>
          </w:p>
        </w:tc>
        <w:tc>
          <w:tcPr>
            <w:tcW w:w="2536" w:type="pct"/>
            <w:gridSpan w:val="2"/>
            <w:tcMar>
              <w:top w:w="28" w:type="dxa"/>
            </w:tcMar>
          </w:tcPr>
          <w:p w14:paraId="4C9F3DDD" w14:textId="736CE593" w:rsidR="008B407A" w:rsidRPr="00D12E1F" w:rsidRDefault="008B407A" w:rsidP="008B407A">
            <w:pPr>
              <w:spacing w:after="0" w:line="240" w:lineRule="auto"/>
              <w:jc w:val="both"/>
              <w:rPr>
                <w:rFonts w:cs="Calibri"/>
                <w:shd w:val="clear" w:color="auto" w:fill="D9D9D9" w:themeFill="background1" w:themeFillShade="D9"/>
                <w:lang w:val="fr-FR"/>
              </w:rPr>
            </w:pPr>
            <w:r w:rsidRPr="00D12E1F">
              <w:rPr>
                <w:rFonts w:cs="Calibri"/>
                <w:b/>
                <w:lang w:val="fr-FR"/>
              </w:rPr>
              <w:t>10.</w:t>
            </w:r>
            <w:r w:rsidRPr="00D12E1F">
              <w:rPr>
                <w:rFonts w:cs="Calibri"/>
                <w:bCs/>
                <w:lang w:val="fr-FR"/>
              </w:rPr>
              <w:t xml:space="preserve"> </w:t>
            </w:r>
            <w:r w:rsidRPr="00D12E1F">
              <w:rPr>
                <w:rFonts w:cs="Calibri"/>
                <w:lang w:val="fr-FR"/>
              </w:rPr>
              <w:t xml:space="preserve">Au cours des 7 derniers jours, combien de jours les membres de votre ménage ont-ils consommé </w:t>
            </w:r>
            <w:r w:rsidR="00BA690A" w:rsidRPr="00D12E1F">
              <w:rPr>
                <w:rFonts w:cs="Calibri"/>
                <w:b/>
                <w:bCs/>
                <w:lang w:val="fr-FR"/>
              </w:rPr>
              <w:t xml:space="preserve">du </w:t>
            </w:r>
            <w:r w:rsidRPr="00D12E1F">
              <w:rPr>
                <w:rFonts w:cs="Calibri"/>
                <w:b/>
                <w:bCs/>
                <w:lang w:val="fr-FR"/>
              </w:rPr>
              <w:t>CSB</w:t>
            </w:r>
            <w:r w:rsidR="00BA690A" w:rsidRPr="00D12E1F">
              <w:rPr>
                <w:rFonts w:cs="Calibri"/>
                <w:b/>
                <w:bCs/>
                <w:lang w:val="fr-FR"/>
              </w:rPr>
              <w:t xml:space="preserve">+, du CSB++ ou du </w:t>
            </w:r>
            <w:proofErr w:type="spellStart"/>
            <w:r w:rsidR="00BA690A" w:rsidRPr="00D12E1F">
              <w:rPr>
                <w:rFonts w:cs="Calibri"/>
                <w:b/>
                <w:bCs/>
                <w:lang w:val="fr-FR"/>
              </w:rPr>
              <w:t>Plumpy</w:t>
            </w:r>
            <w:proofErr w:type="spellEnd"/>
            <w:r w:rsidR="00BA690A" w:rsidRPr="00D12E1F">
              <w:rPr>
                <w:rFonts w:cs="Calibri"/>
                <w:b/>
                <w:bCs/>
                <w:lang w:val="fr-FR"/>
              </w:rPr>
              <w:t xml:space="preserve"> </w:t>
            </w:r>
            <w:proofErr w:type="spellStart"/>
            <w:r w:rsidR="00BA690A" w:rsidRPr="00D12E1F">
              <w:rPr>
                <w:rFonts w:cs="Calibri"/>
                <w:b/>
                <w:bCs/>
                <w:lang w:val="fr-FR"/>
              </w:rPr>
              <w:t>Nut</w:t>
            </w:r>
            <w:proofErr w:type="spellEnd"/>
            <w:r w:rsidR="00BA690A" w:rsidRPr="00D12E1F">
              <w:rPr>
                <w:rFonts w:cs="Calibri"/>
                <w:b/>
                <w:bCs/>
                <w:lang w:val="fr-FR"/>
              </w:rPr>
              <w:t>’</w:t>
            </w:r>
            <w:r w:rsidRPr="00D12E1F">
              <w:rPr>
                <w:rFonts w:cs="Calibri"/>
                <w:i/>
                <w:iCs/>
                <w:lang w:val="fr-FR"/>
              </w:rPr>
              <w:t> </w:t>
            </w:r>
            <w:r w:rsidRPr="00D12E1F">
              <w:rPr>
                <w:rFonts w:cs="Calibri"/>
                <w:iCs/>
                <w:lang w:val="fr-FR"/>
              </w:rPr>
              <w:t>?</w:t>
            </w:r>
          </w:p>
          <w:p w14:paraId="14152F5D" w14:textId="77777777" w:rsidR="008B407A" w:rsidRPr="00D12E1F" w:rsidRDefault="008B407A" w:rsidP="008B407A">
            <w:pPr>
              <w:spacing w:after="0" w:line="240" w:lineRule="auto"/>
              <w:jc w:val="both"/>
              <w:rPr>
                <w:rFonts w:cs="Calibri"/>
                <w:lang w:val="fr-FR"/>
              </w:rPr>
            </w:pPr>
          </w:p>
          <w:p w14:paraId="0BC6C1BA" w14:textId="77777777" w:rsidR="008B407A" w:rsidRPr="00D12E1F" w:rsidRDefault="008B407A" w:rsidP="008B407A">
            <w:pPr>
              <w:spacing w:after="0" w:line="240" w:lineRule="auto"/>
              <w:jc w:val="both"/>
              <w:rPr>
                <w:rFonts w:cs="Calibri"/>
                <w:bCs/>
                <w:color w:val="00B050"/>
                <w:lang w:val="fr-FR"/>
              </w:rPr>
            </w:pPr>
            <w:r w:rsidRPr="00D12E1F">
              <w:rPr>
                <w:rFonts w:cs="Calibri"/>
                <w:b/>
                <w:color w:val="00B050"/>
                <w:lang w:val="fr-FR"/>
              </w:rPr>
              <w:t>SPENUTF</w:t>
            </w:r>
          </w:p>
        </w:tc>
        <w:tc>
          <w:tcPr>
            <w:tcW w:w="2173" w:type="pct"/>
            <w:gridSpan w:val="3"/>
            <w:tcMar>
              <w:top w:w="28" w:type="dxa"/>
            </w:tcMar>
          </w:tcPr>
          <w:p w14:paraId="6302C639" w14:textId="77777777" w:rsidR="008B407A" w:rsidRPr="00D12E1F" w:rsidRDefault="008B407A" w:rsidP="008B407A">
            <w:pPr>
              <w:spacing w:after="0" w:line="240" w:lineRule="auto"/>
              <w:jc w:val="center"/>
              <w:rPr>
                <w:rFonts w:cs="Calibri"/>
                <w:lang w:val="fr-FR"/>
              </w:rPr>
            </w:pPr>
          </w:p>
          <w:p w14:paraId="7C7B67BF" w14:textId="77777777" w:rsidR="008B407A" w:rsidRPr="00D12E1F" w:rsidRDefault="008B407A" w:rsidP="008B407A">
            <w:pPr>
              <w:spacing w:after="0" w:line="240" w:lineRule="auto"/>
              <w:jc w:val="center"/>
              <w:rPr>
                <w:rFonts w:cs="Calibri"/>
                <w:lang w:val="fr-FR"/>
              </w:rPr>
            </w:pPr>
            <w:r w:rsidRPr="00D12E1F">
              <w:rPr>
                <w:rFonts w:cs="Calibri"/>
                <w:lang w:val="fr-FR"/>
              </w:rPr>
              <w:t>|___|</w:t>
            </w:r>
          </w:p>
          <w:p w14:paraId="254811EF" w14:textId="77777777" w:rsidR="008B407A" w:rsidRPr="00D12E1F" w:rsidRDefault="008B407A" w:rsidP="008B407A">
            <w:pPr>
              <w:spacing w:after="0" w:line="240" w:lineRule="auto"/>
              <w:jc w:val="center"/>
              <w:rPr>
                <w:rFonts w:cs="Calibri"/>
                <w:bCs/>
                <w:shd w:val="clear" w:color="auto" w:fill="E6E6E6"/>
                <w:lang w:val="fr-FR"/>
              </w:rPr>
            </w:pPr>
          </w:p>
          <w:p w14:paraId="58E4C7ED" w14:textId="77777777" w:rsidR="008B407A" w:rsidRPr="00D12E1F" w:rsidRDefault="008B407A" w:rsidP="008B407A">
            <w:pPr>
              <w:spacing w:after="0" w:line="240" w:lineRule="auto"/>
              <w:jc w:val="both"/>
              <w:rPr>
                <w:rFonts w:cs="Calibri"/>
                <w:b/>
                <w:lang w:val="fr-FR"/>
              </w:rPr>
            </w:pPr>
            <w:r w:rsidRPr="00D12E1F">
              <w:rPr>
                <w:rFonts w:cs="Calibri"/>
                <w:b/>
                <w:lang w:val="fr-FR"/>
              </w:rPr>
              <w:t>Limite inférieure=0</w:t>
            </w:r>
          </w:p>
          <w:p w14:paraId="5BD6C196" w14:textId="77777777" w:rsidR="008B407A" w:rsidRPr="00D12E1F" w:rsidRDefault="008B407A" w:rsidP="008B407A">
            <w:pPr>
              <w:widowControl w:val="0"/>
              <w:tabs>
                <w:tab w:val="right" w:leader="dot" w:pos="3797"/>
              </w:tabs>
              <w:spacing w:after="0" w:line="240" w:lineRule="auto"/>
              <w:rPr>
                <w:rFonts w:cs="Calibri"/>
                <w:color w:val="000000"/>
                <w:lang w:val="fr-FR"/>
              </w:rPr>
            </w:pPr>
            <w:r w:rsidRPr="00D12E1F">
              <w:rPr>
                <w:rFonts w:cs="Calibri"/>
                <w:b/>
                <w:lang w:val="fr-FR"/>
              </w:rPr>
              <w:t>Limite supérieure=7</w:t>
            </w:r>
          </w:p>
        </w:tc>
      </w:tr>
      <w:tr w:rsidR="008B407A" w:rsidRPr="00D12E1F" w14:paraId="71F5C3E8" w14:textId="77777777" w:rsidTr="002A3AD0">
        <w:tc>
          <w:tcPr>
            <w:tcW w:w="291" w:type="pct"/>
            <w:tcMar>
              <w:top w:w="28" w:type="dxa"/>
            </w:tcMar>
          </w:tcPr>
          <w:p w14:paraId="5FA67757" w14:textId="0730F90E" w:rsidR="008B407A" w:rsidRPr="00D12E1F" w:rsidRDefault="008B407A" w:rsidP="008B407A">
            <w:pPr>
              <w:pStyle w:val="Paragraphedeliste"/>
              <w:spacing w:after="0" w:line="240" w:lineRule="auto"/>
              <w:ind w:left="0"/>
              <w:contextualSpacing w:val="0"/>
              <w:jc w:val="both"/>
              <w:rPr>
                <w:rFonts w:cs="Calibri"/>
                <w:b/>
                <w:sz w:val="18"/>
                <w:szCs w:val="18"/>
                <w:lang w:val="fr-FR"/>
              </w:rPr>
            </w:pPr>
            <w:r w:rsidRPr="00D12E1F">
              <w:rPr>
                <w:rFonts w:cs="Calibri"/>
                <w:b/>
                <w:sz w:val="18"/>
                <w:szCs w:val="18"/>
                <w:lang w:val="fr-FR"/>
              </w:rPr>
              <w:t>FS</w:t>
            </w:r>
            <w:r w:rsidR="00BE553A" w:rsidRPr="00D12E1F">
              <w:rPr>
                <w:rFonts w:cs="Calibri"/>
                <w:b/>
                <w:sz w:val="18"/>
                <w:szCs w:val="18"/>
                <w:lang w:val="fr-FR"/>
              </w:rPr>
              <w:t>26</w:t>
            </w:r>
          </w:p>
        </w:tc>
        <w:tc>
          <w:tcPr>
            <w:tcW w:w="2536" w:type="pct"/>
            <w:gridSpan w:val="2"/>
            <w:tcMar>
              <w:top w:w="28" w:type="dxa"/>
            </w:tcMar>
          </w:tcPr>
          <w:p w14:paraId="103D1B00" w14:textId="77777777" w:rsidR="008B407A" w:rsidRPr="00D12E1F" w:rsidRDefault="008B407A" w:rsidP="008B407A">
            <w:pPr>
              <w:spacing w:after="0" w:line="240" w:lineRule="auto"/>
              <w:jc w:val="both"/>
              <w:rPr>
                <w:rFonts w:cs="Calibri"/>
                <w:iCs/>
                <w:lang w:val="fr-FR"/>
              </w:rPr>
            </w:pPr>
            <w:r w:rsidRPr="00D12E1F">
              <w:rPr>
                <w:rFonts w:cs="Calibri"/>
                <w:lang w:val="fr-FR"/>
              </w:rPr>
              <w:t>Comment cette nourriture a-t-elle été acquise</w:t>
            </w:r>
            <w:r w:rsidRPr="00D12E1F">
              <w:rPr>
                <w:rFonts w:cs="Calibri"/>
                <w:i/>
                <w:iCs/>
                <w:lang w:val="fr-FR"/>
              </w:rPr>
              <w:t> </w:t>
            </w:r>
            <w:r w:rsidRPr="00D12E1F">
              <w:rPr>
                <w:rFonts w:cs="Calibri"/>
                <w:iCs/>
                <w:lang w:val="fr-FR"/>
              </w:rPr>
              <w:t>?</w:t>
            </w:r>
          </w:p>
          <w:p w14:paraId="1341930A" w14:textId="77777777" w:rsidR="008B407A" w:rsidRPr="00D12E1F" w:rsidRDefault="008B407A" w:rsidP="008B407A">
            <w:pPr>
              <w:spacing w:after="0" w:line="240" w:lineRule="auto"/>
              <w:jc w:val="both"/>
              <w:rPr>
                <w:rFonts w:cs="Calibri"/>
                <w:iCs/>
                <w:lang w:val="fr-FR"/>
              </w:rPr>
            </w:pPr>
          </w:p>
          <w:p w14:paraId="55B29769" w14:textId="77777777" w:rsidR="008B407A" w:rsidRPr="00D12E1F" w:rsidRDefault="008B407A" w:rsidP="008B407A">
            <w:pPr>
              <w:tabs>
                <w:tab w:val="left" w:pos="1590"/>
              </w:tabs>
              <w:spacing w:after="0" w:line="240" w:lineRule="auto"/>
              <w:jc w:val="both"/>
              <w:rPr>
                <w:rFonts w:cs="Calibri"/>
                <w:iCs/>
                <w:lang w:val="fr-FR"/>
              </w:rPr>
            </w:pPr>
          </w:p>
          <w:p w14:paraId="3F677A80" w14:textId="77777777" w:rsidR="008B407A" w:rsidRPr="00D12E1F" w:rsidRDefault="008B407A" w:rsidP="008B407A">
            <w:pPr>
              <w:tabs>
                <w:tab w:val="left" w:pos="1590"/>
              </w:tabs>
              <w:spacing w:after="0" w:line="240" w:lineRule="auto"/>
              <w:jc w:val="both"/>
              <w:rPr>
                <w:rFonts w:cs="Calibri"/>
                <w:iCs/>
                <w:lang w:val="fr-FR"/>
              </w:rPr>
            </w:pPr>
          </w:p>
          <w:p w14:paraId="7FD354CA" w14:textId="77777777" w:rsidR="008B407A" w:rsidRPr="00D12E1F" w:rsidRDefault="008B407A" w:rsidP="008B407A">
            <w:pPr>
              <w:tabs>
                <w:tab w:val="left" w:pos="1590"/>
              </w:tabs>
              <w:spacing w:after="0" w:line="240" w:lineRule="auto"/>
              <w:jc w:val="both"/>
              <w:rPr>
                <w:rFonts w:cs="Calibri"/>
                <w:iCs/>
                <w:lang w:val="fr-FR"/>
              </w:rPr>
            </w:pPr>
          </w:p>
          <w:p w14:paraId="6968D6D8" w14:textId="77777777" w:rsidR="008B407A" w:rsidRPr="00D12E1F" w:rsidRDefault="008B407A" w:rsidP="008B407A">
            <w:pPr>
              <w:tabs>
                <w:tab w:val="left" w:pos="1590"/>
              </w:tabs>
              <w:spacing w:after="0" w:line="240" w:lineRule="auto"/>
              <w:jc w:val="both"/>
              <w:rPr>
                <w:rFonts w:cs="Calibri"/>
                <w:iCs/>
                <w:lang w:val="fr-FR"/>
              </w:rPr>
            </w:pPr>
          </w:p>
          <w:p w14:paraId="76071A45" w14:textId="77777777" w:rsidR="008B407A" w:rsidRPr="00D12E1F" w:rsidRDefault="008B407A" w:rsidP="008B407A">
            <w:pPr>
              <w:tabs>
                <w:tab w:val="left" w:pos="1590"/>
              </w:tabs>
              <w:spacing w:after="0" w:line="240" w:lineRule="auto"/>
              <w:jc w:val="both"/>
              <w:rPr>
                <w:rFonts w:cs="Calibri"/>
                <w:iCs/>
                <w:lang w:val="fr-FR"/>
              </w:rPr>
            </w:pPr>
          </w:p>
          <w:p w14:paraId="0987C84C" w14:textId="77777777" w:rsidR="008B407A" w:rsidRPr="00D12E1F" w:rsidRDefault="008B407A" w:rsidP="008B407A">
            <w:pPr>
              <w:tabs>
                <w:tab w:val="left" w:pos="1590"/>
              </w:tabs>
              <w:spacing w:after="0" w:line="240" w:lineRule="auto"/>
              <w:jc w:val="both"/>
              <w:rPr>
                <w:rFonts w:cs="Calibri"/>
                <w:iCs/>
                <w:lang w:val="fr-FR"/>
              </w:rPr>
            </w:pPr>
          </w:p>
          <w:p w14:paraId="391BCF92" w14:textId="77777777" w:rsidR="008B407A" w:rsidRPr="00D12E1F" w:rsidRDefault="008B407A" w:rsidP="008B407A">
            <w:pPr>
              <w:tabs>
                <w:tab w:val="left" w:pos="1590"/>
              </w:tabs>
              <w:spacing w:after="0" w:line="240" w:lineRule="auto"/>
              <w:jc w:val="both"/>
              <w:rPr>
                <w:rFonts w:cs="Calibri"/>
                <w:iCs/>
                <w:lang w:val="fr-FR"/>
              </w:rPr>
            </w:pPr>
          </w:p>
          <w:p w14:paraId="7AF6E436" w14:textId="77777777" w:rsidR="008B407A" w:rsidRPr="00D12E1F" w:rsidRDefault="008B407A" w:rsidP="008B407A">
            <w:pPr>
              <w:tabs>
                <w:tab w:val="left" w:pos="1590"/>
              </w:tabs>
              <w:spacing w:after="0" w:line="240" w:lineRule="auto"/>
              <w:jc w:val="both"/>
              <w:rPr>
                <w:rFonts w:cs="Calibri"/>
                <w:iCs/>
                <w:lang w:val="fr-FR"/>
              </w:rPr>
            </w:pPr>
          </w:p>
          <w:p w14:paraId="6C9DD317" w14:textId="77777777" w:rsidR="008B407A" w:rsidRPr="00D12E1F" w:rsidRDefault="008B407A" w:rsidP="008B407A">
            <w:pPr>
              <w:tabs>
                <w:tab w:val="left" w:pos="1590"/>
              </w:tabs>
              <w:spacing w:after="0" w:line="240" w:lineRule="auto"/>
              <w:jc w:val="both"/>
              <w:rPr>
                <w:rFonts w:cs="Calibri"/>
                <w:iCs/>
                <w:lang w:val="fr-FR"/>
              </w:rPr>
            </w:pPr>
          </w:p>
          <w:p w14:paraId="7DB813B6" w14:textId="77777777" w:rsidR="008B407A" w:rsidRPr="00D12E1F" w:rsidRDefault="008B407A" w:rsidP="008B407A">
            <w:pPr>
              <w:tabs>
                <w:tab w:val="left" w:pos="1590"/>
              </w:tabs>
              <w:spacing w:after="0" w:line="240" w:lineRule="auto"/>
              <w:jc w:val="both"/>
              <w:rPr>
                <w:rFonts w:cs="Calibri"/>
                <w:iCs/>
                <w:lang w:val="fr-FR"/>
              </w:rPr>
            </w:pPr>
          </w:p>
          <w:p w14:paraId="19D91EC9" w14:textId="77777777" w:rsidR="008B407A" w:rsidRPr="00D12E1F" w:rsidRDefault="008B407A" w:rsidP="008B407A">
            <w:pPr>
              <w:tabs>
                <w:tab w:val="left" w:pos="1590"/>
              </w:tabs>
              <w:spacing w:after="0" w:line="240" w:lineRule="auto"/>
              <w:jc w:val="both"/>
              <w:rPr>
                <w:rFonts w:cs="Calibri"/>
                <w:iCs/>
                <w:lang w:val="fr-FR"/>
              </w:rPr>
            </w:pPr>
          </w:p>
          <w:p w14:paraId="397ECDA0" w14:textId="77777777" w:rsidR="008B407A" w:rsidRPr="00D12E1F" w:rsidRDefault="008B407A" w:rsidP="008B407A">
            <w:pPr>
              <w:tabs>
                <w:tab w:val="left" w:pos="1590"/>
              </w:tabs>
              <w:spacing w:after="0" w:line="240" w:lineRule="auto"/>
              <w:jc w:val="both"/>
              <w:rPr>
                <w:rFonts w:cs="Calibri"/>
                <w:iCs/>
                <w:lang w:val="fr-FR"/>
              </w:rPr>
            </w:pPr>
          </w:p>
          <w:p w14:paraId="50A34D57" w14:textId="77777777" w:rsidR="008B407A" w:rsidRPr="00D12E1F" w:rsidRDefault="008B407A" w:rsidP="008B407A">
            <w:pPr>
              <w:tabs>
                <w:tab w:val="left" w:pos="1590"/>
              </w:tabs>
              <w:spacing w:after="0" w:line="240" w:lineRule="auto"/>
              <w:jc w:val="both"/>
              <w:rPr>
                <w:rFonts w:cs="Calibri"/>
                <w:iCs/>
                <w:lang w:val="fr-FR"/>
              </w:rPr>
            </w:pPr>
          </w:p>
          <w:p w14:paraId="23DAD0C2" w14:textId="77777777" w:rsidR="008B407A" w:rsidRPr="00D12E1F" w:rsidRDefault="008B407A" w:rsidP="008B407A">
            <w:pPr>
              <w:tabs>
                <w:tab w:val="left" w:pos="1590"/>
              </w:tabs>
              <w:spacing w:after="0" w:line="240" w:lineRule="auto"/>
              <w:jc w:val="both"/>
              <w:rPr>
                <w:rFonts w:cs="Calibri"/>
                <w:iCs/>
                <w:lang w:val="fr-FR"/>
              </w:rPr>
            </w:pPr>
          </w:p>
          <w:p w14:paraId="1C876743" w14:textId="77777777" w:rsidR="008B407A" w:rsidRPr="00D12E1F" w:rsidRDefault="008B407A" w:rsidP="008B407A">
            <w:pPr>
              <w:tabs>
                <w:tab w:val="left" w:pos="1590"/>
              </w:tabs>
              <w:spacing w:after="0" w:line="240" w:lineRule="auto"/>
              <w:jc w:val="both"/>
              <w:rPr>
                <w:rFonts w:cs="Calibri"/>
                <w:iCs/>
                <w:lang w:val="fr-FR"/>
              </w:rPr>
            </w:pPr>
          </w:p>
          <w:p w14:paraId="11914571" w14:textId="77777777" w:rsidR="008B407A" w:rsidRPr="00D12E1F" w:rsidRDefault="008B407A" w:rsidP="008B407A">
            <w:pPr>
              <w:spacing w:after="0" w:line="240" w:lineRule="auto"/>
              <w:jc w:val="both"/>
              <w:rPr>
                <w:rFonts w:cs="Calibri"/>
                <w:color w:val="FF0000"/>
                <w:lang w:val="fr-FR"/>
              </w:rPr>
            </w:pPr>
            <w:r w:rsidRPr="00D12E1F">
              <w:rPr>
                <w:rFonts w:cs="Calibri"/>
                <w:b/>
                <w:bCs/>
                <w:color w:val="FF0000"/>
                <w:lang w:val="fr-FR"/>
              </w:rPr>
              <w:t>FOODSOU</w:t>
            </w:r>
          </w:p>
        </w:tc>
        <w:tc>
          <w:tcPr>
            <w:tcW w:w="1420" w:type="pct"/>
            <w:gridSpan w:val="2"/>
            <w:tcMar>
              <w:top w:w="28" w:type="dxa"/>
            </w:tcMar>
          </w:tcPr>
          <w:p w14:paraId="0D21BA33" w14:textId="77777777" w:rsidR="008B407A" w:rsidRPr="00D12E1F" w:rsidRDefault="008B407A" w:rsidP="008B407A">
            <w:pPr>
              <w:widowControl w:val="0"/>
              <w:tabs>
                <w:tab w:val="right" w:leader="dot" w:pos="3814"/>
              </w:tabs>
              <w:spacing w:after="0" w:line="240" w:lineRule="auto"/>
              <w:jc w:val="both"/>
              <w:rPr>
                <w:rFonts w:cs="Calibri"/>
                <w:color w:val="000000"/>
                <w:lang w:val="fr-FR"/>
              </w:rPr>
            </w:pPr>
            <w:r w:rsidRPr="00D12E1F">
              <w:rPr>
                <w:rFonts w:cs="Calibri"/>
                <w:color w:val="000000"/>
                <w:lang w:val="fr-FR"/>
              </w:rPr>
              <w:t xml:space="preserve">Achat (grâce au transfert d’espèces et/ou argent propre) </w:t>
            </w:r>
            <w:r w:rsidRPr="00D12E1F">
              <w:rPr>
                <w:rFonts w:cs="Calibri"/>
                <w:color w:val="000000"/>
                <w:lang w:val="fr-FR"/>
              </w:rPr>
              <w:tab/>
              <w:t>01</w:t>
            </w:r>
          </w:p>
          <w:p w14:paraId="61F0E834" w14:textId="77777777" w:rsidR="008B407A" w:rsidRPr="00D12E1F" w:rsidRDefault="008B407A" w:rsidP="008B407A">
            <w:pPr>
              <w:widowControl w:val="0"/>
              <w:tabs>
                <w:tab w:val="right" w:leader="dot" w:pos="3814"/>
              </w:tabs>
              <w:spacing w:after="0" w:line="240" w:lineRule="auto"/>
              <w:jc w:val="both"/>
              <w:rPr>
                <w:rFonts w:cs="Calibri"/>
                <w:color w:val="000000"/>
                <w:lang w:val="fr-FR"/>
              </w:rPr>
            </w:pPr>
            <w:r w:rsidRPr="00D12E1F">
              <w:rPr>
                <w:rFonts w:cs="Calibri"/>
                <w:color w:val="000000"/>
                <w:lang w:val="fr-FR"/>
              </w:rPr>
              <w:t xml:space="preserve">Propre production (cultures, bétail, pêche, chasse, cueillette) </w:t>
            </w:r>
            <w:r w:rsidRPr="00D12E1F">
              <w:rPr>
                <w:rFonts w:cs="Calibri"/>
                <w:color w:val="000000"/>
                <w:lang w:val="fr-FR"/>
              </w:rPr>
              <w:tab/>
              <w:t>02</w:t>
            </w:r>
          </w:p>
          <w:p w14:paraId="7208FD23" w14:textId="77777777" w:rsidR="008B407A" w:rsidRPr="00D12E1F" w:rsidRDefault="008B407A" w:rsidP="008B407A">
            <w:pPr>
              <w:widowControl w:val="0"/>
              <w:tabs>
                <w:tab w:val="right" w:leader="dot" w:pos="3814"/>
              </w:tabs>
              <w:spacing w:after="0" w:line="240" w:lineRule="auto"/>
              <w:jc w:val="both"/>
              <w:rPr>
                <w:rFonts w:cs="Calibri"/>
                <w:color w:val="000000"/>
                <w:lang w:val="fr-FR"/>
              </w:rPr>
            </w:pPr>
            <w:r w:rsidRPr="00D12E1F">
              <w:rPr>
                <w:rFonts w:cs="Calibri"/>
                <w:color w:val="000000"/>
                <w:lang w:val="fr-FR"/>
              </w:rPr>
              <w:t>Biens et/ou services échangés, troc</w:t>
            </w:r>
            <w:r w:rsidRPr="00D12E1F">
              <w:rPr>
                <w:rFonts w:cs="Calibri"/>
                <w:color w:val="000000"/>
                <w:lang w:val="fr-FR"/>
              </w:rPr>
              <w:tab/>
              <w:t>03</w:t>
            </w:r>
          </w:p>
          <w:p w14:paraId="5DE41748" w14:textId="77777777" w:rsidR="008B407A" w:rsidRPr="00D12E1F" w:rsidRDefault="008B407A" w:rsidP="008B407A">
            <w:pPr>
              <w:widowControl w:val="0"/>
              <w:tabs>
                <w:tab w:val="right" w:leader="dot" w:pos="3814"/>
              </w:tabs>
              <w:spacing w:after="0" w:line="240" w:lineRule="auto"/>
              <w:jc w:val="both"/>
              <w:rPr>
                <w:rFonts w:cs="Calibri"/>
                <w:color w:val="000000"/>
                <w:lang w:val="fr-FR"/>
              </w:rPr>
            </w:pPr>
            <w:r w:rsidRPr="00D12E1F">
              <w:rPr>
                <w:rFonts w:cs="Calibri"/>
                <w:color w:val="000000"/>
                <w:lang w:val="fr-FR"/>
              </w:rPr>
              <w:t>Empruntée (prêt/crédit des commerçants)</w:t>
            </w:r>
            <w:r w:rsidRPr="00D12E1F">
              <w:rPr>
                <w:rFonts w:cs="Calibri"/>
                <w:color w:val="000000"/>
                <w:lang w:val="fr-FR"/>
              </w:rPr>
              <w:tab/>
              <w:t>04</w:t>
            </w:r>
          </w:p>
          <w:p w14:paraId="125E10D5" w14:textId="77777777" w:rsidR="008B407A" w:rsidRPr="00D12E1F" w:rsidRDefault="008B407A" w:rsidP="008B407A">
            <w:pPr>
              <w:widowControl w:val="0"/>
              <w:tabs>
                <w:tab w:val="right" w:leader="dot" w:pos="3814"/>
              </w:tabs>
              <w:spacing w:after="0" w:line="240" w:lineRule="auto"/>
              <w:jc w:val="both"/>
              <w:rPr>
                <w:rFonts w:cs="Calibri"/>
                <w:color w:val="000000"/>
                <w:lang w:val="fr-FR"/>
              </w:rPr>
            </w:pPr>
            <w:r w:rsidRPr="00D12E1F">
              <w:rPr>
                <w:rFonts w:cs="Calibri"/>
                <w:color w:val="000000"/>
                <w:lang w:val="fr-FR"/>
              </w:rPr>
              <w:t>Reçue en cadeau (famille, amis ou voisins)</w:t>
            </w:r>
            <w:r w:rsidRPr="00D12E1F">
              <w:rPr>
                <w:rFonts w:cs="Calibri"/>
                <w:color w:val="000000"/>
                <w:lang w:val="fr-FR"/>
              </w:rPr>
              <w:tab/>
              <w:t>05</w:t>
            </w:r>
          </w:p>
          <w:p w14:paraId="3DB86F88" w14:textId="77777777" w:rsidR="008B407A" w:rsidRPr="00D12E1F" w:rsidRDefault="008B407A" w:rsidP="008B407A">
            <w:pPr>
              <w:widowControl w:val="0"/>
              <w:tabs>
                <w:tab w:val="right" w:leader="dot" w:pos="3797"/>
              </w:tabs>
              <w:spacing w:after="0" w:line="240" w:lineRule="auto"/>
              <w:jc w:val="both"/>
              <w:rPr>
                <w:rFonts w:cs="Calibri"/>
                <w:lang w:val="fr-FR"/>
              </w:rPr>
            </w:pPr>
            <w:r w:rsidRPr="00D12E1F">
              <w:rPr>
                <w:rFonts w:cs="Calibri"/>
                <w:lang w:val="fr-FR"/>
              </w:rPr>
              <w:t>Assistance alimentaire en nature ou sous forme de coupon</w:t>
            </w:r>
            <w:r w:rsidRPr="00D12E1F">
              <w:rPr>
                <w:rFonts w:cs="Calibri"/>
                <w:lang w:val="fr-FR"/>
              </w:rPr>
              <w:tab/>
              <w:t>06</w:t>
            </w:r>
          </w:p>
          <w:p w14:paraId="679B7810" w14:textId="77777777" w:rsidR="008B407A" w:rsidRPr="00D12E1F" w:rsidRDefault="008B407A" w:rsidP="008B407A">
            <w:pPr>
              <w:widowControl w:val="0"/>
              <w:tabs>
                <w:tab w:val="right" w:leader="dot" w:pos="3797"/>
              </w:tabs>
              <w:spacing w:after="0" w:line="240" w:lineRule="auto"/>
              <w:jc w:val="both"/>
              <w:rPr>
                <w:rFonts w:cs="Calibri"/>
                <w:lang w:val="fr-FR"/>
              </w:rPr>
            </w:pPr>
            <w:r w:rsidRPr="00D12E1F">
              <w:rPr>
                <w:rFonts w:cs="Calibri"/>
                <w:lang w:val="fr-FR"/>
              </w:rPr>
              <w:t>Autre</w:t>
            </w:r>
            <w:r w:rsidRPr="00D12E1F">
              <w:rPr>
                <w:rFonts w:cs="Calibri"/>
                <w:lang w:val="fr-FR"/>
              </w:rPr>
              <w:tab/>
              <w:t>96</w:t>
            </w:r>
          </w:p>
          <w:p w14:paraId="5259FED7" w14:textId="77777777" w:rsidR="008B407A" w:rsidRPr="00D12E1F" w:rsidRDefault="008B407A" w:rsidP="008B407A">
            <w:pPr>
              <w:widowControl w:val="0"/>
              <w:tabs>
                <w:tab w:val="right" w:leader="dot" w:pos="3797"/>
              </w:tabs>
              <w:spacing w:after="0" w:line="240" w:lineRule="auto"/>
              <w:jc w:val="both"/>
              <w:rPr>
                <w:rFonts w:cs="Calibri"/>
                <w:lang w:val="fr-FR"/>
              </w:rPr>
            </w:pPr>
            <w:r w:rsidRPr="00D12E1F">
              <w:rPr>
                <w:rFonts w:cs="Calibri"/>
                <w:lang w:val="fr-FR"/>
              </w:rPr>
              <w:t>Ne sait pas</w:t>
            </w:r>
            <w:r w:rsidRPr="00D12E1F">
              <w:rPr>
                <w:rFonts w:cs="Calibri"/>
                <w:lang w:val="fr-FR"/>
              </w:rPr>
              <w:tab/>
              <w:t>98</w:t>
            </w:r>
          </w:p>
        </w:tc>
        <w:tc>
          <w:tcPr>
            <w:tcW w:w="753" w:type="pct"/>
          </w:tcPr>
          <w:p w14:paraId="61924FB3" w14:textId="77777777" w:rsidR="008B407A" w:rsidRPr="00D12E1F" w:rsidRDefault="008B407A" w:rsidP="008B407A">
            <w:pPr>
              <w:spacing w:after="0" w:line="240" w:lineRule="auto"/>
              <w:jc w:val="right"/>
              <w:rPr>
                <w:rFonts w:cs="Calibri"/>
                <w:lang w:val="fr-FR"/>
              </w:rPr>
            </w:pPr>
          </w:p>
          <w:p w14:paraId="45087ED0" w14:textId="77777777" w:rsidR="008B407A" w:rsidRPr="00D12E1F" w:rsidRDefault="008B407A" w:rsidP="008B407A">
            <w:pPr>
              <w:spacing w:after="0" w:line="240" w:lineRule="auto"/>
              <w:jc w:val="right"/>
              <w:rPr>
                <w:rFonts w:cs="Calibri"/>
                <w:lang w:val="fr-FR"/>
              </w:rPr>
            </w:pPr>
            <w:r w:rsidRPr="00D12E1F">
              <w:rPr>
                <w:rFonts w:cs="Calibri"/>
                <w:lang w:val="fr-FR"/>
              </w:rPr>
              <w:t>|___|___|</w:t>
            </w:r>
          </w:p>
        </w:tc>
      </w:tr>
    </w:tbl>
    <w:p w14:paraId="2D381F63" w14:textId="77777777" w:rsidR="008B407A" w:rsidRPr="00D12E1F" w:rsidRDefault="008B407A" w:rsidP="008B407A">
      <w:pPr>
        <w:spacing w:after="0" w:line="240" w:lineRule="auto"/>
        <w:jc w:val="both"/>
        <w:rPr>
          <w:rFonts w:cs="Calibri"/>
          <w:bCs/>
          <w:lang w:val="fr-FR"/>
        </w:rPr>
      </w:pPr>
    </w:p>
    <w:tbl>
      <w:tblPr>
        <w:tblW w:w="5000" w:type="pct"/>
        <w:tblBorders>
          <w:top w:val="single" w:sz="12" w:space="0" w:color="808080"/>
          <w:left w:val="single" w:sz="12" w:space="0" w:color="808080"/>
          <w:bottom w:val="single" w:sz="12" w:space="0" w:color="808080"/>
          <w:right w:val="single" w:sz="12" w:space="0" w:color="808080"/>
          <w:insideH w:val="single" w:sz="8" w:space="0" w:color="808080"/>
          <w:insideV w:val="single" w:sz="8" w:space="0" w:color="808080"/>
        </w:tblBorders>
        <w:tblLook w:val="00A0" w:firstRow="1" w:lastRow="0" w:firstColumn="1" w:lastColumn="0" w:noHBand="0" w:noVBand="0"/>
      </w:tblPr>
      <w:tblGrid>
        <w:gridCol w:w="1068"/>
        <w:gridCol w:w="3623"/>
        <w:gridCol w:w="681"/>
        <w:gridCol w:w="3022"/>
        <w:gridCol w:w="870"/>
        <w:gridCol w:w="1506"/>
      </w:tblGrid>
      <w:tr w:rsidR="008B407A" w:rsidRPr="00D12E1F" w14:paraId="41A49F14" w14:textId="77777777" w:rsidTr="002A3AD0">
        <w:tc>
          <w:tcPr>
            <w:tcW w:w="496" w:type="pct"/>
            <w:shd w:val="clear" w:color="auto" w:fill="E7E6E6" w:themeFill="background2"/>
            <w:tcMar>
              <w:top w:w="28" w:type="dxa"/>
            </w:tcMar>
          </w:tcPr>
          <w:p w14:paraId="5D18EEE8" w14:textId="77777777" w:rsidR="008B407A" w:rsidRPr="00D12E1F" w:rsidRDefault="008B407A" w:rsidP="008B407A">
            <w:pPr>
              <w:spacing w:after="0" w:line="240" w:lineRule="auto"/>
              <w:jc w:val="both"/>
              <w:rPr>
                <w:rFonts w:cs="Calibri"/>
                <w:b/>
                <w:lang w:val="fr-FR"/>
              </w:rPr>
            </w:pPr>
            <w:r w:rsidRPr="00D12E1F">
              <w:rPr>
                <w:rFonts w:cs="Calibri"/>
                <w:b/>
                <w:lang w:val="fr-FR"/>
              </w:rPr>
              <w:t>No</w:t>
            </w:r>
          </w:p>
        </w:tc>
        <w:tc>
          <w:tcPr>
            <w:tcW w:w="1998" w:type="pct"/>
            <w:gridSpan w:val="2"/>
            <w:shd w:val="clear" w:color="auto" w:fill="E7E6E6" w:themeFill="background2"/>
            <w:tcMar>
              <w:top w:w="28" w:type="dxa"/>
            </w:tcMar>
          </w:tcPr>
          <w:p w14:paraId="2092213C" w14:textId="77777777" w:rsidR="008B407A" w:rsidRPr="00D12E1F" w:rsidRDefault="008B407A" w:rsidP="008B407A">
            <w:pPr>
              <w:spacing w:after="0" w:line="240" w:lineRule="auto"/>
              <w:jc w:val="both"/>
              <w:rPr>
                <w:rFonts w:cs="Calibri"/>
                <w:b/>
                <w:lang w:val="fr-FR"/>
              </w:rPr>
            </w:pPr>
            <w:r w:rsidRPr="00D12E1F">
              <w:rPr>
                <w:rFonts w:cs="Calibri"/>
                <w:b/>
                <w:lang w:val="fr-FR"/>
              </w:rPr>
              <w:t>QUESTION</w:t>
            </w:r>
          </w:p>
        </w:tc>
        <w:tc>
          <w:tcPr>
            <w:tcW w:w="2506" w:type="pct"/>
            <w:gridSpan w:val="3"/>
            <w:shd w:val="clear" w:color="auto" w:fill="E7E6E6" w:themeFill="background2"/>
            <w:tcMar>
              <w:top w:w="28" w:type="dxa"/>
            </w:tcMar>
          </w:tcPr>
          <w:p w14:paraId="2111C44E" w14:textId="77777777" w:rsidR="008B407A" w:rsidRPr="00D12E1F" w:rsidRDefault="008B407A" w:rsidP="008B407A">
            <w:pPr>
              <w:spacing w:after="0" w:line="240" w:lineRule="auto"/>
              <w:jc w:val="both"/>
              <w:rPr>
                <w:rFonts w:cs="Calibri"/>
                <w:b/>
                <w:lang w:val="fr-FR"/>
              </w:rPr>
            </w:pPr>
            <w:r w:rsidRPr="00D12E1F">
              <w:rPr>
                <w:rFonts w:cs="Calibri"/>
                <w:b/>
                <w:lang w:val="fr-FR"/>
              </w:rPr>
              <w:t>CODES RÉPONSES</w:t>
            </w:r>
          </w:p>
        </w:tc>
      </w:tr>
      <w:tr w:rsidR="008B407A" w:rsidRPr="003E603B" w14:paraId="55591654" w14:textId="77777777" w:rsidTr="002A3AD0">
        <w:trPr>
          <w:trHeight w:val="210"/>
        </w:trPr>
        <w:tc>
          <w:tcPr>
            <w:tcW w:w="5000" w:type="pct"/>
            <w:gridSpan w:val="6"/>
            <w:shd w:val="clear" w:color="auto" w:fill="E7E6E6" w:themeFill="background2"/>
            <w:tcMar>
              <w:top w:w="28" w:type="dxa"/>
            </w:tcMar>
          </w:tcPr>
          <w:p w14:paraId="01026E96" w14:textId="4B67B621" w:rsidR="008B407A" w:rsidRPr="00D12E1F" w:rsidRDefault="008B407A" w:rsidP="00BE553A">
            <w:pPr>
              <w:spacing w:after="0" w:line="240" w:lineRule="auto"/>
              <w:jc w:val="both"/>
              <w:rPr>
                <w:rFonts w:cs="Calibri"/>
                <w:bCs/>
                <w:lang w:val="fr-FR"/>
              </w:rPr>
            </w:pPr>
            <w:r w:rsidRPr="00D12E1F">
              <w:rPr>
                <w:rFonts w:cs="Calibri"/>
                <w:b/>
                <w:bCs/>
                <w:lang w:val="fr-FR"/>
              </w:rPr>
              <w:t>SECTION TN1 : Généralités sur le ménage</w:t>
            </w:r>
          </w:p>
        </w:tc>
      </w:tr>
      <w:tr w:rsidR="008B407A" w:rsidRPr="003E603B" w14:paraId="13E376C2" w14:textId="77777777" w:rsidTr="002A3AD0">
        <w:trPr>
          <w:trHeight w:val="173"/>
        </w:trPr>
        <w:tc>
          <w:tcPr>
            <w:tcW w:w="496" w:type="pct"/>
          </w:tcPr>
          <w:p w14:paraId="55BA8A4E" w14:textId="77777777" w:rsidR="008B407A" w:rsidRPr="00D12E1F" w:rsidRDefault="008B407A" w:rsidP="008B407A">
            <w:pPr>
              <w:pStyle w:val="Paragraphedeliste"/>
              <w:spacing w:after="0" w:line="240" w:lineRule="auto"/>
              <w:ind w:left="0"/>
              <w:contextualSpacing w:val="0"/>
              <w:jc w:val="both"/>
              <w:rPr>
                <w:rFonts w:cs="Calibri"/>
                <w:b/>
                <w:sz w:val="18"/>
                <w:szCs w:val="18"/>
                <w:lang w:val="fr-FR"/>
              </w:rPr>
            </w:pPr>
            <w:r w:rsidRPr="00D12E1F">
              <w:rPr>
                <w:rFonts w:cs="Calibri"/>
                <w:b/>
                <w:sz w:val="18"/>
                <w:szCs w:val="18"/>
                <w:lang w:val="fr-FR"/>
              </w:rPr>
              <w:t>Note</w:t>
            </w:r>
          </w:p>
        </w:tc>
        <w:tc>
          <w:tcPr>
            <w:tcW w:w="4504" w:type="pct"/>
            <w:gridSpan w:val="5"/>
          </w:tcPr>
          <w:p w14:paraId="7058A5F4" w14:textId="77777777" w:rsidR="008B407A" w:rsidRPr="00D12E1F" w:rsidRDefault="008B407A" w:rsidP="008B407A">
            <w:pPr>
              <w:spacing w:after="0" w:line="240" w:lineRule="auto"/>
              <w:rPr>
                <w:rFonts w:cs="Calibri"/>
                <w:sz w:val="20"/>
                <w:szCs w:val="20"/>
                <w:lang w:val="fr-FR"/>
              </w:rPr>
            </w:pPr>
            <w:r w:rsidRPr="00D12E1F">
              <w:rPr>
                <w:rFonts w:cs="Calibri"/>
                <w:sz w:val="20"/>
                <w:szCs w:val="20"/>
                <w:lang w:val="fr-FR"/>
              </w:rPr>
              <w:t>CES QUESTIONS DOIVENT ÊTRE POSÉES</w:t>
            </w:r>
            <w:r w:rsidRPr="00D12E1F">
              <w:rPr>
                <w:lang w:val="fr-FR"/>
              </w:rPr>
              <w:t xml:space="preserve"> </w:t>
            </w:r>
            <w:r w:rsidRPr="00D12E1F">
              <w:rPr>
                <w:rFonts w:cs="Calibri"/>
                <w:sz w:val="20"/>
                <w:szCs w:val="20"/>
                <w:lang w:val="fr-FR"/>
              </w:rPr>
              <w:t>AU CHEF DU MÉNAGE OU, EN SON ABSENCE, À UN AUTRE ADULTE MEMBRE DU MÉNAGE.</w:t>
            </w:r>
          </w:p>
        </w:tc>
      </w:tr>
      <w:tr w:rsidR="008B407A" w:rsidRPr="003E603B" w14:paraId="30112331" w14:textId="77777777" w:rsidTr="002A3AD0">
        <w:trPr>
          <w:trHeight w:val="173"/>
        </w:trPr>
        <w:tc>
          <w:tcPr>
            <w:tcW w:w="496" w:type="pct"/>
          </w:tcPr>
          <w:p w14:paraId="184FA05C" w14:textId="77777777" w:rsidR="008B407A" w:rsidRPr="00D12E1F" w:rsidRDefault="008B407A" w:rsidP="008B407A">
            <w:pPr>
              <w:pStyle w:val="Paragraphedeliste"/>
              <w:spacing w:after="0" w:line="240" w:lineRule="auto"/>
              <w:ind w:left="0"/>
              <w:contextualSpacing w:val="0"/>
              <w:jc w:val="both"/>
              <w:rPr>
                <w:rFonts w:cs="Calibri"/>
                <w:b/>
                <w:sz w:val="18"/>
                <w:szCs w:val="18"/>
                <w:lang w:val="fr-FR"/>
              </w:rPr>
            </w:pPr>
            <w:r w:rsidRPr="00D12E1F">
              <w:rPr>
                <w:rFonts w:cs="Calibri"/>
                <w:b/>
                <w:sz w:val="18"/>
                <w:szCs w:val="18"/>
                <w:lang w:val="fr-FR"/>
              </w:rPr>
              <w:t>TN1</w:t>
            </w:r>
          </w:p>
        </w:tc>
        <w:tc>
          <w:tcPr>
            <w:tcW w:w="1998" w:type="pct"/>
            <w:gridSpan w:val="2"/>
          </w:tcPr>
          <w:p w14:paraId="41C79F85" w14:textId="77777777" w:rsidR="008B407A" w:rsidRPr="00D12E1F" w:rsidRDefault="008B407A" w:rsidP="008B407A">
            <w:pPr>
              <w:spacing w:after="0" w:line="240" w:lineRule="auto"/>
              <w:jc w:val="both"/>
              <w:rPr>
                <w:rFonts w:cs="Calibri"/>
                <w:lang w:val="fr-FR"/>
              </w:rPr>
            </w:pPr>
            <w:r w:rsidRPr="00D12E1F">
              <w:rPr>
                <w:rFonts w:cs="Calibri"/>
                <w:lang w:val="fr-FR"/>
              </w:rPr>
              <w:t>Le consentement a-t-il été donné pour mener l’entretien ?</w:t>
            </w:r>
          </w:p>
          <w:p w14:paraId="223F90B4" w14:textId="77777777" w:rsidR="008B407A" w:rsidRPr="00D12E1F" w:rsidRDefault="008B407A" w:rsidP="008B407A">
            <w:pPr>
              <w:spacing w:after="0" w:line="240" w:lineRule="auto"/>
              <w:jc w:val="both"/>
              <w:rPr>
                <w:rFonts w:cs="Calibri"/>
                <w:lang w:val="fr-FR"/>
              </w:rPr>
            </w:pPr>
          </w:p>
          <w:p w14:paraId="7B9F05A1" w14:textId="77777777" w:rsidR="008B407A" w:rsidRPr="00D12E1F" w:rsidRDefault="008B407A" w:rsidP="008B407A">
            <w:pPr>
              <w:spacing w:after="0" w:line="240" w:lineRule="auto"/>
              <w:jc w:val="both"/>
              <w:rPr>
                <w:rFonts w:cs="Calibri"/>
                <w:sz w:val="20"/>
                <w:szCs w:val="20"/>
                <w:lang w:val="fr-FR"/>
              </w:rPr>
            </w:pPr>
            <w:r w:rsidRPr="00D12E1F">
              <w:rPr>
                <w:rFonts w:cs="Calibri"/>
                <w:sz w:val="20"/>
                <w:szCs w:val="20"/>
                <w:lang w:val="fr-FR"/>
              </w:rPr>
              <w:t>S’ASSURER D’AVOIR PRÉSENTÉ L’ÉQUIPE ET D’AVOIR INFORMÉ LE RÉPONDANT À PROPOS DES OBJECTIFS DE L’ENQUÊTE.</w:t>
            </w:r>
          </w:p>
          <w:p w14:paraId="1EA7F331" w14:textId="77777777" w:rsidR="008B407A" w:rsidRPr="00D12E1F" w:rsidRDefault="008B407A" w:rsidP="008B407A">
            <w:pPr>
              <w:spacing w:after="0" w:line="240" w:lineRule="auto"/>
              <w:jc w:val="both"/>
              <w:rPr>
                <w:rFonts w:cs="Calibri"/>
                <w:bCs/>
                <w:lang w:val="fr-FR"/>
              </w:rPr>
            </w:pPr>
          </w:p>
          <w:p w14:paraId="2C296276" w14:textId="77777777" w:rsidR="008B407A" w:rsidRPr="00D12E1F" w:rsidRDefault="008B407A" w:rsidP="008B407A">
            <w:pPr>
              <w:spacing w:after="0" w:line="240" w:lineRule="auto"/>
              <w:jc w:val="both"/>
              <w:rPr>
                <w:rFonts w:cs="Calibri"/>
                <w:color w:val="FF0000"/>
                <w:lang w:val="fr-FR"/>
              </w:rPr>
            </w:pPr>
            <w:r w:rsidRPr="00D12E1F">
              <w:rPr>
                <w:rFonts w:cs="Calibri"/>
                <w:b/>
                <w:bCs/>
                <w:color w:val="FF0000"/>
                <w:lang w:val="fr-FR"/>
              </w:rPr>
              <w:t>TNCONST</w:t>
            </w:r>
          </w:p>
        </w:tc>
        <w:tc>
          <w:tcPr>
            <w:tcW w:w="1807" w:type="pct"/>
            <w:gridSpan w:val="2"/>
          </w:tcPr>
          <w:p w14:paraId="4AB32388" w14:textId="77777777" w:rsidR="008B407A" w:rsidRPr="00D12E1F" w:rsidRDefault="008B407A" w:rsidP="008B407A">
            <w:pPr>
              <w:widowControl w:val="0"/>
              <w:tabs>
                <w:tab w:val="right" w:leader="dot" w:pos="3797"/>
              </w:tabs>
              <w:spacing w:after="0" w:line="240" w:lineRule="auto"/>
              <w:jc w:val="both"/>
              <w:rPr>
                <w:rFonts w:cs="Calibri"/>
                <w:color w:val="000000"/>
                <w:lang w:val="fr-FR"/>
              </w:rPr>
            </w:pPr>
            <w:r w:rsidRPr="00D12E1F">
              <w:rPr>
                <w:rFonts w:cs="Calibri"/>
                <w:color w:val="000000"/>
                <w:lang w:val="fr-FR"/>
              </w:rPr>
              <w:t>Oui</w:t>
            </w:r>
            <w:r w:rsidRPr="00D12E1F">
              <w:rPr>
                <w:rFonts w:cs="Calibri"/>
                <w:color w:val="000000"/>
                <w:lang w:val="fr-FR"/>
              </w:rPr>
              <w:tab/>
              <w:t>1</w:t>
            </w:r>
          </w:p>
          <w:p w14:paraId="5566EA01" w14:textId="77777777" w:rsidR="008B407A" w:rsidRPr="00D12E1F" w:rsidRDefault="008B407A" w:rsidP="008B407A">
            <w:pPr>
              <w:widowControl w:val="0"/>
              <w:tabs>
                <w:tab w:val="right" w:leader="dot" w:pos="3814"/>
              </w:tabs>
              <w:spacing w:after="0" w:line="240" w:lineRule="auto"/>
              <w:jc w:val="both"/>
              <w:rPr>
                <w:rFonts w:cs="Calibri"/>
                <w:color w:val="000000"/>
                <w:lang w:val="fr-FR"/>
              </w:rPr>
            </w:pPr>
            <w:r w:rsidRPr="00D12E1F">
              <w:rPr>
                <w:rFonts w:cs="Calibri"/>
                <w:color w:val="000000"/>
                <w:lang w:val="fr-FR"/>
              </w:rPr>
              <w:t>Non</w:t>
            </w:r>
            <w:r w:rsidRPr="00D12E1F">
              <w:rPr>
                <w:rFonts w:cs="Calibri"/>
                <w:color w:val="000000"/>
                <w:lang w:val="fr-FR"/>
              </w:rPr>
              <w:tab/>
              <w:t>2</w:t>
            </w:r>
          </w:p>
          <w:p w14:paraId="682BFAC8" w14:textId="77777777" w:rsidR="008B407A" w:rsidRPr="00D12E1F" w:rsidRDefault="008B407A" w:rsidP="008B407A">
            <w:pPr>
              <w:widowControl w:val="0"/>
              <w:tabs>
                <w:tab w:val="right" w:leader="dot" w:pos="3814"/>
              </w:tabs>
              <w:spacing w:after="0" w:line="240" w:lineRule="auto"/>
              <w:jc w:val="both"/>
              <w:rPr>
                <w:rFonts w:cs="Calibri"/>
                <w:color w:val="000000"/>
                <w:lang w:val="fr-FR"/>
              </w:rPr>
            </w:pPr>
            <w:r w:rsidRPr="00D12E1F">
              <w:rPr>
                <w:rFonts w:cs="Calibri"/>
                <w:color w:val="000000"/>
                <w:lang w:val="fr-FR"/>
              </w:rPr>
              <w:t>Absent</w:t>
            </w:r>
            <w:r w:rsidRPr="00D12E1F">
              <w:rPr>
                <w:rFonts w:cs="Calibri"/>
                <w:color w:val="000000"/>
                <w:lang w:val="fr-FR"/>
              </w:rPr>
              <w:tab/>
              <w:t>3</w:t>
            </w:r>
          </w:p>
          <w:p w14:paraId="7A40C35D" w14:textId="77777777" w:rsidR="008B407A" w:rsidRPr="00D12E1F" w:rsidRDefault="008B407A" w:rsidP="008B407A">
            <w:pPr>
              <w:widowControl w:val="0"/>
              <w:tabs>
                <w:tab w:val="right" w:leader="dot" w:pos="3814"/>
              </w:tabs>
              <w:spacing w:after="0" w:line="240" w:lineRule="auto"/>
              <w:jc w:val="both"/>
              <w:rPr>
                <w:rFonts w:cs="Calibri"/>
                <w:color w:val="000000"/>
                <w:lang w:val="fr-FR"/>
              </w:rPr>
            </w:pPr>
          </w:p>
        </w:tc>
        <w:tc>
          <w:tcPr>
            <w:tcW w:w="699" w:type="pct"/>
          </w:tcPr>
          <w:p w14:paraId="2193B887" w14:textId="77777777" w:rsidR="008B407A" w:rsidRPr="00D12E1F" w:rsidRDefault="008B407A" w:rsidP="008B407A">
            <w:pPr>
              <w:spacing w:after="0" w:line="240" w:lineRule="auto"/>
              <w:jc w:val="right"/>
              <w:rPr>
                <w:rFonts w:cs="Calibri"/>
                <w:lang w:val="fr-FR"/>
              </w:rPr>
            </w:pPr>
          </w:p>
          <w:p w14:paraId="3B1AE2B1" w14:textId="77777777" w:rsidR="008B407A" w:rsidRPr="00D12E1F" w:rsidRDefault="008B407A" w:rsidP="008B407A">
            <w:pPr>
              <w:spacing w:after="0" w:line="240" w:lineRule="auto"/>
              <w:jc w:val="right"/>
              <w:rPr>
                <w:rFonts w:cs="Calibri"/>
                <w:lang w:val="fr-FR"/>
              </w:rPr>
            </w:pPr>
            <w:r w:rsidRPr="00D12E1F">
              <w:rPr>
                <w:rFonts w:cs="Calibri"/>
                <w:lang w:val="fr-FR"/>
              </w:rPr>
              <w:t>|___|</w:t>
            </w:r>
          </w:p>
          <w:p w14:paraId="11777D5D" w14:textId="77777777" w:rsidR="008B407A" w:rsidRPr="00D12E1F" w:rsidRDefault="008B407A" w:rsidP="008B407A">
            <w:pPr>
              <w:spacing w:after="0" w:line="240" w:lineRule="auto"/>
              <w:jc w:val="right"/>
              <w:rPr>
                <w:rFonts w:cs="Calibri"/>
                <w:b/>
                <w:bCs/>
                <w:sz w:val="20"/>
                <w:szCs w:val="20"/>
                <w:lang w:val="fr-FR"/>
              </w:rPr>
            </w:pPr>
            <w:r w:rsidRPr="00D12E1F">
              <w:rPr>
                <w:rFonts w:cs="Calibri"/>
                <w:b/>
                <w:bCs/>
                <w:sz w:val="20"/>
                <w:szCs w:val="20"/>
                <w:lang w:val="fr-FR"/>
              </w:rPr>
              <w:t>SI LA RÉPONSE EST 2 OU 3 S’ARRÊTER ICI</w:t>
            </w:r>
          </w:p>
        </w:tc>
      </w:tr>
      <w:tr w:rsidR="008B407A" w:rsidRPr="00D12E1F" w14:paraId="4096CF81" w14:textId="77777777" w:rsidTr="002A3AD0">
        <w:tc>
          <w:tcPr>
            <w:tcW w:w="496" w:type="pct"/>
            <w:tcMar>
              <w:top w:w="28" w:type="dxa"/>
            </w:tcMar>
          </w:tcPr>
          <w:p w14:paraId="1C7FD071" w14:textId="77777777" w:rsidR="008B407A" w:rsidRPr="00D12E1F" w:rsidRDefault="008B407A" w:rsidP="008B407A">
            <w:pPr>
              <w:pStyle w:val="Paragraphedeliste"/>
              <w:spacing w:after="0" w:line="240" w:lineRule="auto"/>
              <w:ind w:left="0"/>
              <w:contextualSpacing w:val="0"/>
              <w:jc w:val="both"/>
              <w:rPr>
                <w:rFonts w:cs="Calibri"/>
                <w:b/>
                <w:sz w:val="20"/>
                <w:szCs w:val="20"/>
                <w:lang w:val="fr-FR"/>
              </w:rPr>
            </w:pPr>
            <w:r w:rsidRPr="00D12E1F">
              <w:rPr>
                <w:rFonts w:cs="Calibri"/>
                <w:b/>
                <w:sz w:val="20"/>
                <w:szCs w:val="20"/>
                <w:lang w:val="fr-FR"/>
              </w:rPr>
              <w:t>TN2</w:t>
            </w:r>
          </w:p>
        </w:tc>
        <w:tc>
          <w:tcPr>
            <w:tcW w:w="1998" w:type="pct"/>
            <w:gridSpan w:val="2"/>
            <w:tcMar>
              <w:top w:w="28" w:type="dxa"/>
            </w:tcMar>
          </w:tcPr>
          <w:p w14:paraId="6E6C3705" w14:textId="77777777" w:rsidR="008B407A" w:rsidRPr="00D12E1F" w:rsidRDefault="008B407A" w:rsidP="008B407A">
            <w:pPr>
              <w:spacing w:after="0" w:line="240" w:lineRule="auto"/>
              <w:jc w:val="both"/>
              <w:rPr>
                <w:rFonts w:cs="Calibri"/>
                <w:lang w:val="fr-FR"/>
              </w:rPr>
            </w:pPr>
            <w:r w:rsidRPr="00D12E1F">
              <w:rPr>
                <w:rFonts w:cs="Calibri"/>
                <w:lang w:val="fr-FR"/>
              </w:rPr>
              <w:t>Quel est le nombre total des membres du ménage ?</w:t>
            </w:r>
          </w:p>
          <w:p w14:paraId="4887AEF4" w14:textId="77777777" w:rsidR="008B407A" w:rsidRPr="00D12E1F" w:rsidRDefault="008B407A" w:rsidP="008B407A">
            <w:pPr>
              <w:spacing w:after="0" w:line="240" w:lineRule="auto"/>
              <w:jc w:val="both"/>
              <w:rPr>
                <w:rFonts w:cs="Calibri"/>
                <w:lang w:val="fr-FR"/>
              </w:rPr>
            </w:pPr>
          </w:p>
          <w:p w14:paraId="184FB576" w14:textId="77777777" w:rsidR="008B407A" w:rsidRPr="00D12E1F" w:rsidRDefault="008B407A" w:rsidP="008B407A">
            <w:pPr>
              <w:spacing w:after="0" w:line="240" w:lineRule="auto"/>
              <w:jc w:val="both"/>
              <w:rPr>
                <w:rFonts w:cs="Calibri"/>
                <w:sz w:val="20"/>
                <w:szCs w:val="20"/>
                <w:lang w:val="fr-FR"/>
              </w:rPr>
            </w:pPr>
            <w:r w:rsidRPr="00D12E1F">
              <w:rPr>
                <w:rFonts w:cs="Calibri"/>
                <w:sz w:val="20"/>
                <w:szCs w:val="20"/>
                <w:lang w:val="fr-FR"/>
              </w:rPr>
              <w:t>ENREGISTRER LE NOMBRE DE PERSONNES.</w:t>
            </w:r>
          </w:p>
          <w:p w14:paraId="44F13C25" w14:textId="77777777" w:rsidR="008B407A" w:rsidRPr="00D12E1F" w:rsidRDefault="008B407A" w:rsidP="008B407A">
            <w:pPr>
              <w:spacing w:after="0" w:line="240" w:lineRule="auto"/>
              <w:jc w:val="both"/>
              <w:rPr>
                <w:rFonts w:cs="Calibri"/>
                <w:lang w:val="fr-FR"/>
              </w:rPr>
            </w:pPr>
          </w:p>
          <w:p w14:paraId="759D2DD5" w14:textId="77777777" w:rsidR="008B407A" w:rsidRPr="00D12E1F" w:rsidRDefault="008B407A" w:rsidP="008B407A">
            <w:pPr>
              <w:spacing w:after="0" w:line="240" w:lineRule="auto"/>
              <w:jc w:val="both"/>
              <w:rPr>
                <w:rFonts w:cs="Calibri"/>
                <w:lang w:val="fr-FR"/>
              </w:rPr>
            </w:pPr>
            <w:r w:rsidRPr="00D12E1F">
              <w:rPr>
                <w:rFonts w:cs="Calibri"/>
                <w:b/>
                <w:bCs/>
                <w:color w:val="FF0000"/>
                <w:lang w:val="fr-FR"/>
              </w:rPr>
              <w:t>TNHHSIZE</w:t>
            </w:r>
          </w:p>
        </w:tc>
        <w:tc>
          <w:tcPr>
            <w:tcW w:w="1807" w:type="pct"/>
            <w:gridSpan w:val="2"/>
            <w:tcMar>
              <w:top w:w="28" w:type="dxa"/>
            </w:tcMar>
          </w:tcPr>
          <w:p w14:paraId="29F42EC7" w14:textId="77777777" w:rsidR="008B407A" w:rsidRPr="00D12E1F" w:rsidRDefault="008B407A" w:rsidP="008B407A">
            <w:pPr>
              <w:widowControl w:val="0"/>
              <w:tabs>
                <w:tab w:val="right" w:leader="dot" w:pos="3797"/>
              </w:tabs>
              <w:spacing w:after="0" w:line="240" w:lineRule="auto"/>
              <w:jc w:val="both"/>
              <w:rPr>
                <w:rFonts w:cs="Calibri"/>
                <w:color w:val="000000"/>
                <w:lang w:val="fr-FR"/>
              </w:rPr>
            </w:pPr>
          </w:p>
        </w:tc>
        <w:tc>
          <w:tcPr>
            <w:tcW w:w="699" w:type="pct"/>
            <w:tcMar>
              <w:top w:w="28" w:type="dxa"/>
            </w:tcMar>
          </w:tcPr>
          <w:p w14:paraId="17B35F70" w14:textId="77777777" w:rsidR="008B407A" w:rsidRPr="00D12E1F" w:rsidRDefault="008B407A" w:rsidP="008B407A">
            <w:pPr>
              <w:spacing w:after="0" w:line="240" w:lineRule="auto"/>
              <w:jc w:val="right"/>
              <w:rPr>
                <w:rFonts w:cs="Calibri"/>
                <w:lang w:val="fr-FR"/>
              </w:rPr>
            </w:pPr>
          </w:p>
          <w:p w14:paraId="576108AE" w14:textId="77777777" w:rsidR="008B407A" w:rsidRPr="00D12E1F" w:rsidRDefault="008B407A" w:rsidP="008B407A">
            <w:pPr>
              <w:spacing w:after="0" w:line="240" w:lineRule="auto"/>
              <w:jc w:val="right"/>
              <w:rPr>
                <w:rFonts w:cs="Calibri"/>
                <w:lang w:val="fr-FR"/>
              </w:rPr>
            </w:pPr>
            <w:r w:rsidRPr="00D12E1F">
              <w:rPr>
                <w:rFonts w:cs="Calibri"/>
                <w:lang w:val="fr-FR"/>
              </w:rPr>
              <w:t>|___|___|</w:t>
            </w:r>
          </w:p>
        </w:tc>
      </w:tr>
      <w:tr w:rsidR="008B407A" w:rsidRPr="00D12E1F" w14:paraId="05608610" w14:textId="77777777" w:rsidTr="002A3AD0">
        <w:tc>
          <w:tcPr>
            <w:tcW w:w="496" w:type="pct"/>
            <w:tcMar>
              <w:top w:w="28" w:type="dxa"/>
            </w:tcMar>
          </w:tcPr>
          <w:p w14:paraId="74A36EF6" w14:textId="77777777" w:rsidR="008B407A" w:rsidRPr="00D12E1F" w:rsidRDefault="008B407A" w:rsidP="008B407A">
            <w:pPr>
              <w:pStyle w:val="Paragraphedeliste"/>
              <w:spacing w:after="0" w:line="240" w:lineRule="auto"/>
              <w:ind w:left="0"/>
              <w:contextualSpacing w:val="0"/>
              <w:jc w:val="both"/>
              <w:rPr>
                <w:rFonts w:cs="Calibri"/>
                <w:b/>
                <w:sz w:val="20"/>
                <w:szCs w:val="20"/>
                <w:lang w:val="fr-FR"/>
              </w:rPr>
            </w:pPr>
            <w:r w:rsidRPr="00D12E1F">
              <w:rPr>
                <w:rFonts w:cs="Calibri"/>
                <w:b/>
                <w:sz w:val="20"/>
                <w:szCs w:val="20"/>
                <w:lang w:val="fr-FR"/>
              </w:rPr>
              <w:t>TN3</w:t>
            </w:r>
          </w:p>
        </w:tc>
        <w:tc>
          <w:tcPr>
            <w:tcW w:w="1998" w:type="pct"/>
            <w:gridSpan w:val="2"/>
            <w:tcMar>
              <w:top w:w="28" w:type="dxa"/>
            </w:tcMar>
          </w:tcPr>
          <w:p w14:paraId="3CE4D12C" w14:textId="77777777" w:rsidR="008B407A" w:rsidRPr="00D12E1F" w:rsidRDefault="008B407A" w:rsidP="008B407A">
            <w:pPr>
              <w:spacing w:after="0" w:line="240" w:lineRule="auto"/>
              <w:jc w:val="both"/>
              <w:rPr>
                <w:rFonts w:cs="Calibri"/>
                <w:lang w:val="fr-FR"/>
              </w:rPr>
            </w:pPr>
            <w:r w:rsidRPr="00D12E1F">
              <w:rPr>
                <w:rFonts w:cs="Calibri"/>
                <w:lang w:val="fr-FR"/>
              </w:rPr>
              <w:t>Combien de personnes vivent dans ce ménage et ont dormi ici la nuit dernière ?</w:t>
            </w:r>
          </w:p>
          <w:p w14:paraId="31395DED" w14:textId="77777777" w:rsidR="008B407A" w:rsidRPr="00D12E1F" w:rsidRDefault="008B407A" w:rsidP="008B407A">
            <w:pPr>
              <w:spacing w:after="0" w:line="240" w:lineRule="auto"/>
              <w:jc w:val="both"/>
              <w:rPr>
                <w:rFonts w:cs="Calibri"/>
                <w:lang w:val="fr-FR"/>
              </w:rPr>
            </w:pPr>
          </w:p>
          <w:p w14:paraId="00D517E1" w14:textId="77777777" w:rsidR="008B407A" w:rsidRPr="00D12E1F" w:rsidRDefault="008B407A" w:rsidP="008B407A">
            <w:pPr>
              <w:spacing w:after="0" w:line="240" w:lineRule="auto"/>
              <w:jc w:val="both"/>
              <w:rPr>
                <w:rFonts w:cs="Calibri"/>
                <w:sz w:val="20"/>
                <w:szCs w:val="20"/>
                <w:lang w:val="fr-FR"/>
              </w:rPr>
            </w:pPr>
            <w:r w:rsidRPr="00D12E1F">
              <w:rPr>
                <w:rFonts w:cs="Calibri"/>
                <w:sz w:val="20"/>
                <w:szCs w:val="20"/>
                <w:lang w:val="fr-FR"/>
              </w:rPr>
              <w:t>ENREGISTRER LE NOMBRE DE PERSONNES.</w:t>
            </w:r>
          </w:p>
          <w:p w14:paraId="0A01D0DC" w14:textId="77777777" w:rsidR="008B407A" w:rsidRPr="00D12E1F" w:rsidRDefault="008B407A" w:rsidP="008B407A">
            <w:pPr>
              <w:spacing w:after="0" w:line="240" w:lineRule="auto"/>
              <w:jc w:val="both"/>
              <w:rPr>
                <w:rFonts w:cs="Calibri"/>
                <w:lang w:val="fr-FR"/>
              </w:rPr>
            </w:pPr>
          </w:p>
          <w:p w14:paraId="02B62B4B" w14:textId="77777777" w:rsidR="008B407A" w:rsidRPr="00D12E1F" w:rsidRDefault="008B407A" w:rsidP="008B407A">
            <w:pPr>
              <w:spacing w:after="0" w:line="240" w:lineRule="auto"/>
              <w:jc w:val="both"/>
              <w:rPr>
                <w:rFonts w:cs="Calibri"/>
                <w:color w:val="FF0000"/>
                <w:sz w:val="20"/>
                <w:szCs w:val="20"/>
                <w:lang w:val="fr-FR"/>
              </w:rPr>
            </w:pPr>
            <w:r w:rsidRPr="00D12E1F">
              <w:rPr>
                <w:rFonts w:cs="Calibri"/>
                <w:b/>
                <w:bCs/>
                <w:color w:val="FF0000"/>
                <w:lang w:val="fr-FR"/>
              </w:rPr>
              <w:t>TOTHH</w:t>
            </w:r>
          </w:p>
        </w:tc>
        <w:tc>
          <w:tcPr>
            <w:tcW w:w="1807" w:type="pct"/>
            <w:gridSpan w:val="2"/>
            <w:tcMar>
              <w:top w:w="28" w:type="dxa"/>
            </w:tcMar>
          </w:tcPr>
          <w:p w14:paraId="21A79109" w14:textId="77777777" w:rsidR="008B407A" w:rsidRPr="00D12E1F" w:rsidRDefault="008B407A" w:rsidP="008B407A">
            <w:pPr>
              <w:widowControl w:val="0"/>
              <w:tabs>
                <w:tab w:val="right" w:leader="dot" w:pos="3797"/>
              </w:tabs>
              <w:spacing w:after="0" w:line="240" w:lineRule="auto"/>
              <w:jc w:val="both"/>
              <w:rPr>
                <w:rFonts w:cs="Calibri"/>
                <w:color w:val="000000"/>
                <w:lang w:val="fr-FR"/>
              </w:rPr>
            </w:pPr>
          </w:p>
        </w:tc>
        <w:tc>
          <w:tcPr>
            <w:tcW w:w="699" w:type="pct"/>
            <w:tcMar>
              <w:top w:w="28" w:type="dxa"/>
            </w:tcMar>
          </w:tcPr>
          <w:p w14:paraId="3473CB9E" w14:textId="77777777" w:rsidR="008B407A" w:rsidRPr="00D12E1F" w:rsidRDefault="008B407A" w:rsidP="008B407A">
            <w:pPr>
              <w:spacing w:after="0" w:line="240" w:lineRule="auto"/>
              <w:jc w:val="right"/>
              <w:rPr>
                <w:rFonts w:cs="Calibri"/>
                <w:lang w:val="fr-FR"/>
              </w:rPr>
            </w:pPr>
          </w:p>
          <w:p w14:paraId="59574E37" w14:textId="77777777" w:rsidR="008B407A" w:rsidRPr="00D12E1F" w:rsidRDefault="008B407A" w:rsidP="008B407A">
            <w:pPr>
              <w:spacing w:after="0" w:line="240" w:lineRule="auto"/>
              <w:jc w:val="right"/>
              <w:rPr>
                <w:rFonts w:cs="Calibri"/>
                <w:lang w:val="fr-FR"/>
              </w:rPr>
            </w:pPr>
            <w:r w:rsidRPr="00D12E1F">
              <w:rPr>
                <w:rFonts w:cs="Calibri"/>
                <w:lang w:val="fr-FR"/>
              </w:rPr>
              <w:t>|___|___|</w:t>
            </w:r>
          </w:p>
        </w:tc>
      </w:tr>
      <w:tr w:rsidR="008B407A" w:rsidRPr="00D12E1F" w14:paraId="47726BA4" w14:textId="77777777" w:rsidTr="002A3AD0">
        <w:tc>
          <w:tcPr>
            <w:tcW w:w="496" w:type="pct"/>
            <w:tcMar>
              <w:top w:w="28" w:type="dxa"/>
            </w:tcMar>
          </w:tcPr>
          <w:p w14:paraId="6303C929" w14:textId="77777777" w:rsidR="008B407A" w:rsidRPr="00D12E1F" w:rsidRDefault="008B407A" w:rsidP="008B407A">
            <w:pPr>
              <w:pStyle w:val="Paragraphedeliste"/>
              <w:spacing w:after="0" w:line="240" w:lineRule="auto"/>
              <w:ind w:left="0"/>
              <w:contextualSpacing w:val="0"/>
              <w:jc w:val="both"/>
              <w:rPr>
                <w:rFonts w:cs="Calibri"/>
                <w:b/>
                <w:sz w:val="20"/>
                <w:szCs w:val="20"/>
                <w:lang w:val="fr-FR"/>
              </w:rPr>
            </w:pPr>
            <w:r w:rsidRPr="00D12E1F">
              <w:rPr>
                <w:rFonts w:cs="Calibri"/>
                <w:b/>
                <w:sz w:val="20"/>
                <w:szCs w:val="20"/>
                <w:lang w:val="fr-FR"/>
              </w:rPr>
              <w:t>TN4</w:t>
            </w:r>
          </w:p>
        </w:tc>
        <w:tc>
          <w:tcPr>
            <w:tcW w:w="1998" w:type="pct"/>
            <w:gridSpan w:val="2"/>
            <w:tcMar>
              <w:top w:w="28" w:type="dxa"/>
            </w:tcMar>
          </w:tcPr>
          <w:p w14:paraId="23491053" w14:textId="77777777" w:rsidR="008B407A" w:rsidRPr="00D12E1F" w:rsidRDefault="008B407A" w:rsidP="008B407A">
            <w:pPr>
              <w:spacing w:after="0" w:line="240" w:lineRule="auto"/>
              <w:jc w:val="both"/>
              <w:rPr>
                <w:rFonts w:cs="Calibri"/>
                <w:lang w:val="fr-FR"/>
              </w:rPr>
            </w:pPr>
            <w:r w:rsidRPr="00D12E1F">
              <w:rPr>
                <w:rFonts w:cs="Calibri"/>
                <w:lang w:val="fr-FR"/>
              </w:rPr>
              <w:t>Combien d’enfants âgés de 0 à 59 mois vivent dans ce ménage et ont dormi ici la nuit dernière ?</w:t>
            </w:r>
          </w:p>
          <w:p w14:paraId="4503FF3E" w14:textId="77777777" w:rsidR="008B407A" w:rsidRPr="00D12E1F" w:rsidRDefault="008B407A" w:rsidP="008B407A">
            <w:pPr>
              <w:spacing w:after="0" w:line="240" w:lineRule="auto"/>
              <w:jc w:val="both"/>
              <w:rPr>
                <w:rFonts w:cs="Calibri"/>
                <w:lang w:val="fr-FR"/>
              </w:rPr>
            </w:pPr>
          </w:p>
          <w:p w14:paraId="4563C51D" w14:textId="77777777" w:rsidR="008B407A" w:rsidRPr="00D12E1F" w:rsidRDefault="008B407A" w:rsidP="008B407A">
            <w:pPr>
              <w:spacing w:after="0" w:line="240" w:lineRule="auto"/>
              <w:jc w:val="both"/>
              <w:rPr>
                <w:rFonts w:cs="Calibri"/>
                <w:sz w:val="20"/>
                <w:szCs w:val="20"/>
                <w:lang w:val="fr-FR"/>
              </w:rPr>
            </w:pPr>
            <w:r w:rsidRPr="00D12E1F">
              <w:rPr>
                <w:rFonts w:cs="Calibri"/>
                <w:sz w:val="20"/>
                <w:szCs w:val="20"/>
                <w:lang w:val="fr-FR"/>
              </w:rPr>
              <w:t xml:space="preserve">ENREGISTRER LE NOMBRE D’ENFANTS DE MOINS DE 5 ANS. INSCRIRE « 0 » SI AUCUN ENFANT DE MOINS DE 5 ANS DANS LE MÉNAGE. </w:t>
            </w:r>
          </w:p>
          <w:p w14:paraId="1F8DD057" w14:textId="77777777" w:rsidR="008B407A" w:rsidRPr="00D12E1F" w:rsidRDefault="008B407A" w:rsidP="008B407A">
            <w:pPr>
              <w:spacing w:after="0" w:line="240" w:lineRule="auto"/>
              <w:jc w:val="both"/>
              <w:rPr>
                <w:rFonts w:cs="Calibri"/>
                <w:lang w:val="fr-FR"/>
              </w:rPr>
            </w:pPr>
          </w:p>
          <w:p w14:paraId="1E7E552D" w14:textId="77777777" w:rsidR="008B407A" w:rsidRPr="00D12E1F" w:rsidRDefault="008B407A" w:rsidP="008B407A">
            <w:pPr>
              <w:spacing w:after="0" w:line="240" w:lineRule="auto"/>
              <w:jc w:val="both"/>
              <w:rPr>
                <w:rFonts w:cs="Calibri"/>
                <w:color w:val="FF0000"/>
                <w:sz w:val="20"/>
                <w:szCs w:val="20"/>
                <w:lang w:val="fr-FR"/>
              </w:rPr>
            </w:pPr>
            <w:r w:rsidRPr="00D12E1F">
              <w:rPr>
                <w:rFonts w:cs="Calibri"/>
                <w:b/>
                <w:bCs/>
                <w:color w:val="FF0000"/>
                <w:lang w:val="fr-FR"/>
              </w:rPr>
              <w:t>TOTCH</w:t>
            </w:r>
          </w:p>
        </w:tc>
        <w:tc>
          <w:tcPr>
            <w:tcW w:w="1807" w:type="pct"/>
            <w:gridSpan w:val="2"/>
            <w:tcMar>
              <w:top w:w="28" w:type="dxa"/>
            </w:tcMar>
          </w:tcPr>
          <w:p w14:paraId="6F966255" w14:textId="77777777" w:rsidR="008B407A" w:rsidRPr="00D12E1F" w:rsidRDefault="008B407A" w:rsidP="008B407A">
            <w:pPr>
              <w:widowControl w:val="0"/>
              <w:tabs>
                <w:tab w:val="right" w:leader="dot" w:pos="3797"/>
              </w:tabs>
              <w:spacing w:after="0" w:line="240" w:lineRule="auto"/>
              <w:jc w:val="both"/>
              <w:rPr>
                <w:rFonts w:cs="Calibri"/>
                <w:color w:val="000000"/>
                <w:lang w:val="fr-FR"/>
              </w:rPr>
            </w:pPr>
          </w:p>
        </w:tc>
        <w:tc>
          <w:tcPr>
            <w:tcW w:w="699" w:type="pct"/>
            <w:tcMar>
              <w:top w:w="28" w:type="dxa"/>
            </w:tcMar>
          </w:tcPr>
          <w:p w14:paraId="77473F8D" w14:textId="77777777" w:rsidR="008B407A" w:rsidRPr="00D12E1F" w:rsidRDefault="008B407A" w:rsidP="008B407A">
            <w:pPr>
              <w:spacing w:after="0" w:line="240" w:lineRule="auto"/>
              <w:jc w:val="right"/>
              <w:rPr>
                <w:rFonts w:cs="Calibri"/>
                <w:lang w:val="fr-FR"/>
              </w:rPr>
            </w:pPr>
          </w:p>
          <w:p w14:paraId="035DFAFD" w14:textId="77777777" w:rsidR="008B407A" w:rsidRPr="00D12E1F" w:rsidRDefault="008B407A" w:rsidP="008B407A">
            <w:pPr>
              <w:spacing w:after="0" w:line="240" w:lineRule="auto"/>
              <w:jc w:val="right"/>
              <w:rPr>
                <w:rFonts w:cs="Calibri"/>
                <w:lang w:val="fr-FR"/>
              </w:rPr>
            </w:pPr>
            <w:r w:rsidRPr="00D12E1F">
              <w:rPr>
                <w:rFonts w:cs="Calibri"/>
                <w:lang w:val="fr-FR"/>
              </w:rPr>
              <w:t>|___|___|</w:t>
            </w:r>
          </w:p>
        </w:tc>
      </w:tr>
      <w:tr w:rsidR="008B407A" w:rsidRPr="00D12E1F" w14:paraId="489E546D" w14:textId="77777777" w:rsidTr="002A3AD0">
        <w:tc>
          <w:tcPr>
            <w:tcW w:w="496" w:type="pct"/>
            <w:tcMar>
              <w:top w:w="28" w:type="dxa"/>
            </w:tcMar>
          </w:tcPr>
          <w:p w14:paraId="0B98411B" w14:textId="77777777" w:rsidR="008B407A" w:rsidRPr="00D12E1F" w:rsidRDefault="008B407A" w:rsidP="008B407A">
            <w:pPr>
              <w:pStyle w:val="Paragraphedeliste"/>
              <w:spacing w:after="0" w:line="240" w:lineRule="auto"/>
              <w:ind w:left="0"/>
              <w:contextualSpacing w:val="0"/>
              <w:jc w:val="both"/>
              <w:rPr>
                <w:rFonts w:cs="Calibri"/>
                <w:b/>
                <w:sz w:val="20"/>
                <w:szCs w:val="20"/>
                <w:lang w:val="fr-FR"/>
              </w:rPr>
            </w:pPr>
            <w:r w:rsidRPr="00D12E1F">
              <w:rPr>
                <w:rFonts w:cs="Calibri"/>
                <w:b/>
                <w:sz w:val="20"/>
                <w:szCs w:val="20"/>
                <w:lang w:val="fr-FR"/>
              </w:rPr>
              <w:t>TN5</w:t>
            </w:r>
          </w:p>
        </w:tc>
        <w:tc>
          <w:tcPr>
            <w:tcW w:w="1998" w:type="pct"/>
            <w:gridSpan w:val="2"/>
            <w:tcMar>
              <w:top w:w="28" w:type="dxa"/>
            </w:tcMar>
          </w:tcPr>
          <w:p w14:paraId="6B066A12" w14:textId="77777777" w:rsidR="008B407A" w:rsidRPr="00D12E1F" w:rsidRDefault="008B407A" w:rsidP="008B407A">
            <w:pPr>
              <w:spacing w:after="0" w:line="240" w:lineRule="auto"/>
              <w:jc w:val="both"/>
              <w:rPr>
                <w:rFonts w:cs="Calibri"/>
                <w:lang w:val="fr-FR"/>
              </w:rPr>
            </w:pPr>
            <w:r w:rsidRPr="00D12E1F">
              <w:rPr>
                <w:rFonts w:cs="Calibri"/>
                <w:lang w:val="fr-FR"/>
              </w:rPr>
              <w:t>Combien de femmes enceintes vivent dans ce ménage et ont dormi ici la nuit dernière ?</w:t>
            </w:r>
          </w:p>
          <w:p w14:paraId="70201665" w14:textId="77777777" w:rsidR="008B407A" w:rsidRPr="00D12E1F" w:rsidRDefault="008B407A" w:rsidP="008B407A">
            <w:pPr>
              <w:spacing w:after="0" w:line="240" w:lineRule="auto"/>
              <w:jc w:val="both"/>
              <w:rPr>
                <w:rFonts w:cs="Calibri"/>
                <w:lang w:val="fr-FR"/>
              </w:rPr>
            </w:pPr>
          </w:p>
          <w:p w14:paraId="1A08033A" w14:textId="77777777" w:rsidR="008B407A" w:rsidRPr="00D12E1F" w:rsidRDefault="008B407A" w:rsidP="008B407A">
            <w:pPr>
              <w:spacing w:after="0" w:line="240" w:lineRule="auto"/>
              <w:jc w:val="both"/>
              <w:rPr>
                <w:rFonts w:cs="Calibri"/>
                <w:sz w:val="20"/>
                <w:szCs w:val="20"/>
                <w:lang w:val="fr-FR"/>
              </w:rPr>
            </w:pPr>
            <w:r w:rsidRPr="00D12E1F">
              <w:rPr>
                <w:rFonts w:cs="Calibri"/>
                <w:sz w:val="20"/>
                <w:szCs w:val="20"/>
                <w:lang w:val="fr-FR"/>
              </w:rPr>
              <w:t>ENREGISTRER LE NOMBRE DE FEMMES ENCEINTES INSCRIRE « 0 » SI AUCUNE FEMME ENCEINTE DANS LE MÉNAGE.</w:t>
            </w:r>
          </w:p>
          <w:p w14:paraId="40707627" w14:textId="77777777" w:rsidR="008B407A" w:rsidRPr="00D12E1F" w:rsidRDefault="008B407A" w:rsidP="008B407A">
            <w:pPr>
              <w:spacing w:after="0" w:line="240" w:lineRule="auto"/>
              <w:jc w:val="both"/>
              <w:rPr>
                <w:rFonts w:cs="Calibri"/>
                <w:lang w:val="fr-FR"/>
              </w:rPr>
            </w:pPr>
          </w:p>
          <w:p w14:paraId="357184D8" w14:textId="77777777" w:rsidR="008B407A" w:rsidRPr="00D12E1F" w:rsidRDefault="008B407A" w:rsidP="008B407A">
            <w:pPr>
              <w:spacing w:after="0" w:line="240" w:lineRule="auto"/>
              <w:jc w:val="both"/>
              <w:rPr>
                <w:rFonts w:cs="Calibri"/>
                <w:color w:val="FF0000"/>
                <w:sz w:val="20"/>
                <w:szCs w:val="20"/>
                <w:lang w:val="fr-FR"/>
              </w:rPr>
            </w:pPr>
            <w:r w:rsidRPr="00D12E1F">
              <w:rPr>
                <w:rFonts w:cs="Calibri"/>
                <w:b/>
                <w:bCs/>
                <w:color w:val="FF0000"/>
                <w:lang w:val="fr-FR"/>
              </w:rPr>
              <w:t>TOTPW</w:t>
            </w:r>
          </w:p>
        </w:tc>
        <w:tc>
          <w:tcPr>
            <w:tcW w:w="1807" w:type="pct"/>
            <w:gridSpan w:val="2"/>
            <w:tcMar>
              <w:top w:w="28" w:type="dxa"/>
            </w:tcMar>
          </w:tcPr>
          <w:p w14:paraId="5F0221AB" w14:textId="77777777" w:rsidR="008B407A" w:rsidRPr="00D12E1F" w:rsidRDefault="008B407A" w:rsidP="008B407A">
            <w:pPr>
              <w:widowControl w:val="0"/>
              <w:tabs>
                <w:tab w:val="right" w:leader="dot" w:pos="3797"/>
              </w:tabs>
              <w:spacing w:after="0" w:line="240" w:lineRule="auto"/>
              <w:jc w:val="both"/>
              <w:rPr>
                <w:rFonts w:cs="Calibri"/>
                <w:color w:val="000000"/>
                <w:lang w:val="fr-FR"/>
              </w:rPr>
            </w:pPr>
          </w:p>
        </w:tc>
        <w:tc>
          <w:tcPr>
            <w:tcW w:w="699" w:type="pct"/>
            <w:tcMar>
              <w:top w:w="28" w:type="dxa"/>
            </w:tcMar>
          </w:tcPr>
          <w:p w14:paraId="6FD276BC" w14:textId="77777777" w:rsidR="008B407A" w:rsidRPr="00D12E1F" w:rsidRDefault="008B407A" w:rsidP="008B407A">
            <w:pPr>
              <w:spacing w:after="0" w:line="240" w:lineRule="auto"/>
              <w:jc w:val="right"/>
              <w:rPr>
                <w:rFonts w:cs="Calibri"/>
                <w:lang w:val="fr-FR"/>
              </w:rPr>
            </w:pPr>
          </w:p>
          <w:p w14:paraId="7821ED6D" w14:textId="77777777" w:rsidR="008B407A" w:rsidRPr="00D12E1F" w:rsidRDefault="008B407A" w:rsidP="008B407A">
            <w:pPr>
              <w:spacing w:after="0" w:line="240" w:lineRule="auto"/>
              <w:jc w:val="right"/>
              <w:rPr>
                <w:rFonts w:cs="Calibri"/>
                <w:lang w:val="fr-FR"/>
              </w:rPr>
            </w:pPr>
            <w:r w:rsidRPr="00D12E1F">
              <w:rPr>
                <w:rFonts w:cs="Calibri"/>
                <w:lang w:val="fr-FR"/>
              </w:rPr>
              <w:t>|___|___|</w:t>
            </w:r>
          </w:p>
        </w:tc>
      </w:tr>
      <w:tr w:rsidR="008B407A" w:rsidRPr="003E603B" w14:paraId="3E12044B" w14:textId="77777777" w:rsidTr="002A3AD0">
        <w:tc>
          <w:tcPr>
            <w:tcW w:w="496" w:type="pct"/>
            <w:tcMar>
              <w:top w:w="28" w:type="dxa"/>
            </w:tcMar>
          </w:tcPr>
          <w:p w14:paraId="4DC7A4A7" w14:textId="2537F430" w:rsidR="008B407A" w:rsidRPr="00D12E1F" w:rsidRDefault="008B407A" w:rsidP="008B407A">
            <w:pPr>
              <w:pStyle w:val="Paragraphedeliste"/>
              <w:spacing w:after="0" w:line="240" w:lineRule="auto"/>
              <w:ind w:left="0"/>
              <w:contextualSpacing w:val="0"/>
              <w:jc w:val="both"/>
              <w:rPr>
                <w:rFonts w:cs="Calibri"/>
                <w:b/>
                <w:sz w:val="20"/>
                <w:szCs w:val="20"/>
                <w:lang w:val="fr-FR"/>
              </w:rPr>
            </w:pPr>
            <w:r w:rsidRPr="00D12E1F">
              <w:rPr>
                <w:rFonts w:cs="Calibri"/>
                <w:b/>
                <w:sz w:val="20"/>
                <w:szCs w:val="20"/>
                <w:lang w:val="fr-FR"/>
              </w:rPr>
              <w:t>TN</w:t>
            </w:r>
            <w:r w:rsidR="00BE553A" w:rsidRPr="00D12E1F">
              <w:rPr>
                <w:rFonts w:cs="Calibri"/>
                <w:b/>
                <w:sz w:val="20"/>
                <w:szCs w:val="20"/>
                <w:lang w:val="fr-FR"/>
              </w:rPr>
              <w:t>6</w:t>
            </w:r>
          </w:p>
        </w:tc>
        <w:tc>
          <w:tcPr>
            <w:tcW w:w="1998" w:type="pct"/>
            <w:gridSpan w:val="2"/>
            <w:tcMar>
              <w:top w:w="28" w:type="dxa"/>
            </w:tcMar>
          </w:tcPr>
          <w:p w14:paraId="7F046D16" w14:textId="77777777" w:rsidR="008B407A" w:rsidRPr="00D12E1F" w:rsidRDefault="008B407A" w:rsidP="008B407A">
            <w:pPr>
              <w:spacing w:after="0" w:line="240" w:lineRule="auto"/>
              <w:jc w:val="both"/>
              <w:rPr>
                <w:rFonts w:cs="Calibri"/>
                <w:lang w:val="fr-FR"/>
              </w:rPr>
            </w:pPr>
            <w:r w:rsidRPr="00D12E1F">
              <w:rPr>
                <w:rFonts w:cs="Calibri"/>
                <w:lang w:val="fr-FR"/>
              </w:rPr>
              <w:t>Avez-vous dans votre ménage des moustiquaires de lit qui peuvent être utilisées pour dormir en dessous ?</w:t>
            </w:r>
          </w:p>
          <w:p w14:paraId="67D9DDB3" w14:textId="77777777" w:rsidR="008B407A" w:rsidRPr="00D12E1F" w:rsidRDefault="008B407A" w:rsidP="008B407A">
            <w:pPr>
              <w:spacing w:after="0" w:line="240" w:lineRule="auto"/>
              <w:jc w:val="both"/>
              <w:rPr>
                <w:rFonts w:cs="Calibri"/>
                <w:caps/>
                <w:sz w:val="20"/>
                <w:szCs w:val="20"/>
                <w:lang w:val="fr-FR"/>
              </w:rPr>
            </w:pPr>
          </w:p>
          <w:p w14:paraId="2C1B0DD8" w14:textId="77777777" w:rsidR="008B407A" w:rsidRPr="00D12E1F" w:rsidRDefault="008B407A" w:rsidP="008B407A">
            <w:pPr>
              <w:spacing w:after="0" w:line="240" w:lineRule="auto"/>
              <w:jc w:val="both"/>
              <w:rPr>
                <w:rFonts w:cs="Calibri"/>
                <w:lang w:val="fr-FR"/>
              </w:rPr>
            </w:pPr>
          </w:p>
          <w:p w14:paraId="24EEEDF0" w14:textId="77777777" w:rsidR="008B407A" w:rsidRPr="00D12E1F" w:rsidRDefault="008B407A" w:rsidP="008B407A">
            <w:pPr>
              <w:spacing w:after="0" w:line="240" w:lineRule="auto"/>
              <w:jc w:val="both"/>
              <w:rPr>
                <w:rFonts w:cs="Calibri"/>
                <w:bCs/>
                <w:color w:val="FF0000"/>
                <w:lang w:val="fr-FR"/>
              </w:rPr>
            </w:pPr>
            <w:r w:rsidRPr="00D12E1F">
              <w:rPr>
                <w:rFonts w:cs="Calibri"/>
                <w:b/>
                <w:bCs/>
                <w:color w:val="FF0000"/>
                <w:lang w:val="fr-FR"/>
              </w:rPr>
              <w:t>MOSNETS</w:t>
            </w:r>
          </w:p>
        </w:tc>
        <w:tc>
          <w:tcPr>
            <w:tcW w:w="1807" w:type="pct"/>
            <w:gridSpan w:val="2"/>
            <w:tcMar>
              <w:top w:w="28" w:type="dxa"/>
            </w:tcMar>
          </w:tcPr>
          <w:p w14:paraId="7D2ADB30" w14:textId="77777777" w:rsidR="008B407A" w:rsidRPr="00D12E1F" w:rsidRDefault="008B407A" w:rsidP="008B407A">
            <w:pPr>
              <w:widowControl w:val="0"/>
              <w:tabs>
                <w:tab w:val="right" w:leader="dot" w:pos="3797"/>
              </w:tabs>
              <w:spacing w:after="0" w:line="240" w:lineRule="auto"/>
              <w:jc w:val="both"/>
              <w:rPr>
                <w:rFonts w:cs="Calibri"/>
                <w:color w:val="000000"/>
                <w:lang w:val="fr-FR"/>
              </w:rPr>
            </w:pPr>
            <w:r w:rsidRPr="00D12E1F">
              <w:rPr>
                <w:rFonts w:cs="Calibri"/>
                <w:color w:val="000000"/>
                <w:lang w:val="fr-FR"/>
              </w:rPr>
              <w:t>Oui</w:t>
            </w:r>
            <w:r w:rsidRPr="00D12E1F">
              <w:rPr>
                <w:rFonts w:cs="Calibri"/>
                <w:color w:val="000000"/>
                <w:lang w:val="fr-FR"/>
              </w:rPr>
              <w:tab/>
              <w:t>1</w:t>
            </w:r>
          </w:p>
          <w:p w14:paraId="7027B9D2" w14:textId="77777777" w:rsidR="008B407A" w:rsidRPr="00D12E1F" w:rsidRDefault="008B407A" w:rsidP="008B407A">
            <w:pPr>
              <w:widowControl w:val="0"/>
              <w:tabs>
                <w:tab w:val="right" w:leader="dot" w:pos="3814"/>
              </w:tabs>
              <w:spacing w:after="0" w:line="240" w:lineRule="auto"/>
              <w:jc w:val="both"/>
              <w:rPr>
                <w:rFonts w:cs="Calibri"/>
                <w:color w:val="000000"/>
                <w:lang w:val="fr-FR"/>
              </w:rPr>
            </w:pPr>
            <w:r w:rsidRPr="00D12E1F">
              <w:rPr>
                <w:rFonts w:cs="Calibri"/>
                <w:color w:val="000000"/>
                <w:lang w:val="fr-FR"/>
              </w:rPr>
              <w:t>Non</w:t>
            </w:r>
            <w:r w:rsidRPr="00D12E1F">
              <w:rPr>
                <w:rFonts w:cs="Calibri"/>
                <w:color w:val="000000"/>
                <w:lang w:val="fr-FR"/>
              </w:rPr>
              <w:tab/>
              <w:t>2</w:t>
            </w:r>
          </w:p>
          <w:p w14:paraId="3F109105" w14:textId="77777777" w:rsidR="008B407A" w:rsidRPr="00D12E1F" w:rsidRDefault="008B407A" w:rsidP="008B407A">
            <w:pPr>
              <w:widowControl w:val="0"/>
              <w:tabs>
                <w:tab w:val="right" w:leader="dot" w:pos="3814"/>
              </w:tabs>
              <w:spacing w:after="0" w:line="240" w:lineRule="auto"/>
              <w:jc w:val="both"/>
              <w:rPr>
                <w:rFonts w:cs="Calibri"/>
                <w:color w:val="000000"/>
                <w:lang w:val="fr-FR"/>
              </w:rPr>
            </w:pPr>
            <w:r w:rsidRPr="00D12E1F">
              <w:rPr>
                <w:rFonts w:cs="Calibri"/>
                <w:color w:val="000000"/>
                <w:lang w:val="fr-FR"/>
              </w:rPr>
              <w:t>Ne sait pas</w:t>
            </w:r>
            <w:r w:rsidRPr="00D12E1F">
              <w:rPr>
                <w:rFonts w:cs="Calibri"/>
                <w:color w:val="000000"/>
                <w:lang w:val="fr-FR"/>
              </w:rPr>
              <w:tab/>
              <w:t>8</w:t>
            </w:r>
          </w:p>
        </w:tc>
        <w:tc>
          <w:tcPr>
            <w:tcW w:w="699" w:type="pct"/>
            <w:tcMar>
              <w:top w:w="28" w:type="dxa"/>
            </w:tcMar>
          </w:tcPr>
          <w:p w14:paraId="79983DA9" w14:textId="77777777" w:rsidR="008B407A" w:rsidRPr="00D12E1F" w:rsidRDefault="008B407A" w:rsidP="008B407A">
            <w:pPr>
              <w:spacing w:after="0" w:line="240" w:lineRule="auto"/>
              <w:jc w:val="right"/>
              <w:rPr>
                <w:rFonts w:cs="Calibri"/>
                <w:lang w:val="fr-FR"/>
              </w:rPr>
            </w:pPr>
          </w:p>
          <w:p w14:paraId="60827C38" w14:textId="77777777" w:rsidR="008B407A" w:rsidRPr="00D12E1F" w:rsidRDefault="008B407A" w:rsidP="008B407A">
            <w:pPr>
              <w:spacing w:after="0" w:line="240" w:lineRule="auto"/>
              <w:jc w:val="right"/>
              <w:rPr>
                <w:rFonts w:cs="Calibri"/>
                <w:lang w:val="fr-FR"/>
              </w:rPr>
            </w:pPr>
            <w:r w:rsidRPr="00D12E1F">
              <w:rPr>
                <w:rFonts w:cs="Calibri"/>
                <w:lang w:val="fr-FR"/>
              </w:rPr>
              <w:t>|___|</w:t>
            </w:r>
          </w:p>
          <w:p w14:paraId="08E46C0E" w14:textId="77777777" w:rsidR="008B407A" w:rsidRPr="00D12E1F" w:rsidRDefault="008B407A" w:rsidP="008B407A">
            <w:pPr>
              <w:spacing w:after="0" w:line="240" w:lineRule="auto"/>
              <w:jc w:val="right"/>
              <w:rPr>
                <w:rFonts w:cs="Calibri"/>
                <w:b/>
                <w:bCs/>
                <w:sz w:val="20"/>
                <w:szCs w:val="20"/>
                <w:lang w:val="fr-FR"/>
              </w:rPr>
            </w:pPr>
            <w:r w:rsidRPr="00D12E1F">
              <w:rPr>
                <w:rFonts w:cs="Calibri"/>
                <w:b/>
                <w:bCs/>
                <w:sz w:val="20"/>
                <w:szCs w:val="20"/>
                <w:lang w:val="fr-FR"/>
              </w:rPr>
              <w:t>SI LA RÉPONSE EST 2 OU 8 S’ARRÊTER ICI</w:t>
            </w:r>
          </w:p>
        </w:tc>
      </w:tr>
      <w:tr w:rsidR="008B407A" w:rsidRPr="00D12E1F" w14:paraId="0F17C40D" w14:textId="77777777" w:rsidTr="002A3AD0">
        <w:tc>
          <w:tcPr>
            <w:tcW w:w="496" w:type="pct"/>
            <w:tcMar>
              <w:top w:w="28" w:type="dxa"/>
            </w:tcMar>
          </w:tcPr>
          <w:p w14:paraId="543B755B" w14:textId="7DAF987F" w:rsidR="008B407A" w:rsidRPr="00D12E1F" w:rsidRDefault="008B407A" w:rsidP="008B407A">
            <w:pPr>
              <w:pStyle w:val="Paragraphedeliste"/>
              <w:spacing w:after="0" w:line="240" w:lineRule="auto"/>
              <w:ind w:left="0"/>
              <w:contextualSpacing w:val="0"/>
              <w:jc w:val="both"/>
              <w:rPr>
                <w:rFonts w:cs="Calibri"/>
                <w:b/>
                <w:sz w:val="20"/>
                <w:szCs w:val="20"/>
                <w:lang w:val="fr-FR"/>
              </w:rPr>
            </w:pPr>
            <w:r w:rsidRPr="00D12E1F">
              <w:rPr>
                <w:rFonts w:cs="Calibri"/>
                <w:b/>
                <w:sz w:val="20"/>
                <w:szCs w:val="20"/>
                <w:lang w:val="fr-FR"/>
              </w:rPr>
              <w:t>TN</w:t>
            </w:r>
            <w:r w:rsidR="00BE553A" w:rsidRPr="00D12E1F">
              <w:rPr>
                <w:rFonts w:cs="Calibri"/>
                <w:b/>
                <w:sz w:val="20"/>
                <w:szCs w:val="20"/>
                <w:lang w:val="fr-FR"/>
              </w:rPr>
              <w:t>7</w:t>
            </w:r>
          </w:p>
        </w:tc>
        <w:tc>
          <w:tcPr>
            <w:tcW w:w="1998" w:type="pct"/>
            <w:gridSpan w:val="2"/>
            <w:tcMar>
              <w:top w:w="28" w:type="dxa"/>
            </w:tcMar>
          </w:tcPr>
          <w:p w14:paraId="0812022C" w14:textId="77777777" w:rsidR="008B407A" w:rsidRPr="00D12E1F" w:rsidRDefault="008B407A" w:rsidP="008B407A">
            <w:pPr>
              <w:spacing w:after="0" w:line="240" w:lineRule="auto"/>
              <w:jc w:val="both"/>
              <w:rPr>
                <w:rFonts w:cs="Calibri"/>
                <w:bCs/>
                <w:lang w:val="fr-FR"/>
              </w:rPr>
            </w:pPr>
            <w:r w:rsidRPr="00D12E1F">
              <w:rPr>
                <w:rFonts w:cs="Calibri"/>
                <w:bCs/>
                <w:lang w:val="fr-FR"/>
              </w:rPr>
              <w:t>Combien de moustiquaires de lit peuvent être utilisées pour dormir en dessous dans votre ménage ?</w:t>
            </w:r>
          </w:p>
          <w:p w14:paraId="35EA0ADB" w14:textId="77777777" w:rsidR="008B407A" w:rsidRPr="00D12E1F" w:rsidRDefault="008B407A" w:rsidP="008B407A">
            <w:pPr>
              <w:spacing w:after="0" w:line="240" w:lineRule="auto"/>
              <w:jc w:val="both"/>
              <w:rPr>
                <w:rFonts w:cs="Calibri"/>
                <w:lang w:val="fr-FR"/>
              </w:rPr>
            </w:pPr>
          </w:p>
          <w:p w14:paraId="6EAF483A" w14:textId="77777777" w:rsidR="008B407A" w:rsidRPr="00D12E1F" w:rsidRDefault="008B407A" w:rsidP="008B407A">
            <w:pPr>
              <w:spacing w:after="0" w:line="240" w:lineRule="auto"/>
              <w:jc w:val="both"/>
              <w:rPr>
                <w:rFonts w:cs="Calibri"/>
                <w:sz w:val="20"/>
                <w:szCs w:val="20"/>
                <w:lang w:val="fr-FR"/>
              </w:rPr>
            </w:pPr>
            <w:r w:rsidRPr="00D12E1F">
              <w:rPr>
                <w:rFonts w:cs="Calibri"/>
                <w:sz w:val="20"/>
                <w:szCs w:val="20"/>
                <w:lang w:val="fr-FR"/>
              </w:rPr>
              <w:t>NE PAS OUBLIER DE SE RENSEIGNER SUR LES MOUSTIQUAIRES NON UTILISÉES QUI SONT STOCKÉES ET/OU TOUJOURS DANS LEUR EMBALLAGE. ENREGISTRER LE NOMBRE DE MOUSTIQUAIRES RAPPORTÉ.</w:t>
            </w:r>
          </w:p>
          <w:p w14:paraId="5572BCA6" w14:textId="77777777" w:rsidR="008B407A" w:rsidRPr="00D12E1F" w:rsidRDefault="008B407A" w:rsidP="008B407A">
            <w:pPr>
              <w:pStyle w:val="Retraitcorpsdetexte"/>
              <w:spacing w:after="0" w:line="240" w:lineRule="auto"/>
              <w:jc w:val="both"/>
              <w:rPr>
                <w:rFonts w:cs="Calibri"/>
                <w:bCs/>
                <w:sz w:val="22"/>
                <w:szCs w:val="24"/>
                <w:lang w:val="fr-FR"/>
              </w:rPr>
            </w:pPr>
          </w:p>
          <w:p w14:paraId="2DBC1595" w14:textId="77777777" w:rsidR="008B407A" w:rsidRPr="00D12E1F" w:rsidRDefault="008B407A" w:rsidP="008B407A">
            <w:pPr>
              <w:pStyle w:val="Retraitcorpsdetexte"/>
              <w:spacing w:after="0" w:line="240" w:lineRule="auto"/>
              <w:ind w:left="0"/>
              <w:jc w:val="both"/>
              <w:rPr>
                <w:rFonts w:cs="Calibri"/>
                <w:b/>
                <w:bCs/>
                <w:sz w:val="22"/>
                <w:szCs w:val="24"/>
                <w:lang w:val="fr-FR"/>
              </w:rPr>
            </w:pPr>
            <w:r w:rsidRPr="00D12E1F">
              <w:rPr>
                <w:rFonts w:cs="Calibri"/>
                <w:b/>
                <w:bCs/>
                <w:sz w:val="22"/>
                <w:szCs w:val="24"/>
                <w:lang w:val="fr-FR"/>
              </w:rPr>
              <w:t>Limite inférieure=1</w:t>
            </w:r>
          </w:p>
          <w:p w14:paraId="2394B079" w14:textId="77777777" w:rsidR="008B407A" w:rsidRPr="00D12E1F" w:rsidRDefault="008B407A" w:rsidP="008B407A">
            <w:pPr>
              <w:pStyle w:val="Retraitcorpsdetexte"/>
              <w:spacing w:after="0" w:line="240" w:lineRule="auto"/>
              <w:ind w:left="0"/>
              <w:jc w:val="both"/>
              <w:rPr>
                <w:rFonts w:cs="Calibri"/>
                <w:b/>
                <w:bCs/>
                <w:sz w:val="22"/>
                <w:szCs w:val="24"/>
                <w:lang w:val="fr-FR"/>
              </w:rPr>
            </w:pPr>
            <w:r w:rsidRPr="00D12E1F">
              <w:rPr>
                <w:rFonts w:cs="Calibri"/>
                <w:b/>
                <w:bCs/>
                <w:sz w:val="22"/>
                <w:szCs w:val="24"/>
                <w:lang w:val="fr-FR"/>
              </w:rPr>
              <w:t>Limite supérieure=10</w:t>
            </w:r>
          </w:p>
          <w:p w14:paraId="1A42E667" w14:textId="77777777" w:rsidR="008B407A" w:rsidRPr="00D12E1F" w:rsidRDefault="008B407A" w:rsidP="008B407A">
            <w:pPr>
              <w:spacing w:after="0" w:line="240" w:lineRule="auto"/>
              <w:jc w:val="both"/>
              <w:rPr>
                <w:rFonts w:cs="Calibri"/>
                <w:lang w:val="fr-FR"/>
              </w:rPr>
            </w:pPr>
          </w:p>
          <w:p w14:paraId="138DCC19" w14:textId="77777777" w:rsidR="008B407A" w:rsidRPr="00D12E1F" w:rsidRDefault="008B407A" w:rsidP="008B407A">
            <w:pPr>
              <w:spacing w:after="0" w:line="240" w:lineRule="auto"/>
              <w:jc w:val="both"/>
              <w:rPr>
                <w:rFonts w:cs="Calibri"/>
                <w:bCs/>
                <w:color w:val="FF0000"/>
                <w:lang w:val="fr-FR"/>
              </w:rPr>
            </w:pPr>
            <w:r w:rsidRPr="00D12E1F">
              <w:rPr>
                <w:rFonts w:cs="Calibri"/>
                <w:b/>
                <w:bCs/>
                <w:color w:val="FF0000"/>
                <w:lang w:val="fr-FR"/>
              </w:rPr>
              <w:t>NUMNETS</w:t>
            </w:r>
          </w:p>
        </w:tc>
        <w:tc>
          <w:tcPr>
            <w:tcW w:w="1807" w:type="pct"/>
            <w:gridSpan w:val="2"/>
            <w:tcMar>
              <w:top w:w="28" w:type="dxa"/>
            </w:tcMar>
          </w:tcPr>
          <w:p w14:paraId="41DB83EB" w14:textId="77777777" w:rsidR="008B407A" w:rsidRPr="00D12E1F" w:rsidRDefault="008B407A" w:rsidP="008B407A">
            <w:pPr>
              <w:widowControl w:val="0"/>
              <w:tabs>
                <w:tab w:val="right" w:leader="dot" w:pos="3814"/>
              </w:tabs>
              <w:spacing w:after="0" w:line="240" w:lineRule="auto"/>
              <w:jc w:val="both"/>
              <w:rPr>
                <w:rFonts w:cs="Calibri"/>
                <w:color w:val="000000"/>
                <w:sz w:val="20"/>
                <w:szCs w:val="20"/>
                <w:lang w:val="fr-FR"/>
              </w:rPr>
            </w:pPr>
          </w:p>
        </w:tc>
        <w:tc>
          <w:tcPr>
            <w:tcW w:w="699" w:type="pct"/>
            <w:tcMar>
              <w:top w:w="28" w:type="dxa"/>
            </w:tcMar>
          </w:tcPr>
          <w:p w14:paraId="1D60A7FD" w14:textId="77777777" w:rsidR="008B407A" w:rsidRPr="00D12E1F" w:rsidRDefault="008B407A" w:rsidP="008B407A">
            <w:pPr>
              <w:spacing w:after="0" w:line="240" w:lineRule="auto"/>
              <w:jc w:val="right"/>
              <w:rPr>
                <w:rFonts w:cs="Calibri"/>
                <w:lang w:val="fr-FR"/>
              </w:rPr>
            </w:pPr>
          </w:p>
          <w:p w14:paraId="201951AE" w14:textId="77777777" w:rsidR="008B407A" w:rsidRPr="00D12E1F" w:rsidRDefault="008B407A" w:rsidP="008B407A">
            <w:pPr>
              <w:spacing w:after="0" w:line="240" w:lineRule="auto"/>
              <w:jc w:val="right"/>
              <w:rPr>
                <w:rFonts w:cs="Calibri"/>
                <w:lang w:val="fr-FR"/>
              </w:rPr>
            </w:pPr>
            <w:r w:rsidRPr="00D12E1F">
              <w:rPr>
                <w:rFonts w:cs="Calibri"/>
                <w:lang w:val="fr-FR"/>
              </w:rPr>
              <w:t>|___|___|</w:t>
            </w:r>
          </w:p>
          <w:p w14:paraId="065F3F9B" w14:textId="77777777" w:rsidR="008B407A" w:rsidRPr="00D12E1F" w:rsidRDefault="008B407A" w:rsidP="008B407A">
            <w:pPr>
              <w:spacing w:after="0" w:line="240" w:lineRule="auto"/>
              <w:jc w:val="right"/>
              <w:rPr>
                <w:rFonts w:cs="Calibri"/>
                <w:lang w:val="fr-FR"/>
              </w:rPr>
            </w:pPr>
            <w:r w:rsidRPr="00D12E1F">
              <w:rPr>
                <w:rFonts w:cs="Calibri"/>
                <w:lang w:val="fr-FR"/>
              </w:rPr>
              <w:t>Moustiquaires</w:t>
            </w:r>
          </w:p>
        </w:tc>
      </w:tr>
      <w:tr w:rsidR="008B407A" w:rsidRPr="003E603B" w14:paraId="76979D10" w14:textId="77777777" w:rsidTr="002A3AD0">
        <w:tc>
          <w:tcPr>
            <w:tcW w:w="5000" w:type="pct"/>
            <w:gridSpan w:val="6"/>
            <w:shd w:val="clear" w:color="auto" w:fill="E7E6E6" w:themeFill="background2"/>
            <w:tcMar>
              <w:top w:w="28" w:type="dxa"/>
            </w:tcMar>
          </w:tcPr>
          <w:p w14:paraId="1DC8D6AE" w14:textId="77777777" w:rsidR="008B407A" w:rsidRPr="00D12E1F" w:rsidRDefault="008B407A" w:rsidP="008B407A">
            <w:pPr>
              <w:spacing w:after="0" w:line="240" w:lineRule="auto"/>
              <w:jc w:val="both"/>
              <w:rPr>
                <w:rFonts w:cs="Calibri"/>
                <w:b/>
                <w:lang w:val="fr-FR"/>
              </w:rPr>
            </w:pPr>
            <w:r w:rsidRPr="00D12E1F">
              <w:rPr>
                <w:rFonts w:cs="Calibri"/>
                <w:b/>
                <w:lang w:val="fr-FR"/>
              </w:rPr>
              <w:t>SECTION TN2 : Observation des moustiquaires</w:t>
            </w:r>
          </w:p>
          <w:p w14:paraId="0DBF150F" w14:textId="547A4C54" w:rsidR="008B407A" w:rsidRPr="00D12E1F" w:rsidRDefault="008B407A" w:rsidP="008B407A">
            <w:pPr>
              <w:spacing w:after="0" w:line="240" w:lineRule="auto"/>
              <w:jc w:val="both"/>
              <w:rPr>
                <w:rFonts w:cs="Calibri"/>
                <w:lang w:val="fr-FR"/>
              </w:rPr>
            </w:pPr>
            <w:r w:rsidRPr="00D12E1F">
              <w:rPr>
                <w:rFonts w:cs="Calibri"/>
                <w:lang w:val="fr-FR"/>
              </w:rPr>
              <w:t>CETTE SECTION DOIT ÊTRE COMPLÉTÉE POUR CHAQUE MOUSTIQUAIRE UTILISÉE ET RAPPORTÉE PAR LE RÉPONDANT.</w:t>
            </w:r>
          </w:p>
        </w:tc>
      </w:tr>
      <w:tr w:rsidR="008B407A" w:rsidRPr="003E603B" w14:paraId="2D697FF8" w14:textId="77777777" w:rsidTr="002A3AD0">
        <w:trPr>
          <w:trHeight w:val="327"/>
        </w:trPr>
        <w:tc>
          <w:tcPr>
            <w:tcW w:w="496" w:type="pct"/>
            <w:tcMar>
              <w:top w:w="28" w:type="dxa"/>
            </w:tcMar>
          </w:tcPr>
          <w:p w14:paraId="31716CFE" w14:textId="77777777" w:rsidR="008B407A" w:rsidRPr="00D12E1F" w:rsidRDefault="008B407A" w:rsidP="008B407A">
            <w:pPr>
              <w:pStyle w:val="Paragraphedeliste"/>
              <w:spacing w:after="0" w:line="240" w:lineRule="auto"/>
              <w:ind w:left="0"/>
              <w:contextualSpacing w:val="0"/>
              <w:jc w:val="both"/>
              <w:rPr>
                <w:rFonts w:cs="Calibri"/>
                <w:b/>
                <w:sz w:val="20"/>
                <w:szCs w:val="20"/>
                <w:lang w:val="fr-FR"/>
              </w:rPr>
            </w:pPr>
            <w:r w:rsidRPr="00D12E1F">
              <w:rPr>
                <w:rFonts w:cs="Calibri"/>
                <w:b/>
                <w:sz w:val="20"/>
                <w:szCs w:val="20"/>
                <w:lang w:val="fr-FR"/>
              </w:rPr>
              <w:t>Note</w:t>
            </w:r>
          </w:p>
        </w:tc>
        <w:tc>
          <w:tcPr>
            <w:tcW w:w="4504" w:type="pct"/>
            <w:gridSpan w:val="5"/>
            <w:tcMar>
              <w:top w:w="28" w:type="dxa"/>
            </w:tcMar>
          </w:tcPr>
          <w:p w14:paraId="676F219D" w14:textId="77777777" w:rsidR="008B407A" w:rsidRPr="00D12E1F" w:rsidRDefault="008B407A" w:rsidP="008B407A">
            <w:pPr>
              <w:spacing w:after="0" w:line="240" w:lineRule="auto"/>
              <w:jc w:val="both"/>
              <w:rPr>
                <w:rFonts w:cs="Calibri"/>
                <w:sz w:val="20"/>
                <w:szCs w:val="20"/>
                <w:lang w:val="fr-FR"/>
              </w:rPr>
            </w:pPr>
            <w:r w:rsidRPr="00D12E1F">
              <w:rPr>
                <w:rFonts w:cs="Calibri"/>
                <w:color w:val="000000"/>
                <w:sz w:val="20"/>
                <w:szCs w:val="20"/>
                <w:lang w:val="fr-FR"/>
              </w:rPr>
              <w:t>CES QUESTIONS DOIVENT ÊTRE POSÉES POUR CHAQUE MOUSTIQUAIRE UTILISÉE ET RAPPORTÉE PAR LE RÉPONDANT.</w:t>
            </w:r>
          </w:p>
        </w:tc>
      </w:tr>
      <w:tr w:rsidR="008B407A" w:rsidRPr="003E603B" w14:paraId="6128ECA5" w14:textId="77777777" w:rsidTr="002A3AD0">
        <w:trPr>
          <w:trHeight w:val="700"/>
        </w:trPr>
        <w:tc>
          <w:tcPr>
            <w:tcW w:w="496" w:type="pct"/>
            <w:tcMar>
              <w:top w:w="28" w:type="dxa"/>
            </w:tcMar>
          </w:tcPr>
          <w:p w14:paraId="435F1134" w14:textId="0B3F5A90" w:rsidR="008B407A" w:rsidRPr="00D12E1F" w:rsidRDefault="008B407A" w:rsidP="008B407A">
            <w:pPr>
              <w:pStyle w:val="Paragraphedeliste"/>
              <w:spacing w:after="0" w:line="240" w:lineRule="auto"/>
              <w:ind w:left="0"/>
              <w:contextualSpacing w:val="0"/>
              <w:jc w:val="both"/>
              <w:rPr>
                <w:rFonts w:cs="Calibri"/>
                <w:b/>
                <w:sz w:val="20"/>
                <w:szCs w:val="20"/>
                <w:lang w:val="fr-FR"/>
              </w:rPr>
            </w:pPr>
            <w:r w:rsidRPr="00D12E1F">
              <w:rPr>
                <w:rFonts w:cs="Calibri"/>
                <w:b/>
                <w:sz w:val="20"/>
                <w:szCs w:val="20"/>
                <w:lang w:val="fr-FR"/>
              </w:rPr>
              <w:t>TN</w:t>
            </w:r>
            <w:r w:rsidR="00BE553A" w:rsidRPr="00D12E1F">
              <w:rPr>
                <w:rFonts w:cs="Calibri"/>
                <w:b/>
                <w:sz w:val="20"/>
                <w:szCs w:val="20"/>
                <w:lang w:val="fr-FR"/>
              </w:rPr>
              <w:t>8</w:t>
            </w:r>
          </w:p>
        </w:tc>
        <w:tc>
          <w:tcPr>
            <w:tcW w:w="1998" w:type="pct"/>
            <w:gridSpan w:val="2"/>
            <w:tcMar>
              <w:top w:w="28" w:type="dxa"/>
            </w:tcMar>
          </w:tcPr>
          <w:p w14:paraId="3123D600" w14:textId="77777777" w:rsidR="008B407A" w:rsidRPr="00D12E1F" w:rsidRDefault="008B407A" w:rsidP="008B407A">
            <w:pPr>
              <w:spacing w:after="0" w:line="240" w:lineRule="auto"/>
              <w:jc w:val="both"/>
              <w:rPr>
                <w:rFonts w:cs="Calibri"/>
                <w:color w:val="000000"/>
                <w:lang w:val="fr-FR"/>
              </w:rPr>
            </w:pPr>
            <w:r w:rsidRPr="00D12E1F">
              <w:rPr>
                <w:rFonts w:cs="Calibri"/>
                <w:color w:val="000000"/>
                <w:lang w:val="fr-FR"/>
              </w:rPr>
              <w:t>Pouvez-vous observer cette moustiquaire de lit ?</w:t>
            </w:r>
          </w:p>
          <w:p w14:paraId="46D59D3C" w14:textId="77777777" w:rsidR="008B407A" w:rsidRPr="00D12E1F" w:rsidRDefault="008B407A" w:rsidP="008B407A">
            <w:pPr>
              <w:spacing w:after="0" w:line="240" w:lineRule="auto"/>
              <w:jc w:val="both"/>
              <w:rPr>
                <w:rFonts w:cs="Calibri"/>
                <w:color w:val="000000"/>
                <w:lang w:val="fr-FR"/>
              </w:rPr>
            </w:pPr>
          </w:p>
          <w:p w14:paraId="0BFDDB78" w14:textId="77777777" w:rsidR="008B407A" w:rsidRPr="00D12E1F" w:rsidRDefault="008B407A" w:rsidP="008B407A">
            <w:pPr>
              <w:spacing w:after="0" w:line="240" w:lineRule="auto"/>
              <w:jc w:val="both"/>
              <w:rPr>
                <w:rFonts w:cs="Calibri"/>
                <w:color w:val="000000"/>
                <w:sz w:val="20"/>
                <w:szCs w:val="20"/>
                <w:lang w:val="fr-FR"/>
              </w:rPr>
            </w:pPr>
            <w:r w:rsidRPr="00D12E1F">
              <w:rPr>
                <w:rFonts w:cs="Calibri"/>
                <w:color w:val="000000"/>
                <w:sz w:val="20"/>
                <w:szCs w:val="20"/>
                <w:lang w:val="fr-FR"/>
              </w:rPr>
              <w:lastRenderedPageBreak/>
              <w:t>DEMANDER AU RÉPONDANT DE VOUS MONTRER CHACUNE DES MOUSTIQUAIRES QUI PEUVENT ÊTRE UTILISÉES POUR DORMIR EN DESSOUS.</w:t>
            </w:r>
          </w:p>
          <w:p w14:paraId="24D947D0" w14:textId="77777777" w:rsidR="008B407A" w:rsidRPr="00D12E1F" w:rsidRDefault="008B407A" w:rsidP="008B407A">
            <w:pPr>
              <w:spacing w:after="0" w:line="240" w:lineRule="auto"/>
              <w:jc w:val="both"/>
              <w:rPr>
                <w:rFonts w:cs="Calibri"/>
                <w:bCs/>
                <w:szCs w:val="20"/>
                <w:highlight w:val="yellow"/>
                <w:lang w:val="fr-FR"/>
              </w:rPr>
            </w:pPr>
          </w:p>
          <w:p w14:paraId="3EA4B966" w14:textId="77777777" w:rsidR="008B407A" w:rsidRPr="00D12E1F" w:rsidRDefault="008B407A" w:rsidP="008B407A">
            <w:pPr>
              <w:spacing w:after="0" w:line="240" w:lineRule="auto"/>
              <w:jc w:val="both"/>
              <w:rPr>
                <w:rFonts w:cs="Calibri"/>
                <w:bCs/>
                <w:color w:val="FF0000"/>
                <w:sz w:val="20"/>
                <w:szCs w:val="20"/>
                <w:lang w:val="fr-FR"/>
              </w:rPr>
            </w:pPr>
            <w:r w:rsidRPr="00D12E1F">
              <w:rPr>
                <w:rFonts w:cs="Calibri"/>
                <w:b/>
                <w:bCs/>
                <w:color w:val="FF0000"/>
                <w:lang w:val="fr-FR"/>
              </w:rPr>
              <w:t>NETSOBS</w:t>
            </w:r>
          </w:p>
        </w:tc>
        <w:tc>
          <w:tcPr>
            <w:tcW w:w="1807" w:type="pct"/>
            <w:gridSpan w:val="2"/>
            <w:tcMar>
              <w:top w:w="28" w:type="dxa"/>
            </w:tcMar>
          </w:tcPr>
          <w:p w14:paraId="506958CB" w14:textId="77777777" w:rsidR="008B407A" w:rsidRPr="00D12E1F" w:rsidRDefault="008B407A" w:rsidP="008B407A">
            <w:pPr>
              <w:widowControl w:val="0"/>
              <w:tabs>
                <w:tab w:val="right" w:leader="dot" w:pos="3797"/>
              </w:tabs>
              <w:spacing w:after="0" w:line="240" w:lineRule="auto"/>
              <w:jc w:val="both"/>
              <w:rPr>
                <w:rFonts w:cs="Calibri"/>
                <w:color w:val="000000"/>
                <w:lang w:val="fr-FR"/>
              </w:rPr>
            </w:pPr>
            <w:r w:rsidRPr="00D12E1F">
              <w:rPr>
                <w:rFonts w:cs="Calibri"/>
                <w:color w:val="000000"/>
                <w:lang w:val="fr-FR"/>
              </w:rPr>
              <w:lastRenderedPageBreak/>
              <w:t>Oui</w:t>
            </w:r>
            <w:r w:rsidRPr="00D12E1F">
              <w:rPr>
                <w:rFonts w:cs="Calibri"/>
                <w:color w:val="000000"/>
                <w:lang w:val="fr-FR"/>
              </w:rPr>
              <w:tab/>
              <w:t>1</w:t>
            </w:r>
          </w:p>
          <w:p w14:paraId="74803C4F" w14:textId="77777777" w:rsidR="008B407A" w:rsidRPr="00D12E1F" w:rsidRDefault="008B407A" w:rsidP="008B407A">
            <w:pPr>
              <w:widowControl w:val="0"/>
              <w:tabs>
                <w:tab w:val="right" w:leader="dot" w:pos="3814"/>
              </w:tabs>
              <w:spacing w:after="0" w:line="240" w:lineRule="auto"/>
              <w:jc w:val="both"/>
              <w:rPr>
                <w:rFonts w:cs="Calibri"/>
                <w:color w:val="000000"/>
                <w:lang w:val="fr-FR"/>
              </w:rPr>
            </w:pPr>
            <w:r w:rsidRPr="00D12E1F">
              <w:rPr>
                <w:rFonts w:cs="Calibri"/>
                <w:color w:val="000000"/>
                <w:lang w:val="fr-FR"/>
              </w:rPr>
              <w:t>Non</w:t>
            </w:r>
            <w:r w:rsidRPr="00D12E1F">
              <w:rPr>
                <w:rFonts w:cs="Calibri"/>
                <w:color w:val="000000"/>
                <w:lang w:val="fr-FR"/>
              </w:rPr>
              <w:tab/>
              <w:t>2</w:t>
            </w:r>
          </w:p>
        </w:tc>
        <w:tc>
          <w:tcPr>
            <w:tcW w:w="699" w:type="pct"/>
            <w:tcMar>
              <w:top w:w="28" w:type="dxa"/>
            </w:tcMar>
          </w:tcPr>
          <w:p w14:paraId="7696975C" w14:textId="77777777" w:rsidR="008B407A" w:rsidRPr="00D12E1F" w:rsidRDefault="008B407A" w:rsidP="008B407A">
            <w:pPr>
              <w:spacing w:after="0" w:line="240" w:lineRule="auto"/>
              <w:jc w:val="both"/>
              <w:rPr>
                <w:rFonts w:cs="Calibri"/>
                <w:lang w:val="fr-FR"/>
              </w:rPr>
            </w:pPr>
          </w:p>
          <w:p w14:paraId="0A399D96" w14:textId="77777777" w:rsidR="008B407A" w:rsidRPr="00D12E1F" w:rsidRDefault="008B407A" w:rsidP="008B407A">
            <w:pPr>
              <w:spacing w:after="0" w:line="240" w:lineRule="auto"/>
              <w:jc w:val="right"/>
              <w:rPr>
                <w:rFonts w:cs="Calibri"/>
                <w:lang w:val="fr-FR"/>
              </w:rPr>
            </w:pPr>
            <w:r w:rsidRPr="00D12E1F">
              <w:rPr>
                <w:rFonts w:cs="Calibri"/>
                <w:lang w:val="fr-FR"/>
              </w:rPr>
              <w:t>|___|</w:t>
            </w:r>
          </w:p>
          <w:p w14:paraId="5F5F2C07" w14:textId="4E3E81B5" w:rsidR="008B407A" w:rsidRPr="00D12E1F" w:rsidRDefault="008B407A" w:rsidP="008B407A">
            <w:pPr>
              <w:spacing w:after="0" w:line="240" w:lineRule="auto"/>
              <w:jc w:val="right"/>
              <w:rPr>
                <w:rFonts w:cs="Calibri"/>
                <w:sz w:val="20"/>
                <w:szCs w:val="20"/>
                <w:lang w:val="fr-FR"/>
              </w:rPr>
            </w:pPr>
            <w:r w:rsidRPr="00D12E1F">
              <w:rPr>
                <w:rFonts w:cs="Calibri"/>
                <w:b/>
                <w:bCs/>
                <w:sz w:val="20"/>
                <w:szCs w:val="20"/>
                <w:lang w:val="fr-FR"/>
              </w:rPr>
              <w:t>SI LA RÉPONSE EST 2 ALLER À TN1</w:t>
            </w:r>
            <w:r w:rsidR="00BE553A" w:rsidRPr="00D12E1F">
              <w:rPr>
                <w:rFonts w:cs="Calibri"/>
                <w:b/>
                <w:bCs/>
                <w:sz w:val="20"/>
                <w:szCs w:val="20"/>
                <w:lang w:val="fr-FR"/>
              </w:rPr>
              <w:t>1</w:t>
            </w:r>
          </w:p>
        </w:tc>
      </w:tr>
      <w:tr w:rsidR="008B407A" w:rsidRPr="003E603B" w14:paraId="3B224967" w14:textId="77777777" w:rsidTr="002A3AD0">
        <w:trPr>
          <w:trHeight w:val="259"/>
        </w:trPr>
        <w:tc>
          <w:tcPr>
            <w:tcW w:w="496" w:type="pct"/>
            <w:tcMar>
              <w:top w:w="28" w:type="dxa"/>
            </w:tcMar>
          </w:tcPr>
          <w:p w14:paraId="7A0B698D" w14:textId="0E74D023" w:rsidR="008B407A" w:rsidRPr="00D12E1F" w:rsidRDefault="008B407A" w:rsidP="008B407A">
            <w:pPr>
              <w:pStyle w:val="Paragraphedeliste"/>
              <w:spacing w:after="0" w:line="240" w:lineRule="auto"/>
              <w:ind w:left="0"/>
              <w:contextualSpacing w:val="0"/>
              <w:jc w:val="both"/>
              <w:rPr>
                <w:rFonts w:cs="Calibri"/>
                <w:b/>
                <w:sz w:val="20"/>
                <w:szCs w:val="20"/>
                <w:lang w:val="fr-FR"/>
              </w:rPr>
            </w:pPr>
            <w:r w:rsidRPr="00D12E1F">
              <w:rPr>
                <w:rFonts w:cs="Calibri"/>
                <w:b/>
                <w:sz w:val="20"/>
                <w:szCs w:val="20"/>
                <w:lang w:val="fr-FR"/>
              </w:rPr>
              <w:t>TN</w:t>
            </w:r>
            <w:r w:rsidR="00BE553A" w:rsidRPr="00D12E1F">
              <w:rPr>
                <w:rFonts w:cs="Calibri"/>
                <w:b/>
                <w:sz w:val="20"/>
                <w:szCs w:val="20"/>
                <w:lang w:val="fr-FR"/>
              </w:rPr>
              <w:t>9</w:t>
            </w:r>
          </w:p>
        </w:tc>
        <w:tc>
          <w:tcPr>
            <w:tcW w:w="1998" w:type="pct"/>
            <w:gridSpan w:val="2"/>
            <w:tcMar>
              <w:top w:w="28" w:type="dxa"/>
            </w:tcMar>
          </w:tcPr>
          <w:p w14:paraId="22DD50D8" w14:textId="77777777" w:rsidR="008B407A" w:rsidRPr="00D12E1F" w:rsidRDefault="008B407A" w:rsidP="008B407A">
            <w:pPr>
              <w:spacing w:after="0" w:line="240" w:lineRule="auto"/>
              <w:jc w:val="both"/>
              <w:rPr>
                <w:rFonts w:cs="Calibri"/>
                <w:color w:val="000000"/>
                <w:lang w:val="fr-FR"/>
              </w:rPr>
            </w:pPr>
            <w:r w:rsidRPr="00D12E1F">
              <w:rPr>
                <w:rFonts w:cs="Calibri"/>
                <w:color w:val="000000"/>
                <w:lang w:val="fr-FR"/>
              </w:rPr>
              <w:t>Quelle est la marque de la moustiquaire observée ?</w:t>
            </w:r>
          </w:p>
          <w:p w14:paraId="1F732372" w14:textId="77777777" w:rsidR="008B407A" w:rsidRPr="00D12E1F" w:rsidRDefault="008B407A" w:rsidP="008B407A">
            <w:pPr>
              <w:spacing w:after="0" w:line="240" w:lineRule="auto"/>
              <w:jc w:val="both"/>
              <w:rPr>
                <w:rFonts w:cs="Calibri"/>
                <w:color w:val="000000"/>
                <w:lang w:val="fr-FR"/>
              </w:rPr>
            </w:pPr>
          </w:p>
          <w:p w14:paraId="1F239000" w14:textId="77777777" w:rsidR="008B407A" w:rsidRPr="00D12E1F" w:rsidRDefault="008B407A" w:rsidP="008B407A">
            <w:pPr>
              <w:spacing w:after="0" w:line="240" w:lineRule="auto"/>
              <w:jc w:val="both"/>
              <w:rPr>
                <w:rFonts w:cs="Calibri"/>
                <w:color w:val="000000"/>
                <w:sz w:val="20"/>
                <w:szCs w:val="20"/>
                <w:lang w:val="fr-FR"/>
              </w:rPr>
            </w:pPr>
            <w:r w:rsidRPr="00D12E1F">
              <w:rPr>
                <w:rFonts w:cs="Calibri"/>
                <w:color w:val="000000"/>
                <w:sz w:val="20"/>
                <w:szCs w:val="20"/>
                <w:lang w:val="fr-FR"/>
              </w:rPr>
              <w:t>REGARDER L’ÉTIQUETTE DE LA MOUSTIQUAIRE. S’IL N’Y A PAS D’ÉTIQUETTE OU QU’ELLE EST ILLISIBLE, SÉLECTIONNER « INIDENTIFIABLE/NE SAIT PAS ».</w:t>
            </w:r>
          </w:p>
          <w:p w14:paraId="325823B2" w14:textId="77777777" w:rsidR="008B407A" w:rsidRPr="00D12E1F" w:rsidRDefault="008B407A" w:rsidP="008B407A">
            <w:pPr>
              <w:spacing w:after="0" w:line="240" w:lineRule="auto"/>
              <w:jc w:val="both"/>
              <w:rPr>
                <w:rFonts w:cs="Calibri"/>
                <w:caps/>
                <w:sz w:val="20"/>
                <w:szCs w:val="20"/>
                <w:lang w:val="fr-FR"/>
              </w:rPr>
            </w:pPr>
          </w:p>
          <w:p w14:paraId="7A5E3961" w14:textId="77777777" w:rsidR="008B407A" w:rsidRPr="00D12E1F" w:rsidRDefault="008B407A" w:rsidP="008B407A">
            <w:pPr>
              <w:spacing w:after="0" w:line="240" w:lineRule="auto"/>
              <w:jc w:val="both"/>
              <w:rPr>
                <w:rFonts w:cs="Calibri"/>
                <w:bCs/>
                <w:caps/>
                <w:sz w:val="20"/>
                <w:szCs w:val="20"/>
                <w:lang w:val="fr-FR"/>
              </w:rPr>
            </w:pPr>
          </w:p>
          <w:p w14:paraId="0BCC36A7" w14:textId="77777777" w:rsidR="008B407A" w:rsidRPr="00D12E1F" w:rsidRDefault="008B407A" w:rsidP="008B407A">
            <w:pPr>
              <w:spacing w:after="0" w:line="240" w:lineRule="auto"/>
              <w:jc w:val="both"/>
              <w:rPr>
                <w:rFonts w:cs="Calibri"/>
                <w:bCs/>
                <w:caps/>
                <w:sz w:val="20"/>
                <w:szCs w:val="20"/>
                <w:lang w:val="fr-FR"/>
              </w:rPr>
            </w:pPr>
          </w:p>
          <w:p w14:paraId="34595440" w14:textId="77777777" w:rsidR="008B407A" w:rsidRPr="00D12E1F" w:rsidRDefault="008B407A" w:rsidP="008B407A">
            <w:pPr>
              <w:spacing w:after="0" w:line="240" w:lineRule="auto"/>
              <w:jc w:val="both"/>
              <w:rPr>
                <w:rFonts w:cs="Calibri"/>
                <w:bCs/>
                <w:caps/>
                <w:sz w:val="20"/>
                <w:szCs w:val="20"/>
                <w:lang w:val="fr-FR"/>
              </w:rPr>
            </w:pPr>
          </w:p>
          <w:p w14:paraId="6201DBD6" w14:textId="77777777" w:rsidR="008B407A" w:rsidRPr="00D12E1F" w:rsidRDefault="008B407A" w:rsidP="008B407A">
            <w:pPr>
              <w:spacing w:after="0" w:line="240" w:lineRule="auto"/>
              <w:jc w:val="both"/>
              <w:rPr>
                <w:rFonts w:cs="Calibri"/>
                <w:bCs/>
                <w:caps/>
                <w:sz w:val="20"/>
                <w:szCs w:val="20"/>
                <w:lang w:val="fr-FR"/>
              </w:rPr>
            </w:pPr>
          </w:p>
          <w:p w14:paraId="7C5B909B" w14:textId="77777777" w:rsidR="008B407A" w:rsidRPr="00D12E1F" w:rsidRDefault="008B407A" w:rsidP="008B407A">
            <w:pPr>
              <w:spacing w:after="0" w:line="240" w:lineRule="auto"/>
              <w:jc w:val="both"/>
              <w:rPr>
                <w:rFonts w:cs="Calibri"/>
                <w:bCs/>
                <w:caps/>
                <w:sz w:val="20"/>
                <w:szCs w:val="20"/>
                <w:lang w:val="fr-FR"/>
              </w:rPr>
            </w:pPr>
          </w:p>
          <w:p w14:paraId="5FC791C7" w14:textId="77777777" w:rsidR="008B407A" w:rsidRPr="00D12E1F" w:rsidRDefault="008B407A" w:rsidP="008B407A">
            <w:pPr>
              <w:spacing w:after="0" w:line="240" w:lineRule="auto"/>
              <w:jc w:val="both"/>
              <w:rPr>
                <w:rFonts w:cs="Calibri"/>
                <w:bCs/>
                <w:caps/>
                <w:sz w:val="20"/>
                <w:szCs w:val="20"/>
                <w:lang w:val="fr-FR"/>
              </w:rPr>
            </w:pPr>
          </w:p>
          <w:p w14:paraId="063068B9" w14:textId="77777777" w:rsidR="008B407A" w:rsidRPr="00D12E1F" w:rsidRDefault="008B407A" w:rsidP="008B407A">
            <w:pPr>
              <w:spacing w:after="0" w:line="240" w:lineRule="auto"/>
              <w:jc w:val="both"/>
              <w:rPr>
                <w:rFonts w:cs="Calibri"/>
                <w:bCs/>
                <w:caps/>
                <w:sz w:val="20"/>
                <w:szCs w:val="20"/>
                <w:lang w:val="fr-FR"/>
              </w:rPr>
            </w:pPr>
          </w:p>
          <w:p w14:paraId="0A2E2421" w14:textId="77777777" w:rsidR="008B407A" w:rsidRPr="00D12E1F" w:rsidRDefault="008B407A" w:rsidP="008B407A">
            <w:pPr>
              <w:spacing w:after="0" w:line="240" w:lineRule="auto"/>
              <w:jc w:val="both"/>
              <w:rPr>
                <w:rFonts w:cs="Calibri"/>
                <w:bCs/>
                <w:caps/>
                <w:sz w:val="20"/>
                <w:szCs w:val="20"/>
                <w:lang w:val="fr-FR"/>
              </w:rPr>
            </w:pPr>
          </w:p>
          <w:p w14:paraId="76805C90" w14:textId="77777777" w:rsidR="008B407A" w:rsidRPr="00D12E1F" w:rsidRDefault="008B407A" w:rsidP="008B407A">
            <w:pPr>
              <w:spacing w:after="0" w:line="240" w:lineRule="auto"/>
              <w:jc w:val="both"/>
              <w:rPr>
                <w:rFonts w:cs="Calibri"/>
                <w:bCs/>
                <w:szCs w:val="16"/>
                <w:lang w:val="fr-FR"/>
              </w:rPr>
            </w:pPr>
          </w:p>
          <w:p w14:paraId="356BE518" w14:textId="77777777" w:rsidR="008B407A" w:rsidRPr="00D12E1F" w:rsidRDefault="008B407A" w:rsidP="008B407A">
            <w:pPr>
              <w:spacing w:after="0" w:line="240" w:lineRule="auto"/>
              <w:jc w:val="both"/>
              <w:rPr>
                <w:rFonts w:cs="Calibri"/>
                <w:bCs/>
                <w:color w:val="FF0000"/>
                <w:szCs w:val="16"/>
                <w:lang w:val="fr-FR"/>
              </w:rPr>
            </w:pPr>
            <w:r w:rsidRPr="00D12E1F">
              <w:rPr>
                <w:rFonts w:cs="Calibri"/>
                <w:b/>
                <w:bCs/>
                <w:color w:val="FF0000"/>
                <w:szCs w:val="16"/>
                <w:lang w:val="fr-FR"/>
              </w:rPr>
              <w:t>NETBRAND</w:t>
            </w:r>
          </w:p>
        </w:tc>
        <w:tc>
          <w:tcPr>
            <w:tcW w:w="1807" w:type="pct"/>
            <w:gridSpan w:val="2"/>
            <w:shd w:val="clear" w:color="auto" w:fill="auto"/>
            <w:tcMar>
              <w:top w:w="28" w:type="dxa"/>
            </w:tcMar>
          </w:tcPr>
          <w:p w14:paraId="07408909" w14:textId="77777777" w:rsidR="008B407A" w:rsidRPr="00D12E1F" w:rsidRDefault="008B407A" w:rsidP="008B407A">
            <w:pPr>
              <w:widowControl w:val="0"/>
              <w:tabs>
                <w:tab w:val="right" w:leader="dot" w:pos="3797"/>
              </w:tabs>
              <w:spacing w:after="0" w:line="240" w:lineRule="auto"/>
              <w:jc w:val="both"/>
              <w:rPr>
                <w:rFonts w:cs="Calibri"/>
                <w:color w:val="000000"/>
                <w:lang w:val="fr-FR"/>
              </w:rPr>
            </w:pPr>
            <w:r w:rsidRPr="00D12E1F">
              <w:rPr>
                <w:rFonts w:cs="Calibri"/>
                <w:color w:val="000000"/>
                <w:lang w:val="fr-FR"/>
              </w:rPr>
              <w:t>DAWAPLUS</w:t>
            </w:r>
            <w:r w:rsidRPr="00D12E1F">
              <w:rPr>
                <w:rFonts w:cs="Calibri"/>
                <w:color w:val="000000"/>
                <w:lang w:val="fr-FR"/>
              </w:rPr>
              <w:tab/>
              <w:t>01</w:t>
            </w:r>
          </w:p>
          <w:p w14:paraId="51D5E467" w14:textId="77777777" w:rsidR="008B407A" w:rsidRPr="00D12E1F" w:rsidRDefault="008B407A" w:rsidP="008B407A">
            <w:pPr>
              <w:widowControl w:val="0"/>
              <w:tabs>
                <w:tab w:val="right" w:leader="dot" w:pos="3814"/>
              </w:tabs>
              <w:spacing w:after="0" w:line="240" w:lineRule="auto"/>
              <w:jc w:val="both"/>
              <w:rPr>
                <w:rFonts w:cs="Calibri"/>
                <w:color w:val="000000"/>
                <w:lang w:val="fr-FR"/>
              </w:rPr>
            </w:pPr>
            <w:r w:rsidRPr="00D12E1F">
              <w:rPr>
                <w:rFonts w:cs="Calibri"/>
                <w:color w:val="000000"/>
                <w:lang w:val="fr-FR"/>
              </w:rPr>
              <w:t>DURANET</w:t>
            </w:r>
            <w:r w:rsidRPr="00D12E1F">
              <w:rPr>
                <w:rFonts w:cs="Calibri"/>
                <w:color w:val="000000"/>
                <w:lang w:val="fr-FR"/>
              </w:rPr>
              <w:tab/>
              <w:t>02</w:t>
            </w:r>
          </w:p>
          <w:p w14:paraId="15A81DDC" w14:textId="77777777" w:rsidR="008B407A" w:rsidRPr="00D12E1F" w:rsidRDefault="008B407A" w:rsidP="008B407A">
            <w:pPr>
              <w:widowControl w:val="0"/>
              <w:tabs>
                <w:tab w:val="right" w:leader="dot" w:pos="3814"/>
              </w:tabs>
              <w:spacing w:after="0" w:line="240" w:lineRule="auto"/>
              <w:jc w:val="both"/>
              <w:rPr>
                <w:rFonts w:cs="Calibri"/>
                <w:color w:val="000000"/>
                <w:lang w:val="fr-FR"/>
              </w:rPr>
            </w:pPr>
            <w:r w:rsidRPr="00D12E1F">
              <w:rPr>
                <w:rFonts w:cs="Calibri"/>
                <w:color w:val="000000"/>
                <w:lang w:val="fr-FR"/>
              </w:rPr>
              <w:t>INTERCEPTOR</w:t>
            </w:r>
            <w:r w:rsidRPr="00D12E1F">
              <w:rPr>
                <w:rFonts w:cs="Calibri"/>
                <w:color w:val="000000"/>
                <w:lang w:val="fr-FR"/>
              </w:rPr>
              <w:tab/>
              <w:t>03</w:t>
            </w:r>
          </w:p>
          <w:p w14:paraId="6D8E3D9D" w14:textId="77777777" w:rsidR="008B407A" w:rsidRPr="00D12E1F" w:rsidRDefault="008B407A" w:rsidP="008B407A">
            <w:pPr>
              <w:widowControl w:val="0"/>
              <w:tabs>
                <w:tab w:val="right" w:leader="dot" w:pos="3797"/>
              </w:tabs>
              <w:spacing w:after="0" w:line="240" w:lineRule="auto"/>
              <w:jc w:val="both"/>
              <w:rPr>
                <w:rFonts w:cs="Calibri"/>
                <w:color w:val="000000"/>
                <w:lang w:val="fr-FR"/>
              </w:rPr>
            </w:pPr>
            <w:r w:rsidRPr="00D12E1F">
              <w:rPr>
                <w:rFonts w:cs="Calibri"/>
                <w:color w:val="000000"/>
                <w:lang w:val="fr-FR"/>
              </w:rPr>
              <w:t>LIFENET</w:t>
            </w:r>
            <w:r w:rsidRPr="00D12E1F">
              <w:rPr>
                <w:rFonts w:cs="Calibri"/>
                <w:color w:val="000000"/>
                <w:lang w:val="fr-FR"/>
              </w:rPr>
              <w:tab/>
              <w:t>04</w:t>
            </w:r>
          </w:p>
          <w:p w14:paraId="04DE8ED3" w14:textId="77777777" w:rsidR="008B407A" w:rsidRPr="00D12E1F" w:rsidRDefault="008B407A" w:rsidP="008B407A">
            <w:pPr>
              <w:widowControl w:val="0"/>
              <w:tabs>
                <w:tab w:val="right" w:leader="dot" w:pos="3797"/>
              </w:tabs>
              <w:spacing w:after="0" w:line="240" w:lineRule="auto"/>
              <w:jc w:val="both"/>
              <w:rPr>
                <w:rFonts w:cs="Calibri"/>
                <w:color w:val="000000"/>
                <w:lang w:val="fr-FR"/>
              </w:rPr>
            </w:pPr>
            <w:r w:rsidRPr="00D12E1F">
              <w:rPr>
                <w:rFonts w:cs="Calibri"/>
                <w:color w:val="000000"/>
                <w:lang w:val="fr-FR"/>
              </w:rPr>
              <w:t>MAGNET</w:t>
            </w:r>
            <w:r w:rsidRPr="00D12E1F">
              <w:rPr>
                <w:rFonts w:cs="Calibri"/>
                <w:color w:val="000000"/>
                <w:lang w:val="fr-FR"/>
              </w:rPr>
              <w:tab/>
              <w:t>05</w:t>
            </w:r>
          </w:p>
          <w:p w14:paraId="6919DF96" w14:textId="77777777" w:rsidR="008B407A" w:rsidRPr="00D12E1F" w:rsidRDefault="008B407A" w:rsidP="008B407A">
            <w:pPr>
              <w:widowControl w:val="0"/>
              <w:tabs>
                <w:tab w:val="right" w:leader="dot" w:pos="3797"/>
              </w:tabs>
              <w:spacing w:after="0" w:line="240" w:lineRule="auto"/>
              <w:jc w:val="both"/>
              <w:rPr>
                <w:rFonts w:cs="Calibri"/>
                <w:color w:val="000000"/>
                <w:lang w:val="fr-FR"/>
              </w:rPr>
            </w:pPr>
            <w:r w:rsidRPr="00D12E1F">
              <w:rPr>
                <w:rFonts w:cs="Calibri"/>
                <w:color w:val="000000"/>
                <w:lang w:val="fr-FR"/>
              </w:rPr>
              <w:t>MIRANET</w:t>
            </w:r>
            <w:r w:rsidRPr="00D12E1F">
              <w:rPr>
                <w:rFonts w:cs="Calibri"/>
                <w:color w:val="000000"/>
                <w:lang w:val="fr-FR"/>
              </w:rPr>
              <w:tab/>
              <w:t>06</w:t>
            </w:r>
          </w:p>
          <w:p w14:paraId="20A35A68" w14:textId="77777777" w:rsidR="008B407A" w:rsidRPr="00F72B56" w:rsidRDefault="008B407A" w:rsidP="008B407A">
            <w:pPr>
              <w:widowControl w:val="0"/>
              <w:tabs>
                <w:tab w:val="right" w:leader="dot" w:pos="3797"/>
              </w:tabs>
              <w:spacing w:after="0" w:line="240" w:lineRule="auto"/>
              <w:jc w:val="both"/>
              <w:rPr>
                <w:rFonts w:cs="Calibri"/>
                <w:color w:val="000000"/>
                <w:lang w:val="en-US"/>
              </w:rPr>
            </w:pPr>
            <w:r w:rsidRPr="00F72B56">
              <w:rPr>
                <w:rFonts w:cs="Calibri"/>
                <w:color w:val="000000"/>
                <w:lang w:val="en-US"/>
              </w:rPr>
              <w:t>OLYSET</w:t>
            </w:r>
            <w:r w:rsidRPr="00F72B56">
              <w:rPr>
                <w:rFonts w:cs="Calibri"/>
                <w:color w:val="000000"/>
                <w:lang w:val="en-US"/>
              </w:rPr>
              <w:tab/>
              <w:t>07</w:t>
            </w:r>
          </w:p>
          <w:p w14:paraId="35D00440" w14:textId="77777777" w:rsidR="008B407A" w:rsidRPr="00F72B56" w:rsidRDefault="008B407A" w:rsidP="008B407A">
            <w:pPr>
              <w:widowControl w:val="0"/>
              <w:tabs>
                <w:tab w:val="right" w:leader="dot" w:pos="3814"/>
              </w:tabs>
              <w:spacing w:after="0" w:line="240" w:lineRule="auto"/>
              <w:jc w:val="both"/>
              <w:rPr>
                <w:rFonts w:cs="Calibri"/>
                <w:color w:val="000000"/>
                <w:lang w:val="en-US"/>
              </w:rPr>
            </w:pPr>
            <w:r w:rsidRPr="00F72B56">
              <w:rPr>
                <w:rFonts w:cs="Calibri"/>
                <w:color w:val="000000"/>
                <w:lang w:val="en-US"/>
              </w:rPr>
              <w:t>PANDANET</w:t>
            </w:r>
            <w:r w:rsidRPr="00F72B56">
              <w:rPr>
                <w:rFonts w:cs="Calibri"/>
                <w:color w:val="000000"/>
                <w:lang w:val="en-US"/>
              </w:rPr>
              <w:tab/>
              <w:t>08</w:t>
            </w:r>
          </w:p>
          <w:p w14:paraId="083FD522" w14:textId="77777777" w:rsidR="008B407A" w:rsidRPr="00F72B56" w:rsidRDefault="008B407A" w:rsidP="008B407A">
            <w:pPr>
              <w:widowControl w:val="0"/>
              <w:tabs>
                <w:tab w:val="right" w:leader="dot" w:pos="3814"/>
              </w:tabs>
              <w:spacing w:after="0" w:line="240" w:lineRule="auto"/>
              <w:jc w:val="both"/>
              <w:rPr>
                <w:rFonts w:cs="Calibri"/>
                <w:color w:val="000000"/>
                <w:lang w:val="en-US"/>
              </w:rPr>
            </w:pPr>
            <w:r w:rsidRPr="00F72B56">
              <w:rPr>
                <w:rFonts w:cs="Calibri"/>
                <w:color w:val="000000"/>
                <w:lang w:val="en-US"/>
              </w:rPr>
              <w:t>PERMANET</w:t>
            </w:r>
            <w:r w:rsidRPr="00F72B56">
              <w:rPr>
                <w:rFonts w:cs="Calibri"/>
                <w:color w:val="000000"/>
                <w:lang w:val="en-US"/>
              </w:rPr>
              <w:tab/>
              <w:t>09</w:t>
            </w:r>
          </w:p>
          <w:p w14:paraId="13E03094" w14:textId="77777777" w:rsidR="008B407A" w:rsidRPr="00F72B56" w:rsidRDefault="008B407A" w:rsidP="008B407A">
            <w:pPr>
              <w:widowControl w:val="0"/>
              <w:tabs>
                <w:tab w:val="right" w:leader="dot" w:pos="3814"/>
              </w:tabs>
              <w:spacing w:after="0" w:line="240" w:lineRule="auto"/>
              <w:jc w:val="both"/>
              <w:rPr>
                <w:rFonts w:cs="Calibri"/>
                <w:color w:val="000000"/>
                <w:lang w:val="en-US"/>
              </w:rPr>
            </w:pPr>
            <w:r w:rsidRPr="00F72B56">
              <w:rPr>
                <w:rFonts w:cs="Calibri"/>
                <w:color w:val="000000"/>
                <w:lang w:val="en-US"/>
              </w:rPr>
              <w:t>ROYALSENTRY</w:t>
            </w:r>
            <w:r w:rsidRPr="00F72B56">
              <w:rPr>
                <w:rFonts w:cs="Calibri"/>
                <w:color w:val="000000"/>
                <w:lang w:val="en-US"/>
              </w:rPr>
              <w:tab/>
              <w:t>10</w:t>
            </w:r>
          </w:p>
          <w:p w14:paraId="1AB44C39" w14:textId="77777777" w:rsidR="008B407A" w:rsidRPr="00F72B56" w:rsidRDefault="008B407A" w:rsidP="008B407A">
            <w:pPr>
              <w:widowControl w:val="0"/>
              <w:tabs>
                <w:tab w:val="right" w:leader="dot" w:pos="3814"/>
              </w:tabs>
              <w:spacing w:after="0" w:line="240" w:lineRule="auto"/>
              <w:jc w:val="both"/>
              <w:rPr>
                <w:rFonts w:cs="Calibri"/>
                <w:color w:val="000000"/>
                <w:lang w:val="en-US"/>
              </w:rPr>
            </w:pPr>
            <w:r w:rsidRPr="00F72B56">
              <w:rPr>
                <w:rFonts w:cs="Calibri"/>
                <w:color w:val="000000"/>
                <w:lang w:val="en-US"/>
              </w:rPr>
              <w:t>SAFENET</w:t>
            </w:r>
            <w:r w:rsidRPr="00F72B56">
              <w:rPr>
                <w:rFonts w:cs="Calibri"/>
                <w:color w:val="000000"/>
                <w:lang w:val="en-US"/>
              </w:rPr>
              <w:tab/>
              <w:t>11</w:t>
            </w:r>
          </w:p>
          <w:p w14:paraId="11DCF1DD" w14:textId="77777777" w:rsidR="008B407A" w:rsidRPr="00F72B56" w:rsidRDefault="008B407A" w:rsidP="008B407A">
            <w:pPr>
              <w:widowControl w:val="0"/>
              <w:tabs>
                <w:tab w:val="right" w:leader="dot" w:pos="3814"/>
              </w:tabs>
              <w:spacing w:after="0" w:line="240" w:lineRule="auto"/>
              <w:jc w:val="both"/>
              <w:rPr>
                <w:rFonts w:cs="Calibri"/>
                <w:color w:val="000000"/>
                <w:lang w:val="en-US"/>
              </w:rPr>
            </w:pPr>
            <w:r w:rsidRPr="00F72B56">
              <w:rPr>
                <w:rFonts w:cs="Calibri"/>
                <w:color w:val="000000"/>
                <w:lang w:val="en-US"/>
              </w:rPr>
              <w:t>VEERALIN</w:t>
            </w:r>
            <w:r w:rsidRPr="00F72B56">
              <w:rPr>
                <w:rFonts w:cs="Calibri"/>
                <w:color w:val="000000"/>
                <w:lang w:val="en-US"/>
              </w:rPr>
              <w:tab/>
              <w:t>12</w:t>
            </w:r>
          </w:p>
          <w:p w14:paraId="643765E1" w14:textId="77777777" w:rsidR="008B407A" w:rsidRPr="00F72B56" w:rsidRDefault="008B407A" w:rsidP="008B407A">
            <w:pPr>
              <w:widowControl w:val="0"/>
              <w:tabs>
                <w:tab w:val="right" w:leader="dot" w:pos="3814"/>
              </w:tabs>
              <w:spacing w:after="0" w:line="240" w:lineRule="auto"/>
              <w:jc w:val="both"/>
              <w:rPr>
                <w:rFonts w:cs="Calibri"/>
                <w:color w:val="000000"/>
                <w:lang w:val="en-US"/>
              </w:rPr>
            </w:pPr>
            <w:r w:rsidRPr="00F72B56">
              <w:rPr>
                <w:rFonts w:cs="Calibri"/>
                <w:color w:val="000000"/>
                <w:lang w:val="en-US"/>
              </w:rPr>
              <w:t>YALE</w:t>
            </w:r>
            <w:r w:rsidRPr="00F72B56">
              <w:rPr>
                <w:rFonts w:cs="Calibri"/>
                <w:color w:val="000000"/>
                <w:lang w:val="en-US"/>
              </w:rPr>
              <w:tab/>
              <w:t>13</w:t>
            </w:r>
          </w:p>
          <w:p w14:paraId="3C4C443A" w14:textId="77777777" w:rsidR="008B407A" w:rsidRPr="00F72B56" w:rsidRDefault="008B407A" w:rsidP="008B407A">
            <w:pPr>
              <w:widowControl w:val="0"/>
              <w:tabs>
                <w:tab w:val="right" w:leader="dot" w:pos="3814"/>
              </w:tabs>
              <w:spacing w:after="0" w:line="240" w:lineRule="auto"/>
              <w:jc w:val="both"/>
              <w:rPr>
                <w:rFonts w:cs="Calibri"/>
                <w:color w:val="000000"/>
                <w:lang w:val="en-US"/>
              </w:rPr>
            </w:pPr>
            <w:r w:rsidRPr="00F72B56">
              <w:rPr>
                <w:rFonts w:cs="Calibri"/>
                <w:color w:val="000000"/>
                <w:lang w:val="en-US"/>
              </w:rPr>
              <w:t>YORKOOL</w:t>
            </w:r>
            <w:r w:rsidRPr="00F72B56">
              <w:rPr>
                <w:rFonts w:cs="Calibri"/>
                <w:color w:val="000000"/>
                <w:lang w:val="en-US"/>
              </w:rPr>
              <w:tab/>
              <w:t>14</w:t>
            </w:r>
          </w:p>
          <w:p w14:paraId="17B2B7A6" w14:textId="77777777" w:rsidR="008B407A" w:rsidRPr="00D12E1F" w:rsidRDefault="008B407A" w:rsidP="008B407A">
            <w:pPr>
              <w:widowControl w:val="0"/>
              <w:tabs>
                <w:tab w:val="right" w:leader="dot" w:pos="3814"/>
              </w:tabs>
              <w:spacing w:after="0" w:line="240" w:lineRule="auto"/>
              <w:jc w:val="both"/>
              <w:rPr>
                <w:rFonts w:cs="Calibri"/>
                <w:color w:val="000000"/>
                <w:lang w:val="fr-FR"/>
              </w:rPr>
            </w:pPr>
            <w:r w:rsidRPr="00D12E1F">
              <w:rPr>
                <w:rFonts w:cs="Calibri"/>
                <w:color w:val="000000"/>
                <w:lang w:val="fr-FR"/>
              </w:rPr>
              <w:t>Autre (Veuillez préciser)</w:t>
            </w:r>
            <w:r w:rsidRPr="00D12E1F">
              <w:rPr>
                <w:rFonts w:cs="Calibri"/>
                <w:color w:val="000000"/>
                <w:lang w:val="fr-FR"/>
              </w:rPr>
              <w:tab/>
              <w:t>96</w:t>
            </w:r>
          </w:p>
          <w:p w14:paraId="3E3C07F6" w14:textId="77777777" w:rsidR="008B407A" w:rsidRPr="00D12E1F" w:rsidRDefault="008B407A" w:rsidP="008B407A">
            <w:pPr>
              <w:widowControl w:val="0"/>
              <w:tabs>
                <w:tab w:val="right" w:leader="dot" w:pos="3814"/>
              </w:tabs>
              <w:spacing w:after="0" w:line="240" w:lineRule="auto"/>
              <w:jc w:val="both"/>
              <w:rPr>
                <w:rFonts w:cs="Calibri"/>
                <w:color w:val="000000"/>
                <w:lang w:val="fr-FR"/>
              </w:rPr>
            </w:pPr>
            <w:r w:rsidRPr="00D12E1F">
              <w:rPr>
                <w:rFonts w:cs="Calibri"/>
                <w:color w:val="000000"/>
                <w:lang w:val="fr-FR"/>
              </w:rPr>
              <w:t>Inidentifiable / Ne sait pas</w:t>
            </w:r>
            <w:r w:rsidRPr="00D12E1F">
              <w:rPr>
                <w:rFonts w:cs="Calibri"/>
                <w:color w:val="000000"/>
                <w:lang w:val="fr-FR"/>
              </w:rPr>
              <w:tab/>
              <w:t>98</w:t>
            </w:r>
          </w:p>
        </w:tc>
        <w:tc>
          <w:tcPr>
            <w:tcW w:w="699" w:type="pct"/>
            <w:tcMar>
              <w:top w:w="28" w:type="dxa"/>
            </w:tcMar>
          </w:tcPr>
          <w:p w14:paraId="200A4C19" w14:textId="77777777" w:rsidR="008B407A" w:rsidRPr="00D12E1F" w:rsidRDefault="008B407A" w:rsidP="008B407A">
            <w:pPr>
              <w:spacing w:after="0" w:line="240" w:lineRule="auto"/>
              <w:jc w:val="right"/>
              <w:rPr>
                <w:rFonts w:cs="Calibri"/>
                <w:lang w:val="fr-FR"/>
              </w:rPr>
            </w:pPr>
          </w:p>
          <w:p w14:paraId="46162BDB" w14:textId="77777777" w:rsidR="008B407A" w:rsidRPr="00D12E1F" w:rsidRDefault="008B407A" w:rsidP="008B407A">
            <w:pPr>
              <w:spacing w:after="0" w:line="240" w:lineRule="auto"/>
              <w:jc w:val="right"/>
              <w:rPr>
                <w:rFonts w:cs="Calibri"/>
                <w:lang w:val="fr-FR"/>
              </w:rPr>
            </w:pPr>
            <w:r w:rsidRPr="00D12E1F">
              <w:rPr>
                <w:rFonts w:cs="Calibri"/>
                <w:lang w:val="fr-FR"/>
              </w:rPr>
              <w:t>|___|___|</w:t>
            </w:r>
          </w:p>
          <w:p w14:paraId="5B9D430E" w14:textId="5FE69954" w:rsidR="008B407A" w:rsidRPr="00D12E1F" w:rsidRDefault="008B407A" w:rsidP="008B407A">
            <w:pPr>
              <w:spacing w:after="0" w:line="240" w:lineRule="auto"/>
              <w:jc w:val="right"/>
              <w:rPr>
                <w:rFonts w:cs="Calibri"/>
                <w:sz w:val="16"/>
                <w:szCs w:val="16"/>
                <w:lang w:val="fr-FR"/>
              </w:rPr>
            </w:pPr>
            <w:r w:rsidRPr="00D12E1F">
              <w:rPr>
                <w:rFonts w:cs="Calibri"/>
                <w:b/>
                <w:bCs/>
                <w:sz w:val="20"/>
                <w:szCs w:val="20"/>
                <w:lang w:val="fr-FR"/>
              </w:rPr>
              <w:t>SI LA RÉPONSE EST 96 ALLER À TN1</w:t>
            </w:r>
            <w:r w:rsidR="00BE553A" w:rsidRPr="00D12E1F">
              <w:rPr>
                <w:rFonts w:cs="Calibri"/>
                <w:b/>
                <w:bCs/>
                <w:sz w:val="20"/>
                <w:szCs w:val="20"/>
                <w:lang w:val="fr-FR"/>
              </w:rPr>
              <w:t>0</w:t>
            </w:r>
          </w:p>
        </w:tc>
      </w:tr>
      <w:tr w:rsidR="008B407A" w:rsidRPr="00D12E1F" w14:paraId="26A58642" w14:textId="77777777" w:rsidTr="002A3AD0">
        <w:trPr>
          <w:trHeight w:val="700"/>
        </w:trPr>
        <w:tc>
          <w:tcPr>
            <w:tcW w:w="496" w:type="pct"/>
            <w:tcMar>
              <w:top w:w="28" w:type="dxa"/>
            </w:tcMar>
          </w:tcPr>
          <w:p w14:paraId="2D66BBAD" w14:textId="6CCD1C4A" w:rsidR="008B407A" w:rsidRPr="00D12E1F" w:rsidRDefault="008B407A" w:rsidP="008B407A">
            <w:pPr>
              <w:pStyle w:val="Paragraphedeliste"/>
              <w:spacing w:after="0" w:line="240" w:lineRule="auto"/>
              <w:ind w:left="0"/>
              <w:contextualSpacing w:val="0"/>
              <w:jc w:val="both"/>
              <w:rPr>
                <w:rFonts w:cs="Calibri"/>
                <w:b/>
                <w:sz w:val="20"/>
                <w:szCs w:val="20"/>
                <w:lang w:val="fr-FR"/>
              </w:rPr>
            </w:pPr>
            <w:r w:rsidRPr="00D12E1F">
              <w:rPr>
                <w:rFonts w:cs="Calibri"/>
                <w:b/>
                <w:sz w:val="20"/>
                <w:szCs w:val="20"/>
                <w:lang w:val="fr-FR"/>
              </w:rPr>
              <w:t>TN1</w:t>
            </w:r>
            <w:r w:rsidR="00BE553A" w:rsidRPr="00D12E1F">
              <w:rPr>
                <w:rFonts w:cs="Calibri"/>
                <w:b/>
                <w:sz w:val="20"/>
                <w:szCs w:val="20"/>
                <w:lang w:val="fr-FR"/>
              </w:rPr>
              <w:t>0</w:t>
            </w:r>
          </w:p>
        </w:tc>
        <w:tc>
          <w:tcPr>
            <w:tcW w:w="1998" w:type="pct"/>
            <w:gridSpan w:val="2"/>
            <w:tcMar>
              <w:top w:w="28" w:type="dxa"/>
            </w:tcMar>
          </w:tcPr>
          <w:p w14:paraId="593AABB8" w14:textId="40094D54" w:rsidR="008B407A" w:rsidRPr="00D12E1F" w:rsidRDefault="008B407A" w:rsidP="008B407A">
            <w:pPr>
              <w:spacing w:after="0" w:line="240" w:lineRule="auto"/>
              <w:jc w:val="both"/>
              <w:rPr>
                <w:rFonts w:cs="Calibri"/>
                <w:color w:val="000000"/>
                <w:lang w:val="fr-FR"/>
              </w:rPr>
            </w:pPr>
            <w:r w:rsidRPr="00D12E1F">
              <w:rPr>
                <w:rFonts w:cs="Calibri"/>
                <w:color w:val="000000"/>
                <w:lang w:val="fr-FR"/>
              </w:rPr>
              <w:t>Si autre, veuillez préciser la marque de la moustiquaire</w:t>
            </w:r>
          </w:p>
          <w:p w14:paraId="3ADAA3CF" w14:textId="77777777" w:rsidR="008B407A" w:rsidRPr="00D12E1F" w:rsidRDefault="008B407A" w:rsidP="008B407A">
            <w:pPr>
              <w:spacing w:after="0" w:line="240" w:lineRule="auto"/>
              <w:jc w:val="both"/>
              <w:rPr>
                <w:rFonts w:cs="Calibri"/>
                <w:color w:val="000000"/>
                <w:highlight w:val="yellow"/>
                <w:lang w:val="fr-FR"/>
              </w:rPr>
            </w:pPr>
          </w:p>
          <w:p w14:paraId="70CB209A" w14:textId="77777777" w:rsidR="008B407A" w:rsidRPr="00D12E1F" w:rsidRDefault="008B407A" w:rsidP="008B407A">
            <w:pPr>
              <w:spacing w:after="0" w:line="240" w:lineRule="auto"/>
              <w:jc w:val="both"/>
              <w:rPr>
                <w:rFonts w:cs="Calibri"/>
                <w:color w:val="FF0000"/>
                <w:highlight w:val="yellow"/>
                <w:lang w:val="fr-FR"/>
              </w:rPr>
            </w:pPr>
            <w:r w:rsidRPr="00D12E1F">
              <w:rPr>
                <w:rFonts w:cs="Calibri"/>
                <w:b/>
                <w:bCs/>
                <w:color w:val="FF0000"/>
                <w:szCs w:val="16"/>
                <w:lang w:val="fr-FR"/>
              </w:rPr>
              <w:t>BRANDOTH</w:t>
            </w:r>
          </w:p>
        </w:tc>
        <w:tc>
          <w:tcPr>
            <w:tcW w:w="2506" w:type="pct"/>
            <w:gridSpan w:val="3"/>
            <w:tcMar>
              <w:top w:w="28" w:type="dxa"/>
            </w:tcMar>
          </w:tcPr>
          <w:p w14:paraId="3BAE9D12" w14:textId="77777777" w:rsidR="008B407A" w:rsidRPr="00D12E1F" w:rsidRDefault="008B407A" w:rsidP="008B407A">
            <w:pPr>
              <w:spacing w:after="0" w:line="240" w:lineRule="auto"/>
              <w:jc w:val="right"/>
              <w:rPr>
                <w:rFonts w:cs="Calibri"/>
                <w:lang w:val="fr-FR"/>
              </w:rPr>
            </w:pPr>
          </w:p>
          <w:p w14:paraId="34CC8F63" w14:textId="77777777" w:rsidR="008B407A" w:rsidRPr="00D12E1F" w:rsidRDefault="008B407A" w:rsidP="008B407A">
            <w:pPr>
              <w:spacing w:after="0" w:line="240" w:lineRule="auto"/>
              <w:jc w:val="right"/>
              <w:rPr>
                <w:rFonts w:cs="Calibri"/>
                <w:lang w:val="fr-FR"/>
              </w:rPr>
            </w:pPr>
            <w:r w:rsidRPr="00D12E1F">
              <w:rPr>
                <w:rFonts w:cs="Calibri"/>
                <w:lang w:val="fr-FR"/>
              </w:rPr>
              <w:t>|_______________________|</w:t>
            </w:r>
          </w:p>
        </w:tc>
      </w:tr>
      <w:tr w:rsidR="008B407A" w:rsidRPr="00D12E1F" w14:paraId="2DFC9289" w14:textId="77777777" w:rsidTr="002A3AD0">
        <w:tc>
          <w:tcPr>
            <w:tcW w:w="496" w:type="pct"/>
            <w:tcMar>
              <w:top w:w="28" w:type="dxa"/>
            </w:tcMar>
          </w:tcPr>
          <w:p w14:paraId="371C5BC8" w14:textId="77777777" w:rsidR="008B407A" w:rsidRPr="00D12E1F" w:rsidRDefault="008B407A" w:rsidP="008B407A">
            <w:pPr>
              <w:pStyle w:val="Paragraphedeliste"/>
              <w:spacing w:after="0" w:line="240" w:lineRule="auto"/>
              <w:ind w:left="0"/>
              <w:contextualSpacing w:val="0"/>
              <w:jc w:val="both"/>
              <w:rPr>
                <w:rFonts w:cs="Calibri"/>
                <w:b/>
                <w:sz w:val="20"/>
                <w:szCs w:val="20"/>
                <w:lang w:val="fr-FR"/>
              </w:rPr>
            </w:pPr>
          </w:p>
        </w:tc>
        <w:tc>
          <w:tcPr>
            <w:tcW w:w="1998" w:type="pct"/>
            <w:gridSpan w:val="2"/>
            <w:tcMar>
              <w:top w:w="28" w:type="dxa"/>
            </w:tcMar>
          </w:tcPr>
          <w:p w14:paraId="55F9DE46" w14:textId="77777777" w:rsidR="008B407A" w:rsidRPr="00D12E1F" w:rsidRDefault="008B407A" w:rsidP="008B407A">
            <w:pPr>
              <w:spacing w:after="0" w:line="240" w:lineRule="auto"/>
              <w:jc w:val="both"/>
              <w:rPr>
                <w:rFonts w:cs="Calibri"/>
                <w:bCs/>
                <w:lang w:val="fr-FR"/>
              </w:rPr>
            </w:pPr>
          </w:p>
          <w:p w14:paraId="6DD0FC5E" w14:textId="77777777" w:rsidR="008B407A" w:rsidRPr="00D12E1F" w:rsidRDefault="008B407A" w:rsidP="008B407A">
            <w:pPr>
              <w:spacing w:after="0" w:line="240" w:lineRule="auto"/>
              <w:jc w:val="both"/>
              <w:rPr>
                <w:rFonts w:cs="Calibri"/>
                <w:color w:val="FF0000"/>
                <w:lang w:val="fr-FR"/>
              </w:rPr>
            </w:pPr>
            <w:r w:rsidRPr="00D12E1F">
              <w:rPr>
                <w:rFonts w:cs="Calibri"/>
                <w:b/>
                <w:bCs/>
                <w:color w:val="FF0000"/>
                <w:lang w:val="fr-FR"/>
              </w:rPr>
              <w:t>TOTLN</w:t>
            </w:r>
          </w:p>
        </w:tc>
        <w:tc>
          <w:tcPr>
            <w:tcW w:w="1807" w:type="pct"/>
            <w:gridSpan w:val="2"/>
            <w:tcMar>
              <w:top w:w="28" w:type="dxa"/>
            </w:tcMar>
          </w:tcPr>
          <w:p w14:paraId="056E934B" w14:textId="77777777" w:rsidR="008B407A" w:rsidRPr="00D12E1F" w:rsidRDefault="008B407A" w:rsidP="008B407A">
            <w:pPr>
              <w:widowControl w:val="0"/>
              <w:tabs>
                <w:tab w:val="right" w:leader="dot" w:pos="3814"/>
              </w:tabs>
              <w:spacing w:after="0" w:line="240" w:lineRule="auto"/>
              <w:jc w:val="both"/>
              <w:rPr>
                <w:rFonts w:cs="Calibri"/>
                <w:color w:val="000000"/>
                <w:sz w:val="20"/>
                <w:szCs w:val="20"/>
                <w:lang w:val="fr-FR"/>
              </w:rPr>
            </w:pPr>
          </w:p>
        </w:tc>
        <w:tc>
          <w:tcPr>
            <w:tcW w:w="699" w:type="pct"/>
            <w:tcMar>
              <w:top w:w="28" w:type="dxa"/>
            </w:tcMar>
          </w:tcPr>
          <w:p w14:paraId="7E156282" w14:textId="77777777" w:rsidR="008B407A" w:rsidRPr="00D12E1F" w:rsidRDefault="008B407A" w:rsidP="008B407A">
            <w:pPr>
              <w:spacing w:after="0" w:line="240" w:lineRule="auto"/>
              <w:jc w:val="right"/>
              <w:rPr>
                <w:rFonts w:cs="Calibri"/>
                <w:lang w:val="fr-FR"/>
              </w:rPr>
            </w:pPr>
          </w:p>
          <w:p w14:paraId="15711342" w14:textId="77777777" w:rsidR="008B407A" w:rsidRPr="00D12E1F" w:rsidRDefault="008B407A" w:rsidP="008B407A">
            <w:pPr>
              <w:spacing w:after="0" w:line="240" w:lineRule="auto"/>
              <w:jc w:val="right"/>
              <w:rPr>
                <w:rFonts w:cs="Calibri"/>
                <w:lang w:val="fr-FR"/>
              </w:rPr>
            </w:pPr>
            <w:r w:rsidRPr="00D12E1F">
              <w:rPr>
                <w:rFonts w:cs="Calibri"/>
                <w:lang w:val="fr-FR"/>
              </w:rPr>
              <w:t>|___|___|</w:t>
            </w:r>
          </w:p>
        </w:tc>
      </w:tr>
      <w:tr w:rsidR="008B407A" w:rsidRPr="003E603B" w14:paraId="1B39AE4B" w14:textId="77777777" w:rsidTr="002A3AD0">
        <w:trPr>
          <w:trHeight w:val="137"/>
        </w:trPr>
        <w:tc>
          <w:tcPr>
            <w:tcW w:w="5000" w:type="pct"/>
            <w:gridSpan w:val="6"/>
            <w:shd w:val="clear" w:color="auto" w:fill="E7E6E6" w:themeFill="background2"/>
          </w:tcPr>
          <w:p w14:paraId="4D8E5727" w14:textId="77777777" w:rsidR="008B407A" w:rsidRPr="00D12E1F" w:rsidRDefault="008B407A" w:rsidP="008B407A">
            <w:pPr>
              <w:spacing w:after="0" w:line="240" w:lineRule="auto"/>
              <w:jc w:val="both"/>
              <w:rPr>
                <w:rFonts w:cs="Calibri"/>
                <w:b/>
                <w:bCs/>
                <w:lang w:val="fr-FR"/>
              </w:rPr>
            </w:pPr>
            <w:r w:rsidRPr="00D12E1F">
              <w:rPr>
                <w:rFonts w:cs="Calibri"/>
                <w:b/>
                <w:bCs/>
                <w:lang w:val="fr-FR"/>
              </w:rPr>
              <w:t xml:space="preserve">SECTION TN3 : Enquête sur les membres du ménage </w:t>
            </w:r>
          </w:p>
          <w:p w14:paraId="1C664A36" w14:textId="3FE874AB" w:rsidR="008B407A" w:rsidRPr="00D12E1F" w:rsidRDefault="008B407A" w:rsidP="00BE553A">
            <w:pPr>
              <w:spacing w:after="0" w:line="240" w:lineRule="auto"/>
              <w:jc w:val="both"/>
              <w:rPr>
                <w:rFonts w:cs="Calibri"/>
                <w:bCs/>
                <w:lang w:val="fr-FR"/>
              </w:rPr>
            </w:pPr>
            <w:r w:rsidRPr="00D12E1F">
              <w:rPr>
                <w:rFonts w:cs="Calibri"/>
                <w:lang w:val="fr-FR"/>
              </w:rPr>
              <w:t>CETTE SECTION DOIT ÊTRE COMPLÉTÉE POUR CHAQUE</w:t>
            </w:r>
            <w:r w:rsidRPr="00D12E1F">
              <w:rPr>
                <w:rFonts w:cs="Calibri"/>
                <w:bCs/>
                <w:lang w:val="fr-FR"/>
              </w:rPr>
              <w:t xml:space="preserve"> MEMBRE QUI VIT DANS LE MÉNAGE ET QUI A DORMI ICI LA NUIT DERNIÈRE.</w:t>
            </w:r>
          </w:p>
        </w:tc>
      </w:tr>
      <w:tr w:rsidR="008B407A" w:rsidRPr="003E603B" w14:paraId="6D156050" w14:textId="77777777" w:rsidTr="002A3AD0">
        <w:trPr>
          <w:trHeight w:val="173"/>
        </w:trPr>
        <w:tc>
          <w:tcPr>
            <w:tcW w:w="496" w:type="pct"/>
          </w:tcPr>
          <w:p w14:paraId="0EE04153" w14:textId="77777777" w:rsidR="008B407A" w:rsidRPr="00D12E1F" w:rsidRDefault="008B407A" w:rsidP="008B407A">
            <w:pPr>
              <w:pStyle w:val="Paragraphedeliste"/>
              <w:spacing w:after="0" w:line="240" w:lineRule="auto"/>
              <w:ind w:left="0"/>
              <w:contextualSpacing w:val="0"/>
              <w:jc w:val="both"/>
              <w:rPr>
                <w:rFonts w:cs="Calibri"/>
                <w:b/>
                <w:sz w:val="18"/>
                <w:szCs w:val="18"/>
                <w:lang w:val="fr-FR"/>
              </w:rPr>
            </w:pPr>
            <w:r w:rsidRPr="00D12E1F">
              <w:rPr>
                <w:rFonts w:cs="Calibri"/>
                <w:b/>
                <w:sz w:val="18"/>
                <w:szCs w:val="18"/>
                <w:lang w:val="fr-FR"/>
              </w:rPr>
              <w:t>Note</w:t>
            </w:r>
          </w:p>
        </w:tc>
        <w:tc>
          <w:tcPr>
            <w:tcW w:w="4504" w:type="pct"/>
            <w:gridSpan w:val="5"/>
          </w:tcPr>
          <w:p w14:paraId="4C36CAF8" w14:textId="77777777" w:rsidR="008B407A" w:rsidRPr="00D12E1F" w:rsidRDefault="008B407A" w:rsidP="008B407A">
            <w:pPr>
              <w:spacing w:after="0" w:line="240" w:lineRule="auto"/>
              <w:rPr>
                <w:rFonts w:cs="Calibri"/>
                <w:sz w:val="20"/>
                <w:szCs w:val="20"/>
                <w:lang w:val="fr-FR"/>
              </w:rPr>
            </w:pPr>
            <w:r w:rsidRPr="00D12E1F">
              <w:rPr>
                <w:rFonts w:cs="Calibri"/>
                <w:sz w:val="20"/>
                <w:szCs w:val="20"/>
                <w:lang w:val="fr-FR"/>
              </w:rPr>
              <w:t>CES QUESTIONS DOIVENT ÊTRE COMPLÉTÉES POUR CHAQUE MEMBRE QUI VIT DANS LE MÉNAGE ET QUI A DORMI ICI LA NUIT DERNIÈRE.</w:t>
            </w:r>
          </w:p>
        </w:tc>
      </w:tr>
      <w:tr w:rsidR="008B407A" w:rsidRPr="00D12E1F" w14:paraId="52C24541" w14:textId="77777777" w:rsidTr="002A3AD0">
        <w:trPr>
          <w:trHeight w:val="173"/>
        </w:trPr>
        <w:tc>
          <w:tcPr>
            <w:tcW w:w="496" w:type="pct"/>
          </w:tcPr>
          <w:p w14:paraId="681CBD32" w14:textId="0684E9D1" w:rsidR="008B407A" w:rsidRPr="00D12E1F" w:rsidRDefault="008B407A" w:rsidP="008B407A">
            <w:pPr>
              <w:pStyle w:val="Paragraphedeliste"/>
              <w:spacing w:after="0" w:line="240" w:lineRule="auto"/>
              <w:ind w:left="0"/>
              <w:contextualSpacing w:val="0"/>
              <w:jc w:val="both"/>
              <w:rPr>
                <w:rFonts w:cs="Calibri"/>
                <w:b/>
                <w:sz w:val="18"/>
                <w:szCs w:val="18"/>
                <w:lang w:val="fr-FR"/>
              </w:rPr>
            </w:pPr>
            <w:r w:rsidRPr="00D12E1F">
              <w:rPr>
                <w:rFonts w:cs="Calibri"/>
                <w:b/>
                <w:sz w:val="18"/>
                <w:szCs w:val="18"/>
                <w:lang w:val="fr-FR"/>
              </w:rPr>
              <w:t>TN1</w:t>
            </w:r>
            <w:r w:rsidR="00BE553A" w:rsidRPr="00D12E1F">
              <w:rPr>
                <w:rFonts w:cs="Calibri"/>
                <w:b/>
                <w:sz w:val="18"/>
                <w:szCs w:val="18"/>
                <w:lang w:val="fr-FR"/>
              </w:rPr>
              <w:t>1</w:t>
            </w:r>
          </w:p>
        </w:tc>
        <w:tc>
          <w:tcPr>
            <w:tcW w:w="1682" w:type="pct"/>
          </w:tcPr>
          <w:p w14:paraId="319302CD" w14:textId="77777777" w:rsidR="008B407A" w:rsidRPr="00D12E1F" w:rsidRDefault="008B407A" w:rsidP="008B407A">
            <w:pPr>
              <w:spacing w:after="0" w:line="240" w:lineRule="auto"/>
              <w:jc w:val="both"/>
              <w:rPr>
                <w:rFonts w:cs="Calibri"/>
                <w:lang w:val="fr-FR"/>
              </w:rPr>
            </w:pPr>
            <w:r w:rsidRPr="00D12E1F">
              <w:rPr>
                <w:rFonts w:cs="Calibri"/>
                <w:lang w:val="fr-FR"/>
              </w:rPr>
              <w:t>Numéro ID du membre du ménage</w:t>
            </w:r>
          </w:p>
          <w:p w14:paraId="6FDF51EE" w14:textId="77777777" w:rsidR="008B407A" w:rsidRPr="00D12E1F" w:rsidRDefault="008B407A" w:rsidP="008B407A">
            <w:pPr>
              <w:spacing w:after="0" w:line="240" w:lineRule="auto"/>
              <w:jc w:val="both"/>
              <w:rPr>
                <w:rFonts w:cs="Calibri"/>
                <w:lang w:val="fr-FR"/>
              </w:rPr>
            </w:pPr>
          </w:p>
          <w:p w14:paraId="65570108" w14:textId="77777777" w:rsidR="008B407A" w:rsidRPr="00D12E1F" w:rsidRDefault="008B407A" w:rsidP="008B407A">
            <w:pPr>
              <w:spacing w:after="0" w:line="240" w:lineRule="auto"/>
              <w:jc w:val="both"/>
              <w:rPr>
                <w:rFonts w:cs="Calibri"/>
                <w:color w:val="FF0000"/>
                <w:lang w:val="fr-FR"/>
              </w:rPr>
            </w:pPr>
            <w:r w:rsidRPr="00D12E1F">
              <w:rPr>
                <w:rFonts w:cs="Calibri"/>
                <w:b/>
                <w:color w:val="FF0000"/>
                <w:lang w:val="fr-FR"/>
              </w:rPr>
              <w:t>HHMID</w:t>
            </w:r>
          </w:p>
        </w:tc>
        <w:tc>
          <w:tcPr>
            <w:tcW w:w="1719" w:type="pct"/>
            <w:gridSpan w:val="2"/>
          </w:tcPr>
          <w:p w14:paraId="55CF8D8F" w14:textId="77777777" w:rsidR="008B407A" w:rsidRPr="00D12E1F" w:rsidRDefault="008B407A" w:rsidP="008B407A">
            <w:pPr>
              <w:widowControl w:val="0"/>
              <w:tabs>
                <w:tab w:val="right" w:leader="dot" w:pos="3797"/>
              </w:tabs>
              <w:spacing w:after="0" w:line="240" w:lineRule="auto"/>
              <w:jc w:val="both"/>
              <w:rPr>
                <w:rFonts w:cs="Calibri"/>
                <w:color w:val="000000"/>
                <w:lang w:val="fr-FR"/>
              </w:rPr>
            </w:pPr>
          </w:p>
        </w:tc>
        <w:tc>
          <w:tcPr>
            <w:tcW w:w="1103" w:type="pct"/>
            <w:gridSpan w:val="2"/>
          </w:tcPr>
          <w:p w14:paraId="1676983E" w14:textId="77777777" w:rsidR="008B407A" w:rsidRPr="00D12E1F" w:rsidRDefault="008B407A" w:rsidP="008B407A">
            <w:pPr>
              <w:spacing w:after="0" w:line="240" w:lineRule="auto"/>
              <w:jc w:val="right"/>
              <w:rPr>
                <w:rFonts w:cs="Calibri"/>
                <w:lang w:val="fr-FR"/>
              </w:rPr>
            </w:pPr>
          </w:p>
          <w:p w14:paraId="5EBB4E93" w14:textId="77777777" w:rsidR="008B407A" w:rsidRPr="00D12E1F" w:rsidRDefault="008B407A" w:rsidP="008B407A">
            <w:pPr>
              <w:spacing w:after="0" w:line="240" w:lineRule="auto"/>
              <w:jc w:val="right"/>
              <w:rPr>
                <w:rFonts w:cs="Calibri"/>
                <w:lang w:val="fr-FR"/>
              </w:rPr>
            </w:pPr>
            <w:r w:rsidRPr="00D12E1F">
              <w:rPr>
                <w:rFonts w:cs="Calibri"/>
                <w:lang w:val="fr-FR"/>
              </w:rPr>
              <w:t>|___|</w:t>
            </w:r>
          </w:p>
        </w:tc>
      </w:tr>
      <w:tr w:rsidR="008B407A" w:rsidRPr="00D12E1F" w14:paraId="081AB722" w14:textId="77777777" w:rsidTr="002A3AD0">
        <w:trPr>
          <w:trHeight w:val="173"/>
        </w:trPr>
        <w:tc>
          <w:tcPr>
            <w:tcW w:w="496" w:type="pct"/>
          </w:tcPr>
          <w:p w14:paraId="01E79F04" w14:textId="1934F7B6" w:rsidR="008B407A" w:rsidRPr="00D12E1F" w:rsidRDefault="008B407A" w:rsidP="008B407A">
            <w:pPr>
              <w:pStyle w:val="Paragraphedeliste"/>
              <w:spacing w:after="0" w:line="240" w:lineRule="auto"/>
              <w:ind w:left="0"/>
              <w:contextualSpacing w:val="0"/>
              <w:jc w:val="both"/>
              <w:rPr>
                <w:rFonts w:cs="Calibri"/>
                <w:b/>
                <w:sz w:val="18"/>
                <w:szCs w:val="18"/>
                <w:lang w:val="fr-FR"/>
              </w:rPr>
            </w:pPr>
            <w:r w:rsidRPr="00D12E1F">
              <w:rPr>
                <w:rFonts w:cs="Calibri"/>
                <w:b/>
                <w:sz w:val="18"/>
                <w:szCs w:val="18"/>
                <w:lang w:val="fr-FR"/>
              </w:rPr>
              <w:t>TN1</w:t>
            </w:r>
            <w:r w:rsidR="00BE553A" w:rsidRPr="00D12E1F">
              <w:rPr>
                <w:rFonts w:cs="Calibri"/>
                <w:b/>
                <w:sz w:val="18"/>
                <w:szCs w:val="18"/>
                <w:lang w:val="fr-FR"/>
              </w:rPr>
              <w:t>2</w:t>
            </w:r>
          </w:p>
        </w:tc>
        <w:tc>
          <w:tcPr>
            <w:tcW w:w="1682" w:type="pct"/>
          </w:tcPr>
          <w:p w14:paraId="2DCC0C1C" w14:textId="77777777" w:rsidR="008B407A" w:rsidRPr="00D12E1F" w:rsidRDefault="008B407A" w:rsidP="008B407A">
            <w:pPr>
              <w:spacing w:after="0" w:line="240" w:lineRule="auto"/>
              <w:jc w:val="both"/>
              <w:rPr>
                <w:rFonts w:cs="Calibri"/>
                <w:lang w:val="fr-FR"/>
              </w:rPr>
            </w:pPr>
            <w:r w:rsidRPr="00D12E1F">
              <w:rPr>
                <w:rFonts w:cs="Calibri"/>
                <w:lang w:val="fr-FR"/>
              </w:rPr>
              <w:t>Quel est le sexe du membre du ménage ?</w:t>
            </w:r>
          </w:p>
          <w:p w14:paraId="07F955BC" w14:textId="77777777" w:rsidR="008B407A" w:rsidRPr="00D12E1F" w:rsidRDefault="008B407A" w:rsidP="008B407A">
            <w:pPr>
              <w:spacing w:after="0" w:line="240" w:lineRule="auto"/>
              <w:jc w:val="both"/>
              <w:rPr>
                <w:rFonts w:cs="Calibri"/>
                <w:lang w:val="fr-FR"/>
              </w:rPr>
            </w:pPr>
          </w:p>
          <w:p w14:paraId="035AC353" w14:textId="77777777" w:rsidR="008B407A" w:rsidRPr="00D12E1F" w:rsidRDefault="008B407A" w:rsidP="008B407A">
            <w:pPr>
              <w:spacing w:after="0" w:line="240" w:lineRule="auto"/>
              <w:jc w:val="both"/>
              <w:rPr>
                <w:rFonts w:cs="Calibri"/>
                <w:color w:val="FF0000"/>
                <w:lang w:val="fr-FR"/>
              </w:rPr>
            </w:pPr>
            <w:r w:rsidRPr="00D12E1F">
              <w:rPr>
                <w:rFonts w:cs="Calibri"/>
                <w:b/>
                <w:color w:val="FF0000"/>
                <w:lang w:val="fr-FR"/>
              </w:rPr>
              <w:t>HHMSEX</w:t>
            </w:r>
          </w:p>
        </w:tc>
        <w:tc>
          <w:tcPr>
            <w:tcW w:w="1719" w:type="pct"/>
            <w:gridSpan w:val="2"/>
          </w:tcPr>
          <w:p w14:paraId="4C03F934" w14:textId="77777777" w:rsidR="008B407A" w:rsidRPr="00D12E1F" w:rsidRDefault="008B407A" w:rsidP="008B407A">
            <w:pPr>
              <w:widowControl w:val="0"/>
              <w:tabs>
                <w:tab w:val="right" w:leader="dot" w:pos="3797"/>
              </w:tabs>
              <w:spacing w:after="0" w:line="240" w:lineRule="auto"/>
              <w:jc w:val="both"/>
              <w:rPr>
                <w:rFonts w:cs="Calibri"/>
                <w:color w:val="000000"/>
                <w:lang w:val="fr-FR"/>
              </w:rPr>
            </w:pPr>
            <w:r w:rsidRPr="00D12E1F">
              <w:rPr>
                <w:rFonts w:cs="Calibri"/>
                <w:color w:val="000000"/>
                <w:lang w:val="fr-FR"/>
              </w:rPr>
              <w:t>Masculin</w:t>
            </w:r>
            <w:r w:rsidRPr="00D12E1F">
              <w:rPr>
                <w:rFonts w:cs="Calibri"/>
                <w:color w:val="000000"/>
                <w:lang w:val="fr-FR"/>
              </w:rPr>
              <w:tab/>
              <w:t>m</w:t>
            </w:r>
          </w:p>
          <w:p w14:paraId="4F7C269E" w14:textId="77777777" w:rsidR="008B407A" w:rsidRPr="00D12E1F" w:rsidRDefault="008B407A" w:rsidP="008B407A">
            <w:pPr>
              <w:widowControl w:val="0"/>
              <w:tabs>
                <w:tab w:val="right" w:leader="dot" w:pos="3797"/>
              </w:tabs>
              <w:spacing w:after="0" w:line="240" w:lineRule="auto"/>
              <w:jc w:val="both"/>
              <w:rPr>
                <w:rFonts w:cs="Calibri"/>
                <w:color w:val="000000"/>
                <w:lang w:val="fr-FR"/>
              </w:rPr>
            </w:pPr>
            <w:r w:rsidRPr="00D12E1F">
              <w:rPr>
                <w:rFonts w:cs="Calibri"/>
                <w:color w:val="000000"/>
                <w:lang w:val="fr-FR"/>
              </w:rPr>
              <w:t>Féminin</w:t>
            </w:r>
            <w:r w:rsidRPr="00D12E1F">
              <w:rPr>
                <w:rFonts w:cs="Calibri"/>
                <w:color w:val="000000"/>
                <w:lang w:val="fr-FR"/>
              </w:rPr>
              <w:tab/>
              <w:t>f</w:t>
            </w:r>
          </w:p>
        </w:tc>
        <w:tc>
          <w:tcPr>
            <w:tcW w:w="1103" w:type="pct"/>
            <w:gridSpan w:val="2"/>
          </w:tcPr>
          <w:p w14:paraId="68E2565C" w14:textId="77777777" w:rsidR="008B407A" w:rsidRPr="00D12E1F" w:rsidRDefault="008B407A" w:rsidP="008B407A">
            <w:pPr>
              <w:spacing w:after="0" w:line="240" w:lineRule="auto"/>
              <w:jc w:val="right"/>
              <w:rPr>
                <w:rFonts w:cs="Calibri"/>
                <w:lang w:val="fr-FR"/>
              </w:rPr>
            </w:pPr>
          </w:p>
          <w:p w14:paraId="4E17F4E4" w14:textId="77777777" w:rsidR="008B407A" w:rsidRPr="00D12E1F" w:rsidRDefault="008B407A" w:rsidP="008B407A">
            <w:pPr>
              <w:spacing w:after="0" w:line="240" w:lineRule="auto"/>
              <w:jc w:val="right"/>
              <w:rPr>
                <w:rFonts w:cs="Calibri"/>
                <w:lang w:val="fr-FR"/>
              </w:rPr>
            </w:pPr>
            <w:r w:rsidRPr="00D12E1F">
              <w:rPr>
                <w:rFonts w:cs="Calibri"/>
                <w:lang w:val="fr-FR"/>
              </w:rPr>
              <w:t>|___|</w:t>
            </w:r>
          </w:p>
        </w:tc>
      </w:tr>
      <w:tr w:rsidR="008B407A" w:rsidRPr="00D12E1F" w14:paraId="52965FED" w14:textId="77777777" w:rsidTr="002A3AD0">
        <w:trPr>
          <w:trHeight w:val="173"/>
        </w:trPr>
        <w:tc>
          <w:tcPr>
            <w:tcW w:w="496" w:type="pct"/>
          </w:tcPr>
          <w:p w14:paraId="03F040D6" w14:textId="18A39975" w:rsidR="008B407A" w:rsidRPr="00D12E1F" w:rsidRDefault="008B407A" w:rsidP="008B407A">
            <w:pPr>
              <w:pStyle w:val="Paragraphedeliste"/>
              <w:spacing w:after="0" w:line="240" w:lineRule="auto"/>
              <w:ind w:left="0"/>
              <w:contextualSpacing w:val="0"/>
              <w:jc w:val="both"/>
              <w:rPr>
                <w:rFonts w:cs="Calibri"/>
                <w:b/>
                <w:sz w:val="18"/>
                <w:szCs w:val="18"/>
                <w:lang w:val="fr-FR"/>
              </w:rPr>
            </w:pPr>
            <w:r w:rsidRPr="00D12E1F">
              <w:rPr>
                <w:rFonts w:cs="Calibri"/>
                <w:b/>
                <w:sz w:val="18"/>
                <w:szCs w:val="18"/>
                <w:lang w:val="fr-FR"/>
              </w:rPr>
              <w:t>TN1</w:t>
            </w:r>
            <w:r w:rsidR="00BE553A" w:rsidRPr="00D12E1F">
              <w:rPr>
                <w:rFonts w:cs="Calibri"/>
                <w:b/>
                <w:sz w:val="18"/>
                <w:szCs w:val="18"/>
                <w:lang w:val="fr-FR"/>
              </w:rPr>
              <w:t>3</w:t>
            </w:r>
          </w:p>
        </w:tc>
        <w:tc>
          <w:tcPr>
            <w:tcW w:w="1682" w:type="pct"/>
          </w:tcPr>
          <w:p w14:paraId="32F40F09" w14:textId="77777777" w:rsidR="008B407A" w:rsidRPr="00D12E1F" w:rsidRDefault="008B407A" w:rsidP="008B407A">
            <w:pPr>
              <w:spacing w:after="0" w:line="240" w:lineRule="auto"/>
              <w:jc w:val="both"/>
              <w:rPr>
                <w:rFonts w:cs="Calibri"/>
                <w:lang w:val="fr-FR"/>
              </w:rPr>
            </w:pPr>
            <w:r w:rsidRPr="00D12E1F">
              <w:rPr>
                <w:rFonts w:cs="Calibri"/>
                <w:lang w:val="fr-FR"/>
              </w:rPr>
              <w:t>Quel est l’âge du membre du ménage ?</w:t>
            </w:r>
          </w:p>
          <w:p w14:paraId="57F19613" w14:textId="77777777" w:rsidR="008B407A" w:rsidRPr="00D12E1F" w:rsidRDefault="008B407A" w:rsidP="008B407A">
            <w:pPr>
              <w:spacing w:after="0" w:line="240" w:lineRule="auto"/>
              <w:jc w:val="both"/>
              <w:rPr>
                <w:rFonts w:cs="Calibri"/>
                <w:lang w:val="fr-FR"/>
              </w:rPr>
            </w:pPr>
          </w:p>
          <w:p w14:paraId="6A172D84" w14:textId="77777777" w:rsidR="008B407A" w:rsidRPr="00D12E1F" w:rsidRDefault="008B407A" w:rsidP="008B407A">
            <w:pPr>
              <w:spacing w:after="0" w:line="240" w:lineRule="auto"/>
              <w:jc w:val="both"/>
              <w:rPr>
                <w:rFonts w:cs="Calibri"/>
                <w:color w:val="FF0000"/>
                <w:lang w:val="fr-FR"/>
              </w:rPr>
            </w:pPr>
            <w:r w:rsidRPr="00D12E1F">
              <w:rPr>
                <w:rFonts w:cs="Calibri"/>
                <w:b/>
                <w:color w:val="FF0000"/>
                <w:lang w:val="fr-FR"/>
              </w:rPr>
              <w:t>HHMAGE</w:t>
            </w:r>
          </w:p>
        </w:tc>
        <w:tc>
          <w:tcPr>
            <w:tcW w:w="1719" w:type="pct"/>
            <w:gridSpan w:val="2"/>
          </w:tcPr>
          <w:p w14:paraId="163A2042" w14:textId="77777777" w:rsidR="008B407A" w:rsidRPr="00D12E1F" w:rsidRDefault="008B407A" w:rsidP="008B407A">
            <w:pPr>
              <w:widowControl w:val="0"/>
              <w:tabs>
                <w:tab w:val="right" w:leader="dot" w:pos="3797"/>
              </w:tabs>
              <w:spacing w:after="0" w:line="240" w:lineRule="auto"/>
              <w:jc w:val="both"/>
              <w:rPr>
                <w:rFonts w:cs="Calibri"/>
                <w:color w:val="000000"/>
                <w:lang w:val="fr-FR"/>
              </w:rPr>
            </w:pPr>
            <w:r w:rsidRPr="00D12E1F">
              <w:rPr>
                <w:rFonts w:cs="Calibri"/>
                <w:color w:val="000000"/>
                <w:lang w:val="fr-FR"/>
              </w:rPr>
              <w:t>&lt;5 ans</w:t>
            </w:r>
            <w:r w:rsidRPr="00D12E1F">
              <w:rPr>
                <w:rFonts w:cs="Calibri"/>
                <w:color w:val="000000"/>
                <w:lang w:val="fr-FR"/>
              </w:rPr>
              <w:tab/>
              <w:t>1</w:t>
            </w:r>
          </w:p>
          <w:p w14:paraId="4EF44EC1" w14:textId="77777777" w:rsidR="008B407A" w:rsidRPr="00D12E1F" w:rsidRDefault="008B407A" w:rsidP="008B407A">
            <w:pPr>
              <w:widowControl w:val="0"/>
              <w:tabs>
                <w:tab w:val="right" w:leader="dot" w:pos="3814"/>
              </w:tabs>
              <w:spacing w:after="0" w:line="240" w:lineRule="auto"/>
              <w:jc w:val="both"/>
              <w:rPr>
                <w:rFonts w:cs="Calibri"/>
                <w:color w:val="000000"/>
                <w:lang w:val="fr-FR"/>
              </w:rPr>
            </w:pPr>
            <w:r w:rsidRPr="00D12E1F">
              <w:rPr>
                <w:rFonts w:cs="Calibri"/>
                <w:color w:val="000000"/>
                <w:lang w:val="fr-FR"/>
              </w:rPr>
              <w:t>≥5 ans</w:t>
            </w:r>
            <w:r w:rsidRPr="00D12E1F">
              <w:rPr>
                <w:rFonts w:cs="Calibri"/>
                <w:color w:val="000000"/>
                <w:lang w:val="fr-FR"/>
              </w:rPr>
              <w:tab/>
              <w:t>2</w:t>
            </w:r>
          </w:p>
        </w:tc>
        <w:tc>
          <w:tcPr>
            <w:tcW w:w="1103" w:type="pct"/>
            <w:gridSpan w:val="2"/>
          </w:tcPr>
          <w:p w14:paraId="0D7E2698" w14:textId="77777777" w:rsidR="008B407A" w:rsidRPr="00D12E1F" w:rsidRDefault="008B407A" w:rsidP="008B407A">
            <w:pPr>
              <w:spacing w:after="0" w:line="240" w:lineRule="auto"/>
              <w:jc w:val="right"/>
              <w:rPr>
                <w:rFonts w:cs="Calibri"/>
                <w:lang w:val="fr-FR"/>
              </w:rPr>
            </w:pPr>
          </w:p>
          <w:p w14:paraId="3B9B5EF3" w14:textId="77777777" w:rsidR="008B407A" w:rsidRPr="00D12E1F" w:rsidRDefault="008B407A" w:rsidP="008B407A">
            <w:pPr>
              <w:spacing w:after="0" w:line="240" w:lineRule="auto"/>
              <w:jc w:val="right"/>
              <w:rPr>
                <w:rFonts w:cs="Calibri"/>
                <w:sz w:val="20"/>
                <w:szCs w:val="20"/>
                <w:lang w:val="fr-FR"/>
              </w:rPr>
            </w:pPr>
            <w:r w:rsidRPr="00D12E1F">
              <w:rPr>
                <w:rFonts w:cs="Calibri"/>
                <w:lang w:val="fr-FR"/>
              </w:rPr>
              <w:t>|___|</w:t>
            </w:r>
          </w:p>
        </w:tc>
      </w:tr>
      <w:tr w:rsidR="008B407A" w:rsidRPr="00D12E1F" w14:paraId="75404FA2" w14:textId="77777777" w:rsidTr="002A3AD0">
        <w:trPr>
          <w:trHeight w:val="173"/>
        </w:trPr>
        <w:tc>
          <w:tcPr>
            <w:tcW w:w="496" w:type="pct"/>
          </w:tcPr>
          <w:p w14:paraId="6DEAE428" w14:textId="3C885A21" w:rsidR="008B407A" w:rsidRPr="00D12E1F" w:rsidRDefault="008B407A" w:rsidP="008B407A">
            <w:pPr>
              <w:pStyle w:val="Paragraphedeliste"/>
              <w:spacing w:after="0" w:line="240" w:lineRule="auto"/>
              <w:ind w:left="0"/>
              <w:contextualSpacing w:val="0"/>
              <w:jc w:val="both"/>
              <w:rPr>
                <w:rFonts w:cs="Calibri"/>
                <w:b/>
                <w:sz w:val="18"/>
                <w:szCs w:val="18"/>
                <w:lang w:val="fr-FR"/>
              </w:rPr>
            </w:pPr>
            <w:r w:rsidRPr="00D12E1F">
              <w:rPr>
                <w:rFonts w:cs="Calibri"/>
                <w:b/>
                <w:sz w:val="18"/>
                <w:szCs w:val="18"/>
                <w:lang w:val="fr-FR"/>
              </w:rPr>
              <w:t>TN1</w:t>
            </w:r>
            <w:r w:rsidR="00BE553A" w:rsidRPr="00D12E1F">
              <w:rPr>
                <w:rFonts w:cs="Calibri"/>
                <w:b/>
                <w:sz w:val="18"/>
                <w:szCs w:val="18"/>
                <w:lang w:val="fr-FR"/>
              </w:rPr>
              <w:t>4</w:t>
            </w:r>
          </w:p>
        </w:tc>
        <w:tc>
          <w:tcPr>
            <w:tcW w:w="1682" w:type="pct"/>
          </w:tcPr>
          <w:p w14:paraId="673FC34C" w14:textId="77777777" w:rsidR="008B407A" w:rsidRPr="00D12E1F" w:rsidRDefault="008B407A" w:rsidP="008B407A">
            <w:pPr>
              <w:spacing w:after="0" w:line="240" w:lineRule="auto"/>
              <w:jc w:val="both"/>
              <w:rPr>
                <w:rFonts w:cs="Calibri"/>
                <w:lang w:val="fr-FR"/>
              </w:rPr>
            </w:pPr>
            <w:r w:rsidRPr="00D12E1F">
              <w:rPr>
                <w:rFonts w:cs="Calibri"/>
                <w:lang w:val="fr-FR"/>
              </w:rPr>
              <w:t>Est-ce-que ce membre du ménage est enceinte actuellement ?</w:t>
            </w:r>
          </w:p>
          <w:p w14:paraId="143422B0" w14:textId="77777777" w:rsidR="008B407A" w:rsidRPr="00D12E1F" w:rsidRDefault="008B407A" w:rsidP="008B407A">
            <w:pPr>
              <w:spacing w:after="0" w:line="240" w:lineRule="auto"/>
              <w:jc w:val="both"/>
              <w:rPr>
                <w:rFonts w:cs="Calibri"/>
                <w:lang w:val="fr-FR"/>
              </w:rPr>
            </w:pPr>
          </w:p>
          <w:p w14:paraId="2F2378E1" w14:textId="77777777" w:rsidR="008B407A" w:rsidRPr="00D12E1F" w:rsidRDefault="008B407A" w:rsidP="008B407A">
            <w:pPr>
              <w:spacing w:after="0" w:line="240" w:lineRule="auto"/>
              <w:jc w:val="both"/>
              <w:rPr>
                <w:rFonts w:cs="Calibri"/>
                <w:color w:val="FF0000"/>
                <w:lang w:val="fr-FR"/>
              </w:rPr>
            </w:pPr>
            <w:r w:rsidRPr="00D12E1F">
              <w:rPr>
                <w:rFonts w:cs="Calibri"/>
                <w:b/>
                <w:color w:val="FF0000"/>
                <w:lang w:val="fr-FR"/>
              </w:rPr>
              <w:t>HHMPREG</w:t>
            </w:r>
          </w:p>
        </w:tc>
        <w:tc>
          <w:tcPr>
            <w:tcW w:w="1719" w:type="pct"/>
            <w:gridSpan w:val="2"/>
          </w:tcPr>
          <w:p w14:paraId="7EE11964" w14:textId="77777777" w:rsidR="008B407A" w:rsidRPr="00D12E1F" w:rsidRDefault="008B407A" w:rsidP="008B407A">
            <w:pPr>
              <w:widowControl w:val="0"/>
              <w:tabs>
                <w:tab w:val="right" w:leader="dot" w:pos="3797"/>
              </w:tabs>
              <w:spacing w:after="0" w:line="240" w:lineRule="auto"/>
              <w:jc w:val="both"/>
              <w:rPr>
                <w:rFonts w:cs="Calibri"/>
                <w:color w:val="000000"/>
                <w:lang w:val="fr-FR"/>
              </w:rPr>
            </w:pPr>
            <w:r w:rsidRPr="00D12E1F">
              <w:rPr>
                <w:rFonts w:cs="Calibri"/>
                <w:color w:val="000000"/>
                <w:lang w:val="fr-FR"/>
              </w:rPr>
              <w:t>Oui</w:t>
            </w:r>
            <w:r w:rsidRPr="00D12E1F">
              <w:rPr>
                <w:rFonts w:cs="Calibri"/>
                <w:color w:val="000000"/>
                <w:lang w:val="fr-FR"/>
              </w:rPr>
              <w:tab/>
              <w:t>1</w:t>
            </w:r>
          </w:p>
          <w:p w14:paraId="1C980060" w14:textId="77777777" w:rsidR="008B407A" w:rsidRPr="00D12E1F" w:rsidRDefault="008B407A" w:rsidP="008B407A">
            <w:pPr>
              <w:widowControl w:val="0"/>
              <w:tabs>
                <w:tab w:val="right" w:leader="dot" w:pos="3814"/>
              </w:tabs>
              <w:spacing w:after="0" w:line="240" w:lineRule="auto"/>
              <w:jc w:val="both"/>
              <w:rPr>
                <w:rFonts w:cs="Calibri"/>
                <w:color w:val="000000"/>
                <w:lang w:val="fr-FR"/>
              </w:rPr>
            </w:pPr>
            <w:r w:rsidRPr="00D12E1F">
              <w:rPr>
                <w:rFonts w:cs="Calibri"/>
                <w:color w:val="000000"/>
                <w:lang w:val="fr-FR"/>
              </w:rPr>
              <w:t>Non</w:t>
            </w:r>
            <w:r w:rsidRPr="00D12E1F">
              <w:rPr>
                <w:rFonts w:cs="Calibri"/>
                <w:color w:val="000000"/>
                <w:lang w:val="fr-FR"/>
              </w:rPr>
              <w:tab/>
              <w:t>2</w:t>
            </w:r>
          </w:p>
          <w:p w14:paraId="0E531DD9" w14:textId="77777777" w:rsidR="008B407A" w:rsidRPr="00D12E1F" w:rsidRDefault="008B407A" w:rsidP="008B407A">
            <w:pPr>
              <w:widowControl w:val="0"/>
              <w:tabs>
                <w:tab w:val="right" w:leader="dot" w:pos="3814"/>
              </w:tabs>
              <w:spacing w:after="0" w:line="240" w:lineRule="auto"/>
              <w:jc w:val="both"/>
              <w:rPr>
                <w:rFonts w:cs="Calibri"/>
                <w:color w:val="000000"/>
                <w:lang w:val="fr-FR"/>
              </w:rPr>
            </w:pPr>
            <w:r w:rsidRPr="00D12E1F">
              <w:rPr>
                <w:rFonts w:cs="Calibri"/>
                <w:color w:val="000000"/>
                <w:lang w:val="fr-FR"/>
              </w:rPr>
              <w:t xml:space="preserve">Ne sait pas </w:t>
            </w:r>
            <w:r w:rsidRPr="00D12E1F">
              <w:rPr>
                <w:rFonts w:cs="Calibri"/>
                <w:color w:val="000000"/>
                <w:lang w:val="fr-FR"/>
              </w:rPr>
              <w:tab/>
              <w:t>8</w:t>
            </w:r>
          </w:p>
        </w:tc>
        <w:tc>
          <w:tcPr>
            <w:tcW w:w="1103" w:type="pct"/>
            <w:gridSpan w:val="2"/>
          </w:tcPr>
          <w:p w14:paraId="25ACBF70" w14:textId="77777777" w:rsidR="008B407A" w:rsidRPr="00D12E1F" w:rsidRDefault="008B407A" w:rsidP="008B407A">
            <w:pPr>
              <w:spacing w:after="0" w:line="240" w:lineRule="auto"/>
              <w:jc w:val="right"/>
              <w:rPr>
                <w:rFonts w:cs="Calibri"/>
                <w:lang w:val="fr-FR"/>
              </w:rPr>
            </w:pPr>
          </w:p>
          <w:p w14:paraId="6F38E89A" w14:textId="77777777" w:rsidR="008B407A" w:rsidRPr="00D12E1F" w:rsidRDefault="008B407A" w:rsidP="008B407A">
            <w:pPr>
              <w:spacing w:after="0" w:line="240" w:lineRule="auto"/>
              <w:jc w:val="right"/>
              <w:rPr>
                <w:rFonts w:cs="Calibri"/>
                <w:lang w:val="fr-FR"/>
              </w:rPr>
            </w:pPr>
            <w:r w:rsidRPr="00D12E1F">
              <w:rPr>
                <w:rFonts w:cs="Calibri"/>
                <w:lang w:val="fr-FR"/>
              </w:rPr>
              <w:t>|___|</w:t>
            </w:r>
          </w:p>
        </w:tc>
      </w:tr>
      <w:tr w:rsidR="008B407A" w:rsidRPr="00D12E1F" w14:paraId="2502EFA9" w14:textId="77777777" w:rsidTr="002A3AD0">
        <w:trPr>
          <w:trHeight w:val="813"/>
        </w:trPr>
        <w:tc>
          <w:tcPr>
            <w:tcW w:w="496" w:type="pct"/>
          </w:tcPr>
          <w:p w14:paraId="3F3BE513" w14:textId="69496216" w:rsidR="008B407A" w:rsidRPr="00D12E1F" w:rsidRDefault="008B407A" w:rsidP="008B407A">
            <w:pPr>
              <w:pStyle w:val="Paragraphedeliste"/>
              <w:spacing w:after="0" w:line="240" w:lineRule="auto"/>
              <w:ind w:left="0"/>
              <w:contextualSpacing w:val="0"/>
              <w:jc w:val="both"/>
              <w:rPr>
                <w:rFonts w:cs="Calibri"/>
                <w:b/>
                <w:sz w:val="18"/>
                <w:szCs w:val="18"/>
                <w:lang w:val="fr-FR"/>
              </w:rPr>
            </w:pPr>
            <w:r w:rsidRPr="00D12E1F">
              <w:rPr>
                <w:rFonts w:cs="Calibri"/>
                <w:b/>
                <w:sz w:val="18"/>
                <w:szCs w:val="18"/>
                <w:lang w:val="fr-FR"/>
              </w:rPr>
              <w:lastRenderedPageBreak/>
              <w:t>TN1</w:t>
            </w:r>
            <w:r w:rsidR="00BE553A" w:rsidRPr="00D12E1F">
              <w:rPr>
                <w:rFonts w:cs="Calibri"/>
                <w:b/>
                <w:sz w:val="18"/>
                <w:szCs w:val="18"/>
                <w:lang w:val="fr-FR"/>
              </w:rPr>
              <w:t>5</w:t>
            </w:r>
          </w:p>
        </w:tc>
        <w:tc>
          <w:tcPr>
            <w:tcW w:w="1682" w:type="pct"/>
          </w:tcPr>
          <w:p w14:paraId="77CFE10A" w14:textId="77777777" w:rsidR="008B407A" w:rsidRPr="00D12E1F" w:rsidRDefault="008B407A" w:rsidP="008B407A">
            <w:pPr>
              <w:spacing w:after="0" w:line="240" w:lineRule="auto"/>
              <w:jc w:val="both"/>
              <w:rPr>
                <w:rFonts w:cs="Calibri"/>
                <w:lang w:val="fr-FR" w:eastAsia="es-ES"/>
              </w:rPr>
            </w:pPr>
            <w:r w:rsidRPr="00D12E1F">
              <w:rPr>
                <w:rFonts w:cs="Calibri"/>
                <w:lang w:val="fr-FR" w:eastAsia="es-ES"/>
              </w:rPr>
              <w:t>Est-ce que le membre du ménage a dormi sous une moustiquaire la nuit dernière ?</w:t>
            </w:r>
          </w:p>
          <w:p w14:paraId="7CF94659" w14:textId="77777777" w:rsidR="008B407A" w:rsidRPr="00D12E1F" w:rsidRDefault="008B407A" w:rsidP="008B407A">
            <w:pPr>
              <w:spacing w:after="0" w:line="240" w:lineRule="auto"/>
              <w:jc w:val="both"/>
              <w:rPr>
                <w:rFonts w:cs="Calibri"/>
                <w:lang w:val="fr-FR"/>
              </w:rPr>
            </w:pPr>
          </w:p>
          <w:p w14:paraId="020CBF25" w14:textId="77777777" w:rsidR="008B407A" w:rsidRPr="00D12E1F" w:rsidRDefault="008B407A" w:rsidP="008B407A">
            <w:pPr>
              <w:spacing w:after="0" w:line="240" w:lineRule="auto"/>
              <w:jc w:val="both"/>
              <w:rPr>
                <w:rFonts w:cs="Calibri"/>
                <w:color w:val="FF0000"/>
                <w:lang w:val="fr-FR"/>
              </w:rPr>
            </w:pPr>
            <w:r w:rsidRPr="00D12E1F">
              <w:rPr>
                <w:rFonts w:cs="Calibri"/>
                <w:b/>
                <w:color w:val="FF0000"/>
                <w:lang w:val="fr-FR"/>
              </w:rPr>
              <w:t>SLPNET</w:t>
            </w:r>
          </w:p>
        </w:tc>
        <w:tc>
          <w:tcPr>
            <w:tcW w:w="1719" w:type="pct"/>
            <w:gridSpan w:val="2"/>
          </w:tcPr>
          <w:p w14:paraId="3E0D96D4" w14:textId="77777777" w:rsidR="008B407A" w:rsidRPr="00D12E1F" w:rsidRDefault="008B407A" w:rsidP="008B407A">
            <w:pPr>
              <w:widowControl w:val="0"/>
              <w:tabs>
                <w:tab w:val="right" w:leader="dot" w:pos="3797"/>
              </w:tabs>
              <w:spacing w:after="0" w:line="240" w:lineRule="auto"/>
              <w:jc w:val="both"/>
              <w:rPr>
                <w:rFonts w:cs="Calibri"/>
                <w:color w:val="000000"/>
                <w:lang w:val="fr-FR"/>
              </w:rPr>
            </w:pPr>
            <w:r w:rsidRPr="00D12E1F">
              <w:rPr>
                <w:rFonts w:cs="Calibri"/>
                <w:color w:val="000000"/>
                <w:lang w:val="fr-FR"/>
              </w:rPr>
              <w:t>Oui</w:t>
            </w:r>
            <w:r w:rsidRPr="00D12E1F">
              <w:rPr>
                <w:rFonts w:cs="Calibri"/>
                <w:color w:val="000000"/>
                <w:lang w:val="fr-FR"/>
              </w:rPr>
              <w:tab/>
              <w:t>1</w:t>
            </w:r>
          </w:p>
          <w:p w14:paraId="2A601930" w14:textId="77777777" w:rsidR="008B407A" w:rsidRPr="00D12E1F" w:rsidRDefault="008B407A" w:rsidP="008B407A">
            <w:pPr>
              <w:widowControl w:val="0"/>
              <w:tabs>
                <w:tab w:val="right" w:leader="dot" w:pos="3814"/>
              </w:tabs>
              <w:spacing w:after="0" w:line="240" w:lineRule="auto"/>
              <w:jc w:val="both"/>
              <w:rPr>
                <w:rFonts w:cs="Calibri"/>
                <w:color w:val="000000"/>
                <w:lang w:val="fr-FR"/>
              </w:rPr>
            </w:pPr>
            <w:r w:rsidRPr="00D12E1F">
              <w:rPr>
                <w:rFonts w:cs="Calibri"/>
                <w:color w:val="000000"/>
                <w:lang w:val="fr-FR"/>
              </w:rPr>
              <w:t xml:space="preserve">Non </w:t>
            </w:r>
            <w:r w:rsidRPr="00D12E1F">
              <w:rPr>
                <w:rFonts w:cs="Calibri"/>
                <w:color w:val="000000"/>
                <w:lang w:val="fr-FR"/>
              </w:rPr>
              <w:tab/>
              <w:t>2</w:t>
            </w:r>
          </w:p>
          <w:p w14:paraId="43B30C92" w14:textId="77777777" w:rsidR="008B407A" w:rsidRPr="00D12E1F" w:rsidRDefault="008B407A" w:rsidP="008B407A">
            <w:pPr>
              <w:widowControl w:val="0"/>
              <w:tabs>
                <w:tab w:val="right" w:leader="dot" w:pos="3814"/>
              </w:tabs>
              <w:spacing w:after="0" w:line="240" w:lineRule="auto"/>
              <w:jc w:val="both"/>
              <w:rPr>
                <w:rFonts w:cs="Calibri"/>
                <w:color w:val="000000"/>
                <w:lang w:val="fr-FR"/>
              </w:rPr>
            </w:pPr>
            <w:r w:rsidRPr="00D12E1F">
              <w:rPr>
                <w:rFonts w:cs="Calibri"/>
                <w:color w:val="000000"/>
                <w:lang w:val="fr-FR"/>
              </w:rPr>
              <w:t xml:space="preserve">Ne sait pas </w:t>
            </w:r>
            <w:r w:rsidRPr="00D12E1F">
              <w:rPr>
                <w:rFonts w:cs="Calibri"/>
                <w:color w:val="000000"/>
                <w:lang w:val="fr-FR"/>
              </w:rPr>
              <w:tab/>
              <w:t>8</w:t>
            </w:r>
          </w:p>
        </w:tc>
        <w:tc>
          <w:tcPr>
            <w:tcW w:w="1103" w:type="pct"/>
            <w:gridSpan w:val="2"/>
          </w:tcPr>
          <w:p w14:paraId="46F6177A" w14:textId="77777777" w:rsidR="008B407A" w:rsidRPr="00D12E1F" w:rsidRDefault="008B407A" w:rsidP="008B407A">
            <w:pPr>
              <w:spacing w:after="0" w:line="240" w:lineRule="auto"/>
              <w:jc w:val="right"/>
              <w:rPr>
                <w:rFonts w:cs="Calibri"/>
                <w:lang w:val="fr-FR"/>
              </w:rPr>
            </w:pPr>
          </w:p>
          <w:p w14:paraId="69EF8660" w14:textId="77777777" w:rsidR="008B407A" w:rsidRPr="00D12E1F" w:rsidRDefault="008B407A" w:rsidP="008B407A">
            <w:pPr>
              <w:spacing w:after="0" w:line="240" w:lineRule="auto"/>
              <w:jc w:val="right"/>
              <w:rPr>
                <w:rFonts w:cs="Calibri"/>
                <w:lang w:val="fr-FR"/>
              </w:rPr>
            </w:pPr>
            <w:r w:rsidRPr="00D12E1F">
              <w:rPr>
                <w:rFonts w:cs="Calibri"/>
                <w:lang w:val="fr-FR"/>
              </w:rPr>
              <w:t>|___|</w:t>
            </w:r>
          </w:p>
        </w:tc>
      </w:tr>
      <w:tr w:rsidR="008B407A" w:rsidRPr="00D12E1F" w14:paraId="6B103B8A" w14:textId="77777777" w:rsidTr="002A3AD0">
        <w:trPr>
          <w:trHeight w:val="173"/>
        </w:trPr>
        <w:tc>
          <w:tcPr>
            <w:tcW w:w="496" w:type="pct"/>
          </w:tcPr>
          <w:p w14:paraId="7CB0F79D" w14:textId="4EBBFACE" w:rsidR="008B407A" w:rsidRPr="00D12E1F" w:rsidRDefault="008B407A" w:rsidP="008B407A">
            <w:pPr>
              <w:pStyle w:val="Paragraphedeliste"/>
              <w:spacing w:after="0" w:line="240" w:lineRule="auto"/>
              <w:ind w:left="0"/>
              <w:contextualSpacing w:val="0"/>
              <w:jc w:val="both"/>
              <w:rPr>
                <w:rFonts w:cs="Calibri"/>
                <w:b/>
                <w:sz w:val="18"/>
                <w:szCs w:val="18"/>
                <w:lang w:val="fr-FR"/>
              </w:rPr>
            </w:pPr>
            <w:r w:rsidRPr="00D12E1F">
              <w:rPr>
                <w:rFonts w:cs="Calibri"/>
                <w:b/>
                <w:sz w:val="18"/>
                <w:szCs w:val="18"/>
                <w:lang w:val="fr-FR"/>
              </w:rPr>
              <w:t>TN1</w:t>
            </w:r>
            <w:r w:rsidR="00BE553A" w:rsidRPr="00D12E1F">
              <w:rPr>
                <w:rFonts w:cs="Calibri"/>
                <w:b/>
                <w:sz w:val="18"/>
                <w:szCs w:val="18"/>
                <w:lang w:val="fr-FR"/>
              </w:rPr>
              <w:t>6</w:t>
            </w:r>
          </w:p>
        </w:tc>
        <w:tc>
          <w:tcPr>
            <w:tcW w:w="1682" w:type="pct"/>
          </w:tcPr>
          <w:p w14:paraId="2C183E58" w14:textId="77777777" w:rsidR="008B407A" w:rsidRPr="00D12E1F" w:rsidRDefault="008B407A" w:rsidP="008B407A">
            <w:pPr>
              <w:spacing w:after="0" w:line="240" w:lineRule="auto"/>
              <w:jc w:val="both"/>
              <w:rPr>
                <w:rFonts w:cs="Calibri"/>
                <w:lang w:val="fr-FR"/>
              </w:rPr>
            </w:pPr>
            <w:r w:rsidRPr="00D12E1F">
              <w:rPr>
                <w:rFonts w:cs="Calibri"/>
                <w:lang w:val="fr-FR"/>
              </w:rPr>
              <w:t>Sélectionner la marque de la moustiquaire sous laquelle le membre du ménage a dormi :</w:t>
            </w:r>
          </w:p>
          <w:p w14:paraId="391C76A2" w14:textId="77777777" w:rsidR="008B407A" w:rsidRPr="00D12E1F" w:rsidRDefault="008B407A" w:rsidP="008B407A">
            <w:pPr>
              <w:spacing w:after="0" w:line="240" w:lineRule="auto"/>
              <w:jc w:val="both"/>
              <w:rPr>
                <w:rFonts w:cs="Calibri"/>
                <w:lang w:val="fr-FR"/>
              </w:rPr>
            </w:pPr>
          </w:p>
          <w:p w14:paraId="13FFF554" w14:textId="77777777" w:rsidR="008B407A" w:rsidRPr="00D12E1F" w:rsidRDefault="008B407A" w:rsidP="008B407A">
            <w:pPr>
              <w:spacing w:after="0" w:line="240" w:lineRule="auto"/>
              <w:jc w:val="both"/>
              <w:rPr>
                <w:rFonts w:cs="Calibri"/>
                <w:b/>
                <w:sz w:val="20"/>
                <w:szCs w:val="20"/>
                <w:lang w:val="fr-FR"/>
              </w:rPr>
            </w:pPr>
            <w:r w:rsidRPr="00D12E1F">
              <w:rPr>
                <w:rFonts w:cs="Calibri"/>
                <w:sz w:val="20"/>
                <w:szCs w:val="20"/>
                <w:lang w:val="fr-FR"/>
              </w:rPr>
              <w:t>DEMANDER AU RÉPONDANT D’IDENTIFIER PHYSIQUEMENT LA MOUSTIQUAIRE SOUS LAQUELLE IL A DORMI.</w:t>
            </w:r>
          </w:p>
          <w:p w14:paraId="5D734E23" w14:textId="77777777" w:rsidR="008B407A" w:rsidRPr="00D12E1F" w:rsidRDefault="008B407A" w:rsidP="008B407A">
            <w:pPr>
              <w:tabs>
                <w:tab w:val="left" w:pos="1836"/>
              </w:tabs>
              <w:spacing w:after="0" w:line="240" w:lineRule="auto"/>
              <w:jc w:val="both"/>
              <w:rPr>
                <w:rFonts w:cs="Calibri"/>
                <w:szCs w:val="20"/>
                <w:lang w:val="fr-FR"/>
              </w:rPr>
            </w:pPr>
          </w:p>
          <w:p w14:paraId="2B897E84" w14:textId="77777777" w:rsidR="008B407A" w:rsidRPr="00D12E1F" w:rsidRDefault="008B407A" w:rsidP="008B407A">
            <w:pPr>
              <w:tabs>
                <w:tab w:val="left" w:pos="1836"/>
              </w:tabs>
              <w:spacing w:after="0" w:line="240" w:lineRule="auto"/>
              <w:jc w:val="both"/>
              <w:rPr>
                <w:rFonts w:cs="Calibri"/>
                <w:iCs/>
                <w:color w:val="FF0000"/>
                <w:lang w:val="fr-FR"/>
              </w:rPr>
            </w:pPr>
            <w:r w:rsidRPr="00D12E1F">
              <w:rPr>
                <w:rFonts w:cs="Calibri"/>
                <w:b/>
                <w:color w:val="FF0000"/>
                <w:lang w:val="fr-FR"/>
              </w:rPr>
              <w:t>SLPBRAND</w:t>
            </w:r>
          </w:p>
        </w:tc>
        <w:tc>
          <w:tcPr>
            <w:tcW w:w="1719" w:type="pct"/>
            <w:gridSpan w:val="2"/>
          </w:tcPr>
          <w:p w14:paraId="54C753B6" w14:textId="42B5E8DD" w:rsidR="008B407A" w:rsidRPr="00D12E1F" w:rsidRDefault="008B407A" w:rsidP="008B407A">
            <w:pPr>
              <w:widowControl w:val="0"/>
              <w:tabs>
                <w:tab w:val="right" w:leader="dot" w:pos="3814"/>
              </w:tabs>
              <w:spacing w:after="0" w:line="240" w:lineRule="auto"/>
              <w:jc w:val="both"/>
              <w:rPr>
                <w:rFonts w:cs="Calibri"/>
                <w:color w:val="000000"/>
                <w:lang w:val="fr-FR"/>
              </w:rPr>
            </w:pPr>
            <w:r w:rsidRPr="00D12E1F">
              <w:rPr>
                <w:rFonts w:cs="Calibri"/>
                <w:color w:val="000000"/>
                <w:lang w:val="fr-FR"/>
              </w:rPr>
              <w:t>LES RÉPONSES ENREGISTRÉES POUR LA QUESTION TN</w:t>
            </w:r>
            <w:r w:rsidR="00BE553A" w:rsidRPr="00D12E1F">
              <w:rPr>
                <w:rFonts w:cs="Calibri"/>
                <w:color w:val="000000"/>
                <w:lang w:val="fr-FR"/>
              </w:rPr>
              <w:t>9</w:t>
            </w:r>
            <w:r w:rsidRPr="00D12E1F">
              <w:rPr>
                <w:rFonts w:cs="Calibri"/>
                <w:color w:val="000000"/>
                <w:lang w:val="fr-FR"/>
              </w:rPr>
              <w:t xml:space="preserve"> SONT PRÉSENTÉES ICI.</w:t>
            </w:r>
          </w:p>
          <w:p w14:paraId="7DE34B13" w14:textId="77777777" w:rsidR="008B407A" w:rsidRPr="00D12E1F" w:rsidRDefault="008B407A" w:rsidP="008B407A">
            <w:pPr>
              <w:widowControl w:val="0"/>
              <w:tabs>
                <w:tab w:val="right" w:leader="dot" w:pos="3814"/>
              </w:tabs>
              <w:spacing w:after="0" w:line="240" w:lineRule="auto"/>
              <w:jc w:val="both"/>
              <w:rPr>
                <w:rFonts w:cs="Calibri"/>
                <w:color w:val="000000"/>
                <w:lang w:val="fr-FR"/>
              </w:rPr>
            </w:pPr>
            <w:r w:rsidRPr="00D12E1F">
              <w:rPr>
                <w:rFonts w:cs="Calibri"/>
                <w:color w:val="000000"/>
                <w:lang w:val="fr-FR"/>
              </w:rPr>
              <w:t>EXEMPLE :</w:t>
            </w:r>
          </w:p>
          <w:p w14:paraId="13C40F91" w14:textId="77777777" w:rsidR="008B407A" w:rsidRPr="00D12E1F" w:rsidRDefault="008B407A" w:rsidP="008B407A">
            <w:pPr>
              <w:widowControl w:val="0"/>
              <w:tabs>
                <w:tab w:val="right" w:leader="dot" w:pos="3814"/>
              </w:tabs>
              <w:spacing w:after="0" w:line="240" w:lineRule="auto"/>
              <w:jc w:val="both"/>
              <w:rPr>
                <w:rFonts w:cs="Calibri"/>
                <w:color w:val="000000"/>
                <w:lang w:val="fr-FR"/>
              </w:rPr>
            </w:pPr>
          </w:p>
          <w:p w14:paraId="6395E44C" w14:textId="77777777" w:rsidR="008B407A" w:rsidRPr="00D12E1F" w:rsidRDefault="008B407A" w:rsidP="008B407A">
            <w:pPr>
              <w:widowControl w:val="0"/>
              <w:tabs>
                <w:tab w:val="right" w:leader="dot" w:pos="3814"/>
              </w:tabs>
              <w:spacing w:after="0" w:line="240" w:lineRule="auto"/>
              <w:jc w:val="both"/>
              <w:rPr>
                <w:rFonts w:cs="Calibri"/>
                <w:color w:val="000000"/>
                <w:lang w:val="fr-FR"/>
              </w:rPr>
            </w:pPr>
            <w:r w:rsidRPr="00D12E1F">
              <w:rPr>
                <w:rFonts w:cs="Calibri"/>
                <w:color w:val="000000"/>
                <w:lang w:val="fr-FR"/>
              </w:rPr>
              <w:t>NETBRAND1 - PERMANET</w:t>
            </w:r>
          </w:p>
          <w:p w14:paraId="08642169" w14:textId="77777777" w:rsidR="008B407A" w:rsidRPr="00D12E1F" w:rsidRDefault="008B407A" w:rsidP="008B407A">
            <w:pPr>
              <w:widowControl w:val="0"/>
              <w:tabs>
                <w:tab w:val="right" w:leader="dot" w:pos="3814"/>
              </w:tabs>
              <w:spacing w:after="0" w:line="240" w:lineRule="auto"/>
              <w:jc w:val="both"/>
              <w:rPr>
                <w:rFonts w:cs="Calibri"/>
                <w:color w:val="000000"/>
                <w:lang w:val="fr-FR"/>
              </w:rPr>
            </w:pPr>
            <w:r w:rsidRPr="00D12E1F">
              <w:rPr>
                <w:rFonts w:cs="Calibri"/>
                <w:color w:val="000000"/>
                <w:lang w:val="fr-FR"/>
              </w:rPr>
              <w:t>NETBRAND2 - PERMANET</w:t>
            </w:r>
          </w:p>
          <w:p w14:paraId="04627EE8" w14:textId="77777777" w:rsidR="008B407A" w:rsidRPr="00D12E1F" w:rsidRDefault="008B407A" w:rsidP="008B407A">
            <w:pPr>
              <w:widowControl w:val="0"/>
              <w:tabs>
                <w:tab w:val="right" w:leader="dot" w:pos="3814"/>
              </w:tabs>
              <w:spacing w:after="0" w:line="240" w:lineRule="auto"/>
              <w:jc w:val="both"/>
              <w:rPr>
                <w:rFonts w:cs="Calibri"/>
                <w:color w:val="000000"/>
                <w:lang w:val="fr-FR"/>
              </w:rPr>
            </w:pPr>
            <w:r w:rsidRPr="00D12E1F">
              <w:rPr>
                <w:rFonts w:cs="Calibri"/>
                <w:color w:val="000000"/>
                <w:lang w:val="fr-FR"/>
              </w:rPr>
              <w:t>NETBRAND3 – Inidentifiable / Ne sait pas</w:t>
            </w:r>
          </w:p>
          <w:p w14:paraId="51AB41E1" w14:textId="77777777" w:rsidR="008B407A" w:rsidRPr="00D12E1F" w:rsidRDefault="008B407A" w:rsidP="008B407A">
            <w:pPr>
              <w:widowControl w:val="0"/>
              <w:tabs>
                <w:tab w:val="right" w:leader="dot" w:pos="3814"/>
              </w:tabs>
              <w:spacing w:after="0" w:line="240" w:lineRule="auto"/>
              <w:jc w:val="both"/>
              <w:rPr>
                <w:rFonts w:cs="Calibri"/>
                <w:color w:val="000000"/>
                <w:lang w:val="fr-FR"/>
              </w:rPr>
            </w:pPr>
            <w:r w:rsidRPr="00D12E1F">
              <w:rPr>
                <w:rFonts w:cs="Calibri"/>
                <w:color w:val="000000"/>
                <w:lang w:val="fr-FR"/>
              </w:rPr>
              <w:t>NETBRAND4- OLYSET</w:t>
            </w:r>
          </w:p>
        </w:tc>
        <w:tc>
          <w:tcPr>
            <w:tcW w:w="1103" w:type="pct"/>
            <w:gridSpan w:val="2"/>
          </w:tcPr>
          <w:p w14:paraId="320B2609" w14:textId="77777777" w:rsidR="008B407A" w:rsidRPr="00D12E1F" w:rsidRDefault="008B407A" w:rsidP="008B407A">
            <w:pPr>
              <w:spacing w:after="0" w:line="240" w:lineRule="auto"/>
              <w:jc w:val="right"/>
              <w:rPr>
                <w:rFonts w:cs="Calibri"/>
                <w:lang w:val="fr-FR"/>
              </w:rPr>
            </w:pPr>
          </w:p>
          <w:p w14:paraId="70BF042E" w14:textId="77777777" w:rsidR="008B407A" w:rsidRPr="00D12E1F" w:rsidRDefault="008B407A" w:rsidP="008B407A">
            <w:pPr>
              <w:spacing w:after="0" w:line="240" w:lineRule="auto"/>
              <w:jc w:val="right"/>
              <w:rPr>
                <w:rFonts w:cs="Calibri"/>
                <w:lang w:val="fr-FR"/>
              </w:rPr>
            </w:pPr>
            <w:r w:rsidRPr="00D12E1F">
              <w:rPr>
                <w:rFonts w:cs="Calibri"/>
                <w:lang w:val="fr-FR"/>
              </w:rPr>
              <w:t>|___|___|</w:t>
            </w:r>
          </w:p>
        </w:tc>
      </w:tr>
      <w:tr w:rsidR="008B407A" w:rsidRPr="00D12E1F" w14:paraId="052D8428" w14:textId="77777777" w:rsidTr="002A3AD0">
        <w:trPr>
          <w:trHeight w:val="173"/>
        </w:trPr>
        <w:tc>
          <w:tcPr>
            <w:tcW w:w="496" w:type="pct"/>
          </w:tcPr>
          <w:p w14:paraId="4FB7451D" w14:textId="77777777" w:rsidR="008B407A" w:rsidRPr="00D12E1F" w:rsidRDefault="008B407A" w:rsidP="008B407A">
            <w:pPr>
              <w:pStyle w:val="Paragraphedeliste"/>
              <w:spacing w:after="0" w:line="240" w:lineRule="auto"/>
              <w:ind w:left="0"/>
              <w:contextualSpacing w:val="0"/>
              <w:jc w:val="both"/>
              <w:rPr>
                <w:rFonts w:cs="Calibri"/>
                <w:b/>
                <w:sz w:val="18"/>
                <w:szCs w:val="18"/>
                <w:lang w:val="fr-FR"/>
              </w:rPr>
            </w:pPr>
            <w:r w:rsidRPr="00D12E1F">
              <w:rPr>
                <w:rFonts w:cs="Calibri"/>
                <w:b/>
                <w:sz w:val="18"/>
                <w:szCs w:val="18"/>
                <w:lang w:val="fr-FR"/>
              </w:rPr>
              <w:t>Note</w:t>
            </w:r>
          </w:p>
        </w:tc>
        <w:tc>
          <w:tcPr>
            <w:tcW w:w="4504" w:type="pct"/>
            <w:gridSpan w:val="5"/>
          </w:tcPr>
          <w:p w14:paraId="44E33A88" w14:textId="77777777" w:rsidR="008B407A" w:rsidRPr="00D12E1F" w:rsidRDefault="008B407A" w:rsidP="008B407A">
            <w:pPr>
              <w:spacing w:after="0" w:line="240" w:lineRule="auto"/>
              <w:rPr>
                <w:rFonts w:cs="Calibri"/>
                <w:lang w:val="fr-FR"/>
              </w:rPr>
            </w:pPr>
            <w:r w:rsidRPr="00D12E1F">
              <w:rPr>
                <w:rFonts w:cs="Calibri"/>
                <w:lang w:val="fr-FR"/>
              </w:rPr>
              <w:t>Messages d’erreur</w:t>
            </w:r>
          </w:p>
          <w:p w14:paraId="5C495ACE" w14:textId="77777777" w:rsidR="008B407A" w:rsidRPr="00D12E1F" w:rsidRDefault="008B407A" w:rsidP="008B407A">
            <w:pPr>
              <w:spacing w:after="0" w:line="240" w:lineRule="auto"/>
              <w:rPr>
                <w:rFonts w:cs="Calibri"/>
                <w:lang w:val="fr-FR"/>
              </w:rPr>
            </w:pPr>
          </w:p>
        </w:tc>
      </w:tr>
      <w:tr w:rsidR="008B407A" w:rsidRPr="003E603B" w14:paraId="52120A65" w14:textId="77777777" w:rsidTr="002A3AD0">
        <w:trPr>
          <w:trHeight w:val="173"/>
        </w:trPr>
        <w:tc>
          <w:tcPr>
            <w:tcW w:w="496" w:type="pct"/>
          </w:tcPr>
          <w:p w14:paraId="3E33948D" w14:textId="77777777" w:rsidR="008B407A" w:rsidRPr="00D12E1F" w:rsidRDefault="008B407A" w:rsidP="008B407A">
            <w:pPr>
              <w:pStyle w:val="Paragraphedeliste"/>
              <w:spacing w:after="0" w:line="240" w:lineRule="auto"/>
              <w:ind w:left="0"/>
              <w:contextualSpacing w:val="0"/>
              <w:jc w:val="both"/>
              <w:rPr>
                <w:rFonts w:cs="Calibri"/>
                <w:b/>
                <w:sz w:val="18"/>
                <w:szCs w:val="18"/>
                <w:lang w:val="fr-FR"/>
              </w:rPr>
            </w:pPr>
          </w:p>
        </w:tc>
        <w:tc>
          <w:tcPr>
            <w:tcW w:w="4504" w:type="pct"/>
            <w:gridSpan w:val="5"/>
          </w:tcPr>
          <w:p w14:paraId="5BD6AA88" w14:textId="552949F8" w:rsidR="008B407A" w:rsidRPr="00D12E1F" w:rsidRDefault="008B407A" w:rsidP="008B407A">
            <w:pPr>
              <w:spacing w:after="0" w:line="240" w:lineRule="auto"/>
              <w:rPr>
                <w:rFonts w:cs="Calibri"/>
                <w:lang w:val="fr-FR"/>
              </w:rPr>
            </w:pPr>
            <w:r w:rsidRPr="00D12E1F">
              <w:rPr>
                <w:rFonts w:cs="Calibri"/>
                <w:lang w:val="fr-FR"/>
              </w:rPr>
              <w:t>Le nombre total d’enfants âgés de 0 à 59 mois dans le ménage, que vous avez déclaré au début du questionnaire (TN4) est différent du nombre total de membres du ménage &lt; 5ans (TN1</w:t>
            </w:r>
            <w:r w:rsidR="00BE553A" w:rsidRPr="00D12E1F">
              <w:rPr>
                <w:rFonts w:cs="Calibri"/>
                <w:lang w:val="fr-FR"/>
              </w:rPr>
              <w:t>3</w:t>
            </w:r>
            <w:r w:rsidRPr="00D12E1F">
              <w:rPr>
                <w:rFonts w:cs="Calibri"/>
                <w:lang w:val="fr-FR"/>
              </w:rPr>
              <w:t xml:space="preserve">). </w:t>
            </w:r>
            <w:r w:rsidRPr="00D12E1F">
              <w:rPr>
                <w:rFonts w:cs="Calibri"/>
                <w:b/>
                <w:lang w:val="fr-FR"/>
              </w:rPr>
              <w:t>S’il vous plait, veuillez vérifier les réponses pour que cela corresponde</w:t>
            </w:r>
            <w:r w:rsidRPr="00D12E1F">
              <w:rPr>
                <w:rFonts w:cs="Calibri"/>
                <w:lang w:val="fr-FR"/>
              </w:rPr>
              <w:t>.</w:t>
            </w:r>
          </w:p>
          <w:p w14:paraId="5558FDEB" w14:textId="77777777" w:rsidR="008B407A" w:rsidRPr="00D12E1F" w:rsidRDefault="008B407A" w:rsidP="008B407A">
            <w:pPr>
              <w:spacing w:after="0" w:line="240" w:lineRule="auto"/>
              <w:rPr>
                <w:rFonts w:cs="Calibri"/>
                <w:lang w:val="fr-FR"/>
              </w:rPr>
            </w:pPr>
          </w:p>
        </w:tc>
      </w:tr>
      <w:tr w:rsidR="008B407A" w:rsidRPr="003E603B" w14:paraId="6623067C" w14:textId="77777777" w:rsidTr="002A3AD0">
        <w:trPr>
          <w:trHeight w:val="173"/>
        </w:trPr>
        <w:tc>
          <w:tcPr>
            <w:tcW w:w="496" w:type="pct"/>
          </w:tcPr>
          <w:p w14:paraId="19259F5B" w14:textId="77777777" w:rsidR="008B407A" w:rsidRPr="00D12E1F" w:rsidRDefault="008B407A" w:rsidP="008B407A">
            <w:pPr>
              <w:pStyle w:val="Paragraphedeliste"/>
              <w:spacing w:after="0" w:line="240" w:lineRule="auto"/>
              <w:ind w:left="0"/>
              <w:contextualSpacing w:val="0"/>
              <w:jc w:val="both"/>
              <w:rPr>
                <w:rFonts w:cs="Calibri"/>
                <w:b/>
                <w:sz w:val="18"/>
                <w:szCs w:val="18"/>
                <w:highlight w:val="yellow"/>
                <w:lang w:val="fr-FR"/>
              </w:rPr>
            </w:pPr>
          </w:p>
        </w:tc>
        <w:tc>
          <w:tcPr>
            <w:tcW w:w="4504" w:type="pct"/>
            <w:gridSpan w:val="5"/>
          </w:tcPr>
          <w:p w14:paraId="535F37A8" w14:textId="37E66CF4" w:rsidR="008B407A" w:rsidRPr="00D12E1F" w:rsidRDefault="008B407A" w:rsidP="008B407A">
            <w:pPr>
              <w:spacing w:after="0" w:line="240" w:lineRule="auto"/>
              <w:rPr>
                <w:rFonts w:cs="Calibri"/>
                <w:lang w:val="fr-FR"/>
              </w:rPr>
            </w:pPr>
            <w:r w:rsidRPr="00D12E1F">
              <w:rPr>
                <w:rFonts w:cs="Calibri"/>
                <w:lang w:val="fr-FR"/>
              </w:rPr>
              <w:t>Le nombre total de femmes enceintes dans le ménage, que vous avez déclaré au début du questionnaire (TN5) est différent du nombre total de femmes enceintes (TN1</w:t>
            </w:r>
            <w:r w:rsidR="00BE553A" w:rsidRPr="00D12E1F">
              <w:rPr>
                <w:rFonts w:cs="Calibri"/>
                <w:lang w:val="fr-FR"/>
              </w:rPr>
              <w:t>4</w:t>
            </w:r>
            <w:r w:rsidRPr="00D12E1F">
              <w:rPr>
                <w:rFonts w:cs="Calibri"/>
                <w:lang w:val="fr-FR"/>
              </w:rPr>
              <w:t xml:space="preserve">). </w:t>
            </w:r>
            <w:r w:rsidRPr="00D12E1F">
              <w:rPr>
                <w:rFonts w:cs="Calibri"/>
                <w:b/>
                <w:lang w:val="fr-FR"/>
              </w:rPr>
              <w:t>S’il vous plait, veuillez vérifier les réponses pour que cela corresponde</w:t>
            </w:r>
            <w:r w:rsidRPr="00D12E1F">
              <w:rPr>
                <w:rFonts w:cs="Calibri"/>
                <w:lang w:val="fr-FR"/>
              </w:rPr>
              <w:t>.</w:t>
            </w:r>
          </w:p>
          <w:p w14:paraId="06E6FA75" w14:textId="77777777" w:rsidR="008B407A" w:rsidRPr="00D12E1F" w:rsidRDefault="008B407A" w:rsidP="008B407A">
            <w:pPr>
              <w:spacing w:after="0" w:line="240" w:lineRule="auto"/>
              <w:rPr>
                <w:rFonts w:cs="Calibri"/>
                <w:highlight w:val="yellow"/>
                <w:lang w:val="fr-FR"/>
              </w:rPr>
            </w:pPr>
          </w:p>
        </w:tc>
      </w:tr>
    </w:tbl>
    <w:p w14:paraId="2FDA592F" w14:textId="77777777" w:rsidR="008B407A" w:rsidRPr="00D12E1F" w:rsidRDefault="008B407A" w:rsidP="008B407A">
      <w:pPr>
        <w:spacing w:after="0" w:line="240" w:lineRule="auto"/>
        <w:jc w:val="both"/>
        <w:rPr>
          <w:rFonts w:cs="Calibri"/>
          <w:lang w:val="fr-FR"/>
        </w:rPr>
      </w:pPr>
    </w:p>
    <w:tbl>
      <w:tblPr>
        <w:tblW w:w="5001" w:type="pct"/>
        <w:tblBorders>
          <w:top w:val="single" w:sz="12" w:space="0" w:color="808080"/>
          <w:left w:val="single" w:sz="12" w:space="0" w:color="808080"/>
          <w:bottom w:val="single" w:sz="12" w:space="0" w:color="808080"/>
          <w:right w:val="single" w:sz="12" w:space="0" w:color="808080"/>
          <w:insideH w:val="single" w:sz="8" w:space="0" w:color="808080"/>
          <w:insideV w:val="single" w:sz="8" w:space="0" w:color="808080"/>
        </w:tblBorders>
        <w:tblLayout w:type="fixed"/>
        <w:tblLook w:val="00A0" w:firstRow="1" w:lastRow="0" w:firstColumn="1" w:lastColumn="0" w:noHBand="0" w:noVBand="0"/>
      </w:tblPr>
      <w:tblGrid>
        <w:gridCol w:w="836"/>
        <w:gridCol w:w="3684"/>
        <w:gridCol w:w="4255"/>
        <w:gridCol w:w="1982"/>
        <w:gridCol w:w="15"/>
      </w:tblGrid>
      <w:tr w:rsidR="008B407A" w:rsidRPr="00D12E1F" w14:paraId="6ACB023D" w14:textId="77777777" w:rsidTr="002A3AD0">
        <w:tc>
          <w:tcPr>
            <w:tcW w:w="388" w:type="pct"/>
            <w:shd w:val="clear" w:color="auto" w:fill="E7E6E6" w:themeFill="background2"/>
            <w:tcMar>
              <w:top w:w="28" w:type="dxa"/>
            </w:tcMar>
          </w:tcPr>
          <w:p w14:paraId="669C3BC9" w14:textId="77777777" w:rsidR="008B407A" w:rsidRPr="00D12E1F" w:rsidRDefault="008B407A" w:rsidP="008B407A">
            <w:pPr>
              <w:spacing w:after="0" w:line="240" w:lineRule="auto"/>
              <w:jc w:val="both"/>
              <w:rPr>
                <w:rFonts w:cs="Calibri"/>
                <w:b/>
                <w:lang w:val="fr-FR"/>
              </w:rPr>
            </w:pPr>
            <w:r w:rsidRPr="00D12E1F">
              <w:rPr>
                <w:rFonts w:cs="Calibri"/>
                <w:b/>
                <w:lang w:val="fr-FR"/>
              </w:rPr>
              <w:t>No</w:t>
            </w:r>
          </w:p>
        </w:tc>
        <w:tc>
          <w:tcPr>
            <w:tcW w:w="1710" w:type="pct"/>
            <w:shd w:val="clear" w:color="auto" w:fill="E7E6E6" w:themeFill="background2"/>
            <w:tcMar>
              <w:top w:w="28" w:type="dxa"/>
            </w:tcMar>
          </w:tcPr>
          <w:p w14:paraId="12AE7473" w14:textId="77777777" w:rsidR="008B407A" w:rsidRPr="00D12E1F" w:rsidRDefault="008B407A" w:rsidP="008B407A">
            <w:pPr>
              <w:spacing w:after="0" w:line="240" w:lineRule="auto"/>
              <w:jc w:val="both"/>
              <w:rPr>
                <w:rFonts w:cs="Calibri"/>
                <w:b/>
                <w:lang w:val="fr-FR"/>
              </w:rPr>
            </w:pPr>
            <w:r w:rsidRPr="00D12E1F">
              <w:rPr>
                <w:rFonts w:cs="Calibri"/>
                <w:b/>
                <w:lang w:val="fr-FR"/>
              </w:rPr>
              <w:t>QUESTION</w:t>
            </w:r>
          </w:p>
        </w:tc>
        <w:tc>
          <w:tcPr>
            <w:tcW w:w="2902" w:type="pct"/>
            <w:gridSpan w:val="3"/>
            <w:shd w:val="clear" w:color="auto" w:fill="E7E6E6" w:themeFill="background2"/>
            <w:tcMar>
              <w:top w:w="28" w:type="dxa"/>
            </w:tcMar>
          </w:tcPr>
          <w:p w14:paraId="49B61EDE" w14:textId="77777777" w:rsidR="008B407A" w:rsidRPr="00D12E1F" w:rsidRDefault="008B407A" w:rsidP="008B407A">
            <w:pPr>
              <w:spacing w:after="0" w:line="240" w:lineRule="auto"/>
              <w:jc w:val="both"/>
              <w:rPr>
                <w:rFonts w:cs="Calibri"/>
                <w:b/>
                <w:lang w:val="fr-FR"/>
              </w:rPr>
            </w:pPr>
            <w:r w:rsidRPr="00D12E1F">
              <w:rPr>
                <w:rFonts w:cs="Calibri"/>
                <w:b/>
                <w:lang w:val="fr-FR"/>
              </w:rPr>
              <w:t>CODES RÉPONSES</w:t>
            </w:r>
          </w:p>
        </w:tc>
      </w:tr>
      <w:tr w:rsidR="008B407A" w:rsidRPr="003E603B" w14:paraId="33BB93F6" w14:textId="77777777" w:rsidTr="002A3AD0">
        <w:trPr>
          <w:trHeight w:val="210"/>
        </w:trPr>
        <w:tc>
          <w:tcPr>
            <w:tcW w:w="5000" w:type="pct"/>
            <w:gridSpan w:val="5"/>
            <w:shd w:val="clear" w:color="auto" w:fill="E7E6E6" w:themeFill="background2"/>
            <w:tcMar>
              <w:top w:w="28" w:type="dxa"/>
            </w:tcMar>
          </w:tcPr>
          <w:p w14:paraId="6F8DF34C" w14:textId="6EEDF7E5" w:rsidR="008B407A" w:rsidRPr="00D12E1F" w:rsidRDefault="008B407A" w:rsidP="008B407A">
            <w:pPr>
              <w:spacing w:after="0" w:line="240" w:lineRule="auto"/>
              <w:jc w:val="both"/>
              <w:rPr>
                <w:rFonts w:cs="Calibri"/>
                <w:b/>
                <w:bCs/>
                <w:lang w:val="fr-FR"/>
              </w:rPr>
            </w:pPr>
            <w:r w:rsidRPr="00D12E1F">
              <w:rPr>
                <w:rFonts w:cs="Calibri"/>
                <w:b/>
                <w:bCs/>
                <w:lang w:val="fr-FR"/>
              </w:rPr>
              <w:t>SECTION WS1 : Questions d’entretien EHA</w:t>
            </w:r>
          </w:p>
        </w:tc>
      </w:tr>
      <w:tr w:rsidR="008B407A" w:rsidRPr="003E603B" w14:paraId="6E5B5799" w14:textId="77777777" w:rsidTr="002A3AD0">
        <w:trPr>
          <w:gridAfter w:val="1"/>
          <w:wAfter w:w="7" w:type="pct"/>
          <w:trHeight w:val="173"/>
        </w:trPr>
        <w:tc>
          <w:tcPr>
            <w:tcW w:w="388" w:type="pct"/>
          </w:tcPr>
          <w:p w14:paraId="3E2806D4" w14:textId="77777777" w:rsidR="008B407A" w:rsidRPr="00D12E1F" w:rsidRDefault="008B407A" w:rsidP="008B407A">
            <w:pPr>
              <w:pStyle w:val="Paragraphedeliste"/>
              <w:spacing w:after="0" w:line="240" w:lineRule="auto"/>
              <w:ind w:left="0"/>
              <w:contextualSpacing w:val="0"/>
              <w:jc w:val="both"/>
              <w:rPr>
                <w:rFonts w:cs="Calibri"/>
                <w:b/>
                <w:sz w:val="18"/>
                <w:szCs w:val="18"/>
                <w:lang w:val="fr-FR"/>
              </w:rPr>
            </w:pPr>
            <w:r w:rsidRPr="00D12E1F">
              <w:rPr>
                <w:rFonts w:cs="Calibri"/>
                <w:b/>
                <w:sz w:val="18"/>
                <w:szCs w:val="18"/>
                <w:lang w:val="fr-FR"/>
              </w:rPr>
              <w:t>Note</w:t>
            </w:r>
          </w:p>
        </w:tc>
        <w:tc>
          <w:tcPr>
            <w:tcW w:w="4605" w:type="pct"/>
            <w:gridSpan w:val="3"/>
          </w:tcPr>
          <w:p w14:paraId="209AD147" w14:textId="77777777" w:rsidR="008B407A" w:rsidRPr="00D12E1F" w:rsidRDefault="008B407A" w:rsidP="008B407A">
            <w:pPr>
              <w:spacing w:after="0" w:line="240" w:lineRule="auto"/>
              <w:rPr>
                <w:rFonts w:cs="Calibri"/>
                <w:sz w:val="20"/>
                <w:szCs w:val="20"/>
                <w:highlight w:val="magenta"/>
                <w:lang w:val="fr-FR"/>
              </w:rPr>
            </w:pPr>
            <w:r w:rsidRPr="00D12E1F">
              <w:rPr>
                <w:rFonts w:cs="Calibri"/>
                <w:iCs/>
                <w:caps/>
                <w:sz w:val="20"/>
                <w:szCs w:val="20"/>
                <w:lang w:val="fr-FR"/>
              </w:rPr>
              <w:t>CEs questions doivent Être administrÉes AU CHEF DU MÉNAGE OU, EN SON ABSENCE, À UN AUTRE ADULTE MEMBRE DU MÉNAGE.</w:t>
            </w:r>
          </w:p>
        </w:tc>
      </w:tr>
      <w:tr w:rsidR="008B407A" w:rsidRPr="003E603B" w14:paraId="5150F022" w14:textId="77777777" w:rsidTr="002A3AD0">
        <w:trPr>
          <w:gridAfter w:val="1"/>
          <w:wAfter w:w="7" w:type="pct"/>
          <w:trHeight w:val="173"/>
        </w:trPr>
        <w:tc>
          <w:tcPr>
            <w:tcW w:w="388" w:type="pct"/>
          </w:tcPr>
          <w:p w14:paraId="413C7B5F" w14:textId="77777777" w:rsidR="008B407A" w:rsidRPr="00D12E1F" w:rsidRDefault="008B407A" w:rsidP="008B407A">
            <w:pPr>
              <w:pStyle w:val="Paragraphedeliste"/>
              <w:spacing w:after="0" w:line="240" w:lineRule="auto"/>
              <w:ind w:left="0"/>
              <w:contextualSpacing w:val="0"/>
              <w:jc w:val="both"/>
              <w:rPr>
                <w:rFonts w:cs="Calibri"/>
                <w:b/>
                <w:sz w:val="20"/>
                <w:szCs w:val="20"/>
                <w:lang w:val="fr-FR"/>
              </w:rPr>
            </w:pPr>
            <w:r w:rsidRPr="00D12E1F">
              <w:rPr>
                <w:rFonts w:cs="Calibri"/>
                <w:b/>
                <w:sz w:val="20"/>
                <w:szCs w:val="20"/>
                <w:lang w:val="fr-FR"/>
              </w:rPr>
              <w:t>WS1</w:t>
            </w:r>
          </w:p>
        </w:tc>
        <w:tc>
          <w:tcPr>
            <w:tcW w:w="1710" w:type="pct"/>
          </w:tcPr>
          <w:p w14:paraId="4855CFD7" w14:textId="77777777" w:rsidR="008B407A" w:rsidRPr="00D12E1F" w:rsidRDefault="008B407A" w:rsidP="008B407A">
            <w:pPr>
              <w:spacing w:after="0" w:line="240" w:lineRule="auto"/>
              <w:jc w:val="both"/>
              <w:rPr>
                <w:rFonts w:cs="Calibri"/>
                <w:lang w:val="fr-FR"/>
              </w:rPr>
            </w:pPr>
            <w:r w:rsidRPr="00D12E1F">
              <w:rPr>
                <w:rFonts w:cs="Calibri"/>
                <w:lang w:val="fr-FR"/>
              </w:rPr>
              <w:t>Le consentement a-t-il été donné pour mener l'entretien ?</w:t>
            </w:r>
          </w:p>
          <w:p w14:paraId="1F134D44" w14:textId="77777777" w:rsidR="008B407A" w:rsidRPr="00D12E1F" w:rsidRDefault="008B407A" w:rsidP="008B407A">
            <w:pPr>
              <w:spacing w:after="0" w:line="240" w:lineRule="auto"/>
              <w:jc w:val="both"/>
              <w:rPr>
                <w:rFonts w:cs="Calibri"/>
                <w:lang w:val="fr-FR"/>
              </w:rPr>
            </w:pPr>
          </w:p>
          <w:p w14:paraId="4287DB3B" w14:textId="77777777" w:rsidR="008B407A" w:rsidRPr="00D12E1F" w:rsidRDefault="008B407A" w:rsidP="008B407A">
            <w:pPr>
              <w:spacing w:after="0" w:line="240" w:lineRule="auto"/>
              <w:jc w:val="both"/>
              <w:rPr>
                <w:rFonts w:cs="Calibri"/>
                <w:sz w:val="20"/>
                <w:lang w:val="fr-FR"/>
              </w:rPr>
            </w:pPr>
            <w:r w:rsidRPr="00D12E1F">
              <w:rPr>
                <w:rFonts w:cs="Calibri"/>
                <w:sz w:val="20"/>
                <w:lang w:val="fr-FR"/>
              </w:rPr>
              <w:t>S’ASSURER D’AVOIR PRÉSENTÉ L’ÉQUIPE ET D’AVOIR INFORMÉ LE RÉPONDANT À PROPOS DES OBJECTIFS DE L’ENQUÊTE.</w:t>
            </w:r>
          </w:p>
          <w:p w14:paraId="70F242BE" w14:textId="77777777" w:rsidR="008B407A" w:rsidRPr="00D12E1F" w:rsidRDefault="008B407A" w:rsidP="008B407A">
            <w:pPr>
              <w:spacing w:after="0" w:line="240" w:lineRule="auto"/>
              <w:jc w:val="both"/>
              <w:rPr>
                <w:rFonts w:cs="Calibri"/>
                <w:bCs/>
                <w:lang w:val="fr-FR"/>
              </w:rPr>
            </w:pPr>
          </w:p>
          <w:p w14:paraId="18F76AD6" w14:textId="77777777" w:rsidR="008B407A" w:rsidRPr="00D12E1F" w:rsidRDefault="008B407A" w:rsidP="008B407A">
            <w:pPr>
              <w:spacing w:after="0" w:line="240" w:lineRule="auto"/>
              <w:jc w:val="both"/>
              <w:rPr>
                <w:rFonts w:cs="Calibri"/>
                <w:color w:val="FF0000"/>
                <w:lang w:val="fr-FR"/>
              </w:rPr>
            </w:pPr>
            <w:r w:rsidRPr="00D12E1F">
              <w:rPr>
                <w:rFonts w:cs="Calibri"/>
                <w:b/>
                <w:bCs/>
                <w:color w:val="FF0000"/>
                <w:lang w:val="fr-FR"/>
              </w:rPr>
              <w:t>WSCONST</w:t>
            </w:r>
          </w:p>
        </w:tc>
        <w:tc>
          <w:tcPr>
            <w:tcW w:w="1975" w:type="pct"/>
          </w:tcPr>
          <w:p w14:paraId="66CA584D" w14:textId="77777777" w:rsidR="008B407A" w:rsidRPr="00D12E1F" w:rsidRDefault="008B407A" w:rsidP="008B407A">
            <w:pPr>
              <w:widowControl w:val="0"/>
              <w:tabs>
                <w:tab w:val="right" w:leader="dot" w:pos="3797"/>
              </w:tabs>
              <w:spacing w:after="0" w:line="240" w:lineRule="auto"/>
              <w:jc w:val="both"/>
              <w:rPr>
                <w:rFonts w:cs="Calibri"/>
                <w:color w:val="000000"/>
                <w:lang w:val="fr-FR"/>
              </w:rPr>
            </w:pPr>
            <w:r w:rsidRPr="00D12E1F">
              <w:rPr>
                <w:rFonts w:cs="Calibri"/>
                <w:color w:val="000000"/>
                <w:lang w:val="fr-FR"/>
              </w:rPr>
              <w:t>Oui</w:t>
            </w:r>
            <w:r w:rsidRPr="00D12E1F">
              <w:rPr>
                <w:rFonts w:cs="Calibri"/>
                <w:color w:val="000000"/>
                <w:lang w:val="fr-FR"/>
              </w:rPr>
              <w:tab/>
              <w:t>1</w:t>
            </w:r>
          </w:p>
          <w:p w14:paraId="7BAA6387" w14:textId="77777777" w:rsidR="008B407A" w:rsidRPr="00D12E1F" w:rsidRDefault="008B407A" w:rsidP="008B407A">
            <w:pPr>
              <w:widowControl w:val="0"/>
              <w:tabs>
                <w:tab w:val="right" w:leader="dot" w:pos="3797"/>
              </w:tabs>
              <w:spacing w:after="0" w:line="240" w:lineRule="auto"/>
              <w:jc w:val="both"/>
              <w:rPr>
                <w:rFonts w:cs="Calibri"/>
                <w:color w:val="000000"/>
                <w:lang w:val="fr-FR"/>
              </w:rPr>
            </w:pPr>
            <w:r w:rsidRPr="00D12E1F">
              <w:rPr>
                <w:rFonts w:cs="Calibri"/>
                <w:color w:val="000000"/>
                <w:lang w:val="fr-FR"/>
              </w:rPr>
              <w:t>Non</w:t>
            </w:r>
            <w:r w:rsidRPr="00D12E1F">
              <w:rPr>
                <w:rFonts w:cs="Calibri"/>
                <w:color w:val="000000"/>
                <w:lang w:val="fr-FR"/>
              </w:rPr>
              <w:tab/>
              <w:t>2</w:t>
            </w:r>
          </w:p>
          <w:p w14:paraId="52B91EEA" w14:textId="77777777" w:rsidR="008B407A" w:rsidRPr="00D12E1F" w:rsidRDefault="008B407A" w:rsidP="008B407A">
            <w:pPr>
              <w:widowControl w:val="0"/>
              <w:tabs>
                <w:tab w:val="right" w:leader="dot" w:pos="3814"/>
              </w:tabs>
              <w:spacing w:after="0" w:line="240" w:lineRule="auto"/>
              <w:jc w:val="both"/>
              <w:rPr>
                <w:rFonts w:cs="Calibri"/>
                <w:color w:val="000000"/>
                <w:lang w:val="fr-FR"/>
              </w:rPr>
            </w:pPr>
            <w:r w:rsidRPr="00D12E1F">
              <w:rPr>
                <w:rFonts w:cs="Calibri"/>
                <w:color w:val="000000"/>
                <w:lang w:val="fr-FR"/>
              </w:rPr>
              <w:t>Absent</w:t>
            </w:r>
            <w:r w:rsidRPr="00D12E1F">
              <w:rPr>
                <w:rFonts w:cs="Calibri"/>
                <w:color w:val="000000"/>
                <w:lang w:val="fr-FR"/>
              </w:rPr>
              <w:tab/>
              <w:t>3</w:t>
            </w:r>
          </w:p>
        </w:tc>
        <w:tc>
          <w:tcPr>
            <w:tcW w:w="920" w:type="pct"/>
          </w:tcPr>
          <w:p w14:paraId="22E3CE00" w14:textId="77777777" w:rsidR="008B407A" w:rsidRPr="00D12E1F" w:rsidRDefault="008B407A" w:rsidP="008B407A">
            <w:pPr>
              <w:spacing w:after="0" w:line="240" w:lineRule="auto"/>
              <w:jc w:val="right"/>
              <w:rPr>
                <w:rFonts w:cs="Calibri"/>
                <w:lang w:val="fr-FR"/>
              </w:rPr>
            </w:pPr>
          </w:p>
          <w:p w14:paraId="1862AB6C" w14:textId="77777777" w:rsidR="008B407A" w:rsidRPr="00D12E1F" w:rsidRDefault="008B407A" w:rsidP="008B407A">
            <w:pPr>
              <w:spacing w:after="0" w:line="240" w:lineRule="auto"/>
              <w:jc w:val="right"/>
              <w:rPr>
                <w:rFonts w:cs="Calibri"/>
                <w:lang w:val="fr-FR"/>
              </w:rPr>
            </w:pPr>
            <w:r w:rsidRPr="00D12E1F">
              <w:rPr>
                <w:rFonts w:cs="Calibri"/>
                <w:lang w:val="fr-FR"/>
              </w:rPr>
              <w:t>|___|</w:t>
            </w:r>
          </w:p>
          <w:p w14:paraId="1C570469" w14:textId="77777777" w:rsidR="008B407A" w:rsidRPr="00D12E1F" w:rsidRDefault="008B407A" w:rsidP="008B407A">
            <w:pPr>
              <w:spacing w:after="0" w:line="240" w:lineRule="auto"/>
              <w:jc w:val="right"/>
              <w:rPr>
                <w:rFonts w:cs="Calibri"/>
                <w:b/>
                <w:bCs/>
                <w:sz w:val="20"/>
                <w:szCs w:val="20"/>
                <w:lang w:val="fr-FR"/>
              </w:rPr>
            </w:pPr>
            <w:r w:rsidRPr="00D12E1F">
              <w:rPr>
                <w:rFonts w:cs="Calibri"/>
                <w:b/>
                <w:bCs/>
                <w:sz w:val="20"/>
                <w:szCs w:val="20"/>
                <w:lang w:val="fr-FR"/>
              </w:rPr>
              <w:t>SI LA RÉPONSE EST 2 OU 3 S’ARRÊTER ICI</w:t>
            </w:r>
          </w:p>
        </w:tc>
      </w:tr>
      <w:tr w:rsidR="008B407A" w:rsidRPr="00D12E1F" w14:paraId="60C7A413" w14:textId="77777777" w:rsidTr="002A3AD0">
        <w:tc>
          <w:tcPr>
            <w:tcW w:w="388" w:type="pct"/>
            <w:tcMar>
              <w:top w:w="28" w:type="dxa"/>
            </w:tcMar>
          </w:tcPr>
          <w:p w14:paraId="291926D6" w14:textId="77777777" w:rsidR="008B407A" w:rsidRPr="00D12E1F" w:rsidRDefault="008B407A" w:rsidP="008B407A">
            <w:pPr>
              <w:pStyle w:val="Paragraphedeliste"/>
              <w:spacing w:after="0" w:line="240" w:lineRule="auto"/>
              <w:ind w:left="0"/>
              <w:contextualSpacing w:val="0"/>
              <w:jc w:val="both"/>
              <w:rPr>
                <w:rFonts w:cs="Calibri"/>
                <w:b/>
                <w:sz w:val="20"/>
                <w:szCs w:val="20"/>
                <w:lang w:val="fr-FR"/>
              </w:rPr>
            </w:pPr>
            <w:r w:rsidRPr="00D12E1F">
              <w:rPr>
                <w:rFonts w:cs="Calibri"/>
                <w:b/>
                <w:sz w:val="20"/>
                <w:szCs w:val="20"/>
                <w:lang w:val="fr-FR"/>
              </w:rPr>
              <w:t>WS2</w:t>
            </w:r>
          </w:p>
        </w:tc>
        <w:tc>
          <w:tcPr>
            <w:tcW w:w="1710" w:type="pct"/>
            <w:tcMar>
              <w:top w:w="28" w:type="dxa"/>
            </w:tcMar>
          </w:tcPr>
          <w:p w14:paraId="44F3BB74" w14:textId="77777777" w:rsidR="008B407A" w:rsidRPr="00D12E1F" w:rsidRDefault="008B407A" w:rsidP="008B407A">
            <w:pPr>
              <w:spacing w:after="0" w:line="240" w:lineRule="auto"/>
              <w:jc w:val="both"/>
              <w:rPr>
                <w:rFonts w:cs="Calibri"/>
                <w:lang w:val="fr-FR"/>
              </w:rPr>
            </w:pPr>
            <w:r w:rsidRPr="00D12E1F">
              <w:rPr>
                <w:rFonts w:cs="Calibri"/>
                <w:lang w:val="fr-FR"/>
              </w:rPr>
              <w:t>Quel est le nombre total des membres du ménage ?</w:t>
            </w:r>
          </w:p>
          <w:p w14:paraId="556B3791" w14:textId="77777777" w:rsidR="008B407A" w:rsidRPr="00D12E1F" w:rsidRDefault="008B407A" w:rsidP="008B407A">
            <w:pPr>
              <w:spacing w:after="0" w:line="240" w:lineRule="auto"/>
              <w:jc w:val="both"/>
              <w:rPr>
                <w:rFonts w:cs="Calibri"/>
                <w:lang w:val="fr-FR"/>
              </w:rPr>
            </w:pPr>
          </w:p>
          <w:p w14:paraId="0D3F9B22" w14:textId="77777777" w:rsidR="008B407A" w:rsidRPr="00D12E1F" w:rsidRDefault="008B407A" w:rsidP="008B407A">
            <w:pPr>
              <w:spacing w:after="0" w:line="240" w:lineRule="auto"/>
              <w:jc w:val="both"/>
              <w:rPr>
                <w:rFonts w:cs="Calibri"/>
                <w:sz w:val="20"/>
                <w:szCs w:val="20"/>
                <w:lang w:val="fr-FR"/>
              </w:rPr>
            </w:pPr>
            <w:r w:rsidRPr="00D12E1F">
              <w:rPr>
                <w:rFonts w:cs="Calibri"/>
                <w:sz w:val="20"/>
                <w:szCs w:val="20"/>
                <w:lang w:val="fr-FR"/>
              </w:rPr>
              <w:t>ENREGISTRER LE NOMBRE DE PERSONNES.</w:t>
            </w:r>
          </w:p>
          <w:p w14:paraId="5C2F1894" w14:textId="77777777" w:rsidR="008B407A" w:rsidRPr="00D12E1F" w:rsidRDefault="008B407A" w:rsidP="008B407A">
            <w:pPr>
              <w:spacing w:after="0" w:line="240" w:lineRule="auto"/>
              <w:jc w:val="both"/>
              <w:rPr>
                <w:rFonts w:cs="Calibri"/>
                <w:lang w:val="fr-FR"/>
              </w:rPr>
            </w:pPr>
          </w:p>
          <w:p w14:paraId="15CECC92" w14:textId="77777777" w:rsidR="008B407A" w:rsidRPr="00D12E1F" w:rsidRDefault="008B407A" w:rsidP="008B407A">
            <w:pPr>
              <w:spacing w:after="0" w:line="240" w:lineRule="auto"/>
              <w:jc w:val="both"/>
              <w:rPr>
                <w:rFonts w:cs="Calibri"/>
                <w:color w:val="FF0000"/>
                <w:lang w:val="fr-FR"/>
              </w:rPr>
            </w:pPr>
            <w:r w:rsidRPr="00D12E1F">
              <w:rPr>
                <w:rFonts w:cs="Calibri"/>
                <w:b/>
                <w:bCs/>
                <w:color w:val="FF0000"/>
                <w:lang w:val="fr-FR"/>
              </w:rPr>
              <w:t>HHSIZE</w:t>
            </w:r>
          </w:p>
        </w:tc>
        <w:tc>
          <w:tcPr>
            <w:tcW w:w="1975" w:type="pct"/>
            <w:tcMar>
              <w:top w:w="28" w:type="dxa"/>
            </w:tcMar>
          </w:tcPr>
          <w:p w14:paraId="398AB89C" w14:textId="77777777" w:rsidR="008B407A" w:rsidRPr="00D12E1F" w:rsidRDefault="008B407A" w:rsidP="008B407A">
            <w:pPr>
              <w:widowControl w:val="0"/>
              <w:tabs>
                <w:tab w:val="right" w:leader="dot" w:pos="3797"/>
              </w:tabs>
              <w:spacing w:after="0" w:line="240" w:lineRule="auto"/>
              <w:jc w:val="both"/>
              <w:rPr>
                <w:rFonts w:cs="Calibri"/>
                <w:color w:val="000000"/>
                <w:lang w:val="fr-FR"/>
              </w:rPr>
            </w:pPr>
          </w:p>
        </w:tc>
        <w:tc>
          <w:tcPr>
            <w:tcW w:w="927" w:type="pct"/>
            <w:gridSpan w:val="2"/>
            <w:tcMar>
              <w:top w:w="28" w:type="dxa"/>
            </w:tcMar>
          </w:tcPr>
          <w:p w14:paraId="19D8FBA9" w14:textId="77777777" w:rsidR="008B407A" w:rsidRPr="00D12E1F" w:rsidRDefault="008B407A" w:rsidP="008B407A">
            <w:pPr>
              <w:spacing w:after="0" w:line="240" w:lineRule="auto"/>
              <w:jc w:val="right"/>
              <w:rPr>
                <w:rFonts w:cs="Calibri"/>
                <w:lang w:val="fr-FR"/>
              </w:rPr>
            </w:pPr>
          </w:p>
          <w:p w14:paraId="343B44B5" w14:textId="77777777" w:rsidR="008B407A" w:rsidRPr="00D12E1F" w:rsidRDefault="008B407A" w:rsidP="008B407A">
            <w:pPr>
              <w:spacing w:after="0" w:line="240" w:lineRule="auto"/>
              <w:jc w:val="right"/>
              <w:rPr>
                <w:rFonts w:cs="Calibri"/>
                <w:lang w:val="fr-FR"/>
              </w:rPr>
            </w:pPr>
            <w:r w:rsidRPr="00D12E1F">
              <w:rPr>
                <w:rFonts w:cs="Calibri"/>
                <w:lang w:val="fr-FR"/>
              </w:rPr>
              <w:t>|___|___|</w:t>
            </w:r>
          </w:p>
        </w:tc>
      </w:tr>
      <w:tr w:rsidR="008B407A" w:rsidRPr="00D12E1F" w14:paraId="00617FA6" w14:textId="77777777" w:rsidTr="002A3AD0">
        <w:tc>
          <w:tcPr>
            <w:tcW w:w="388" w:type="pct"/>
            <w:tcMar>
              <w:top w:w="28" w:type="dxa"/>
            </w:tcMar>
          </w:tcPr>
          <w:p w14:paraId="65EE6250" w14:textId="77777777" w:rsidR="008B407A" w:rsidRPr="00D12E1F" w:rsidRDefault="008B407A" w:rsidP="008B407A">
            <w:pPr>
              <w:pStyle w:val="Paragraphedeliste"/>
              <w:spacing w:after="0" w:line="240" w:lineRule="auto"/>
              <w:ind w:left="0"/>
              <w:contextualSpacing w:val="0"/>
              <w:jc w:val="both"/>
              <w:rPr>
                <w:rFonts w:cs="Calibri"/>
                <w:b/>
                <w:sz w:val="20"/>
                <w:szCs w:val="20"/>
                <w:lang w:val="fr-FR"/>
              </w:rPr>
            </w:pPr>
            <w:r w:rsidRPr="00D12E1F">
              <w:rPr>
                <w:rFonts w:cs="Calibri"/>
                <w:b/>
                <w:sz w:val="20"/>
                <w:szCs w:val="20"/>
                <w:lang w:val="fr-FR"/>
              </w:rPr>
              <w:t>WS3</w:t>
            </w:r>
          </w:p>
        </w:tc>
        <w:tc>
          <w:tcPr>
            <w:tcW w:w="1710" w:type="pct"/>
            <w:tcMar>
              <w:top w:w="28" w:type="dxa"/>
            </w:tcMar>
          </w:tcPr>
          <w:p w14:paraId="053E891B" w14:textId="77777777" w:rsidR="008B407A" w:rsidRPr="00D12E1F" w:rsidRDefault="008B407A" w:rsidP="008B407A">
            <w:pPr>
              <w:spacing w:after="0" w:line="240" w:lineRule="auto"/>
              <w:jc w:val="both"/>
              <w:rPr>
                <w:rFonts w:cs="Calibri"/>
                <w:lang w:val="fr-FR"/>
              </w:rPr>
            </w:pPr>
            <w:r w:rsidRPr="00D12E1F">
              <w:rPr>
                <w:rFonts w:cs="Calibri"/>
                <w:lang w:val="fr-FR"/>
              </w:rPr>
              <w:t>Quelle est votre source principale d’eau de boisson ?</w:t>
            </w:r>
          </w:p>
          <w:p w14:paraId="4B1E95D1" w14:textId="77777777" w:rsidR="008B407A" w:rsidRPr="00D12E1F" w:rsidRDefault="008B407A" w:rsidP="008B407A">
            <w:pPr>
              <w:spacing w:after="0" w:line="240" w:lineRule="auto"/>
              <w:jc w:val="both"/>
              <w:rPr>
                <w:rFonts w:cs="Calibri"/>
                <w:bCs/>
                <w:lang w:val="fr-FR"/>
              </w:rPr>
            </w:pPr>
          </w:p>
          <w:p w14:paraId="6F6657ED" w14:textId="77777777" w:rsidR="008B407A" w:rsidRPr="00D12E1F" w:rsidRDefault="008B407A" w:rsidP="008B407A">
            <w:pPr>
              <w:spacing w:after="0" w:line="240" w:lineRule="auto"/>
              <w:jc w:val="both"/>
              <w:rPr>
                <w:rFonts w:cs="Calibri"/>
                <w:bCs/>
                <w:sz w:val="20"/>
                <w:lang w:val="fr-FR"/>
              </w:rPr>
            </w:pPr>
            <w:r w:rsidRPr="00D12E1F">
              <w:rPr>
                <w:rFonts w:cs="Calibri"/>
                <w:bCs/>
                <w:sz w:val="20"/>
                <w:lang w:val="fr-FR"/>
              </w:rPr>
              <w:t xml:space="preserve">NE SÉLECTIONNER QU’UNE SEULE SOURCE SANS PROPOSER DE RÉPONSES. </w:t>
            </w:r>
            <w:r w:rsidRPr="00D12E1F">
              <w:rPr>
                <w:rFonts w:cs="Calibri"/>
                <w:bCs/>
                <w:sz w:val="20"/>
                <w:lang w:val="fr-FR"/>
              </w:rPr>
              <w:lastRenderedPageBreak/>
              <w:t>CONSIDÉRER SEULEMENT LA SOURCE POUR L’EAU DE BOISSON.</w:t>
            </w:r>
          </w:p>
          <w:p w14:paraId="4448199B" w14:textId="77777777" w:rsidR="008B407A" w:rsidRPr="00D12E1F" w:rsidRDefault="008B407A" w:rsidP="008B407A">
            <w:pPr>
              <w:pStyle w:val="Retraitcorpsdetexte"/>
              <w:spacing w:after="0" w:line="240" w:lineRule="auto"/>
              <w:jc w:val="both"/>
              <w:rPr>
                <w:rFonts w:cs="Calibri"/>
                <w:bCs/>
                <w:sz w:val="22"/>
                <w:szCs w:val="24"/>
                <w:lang w:val="fr-FR"/>
              </w:rPr>
            </w:pPr>
          </w:p>
          <w:p w14:paraId="1D0B288D" w14:textId="77777777" w:rsidR="008B407A" w:rsidRPr="00D12E1F" w:rsidRDefault="008B407A" w:rsidP="008B407A">
            <w:pPr>
              <w:pStyle w:val="Retraitcorpsdetexte"/>
              <w:spacing w:after="0" w:line="240" w:lineRule="auto"/>
              <w:jc w:val="both"/>
              <w:rPr>
                <w:rFonts w:cs="Calibri"/>
                <w:bCs/>
                <w:sz w:val="22"/>
                <w:szCs w:val="24"/>
                <w:lang w:val="fr-FR"/>
              </w:rPr>
            </w:pPr>
          </w:p>
          <w:p w14:paraId="501F6983" w14:textId="77777777" w:rsidR="008B407A" w:rsidRPr="00D12E1F" w:rsidRDefault="008B407A" w:rsidP="008B407A">
            <w:pPr>
              <w:pStyle w:val="Retraitcorpsdetexte"/>
              <w:spacing w:after="0" w:line="240" w:lineRule="auto"/>
              <w:jc w:val="both"/>
              <w:rPr>
                <w:rFonts w:cs="Calibri"/>
                <w:bCs/>
                <w:sz w:val="22"/>
                <w:szCs w:val="24"/>
                <w:lang w:val="fr-FR"/>
              </w:rPr>
            </w:pPr>
          </w:p>
          <w:p w14:paraId="601F9A95" w14:textId="77777777" w:rsidR="008B407A" w:rsidRPr="00D12E1F" w:rsidRDefault="008B407A" w:rsidP="008B407A">
            <w:pPr>
              <w:pStyle w:val="Retraitcorpsdetexte"/>
              <w:spacing w:after="0" w:line="240" w:lineRule="auto"/>
              <w:jc w:val="both"/>
              <w:rPr>
                <w:rFonts w:cs="Calibri"/>
                <w:bCs/>
                <w:sz w:val="22"/>
                <w:szCs w:val="24"/>
                <w:lang w:val="fr-FR"/>
              </w:rPr>
            </w:pPr>
          </w:p>
          <w:p w14:paraId="377A37B9" w14:textId="77777777" w:rsidR="008B407A" w:rsidRPr="00D12E1F" w:rsidRDefault="008B407A" w:rsidP="008B407A">
            <w:pPr>
              <w:pStyle w:val="Retraitcorpsdetexte"/>
              <w:spacing w:after="0" w:line="240" w:lineRule="auto"/>
              <w:jc w:val="both"/>
              <w:rPr>
                <w:rFonts w:cs="Calibri"/>
                <w:bCs/>
                <w:sz w:val="22"/>
                <w:szCs w:val="24"/>
                <w:lang w:val="fr-FR"/>
              </w:rPr>
            </w:pPr>
          </w:p>
          <w:p w14:paraId="66B875C4" w14:textId="77777777" w:rsidR="008B407A" w:rsidRPr="00D12E1F" w:rsidRDefault="008B407A" w:rsidP="008B407A">
            <w:pPr>
              <w:pStyle w:val="Retraitcorpsdetexte"/>
              <w:spacing w:after="0" w:line="240" w:lineRule="auto"/>
              <w:jc w:val="both"/>
              <w:rPr>
                <w:rFonts w:cs="Calibri"/>
                <w:bCs/>
                <w:sz w:val="22"/>
                <w:szCs w:val="24"/>
                <w:lang w:val="fr-FR"/>
              </w:rPr>
            </w:pPr>
          </w:p>
          <w:p w14:paraId="4D8ADDEF" w14:textId="77777777" w:rsidR="008B407A" w:rsidRPr="00D12E1F" w:rsidRDefault="008B407A" w:rsidP="008B407A">
            <w:pPr>
              <w:pStyle w:val="Retraitcorpsdetexte"/>
              <w:spacing w:after="0" w:line="240" w:lineRule="auto"/>
              <w:jc w:val="both"/>
              <w:rPr>
                <w:rFonts w:cs="Calibri"/>
                <w:bCs/>
                <w:sz w:val="22"/>
                <w:szCs w:val="24"/>
                <w:lang w:val="fr-FR"/>
              </w:rPr>
            </w:pPr>
          </w:p>
          <w:p w14:paraId="6370EBB8" w14:textId="77777777" w:rsidR="008B407A" w:rsidRPr="00D12E1F" w:rsidRDefault="008B407A" w:rsidP="008B407A">
            <w:pPr>
              <w:pStyle w:val="Retraitcorpsdetexte"/>
              <w:spacing w:after="0" w:line="240" w:lineRule="auto"/>
              <w:jc w:val="both"/>
              <w:rPr>
                <w:rFonts w:cs="Calibri"/>
                <w:bCs/>
                <w:sz w:val="22"/>
                <w:szCs w:val="24"/>
                <w:lang w:val="fr-FR"/>
              </w:rPr>
            </w:pPr>
          </w:p>
          <w:p w14:paraId="7E0FE022" w14:textId="77777777" w:rsidR="008B407A" w:rsidRPr="00D12E1F" w:rsidRDefault="008B407A" w:rsidP="008B407A">
            <w:pPr>
              <w:spacing w:after="0" w:line="240" w:lineRule="auto"/>
              <w:jc w:val="both"/>
              <w:rPr>
                <w:rFonts w:cs="Calibri"/>
                <w:color w:val="FF0000"/>
                <w:lang w:val="fr-FR"/>
              </w:rPr>
            </w:pPr>
            <w:r w:rsidRPr="00D12E1F">
              <w:rPr>
                <w:rFonts w:cs="Calibri"/>
                <w:b/>
                <w:bCs/>
                <w:color w:val="FF0000"/>
                <w:lang w:val="fr-FR"/>
              </w:rPr>
              <w:t>SOURCE</w:t>
            </w:r>
          </w:p>
        </w:tc>
        <w:tc>
          <w:tcPr>
            <w:tcW w:w="1975" w:type="pct"/>
            <w:tcMar>
              <w:top w:w="28" w:type="dxa"/>
            </w:tcMar>
          </w:tcPr>
          <w:p w14:paraId="421686F1" w14:textId="77777777" w:rsidR="008B407A" w:rsidRPr="00D12E1F" w:rsidRDefault="008B407A" w:rsidP="008B407A">
            <w:pPr>
              <w:widowControl w:val="0"/>
              <w:tabs>
                <w:tab w:val="right" w:leader="dot" w:pos="3797"/>
              </w:tabs>
              <w:spacing w:after="0" w:line="240" w:lineRule="auto"/>
              <w:jc w:val="both"/>
              <w:rPr>
                <w:rFonts w:cs="Calibri"/>
                <w:color w:val="000000"/>
                <w:lang w:val="fr-FR"/>
              </w:rPr>
            </w:pPr>
            <w:r w:rsidRPr="00D12E1F">
              <w:rPr>
                <w:rFonts w:cs="Calibri"/>
                <w:color w:val="000000"/>
                <w:lang w:val="fr-FR"/>
              </w:rPr>
              <w:lastRenderedPageBreak/>
              <w:t>Robinet public/borne fontaine</w:t>
            </w:r>
            <w:r w:rsidRPr="00D12E1F">
              <w:rPr>
                <w:rFonts w:cs="Calibri"/>
                <w:color w:val="000000"/>
                <w:lang w:val="fr-FR"/>
              </w:rPr>
              <w:tab/>
              <w:t>01</w:t>
            </w:r>
          </w:p>
          <w:p w14:paraId="75439880" w14:textId="77777777" w:rsidR="008B407A" w:rsidRPr="00D12E1F" w:rsidRDefault="008B407A" w:rsidP="008B407A">
            <w:pPr>
              <w:widowControl w:val="0"/>
              <w:tabs>
                <w:tab w:val="right" w:leader="dot" w:pos="3797"/>
              </w:tabs>
              <w:spacing w:after="0" w:line="240" w:lineRule="auto"/>
              <w:jc w:val="both"/>
              <w:rPr>
                <w:rFonts w:cs="Calibri"/>
                <w:color w:val="000000"/>
                <w:lang w:val="fr-FR"/>
              </w:rPr>
            </w:pPr>
            <w:r w:rsidRPr="00D12E1F">
              <w:rPr>
                <w:rFonts w:cs="Calibri"/>
                <w:color w:val="000000"/>
                <w:lang w:val="fr-FR"/>
              </w:rPr>
              <w:t>Puits foré/pompe manuelle</w:t>
            </w:r>
            <w:r w:rsidRPr="00D12E1F">
              <w:rPr>
                <w:rFonts w:cs="Calibri"/>
                <w:color w:val="000000"/>
                <w:lang w:val="fr-FR"/>
              </w:rPr>
              <w:tab/>
              <w:t>02</w:t>
            </w:r>
          </w:p>
          <w:p w14:paraId="3D3E553F" w14:textId="77777777" w:rsidR="008B407A" w:rsidRPr="00D12E1F" w:rsidRDefault="008B407A" w:rsidP="008B407A">
            <w:pPr>
              <w:widowControl w:val="0"/>
              <w:tabs>
                <w:tab w:val="right" w:leader="dot" w:pos="3797"/>
              </w:tabs>
              <w:spacing w:after="0" w:line="240" w:lineRule="auto"/>
              <w:jc w:val="both"/>
              <w:rPr>
                <w:rFonts w:cs="Calibri"/>
                <w:color w:val="000000"/>
                <w:lang w:val="fr-FR"/>
              </w:rPr>
            </w:pPr>
            <w:r w:rsidRPr="00D12E1F">
              <w:rPr>
                <w:rFonts w:cs="Calibri"/>
                <w:color w:val="000000"/>
                <w:lang w:val="fr-FR"/>
              </w:rPr>
              <w:t xml:space="preserve">Kiosque/vendeur d’eau </w:t>
            </w:r>
            <w:r w:rsidRPr="00D12E1F">
              <w:rPr>
                <w:rFonts w:cs="Calibri"/>
                <w:color w:val="000000"/>
                <w:lang w:val="fr-FR"/>
              </w:rPr>
              <w:tab/>
              <w:t>03</w:t>
            </w:r>
          </w:p>
          <w:p w14:paraId="1B591759" w14:textId="77777777" w:rsidR="008B407A" w:rsidRPr="00D12E1F" w:rsidRDefault="008B407A" w:rsidP="008B407A">
            <w:pPr>
              <w:widowControl w:val="0"/>
              <w:tabs>
                <w:tab w:val="right" w:leader="dot" w:pos="3797"/>
              </w:tabs>
              <w:spacing w:after="0" w:line="240" w:lineRule="auto"/>
              <w:jc w:val="both"/>
              <w:rPr>
                <w:rFonts w:cs="Calibri"/>
                <w:color w:val="000000"/>
                <w:lang w:val="fr-FR"/>
              </w:rPr>
            </w:pPr>
            <w:r w:rsidRPr="00D12E1F">
              <w:rPr>
                <w:rFonts w:cs="Calibri"/>
                <w:color w:val="000000"/>
                <w:lang w:val="fr-FR"/>
              </w:rPr>
              <w:t>Eau courante raccordée à la maison (ou à la maison du voisin)</w:t>
            </w:r>
            <w:r w:rsidRPr="00D12E1F">
              <w:rPr>
                <w:rFonts w:cs="Calibri"/>
                <w:color w:val="000000"/>
                <w:lang w:val="fr-FR"/>
              </w:rPr>
              <w:tab/>
              <w:t>04</w:t>
            </w:r>
          </w:p>
          <w:p w14:paraId="43E1736B" w14:textId="77777777" w:rsidR="008B407A" w:rsidRPr="00D12E1F" w:rsidRDefault="008B407A" w:rsidP="008B407A">
            <w:pPr>
              <w:widowControl w:val="0"/>
              <w:tabs>
                <w:tab w:val="right" w:leader="dot" w:pos="3797"/>
              </w:tabs>
              <w:spacing w:after="0" w:line="240" w:lineRule="auto"/>
              <w:jc w:val="both"/>
              <w:rPr>
                <w:rFonts w:cs="Calibri"/>
                <w:color w:val="000000"/>
                <w:lang w:val="fr-FR"/>
              </w:rPr>
            </w:pPr>
            <w:r w:rsidRPr="00D12E1F">
              <w:rPr>
                <w:rFonts w:cs="Calibri"/>
                <w:color w:val="000000"/>
                <w:lang w:val="fr-FR"/>
              </w:rPr>
              <w:lastRenderedPageBreak/>
              <w:t xml:space="preserve">Source protégée </w:t>
            </w:r>
            <w:r w:rsidRPr="00D12E1F">
              <w:rPr>
                <w:rFonts w:cs="Calibri"/>
                <w:color w:val="000000"/>
                <w:lang w:val="fr-FR"/>
              </w:rPr>
              <w:tab/>
              <w:t>05</w:t>
            </w:r>
          </w:p>
          <w:p w14:paraId="3B15B1A7" w14:textId="77777777" w:rsidR="008B407A" w:rsidRPr="00D12E1F" w:rsidRDefault="008B407A" w:rsidP="008B407A">
            <w:pPr>
              <w:widowControl w:val="0"/>
              <w:tabs>
                <w:tab w:val="right" w:leader="dot" w:pos="3797"/>
              </w:tabs>
              <w:spacing w:after="0" w:line="240" w:lineRule="auto"/>
              <w:jc w:val="both"/>
              <w:rPr>
                <w:rFonts w:cs="Calibri"/>
                <w:color w:val="000000"/>
                <w:lang w:val="fr-FR"/>
              </w:rPr>
            </w:pPr>
            <w:r w:rsidRPr="00D12E1F">
              <w:rPr>
                <w:rFonts w:cs="Calibri"/>
                <w:color w:val="000000"/>
                <w:lang w:val="fr-FR"/>
              </w:rPr>
              <w:t>Eau en bouteille/sachet d’eau</w:t>
            </w:r>
            <w:r w:rsidRPr="00D12E1F">
              <w:rPr>
                <w:rFonts w:cs="Calibri"/>
                <w:color w:val="000000"/>
                <w:lang w:val="fr-FR"/>
              </w:rPr>
              <w:tab/>
              <w:t>06</w:t>
            </w:r>
          </w:p>
          <w:p w14:paraId="4A4D2F15" w14:textId="77777777" w:rsidR="008B407A" w:rsidRPr="00D12E1F" w:rsidRDefault="008B407A" w:rsidP="008B407A">
            <w:pPr>
              <w:widowControl w:val="0"/>
              <w:tabs>
                <w:tab w:val="right" w:leader="dot" w:pos="3797"/>
              </w:tabs>
              <w:spacing w:after="0" w:line="240" w:lineRule="auto"/>
              <w:jc w:val="both"/>
              <w:rPr>
                <w:rFonts w:cs="Calibri"/>
                <w:color w:val="000000"/>
                <w:lang w:val="fr-FR"/>
              </w:rPr>
            </w:pPr>
            <w:r w:rsidRPr="00D12E1F">
              <w:rPr>
                <w:rFonts w:cs="Calibri"/>
                <w:color w:val="000000"/>
                <w:lang w:val="fr-FR"/>
              </w:rPr>
              <w:t>Camion-citerne</w:t>
            </w:r>
            <w:r w:rsidRPr="00D12E1F">
              <w:rPr>
                <w:rFonts w:cs="Calibri"/>
                <w:color w:val="000000"/>
                <w:lang w:val="fr-FR"/>
              </w:rPr>
              <w:tab/>
              <w:t>07</w:t>
            </w:r>
          </w:p>
          <w:p w14:paraId="0E140330" w14:textId="77777777" w:rsidR="008B407A" w:rsidRPr="00D12E1F" w:rsidRDefault="008B407A" w:rsidP="008B407A">
            <w:pPr>
              <w:widowControl w:val="0"/>
              <w:tabs>
                <w:tab w:val="right" w:leader="dot" w:pos="3797"/>
              </w:tabs>
              <w:spacing w:after="0" w:line="240" w:lineRule="auto"/>
              <w:jc w:val="both"/>
              <w:rPr>
                <w:rFonts w:cs="Calibri"/>
                <w:color w:val="000000"/>
                <w:lang w:val="fr-FR"/>
              </w:rPr>
            </w:pPr>
            <w:r w:rsidRPr="00D12E1F">
              <w:rPr>
                <w:rFonts w:cs="Calibri"/>
                <w:color w:val="000000"/>
                <w:lang w:val="fr-FR"/>
              </w:rPr>
              <w:t>Puits creusé non-amélioré</w:t>
            </w:r>
            <w:r w:rsidRPr="00D12E1F">
              <w:rPr>
                <w:rFonts w:cs="Calibri"/>
                <w:color w:val="000000"/>
                <w:lang w:val="fr-FR"/>
              </w:rPr>
              <w:tab/>
              <w:t>08</w:t>
            </w:r>
          </w:p>
          <w:p w14:paraId="30CAF1A6" w14:textId="77777777" w:rsidR="008B407A" w:rsidRPr="00D12E1F" w:rsidRDefault="008B407A" w:rsidP="008B407A">
            <w:pPr>
              <w:widowControl w:val="0"/>
              <w:tabs>
                <w:tab w:val="right" w:leader="dot" w:pos="3797"/>
              </w:tabs>
              <w:spacing w:after="0" w:line="240" w:lineRule="auto"/>
              <w:jc w:val="both"/>
              <w:rPr>
                <w:rFonts w:cs="Calibri"/>
                <w:color w:val="000000"/>
                <w:lang w:val="fr-FR"/>
              </w:rPr>
            </w:pPr>
            <w:r w:rsidRPr="00D12E1F">
              <w:rPr>
                <w:rFonts w:cs="Calibri"/>
                <w:color w:val="000000"/>
                <w:lang w:val="fr-FR"/>
              </w:rPr>
              <w:t>Eau de surface (lac, étang, barrage, rivière)</w:t>
            </w:r>
            <w:r w:rsidRPr="00D12E1F">
              <w:rPr>
                <w:rFonts w:cs="Calibri"/>
                <w:color w:val="000000"/>
                <w:lang w:val="fr-FR"/>
              </w:rPr>
              <w:tab/>
              <w:t>09</w:t>
            </w:r>
          </w:p>
          <w:p w14:paraId="74A54365" w14:textId="77777777" w:rsidR="008B407A" w:rsidRPr="00D12E1F" w:rsidRDefault="008B407A" w:rsidP="008B407A">
            <w:pPr>
              <w:widowControl w:val="0"/>
              <w:tabs>
                <w:tab w:val="right" w:leader="dot" w:pos="3797"/>
              </w:tabs>
              <w:spacing w:after="0" w:line="240" w:lineRule="auto"/>
              <w:jc w:val="both"/>
              <w:rPr>
                <w:rFonts w:cs="Calibri"/>
                <w:color w:val="000000"/>
                <w:lang w:val="fr-FR"/>
              </w:rPr>
            </w:pPr>
            <w:r w:rsidRPr="00D12E1F">
              <w:rPr>
                <w:rFonts w:cs="Calibri"/>
                <w:color w:val="000000"/>
                <w:lang w:val="fr-FR"/>
              </w:rPr>
              <w:t>Source non-protégée</w:t>
            </w:r>
            <w:r w:rsidRPr="00D12E1F">
              <w:rPr>
                <w:rFonts w:cs="Calibri"/>
                <w:color w:val="000000"/>
                <w:lang w:val="fr-FR"/>
              </w:rPr>
              <w:tab/>
              <w:t>10</w:t>
            </w:r>
          </w:p>
          <w:p w14:paraId="03176E95" w14:textId="77777777" w:rsidR="008B407A" w:rsidRPr="00D12E1F" w:rsidRDefault="008B407A" w:rsidP="008B407A">
            <w:pPr>
              <w:widowControl w:val="0"/>
              <w:tabs>
                <w:tab w:val="right" w:leader="dot" w:pos="3797"/>
              </w:tabs>
              <w:spacing w:after="0" w:line="240" w:lineRule="auto"/>
              <w:jc w:val="both"/>
              <w:rPr>
                <w:rFonts w:cs="Calibri"/>
                <w:color w:val="000000"/>
                <w:lang w:val="fr-FR"/>
              </w:rPr>
            </w:pPr>
            <w:r w:rsidRPr="00D12E1F">
              <w:rPr>
                <w:rFonts w:cs="Calibri"/>
                <w:color w:val="000000"/>
                <w:lang w:val="fr-FR"/>
              </w:rPr>
              <w:t>Récupération d’eau de pluie</w:t>
            </w:r>
            <w:r w:rsidRPr="00D12E1F">
              <w:rPr>
                <w:rFonts w:cs="Calibri"/>
                <w:color w:val="000000"/>
                <w:lang w:val="fr-FR"/>
              </w:rPr>
              <w:tab/>
              <w:t>11</w:t>
            </w:r>
          </w:p>
          <w:p w14:paraId="34FA0B64" w14:textId="77777777" w:rsidR="008B407A" w:rsidRPr="00D12E1F" w:rsidRDefault="008B407A" w:rsidP="008B407A">
            <w:pPr>
              <w:widowControl w:val="0"/>
              <w:tabs>
                <w:tab w:val="right" w:leader="dot" w:pos="3797"/>
              </w:tabs>
              <w:spacing w:after="0" w:line="240" w:lineRule="auto"/>
              <w:jc w:val="both"/>
              <w:rPr>
                <w:rFonts w:cs="Calibri"/>
                <w:color w:val="000000"/>
                <w:lang w:val="fr-FR"/>
              </w:rPr>
            </w:pPr>
            <w:r w:rsidRPr="00D12E1F">
              <w:rPr>
                <w:rFonts w:cs="Calibri"/>
                <w:color w:val="000000"/>
                <w:lang w:val="fr-FR"/>
              </w:rPr>
              <w:t>Autre</w:t>
            </w:r>
            <w:r w:rsidRPr="00D12E1F">
              <w:rPr>
                <w:rFonts w:cs="Calibri"/>
                <w:color w:val="000000"/>
                <w:lang w:val="fr-FR"/>
              </w:rPr>
              <w:tab/>
              <w:t>96</w:t>
            </w:r>
          </w:p>
          <w:p w14:paraId="7793DD2F" w14:textId="77777777" w:rsidR="008B407A" w:rsidRPr="00D12E1F" w:rsidRDefault="008B407A" w:rsidP="008B407A">
            <w:pPr>
              <w:widowControl w:val="0"/>
              <w:tabs>
                <w:tab w:val="right" w:leader="dot" w:pos="3797"/>
              </w:tabs>
              <w:spacing w:after="0" w:line="240" w:lineRule="auto"/>
              <w:jc w:val="both"/>
              <w:rPr>
                <w:rFonts w:cs="Calibri"/>
                <w:color w:val="000000"/>
                <w:lang w:val="fr-FR"/>
              </w:rPr>
            </w:pPr>
            <w:r w:rsidRPr="00D12E1F">
              <w:rPr>
                <w:rFonts w:cs="Calibri"/>
                <w:color w:val="000000"/>
                <w:lang w:val="fr-FR"/>
              </w:rPr>
              <w:t xml:space="preserve">Ne sait pas </w:t>
            </w:r>
            <w:r w:rsidRPr="00D12E1F">
              <w:rPr>
                <w:rFonts w:cs="Calibri"/>
                <w:color w:val="000000"/>
                <w:lang w:val="fr-FR"/>
              </w:rPr>
              <w:tab/>
              <w:t>98</w:t>
            </w:r>
          </w:p>
        </w:tc>
        <w:tc>
          <w:tcPr>
            <w:tcW w:w="927" w:type="pct"/>
            <w:gridSpan w:val="2"/>
            <w:tcMar>
              <w:top w:w="28" w:type="dxa"/>
            </w:tcMar>
          </w:tcPr>
          <w:p w14:paraId="7E994D74" w14:textId="77777777" w:rsidR="008B407A" w:rsidRPr="00D12E1F" w:rsidRDefault="008B407A" w:rsidP="008B407A">
            <w:pPr>
              <w:spacing w:after="0" w:line="240" w:lineRule="auto"/>
              <w:jc w:val="right"/>
              <w:rPr>
                <w:rFonts w:cs="Calibri"/>
                <w:lang w:val="fr-FR"/>
              </w:rPr>
            </w:pPr>
          </w:p>
          <w:p w14:paraId="5A3D653B" w14:textId="77777777" w:rsidR="008B407A" w:rsidRPr="00D12E1F" w:rsidRDefault="008B407A" w:rsidP="008B407A">
            <w:pPr>
              <w:spacing w:after="0" w:line="240" w:lineRule="auto"/>
              <w:jc w:val="right"/>
              <w:rPr>
                <w:rFonts w:cs="Calibri"/>
                <w:lang w:val="fr-FR"/>
              </w:rPr>
            </w:pPr>
            <w:r w:rsidRPr="00D12E1F">
              <w:rPr>
                <w:rFonts w:cs="Calibri"/>
                <w:lang w:val="fr-FR"/>
              </w:rPr>
              <w:t>|___|___|</w:t>
            </w:r>
          </w:p>
        </w:tc>
      </w:tr>
      <w:tr w:rsidR="008B407A" w:rsidRPr="00D12E1F" w14:paraId="3E52B1C2" w14:textId="77777777" w:rsidTr="002A3AD0">
        <w:tc>
          <w:tcPr>
            <w:tcW w:w="388" w:type="pct"/>
            <w:tcMar>
              <w:top w:w="28" w:type="dxa"/>
            </w:tcMar>
          </w:tcPr>
          <w:p w14:paraId="376AB668" w14:textId="77777777" w:rsidR="008B407A" w:rsidRPr="00D12E1F" w:rsidRDefault="008B407A" w:rsidP="008B407A">
            <w:pPr>
              <w:pStyle w:val="Paragraphedeliste"/>
              <w:spacing w:after="0" w:line="240" w:lineRule="auto"/>
              <w:ind w:left="0"/>
              <w:contextualSpacing w:val="0"/>
              <w:jc w:val="both"/>
              <w:rPr>
                <w:rFonts w:cs="Calibri"/>
                <w:b/>
                <w:sz w:val="20"/>
                <w:szCs w:val="20"/>
                <w:lang w:val="fr-FR"/>
              </w:rPr>
            </w:pPr>
            <w:r w:rsidRPr="00D12E1F">
              <w:rPr>
                <w:rFonts w:cs="Calibri"/>
                <w:b/>
                <w:sz w:val="20"/>
                <w:szCs w:val="20"/>
                <w:lang w:val="fr-FR"/>
              </w:rPr>
              <w:t>WS4</w:t>
            </w:r>
          </w:p>
        </w:tc>
        <w:tc>
          <w:tcPr>
            <w:tcW w:w="1710" w:type="pct"/>
            <w:tcMar>
              <w:top w:w="28" w:type="dxa"/>
            </w:tcMar>
          </w:tcPr>
          <w:p w14:paraId="13E488FB" w14:textId="77777777" w:rsidR="008B407A" w:rsidRPr="00D12E1F" w:rsidRDefault="008B407A" w:rsidP="008B407A">
            <w:pPr>
              <w:spacing w:after="0" w:line="240" w:lineRule="auto"/>
              <w:jc w:val="both"/>
              <w:rPr>
                <w:rFonts w:cs="Calibri"/>
                <w:lang w:val="fr-FR"/>
              </w:rPr>
            </w:pPr>
            <w:r w:rsidRPr="00D12E1F">
              <w:rPr>
                <w:rFonts w:cs="Calibri"/>
                <w:lang w:val="fr-FR"/>
              </w:rPr>
              <w:t>Où vous et les membres de votre ménage (à l'exception des enfants de moins de 5 ans) allez-vous habituellement faire vos besoins ?</w:t>
            </w:r>
          </w:p>
          <w:p w14:paraId="4167B4D7" w14:textId="77777777" w:rsidR="008B407A" w:rsidRPr="00D12E1F" w:rsidRDefault="008B407A" w:rsidP="008B407A">
            <w:pPr>
              <w:spacing w:after="0" w:line="240" w:lineRule="auto"/>
              <w:jc w:val="both"/>
              <w:rPr>
                <w:rFonts w:cs="Calibri"/>
                <w:lang w:val="fr-FR"/>
              </w:rPr>
            </w:pPr>
          </w:p>
          <w:p w14:paraId="429163AA" w14:textId="77777777" w:rsidR="008B407A" w:rsidRPr="00D12E1F" w:rsidRDefault="008B407A" w:rsidP="008B407A">
            <w:pPr>
              <w:spacing w:after="0" w:line="240" w:lineRule="auto"/>
              <w:jc w:val="both"/>
              <w:rPr>
                <w:rFonts w:cs="Calibri"/>
                <w:bCs/>
                <w:sz w:val="20"/>
                <w:lang w:val="fr-FR"/>
              </w:rPr>
            </w:pPr>
            <w:r w:rsidRPr="00D12E1F">
              <w:rPr>
                <w:rFonts w:cs="Calibri"/>
                <w:bCs/>
                <w:sz w:val="20"/>
                <w:lang w:val="fr-FR"/>
              </w:rPr>
              <w:t>NE SÉLECTIONNER QU’UNE SEULE RÉPONSE SANS PROPOSER DE RÉPONSES.</w:t>
            </w:r>
          </w:p>
          <w:p w14:paraId="5EA93624" w14:textId="77777777" w:rsidR="008B407A" w:rsidRPr="00D12E1F" w:rsidRDefault="008B407A" w:rsidP="008B407A">
            <w:pPr>
              <w:spacing w:after="0" w:line="240" w:lineRule="auto"/>
              <w:jc w:val="both"/>
              <w:rPr>
                <w:rFonts w:cs="Calibri"/>
                <w:lang w:val="fr-FR"/>
              </w:rPr>
            </w:pPr>
          </w:p>
          <w:p w14:paraId="1C8EE490" w14:textId="77777777" w:rsidR="008B407A" w:rsidRPr="00D12E1F" w:rsidRDefault="008B407A" w:rsidP="008B407A">
            <w:pPr>
              <w:spacing w:after="0" w:line="240" w:lineRule="auto"/>
              <w:jc w:val="both"/>
              <w:rPr>
                <w:rFonts w:cs="Calibri"/>
                <w:color w:val="FF0000"/>
                <w:lang w:val="fr-FR"/>
              </w:rPr>
            </w:pPr>
            <w:r w:rsidRPr="00D12E1F">
              <w:rPr>
                <w:rFonts w:cs="Calibri"/>
                <w:b/>
                <w:color w:val="FF0000"/>
                <w:lang w:val="fr-FR"/>
              </w:rPr>
              <w:t>TOILET</w:t>
            </w:r>
          </w:p>
        </w:tc>
        <w:tc>
          <w:tcPr>
            <w:tcW w:w="1975" w:type="pct"/>
            <w:tcMar>
              <w:top w:w="28" w:type="dxa"/>
            </w:tcMar>
          </w:tcPr>
          <w:p w14:paraId="30E327DA" w14:textId="77777777" w:rsidR="008B407A" w:rsidRPr="00D12E1F" w:rsidRDefault="008B407A" w:rsidP="008B407A">
            <w:pPr>
              <w:spacing w:after="0" w:line="240" w:lineRule="auto"/>
              <w:jc w:val="both"/>
              <w:rPr>
                <w:rFonts w:cs="Calibri"/>
                <w:lang w:val="fr-FR"/>
              </w:rPr>
            </w:pPr>
            <w:r w:rsidRPr="00D12E1F">
              <w:rPr>
                <w:rFonts w:cs="Calibri"/>
                <w:lang w:val="fr-FR"/>
              </w:rPr>
              <w:t>Latrine familiale …………….……………………….… 1</w:t>
            </w:r>
          </w:p>
          <w:p w14:paraId="157CB13C" w14:textId="77777777" w:rsidR="008B407A" w:rsidRPr="00D12E1F" w:rsidRDefault="008B407A" w:rsidP="008B407A">
            <w:pPr>
              <w:spacing w:after="0" w:line="240" w:lineRule="auto"/>
              <w:jc w:val="both"/>
              <w:rPr>
                <w:rFonts w:cs="Calibri"/>
                <w:lang w:val="fr-FR"/>
              </w:rPr>
            </w:pPr>
            <w:r w:rsidRPr="00D12E1F">
              <w:rPr>
                <w:rFonts w:cs="Calibri"/>
                <w:lang w:val="fr-FR"/>
              </w:rPr>
              <w:t>Latrine communautaire ..………………………..… 2</w:t>
            </w:r>
          </w:p>
          <w:p w14:paraId="6BA818DF" w14:textId="77777777" w:rsidR="008B407A" w:rsidRPr="00D12E1F" w:rsidRDefault="008B407A" w:rsidP="008B407A">
            <w:pPr>
              <w:spacing w:after="0" w:line="240" w:lineRule="auto"/>
              <w:jc w:val="both"/>
              <w:rPr>
                <w:rFonts w:cs="Calibri"/>
                <w:lang w:val="fr-FR"/>
              </w:rPr>
            </w:pPr>
            <w:r w:rsidRPr="00D12E1F">
              <w:rPr>
                <w:rFonts w:cs="Calibri"/>
                <w:lang w:val="fr-FR"/>
              </w:rPr>
              <w:t>Défécation à l’air libre ..…………………………..… 3</w:t>
            </w:r>
          </w:p>
          <w:p w14:paraId="2ACF0731" w14:textId="77777777" w:rsidR="008B407A" w:rsidRPr="00D12E1F" w:rsidRDefault="008B407A" w:rsidP="008B407A">
            <w:pPr>
              <w:spacing w:after="0" w:line="240" w:lineRule="auto"/>
              <w:jc w:val="both"/>
              <w:rPr>
                <w:rFonts w:cs="Calibri"/>
                <w:lang w:val="fr-FR"/>
              </w:rPr>
            </w:pPr>
            <w:r w:rsidRPr="00D12E1F">
              <w:rPr>
                <w:rFonts w:cs="Calibri"/>
                <w:lang w:val="fr-FR"/>
              </w:rPr>
              <w:t>Sac en plastique .………………………………………. 4</w:t>
            </w:r>
          </w:p>
          <w:p w14:paraId="6353B718" w14:textId="77777777" w:rsidR="008B407A" w:rsidRPr="00D12E1F" w:rsidRDefault="008B407A" w:rsidP="008B407A">
            <w:pPr>
              <w:spacing w:after="0" w:line="240" w:lineRule="auto"/>
              <w:jc w:val="both"/>
              <w:rPr>
                <w:rFonts w:cs="Calibri"/>
                <w:lang w:val="fr-FR"/>
              </w:rPr>
            </w:pPr>
            <w:r w:rsidRPr="00D12E1F">
              <w:rPr>
                <w:rFonts w:cs="Calibri"/>
                <w:lang w:val="fr-FR"/>
              </w:rPr>
              <w:t>Seau pour les toilettes ………………….………..… 5</w:t>
            </w:r>
          </w:p>
          <w:p w14:paraId="1DA3FAD3" w14:textId="77777777" w:rsidR="008B407A" w:rsidRPr="00D12E1F" w:rsidRDefault="008B407A" w:rsidP="008B407A">
            <w:pPr>
              <w:spacing w:after="0" w:line="240" w:lineRule="auto"/>
              <w:jc w:val="both"/>
              <w:rPr>
                <w:rFonts w:cs="Calibri"/>
                <w:lang w:val="fr-FR"/>
              </w:rPr>
            </w:pPr>
            <w:r w:rsidRPr="00D12E1F">
              <w:rPr>
                <w:rFonts w:cs="Calibri"/>
                <w:lang w:val="fr-FR"/>
              </w:rPr>
              <w:t>Autre …….………...…………..…………………….….... 6</w:t>
            </w:r>
          </w:p>
          <w:p w14:paraId="36DA21BB" w14:textId="77777777" w:rsidR="008B407A" w:rsidRPr="00D12E1F" w:rsidRDefault="008B407A" w:rsidP="008B407A">
            <w:pPr>
              <w:spacing w:after="0" w:line="240" w:lineRule="auto"/>
              <w:jc w:val="both"/>
              <w:rPr>
                <w:rFonts w:cs="Calibri"/>
                <w:lang w:val="fr-FR"/>
              </w:rPr>
            </w:pPr>
            <w:r w:rsidRPr="00D12E1F">
              <w:rPr>
                <w:rFonts w:cs="Calibri"/>
                <w:lang w:val="fr-FR"/>
              </w:rPr>
              <w:t>Ne sait pas ..…………………………………………….… 8</w:t>
            </w:r>
          </w:p>
        </w:tc>
        <w:tc>
          <w:tcPr>
            <w:tcW w:w="927" w:type="pct"/>
            <w:gridSpan w:val="2"/>
          </w:tcPr>
          <w:p w14:paraId="694CDBCC" w14:textId="77777777" w:rsidR="008B407A" w:rsidRPr="00D12E1F" w:rsidRDefault="008B407A" w:rsidP="008B407A">
            <w:pPr>
              <w:spacing w:after="0" w:line="240" w:lineRule="auto"/>
              <w:jc w:val="right"/>
              <w:rPr>
                <w:rFonts w:cs="Calibri"/>
                <w:lang w:val="fr-FR"/>
              </w:rPr>
            </w:pPr>
          </w:p>
          <w:p w14:paraId="44990B48" w14:textId="77777777" w:rsidR="008B407A" w:rsidRPr="00D12E1F" w:rsidRDefault="008B407A" w:rsidP="008B407A">
            <w:pPr>
              <w:spacing w:after="0" w:line="240" w:lineRule="auto"/>
              <w:jc w:val="right"/>
              <w:rPr>
                <w:rFonts w:cs="Calibri"/>
                <w:lang w:val="fr-FR"/>
              </w:rPr>
            </w:pPr>
            <w:r w:rsidRPr="00D12E1F">
              <w:rPr>
                <w:rFonts w:cs="Calibri"/>
                <w:lang w:val="fr-FR"/>
              </w:rPr>
              <w:t>|___|</w:t>
            </w:r>
          </w:p>
        </w:tc>
      </w:tr>
      <w:tr w:rsidR="008B407A" w:rsidRPr="00D12E1F" w14:paraId="73085A86" w14:textId="77777777" w:rsidTr="002A3AD0">
        <w:trPr>
          <w:trHeight w:val="210"/>
        </w:trPr>
        <w:tc>
          <w:tcPr>
            <w:tcW w:w="5000" w:type="pct"/>
            <w:gridSpan w:val="5"/>
            <w:shd w:val="clear" w:color="auto" w:fill="E7E6E6" w:themeFill="background2"/>
            <w:tcMar>
              <w:top w:w="28" w:type="dxa"/>
            </w:tcMar>
          </w:tcPr>
          <w:p w14:paraId="3A7D468D" w14:textId="3A4C08F3" w:rsidR="008B407A" w:rsidRPr="00D12E1F" w:rsidRDefault="008B407A" w:rsidP="00BE553A">
            <w:pPr>
              <w:spacing w:after="0" w:line="240" w:lineRule="auto"/>
              <w:jc w:val="both"/>
              <w:rPr>
                <w:rFonts w:cs="Calibri"/>
                <w:bCs/>
                <w:lang w:val="fr-FR"/>
              </w:rPr>
            </w:pPr>
            <w:r w:rsidRPr="00D12E1F">
              <w:rPr>
                <w:rFonts w:cs="Calibri"/>
                <w:b/>
                <w:bCs/>
                <w:lang w:val="fr-FR"/>
              </w:rPr>
              <w:t>SECTION WS2 : Questions d’observation EAH</w:t>
            </w:r>
          </w:p>
        </w:tc>
      </w:tr>
      <w:tr w:rsidR="008B407A" w:rsidRPr="003E603B" w14:paraId="7FC70193" w14:textId="77777777" w:rsidTr="002A3AD0">
        <w:tc>
          <w:tcPr>
            <w:tcW w:w="388" w:type="pct"/>
            <w:tcMar>
              <w:top w:w="28" w:type="dxa"/>
            </w:tcMar>
          </w:tcPr>
          <w:p w14:paraId="2285B593" w14:textId="77777777" w:rsidR="008B407A" w:rsidRPr="00D12E1F" w:rsidRDefault="008B407A" w:rsidP="008B407A">
            <w:pPr>
              <w:pStyle w:val="Paragraphedeliste"/>
              <w:spacing w:after="0" w:line="240" w:lineRule="auto"/>
              <w:ind w:left="0"/>
              <w:contextualSpacing w:val="0"/>
              <w:jc w:val="both"/>
              <w:rPr>
                <w:rFonts w:cs="Calibri"/>
                <w:b/>
                <w:sz w:val="20"/>
                <w:szCs w:val="20"/>
                <w:lang w:val="fr-FR"/>
              </w:rPr>
            </w:pPr>
            <w:r w:rsidRPr="00D12E1F">
              <w:rPr>
                <w:rFonts w:cs="Calibri"/>
                <w:b/>
                <w:sz w:val="20"/>
                <w:szCs w:val="20"/>
                <w:lang w:val="fr-FR"/>
              </w:rPr>
              <w:t>Note</w:t>
            </w:r>
          </w:p>
        </w:tc>
        <w:tc>
          <w:tcPr>
            <w:tcW w:w="4612" w:type="pct"/>
            <w:gridSpan w:val="4"/>
            <w:tcMar>
              <w:top w:w="28" w:type="dxa"/>
            </w:tcMar>
          </w:tcPr>
          <w:p w14:paraId="7E939BA5" w14:textId="77777777" w:rsidR="008B407A" w:rsidRPr="00D12E1F" w:rsidRDefault="008B407A" w:rsidP="008B407A">
            <w:pPr>
              <w:spacing w:after="0" w:line="240" w:lineRule="auto"/>
              <w:rPr>
                <w:rFonts w:cs="Calibri"/>
                <w:sz w:val="20"/>
                <w:szCs w:val="20"/>
                <w:lang w:val="fr-FR"/>
              </w:rPr>
            </w:pPr>
            <w:r w:rsidRPr="00D12E1F">
              <w:rPr>
                <w:rFonts w:cs="Calibri"/>
                <w:sz w:val="20"/>
                <w:szCs w:val="20"/>
                <w:lang w:val="fr-FR"/>
              </w:rPr>
              <w:t>EXPLIQUER AU RÉPONDANT QUE CES QUESTIONS CONCERNENT L’EAU UTILISÉE À DES FINS DOMESTIQUES. CELA INCLUT : L’EAU DE BOISSON, LA PRÉPARATION DE LA NOURRITURE/LA CUISINE, LA TOILETTE ET L’HYGIÈNE PERSONNEL, AINSI QUE LA LESSIVE ET LES AUTRES ACTIVITÉS D’ENTRETIEN DU MÉNAGE. L’EAU UTILISÉE POUR LES ANIMAUX, LA CONSTRUCTION OU POUR TOUT AUTRE INDUSTRIE, OU L’AGRICULTURE/LE JARDINAGE EST EXCLUE (FINS NON-DOMESTIQUES).</w:t>
            </w:r>
          </w:p>
        </w:tc>
      </w:tr>
      <w:tr w:rsidR="008B407A" w:rsidRPr="00D12E1F" w14:paraId="016AFA24" w14:textId="77777777" w:rsidTr="002A3AD0">
        <w:tc>
          <w:tcPr>
            <w:tcW w:w="388" w:type="pct"/>
            <w:tcMar>
              <w:top w:w="28" w:type="dxa"/>
            </w:tcMar>
          </w:tcPr>
          <w:p w14:paraId="10944F54" w14:textId="77777777" w:rsidR="008B407A" w:rsidRPr="00D12E1F" w:rsidRDefault="008B407A" w:rsidP="008B407A">
            <w:pPr>
              <w:pStyle w:val="Paragraphedeliste"/>
              <w:spacing w:after="0" w:line="240" w:lineRule="auto"/>
              <w:ind w:left="0"/>
              <w:contextualSpacing w:val="0"/>
              <w:jc w:val="both"/>
              <w:rPr>
                <w:rFonts w:cs="Calibri"/>
                <w:b/>
                <w:sz w:val="20"/>
                <w:szCs w:val="20"/>
                <w:lang w:val="fr-FR"/>
              </w:rPr>
            </w:pPr>
            <w:r w:rsidRPr="00D12E1F">
              <w:rPr>
                <w:rFonts w:cs="Calibri"/>
                <w:b/>
                <w:sz w:val="20"/>
                <w:szCs w:val="20"/>
                <w:lang w:val="fr-FR"/>
              </w:rPr>
              <w:t>WS5</w:t>
            </w:r>
          </w:p>
        </w:tc>
        <w:tc>
          <w:tcPr>
            <w:tcW w:w="1710" w:type="pct"/>
            <w:tcMar>
              <w:top w:w="28" w:type="dxa"/>
            </w:tcMar>
          </w:tcPr>
          <w:p w14:paraId="24B404C9" w14:textId="77777777" w:rsidR="008B407A" w:rsidRPr="00D12E1F" w:rsidRDefault="008B407A" w:rsidP="008B407A">
            <w:pPr>
              <w:spacing w:after="0" w:line="240" w:lineRule="auto"/>
              <w:jc w:val="both"/>
              <w:rPr>
                <w:rFonts w:cs="Calibri"/>
                <w:lang w:val="fr-FR"/>
              </w:rPr>
            </w:pPr>
            <w:r w:rsidRPr="00D12E1F">
              <w:rPr>
                <w:rFonts w:cs="Calibri"/>
                <w:lang w:val="fr-FR"/>
              </w:rPr>
              <w:t>S’il vous plait montrez-moi le savon que vous avez dans le ménage ?</w:t>
            </w:r>
          </w:p>
          <w:p w14:paraId="2928607F" w14:textId="77777777" w:rsidR="008B407A" w:rsidRPr="00D12E1F" w:rsidRDefault="008B407A" w:rsidP="008B407A">
            <w:pPr>
              <w:spacing w:after="0" w:line="240" w:lineRule="auto"/>
              <w:jc w:val="both"/>
              <w:rPr>
                <w:rFonts w:cs="Calibri"/>
                <w:lang w:val="fr-FR"/>
              </w:rPr>
            </w:pPr>
          </w:p>
          <w:p w14:paraId="0D0ABAF0" w14:textId="77777777" w:rsidR="008B407A" w:rsidRPr="00D12E1F" w:rsidRDefault="008B407A" w:rsidP="008B407A">
            <w:pPr>
              <w:spacing w:after="0" w:line="240" w:lineRule="auto"/>
              <w:jc w:val="both"/>
              <w:rPr>
                <w:rFonts w:cs="Calibri"/>
                <w:color w:val="FF0000"/>
                <w:lang w:val="fr-FR"/>
              </w:rPr>
            </w:pPr>
            <w:r w:rsidRPr="00D12E1F">
              <w:rPr>
                <w:rFonts w:cs="Calibri"/>
                <w:b/>
                <w:color w:val="FF0000"/>
                <w:lang w:val="fr-FR"/>
              </w:rPr>
              <w:t>SOAP</w:t>
            </w:r>
          </w:p>
        </w:tc>
        <w:tc>
          <w:tcPr>
            <w:tcW w:w="1975" w:type="pct"/>
            <w:tcMar>
              <w:top w:w="28" w:type="dxa"/>
            </w:tcMar>
          </w:tcPr>
          <w:p w14:paraId="6FB231A5" w14:textId="77777777" w:rsidR="008B407A" w:rsidRPr="00D12E1F" w:rsidRDefault="008B407A" w:rsidP="008B407A">
            <w:pPr>
              <w:widowControl w:val="0"/>
              <w:tabs>
                <w:tab w:val="right" w:leader="dot" w:pos="3797"/>
              </w:tabs>
              <w:spacing w:after="0" w:line="240" w:lineRule="auto"/>
              <w:rPr>
                <w:rFonts w:cs="Calibri"/>
                <w:color w:val="000000"/>
                <w:lang w:val="fr-FR"/>
              </w:rPr>
            </w:pPr>
            <w:r w:rsidRPr="00D12E1F">
              <w:rPr>
                <w:rFonts w:cs="Calibri"/>
                <w:color w:val="000000"/>
                <w:lang w:val="fr-FR"/>
              </w:rPr>
              <w:t>Présenté dans la minute ………………………….. 1</w:t>
            </w:r>
          </w:p>
          <w:p w14:paraId="22278A71" w14:textId="77777777" w:rsidR="008B407A" w:rsidRPr="00D12E1F" w:rsidRDefault="008B407A" w:rsidP="008B407A">
            <w:pPr>
              <w:widowControl w:val="0"/>
              <w:tabs>
                <w:tab w:val="right" w:leader="dot" w:pos="3814"/>
              </w:tabs>
              <w:spacing w:after="0" w:line="240" w:lineRule="auto"/>
              <w:jc w:val="both"/>
              <w:rPr>
                <w:rFonts w:cs="Calibri"/>
                <w:color w:val="000000"/>
                <w:lang w:val="fr-FR"/>
              </w:rPr>
            </w:pPr>
            <w:r w:rsidRPr="00D12E1F">
              <w:rPr>
                <w:rFonts w:cs="Calibri"/>
                <w:color w:val="000000"/>
                <w:lang w:val="fr-FR"/>
              </w:rPr>
              <w:t>Non-présenté dans la minute/Pas de savon …………………………………………..…………………… 2</w:t>
            </w:r>
          </w:p>
        </w:tc>
        <w:tc>
          <w:tcPr>
            <w:tcW w:w="927" w:type="pct"/>
            <w:gridSpan w:val="2"/>
            <w:tcMar>
              <w:top w:w="28" w:type="dxa"/>
            </w:tcMar>
          </w:tcPr>
          <w:p w14:paraId="61F6E27F" w14:textId="77777777" w:rsidR="008B407A" w:rsidRPr="00D12E1F" w:rsidRDefault="008B407A" w:rsidP="008B407A">
            <w:pPr>
              <w:spacing w:after="0" w:line="240" w:lineRule="auto"/>
              <w:jc w:val="right"/>
              <w:rPr>
                <w:rFonts w:cs="Calibri"/>
                <w:lang w:val="fr-FR"/>
              </w:rPr>
            </w:pPr>
          </w:p>
          <w:p w14:paraId="575C0CFC" w14:textId="77777777" w:rsidR="008B407A" w:rsidRPr="00D12E1F" w:rsidRDefault="008B407A" w:rsidP="008B407A">
            <w:pPr>
              <w:spacing w:after="0" w:line="240" w:lineRule="auto"/>
              <w:jc w:val="right"/>
              <w:rPr>
                <w:rFonts w:cs="Calibri"/>
                <w:lang w:val="fr-FR"/>
              </w:rPr>
            </w:pPr>
            <w:r w:rsidRPr="00D12E1F">
              <w:rPr>
                <w:rFonts w:cs="Calibri"/>
                <w:lang w:val="fr-FR"/>
              </w:rPr>
              <w:t>|___|</w:t>
            </w:r>
          </w:p>
        </w:tc>
      </w:tr>
      <w:tr w:rsidR="008B407A" w:rsidRPr="00D12E1F" w14:paraId="498D988D" w14:textId="77777777" w:rsidTr="002A3AD0">
        <w:tc>
          <w:tcPr>
            <w:tcW w:w="388" w:type="pct"/>
            <w:tcMar>
              <w:top w:w="28" w:type="dxa"/>
            </w:tcMar>
          </w:tcPr>
          <w:p w14:paraId="000ADB59" w14:textId="77777777" w:rsidR="008B407A" w:rsidRPr="00D12E1F" w:rsidRDefault="008B407A" w:rsidP="008B407A">
            <w:pPr>
              <w:pStyle w:val="Paragraphedeliste"/>
              <w:spacing w:after="0" w:line="240" w:lineRule="auto"/>
              <w:ind w:left="0"/>
              <w:contextualSpacing w:val="0"/>
              <w:jc w:val="both"/>
              <w:rPr>
                <w:rFonts w:cs="Calibri"/>
                <w:b/>
                <w:sz w:val="20"/>
                <w:szCs w:val="20"/>
                <w:lang w:val="fr-FR"/>
              </w:rPr>
            </w:pPr>
            <w:r w:rsidRPr="00D12E1F">
              <w:rPr>
                <w:rFonts w:cs="Calibri"/>
                <w:b/>
                <w:sz w:val="20"/>
                <w:szCs w:val="20"/>
                <w:lang w:val="fr-FR"/>
              </w:rPr>
              <w:t>WS6</w:t>
            </w:r>
          </w:p>
        </w:tc>
        <w:tc>
          <w:tcPr>
            <w:tcW w:w="1710" w:type="pct"/>
            <w:tcMar>
              <w:top w:w="28" w:type="dxa"/>
            </w:tcMar>
          </w:tcPr>
          <w:p w14:paraId="3B8D9583" w14:textId="77777777" w:rsidR="008B407A" w:rsidRPr="00D12E1F" w:rsidRDefault="008B407A" w:rsidP="008B407A">
            <w:pPr>
              <w:spacing w:after="0" w:line="240" w:lineRule="auto"/>
              <w:jc w:val="both"/>
              <w:rPr>
                <w:rFonts w:cs="Calibri"/>
                <w:lang w:val="fr-FR"/>
              </w:rPr>
            </w:pPr>
            <w:r w:rsidRPr="00D12E1F">
              <w:rPr>
                <w:rFonts w:cs="Calibri"/>
                <w:lang w:val="fr-FR"/>
              </w:rPr>
              <w:t xml:space="preserve">Combien de récipients possédez-vous pour </w:t>
            </w:r>
            <w:r w:rsidRPr="00D12E1F">
              <w:rPr>
                <w:rFonts w:cs="Calibri"/>
                <w:u w:val="single"/>
                <w:lang w:val="fr-FR"/>
              </w:rPr>
              <w:t>collecter</w:t>
            </w:r>
            <w:r w:rsidRPr="00D12E1F">
              <w:rPr>
                <w:rFonts w:cs="Calibri"/>
                <w:lang w:val="fr-FR"/>
              </w:rPr>
              <w:t xml:space="preserve"> ou </w:t>
            </w:r>
            <w:r w:rsidRPr="00D12E1F">
              <w:rPr>
                <w:rFonts w:cs="Calibri"/>
                <w:u w:val="single"/>
                <w:lang w:val="fr-FR"/>
              </w:rPr>
              <w:t>conserver</w:t>
            </w:r>
            <w:r w:rsidRPr="00D12E1F">
              <w:rPr>
                <w:rFonts w:cs="Calibri"/>
                <w:lang w:val="fr-FR"/>
              </w:rPr>
              <w:t xml:space="preserve"> l’eau utilisée à des fins domestiques par votre ménage ? S’il vous plait montrez-moi tous vos récipients un par un.</w:t>
            </w:r>
          </w:p>
          <w:p w14:paraId="41ADA010" w14:textId="77777777" w:rsidR="008B407A" w:rsidRPr="00D12E1F" w:rsidRDefault="008B407A" w:rsidP="008B407A">
            <w:pPr>
              <w:pStyle w:val="Retraitcorpsdetexte"/>
              <w:spacing w:after="0" w:line="240" w:lineRule="auto"/>
              <w:jc w:val="both"/>
              <w:rPr>
                <w:rFonts w:cs="Calibri"/>
                <w:bCs/>
                <w:sz w:val="22"/>
                <w:szCs w:val="24"/>
                <w:lang w:val="fr-FR"/>
              </w:rPr>
            </w:pPr>
          </w:p>
          <w:p w14:paraId="3CE24E7E" w14:textId="77777777" w:rsidR="008B407A" w:rsidRPr="00D12E1F" w:rsidRDefault="008B407A" w:rsidP="008B407A">
            <w:pPr>
              <w:pStyle w:val="Retraitcorpsdetexte"/>
              <w:spacing w:after="0" w:line="240" w:lineRule="auto"/>
              <w:ind w:left="0"/>
              <w:jc w:val="both"/>
              <w:rPr>
                <w:rFonts w:cs="Calibri"/>
                <w:bCs/>
                <w:szCs w:val="24"/>
                <w:lang w:val="fr-FR"/>
              </w:rPr>
            </w:pPr>
            <w:r w:rsidRPr="00D12E1F">
              <w:rPr>
                <w:rFonts w:cs="Calibri"/>
                <w:bCs/>
                <w:szCs w:val="24"/>
                <w:lang w:val="fr-FR"/>
              </w:rPr>
              <w:t>ENREGISTRER LES RÉCIPIENTS UN PAR UN. VÉRIFIER TOUS LES RÉCIPIENTS. NE PAS COMPTABILISER LES RÉCIPIENTS CASSÉS, AVEC DES FUITES, OU NON-FONCTIONNELS.</w:t>
            </w:r>
          </w:p>
          <w:p w14:paraId="50EA18F4" w14:textId="77777777" w:rsidR="008B407A" w:rsidRPr="00D12E1F" w:rsidRDefault="008B407A" w:rsidP="008B407A">
            <w:pPr>
              <w:pStyle w:val="Retraitcorpsdetexte"/>
              <w:spacing w:after="0" w:line="240" w:lineRule="auto"/>
              <w:jc w:val="both"/>
              <w:rPr>
                <w:rFonts w:cs="Calibri"/>
                <w:bCs/>
                <w:sz w:val="22"/>
                <w:szCs w:val="24"/>
                <w:lang w:val="fr-FR"/>
              </w:rPr>
            </w:pPr>
          </w:p>
          <w:p w14:paraId="3FCC3909" w14:textId="77777777" w:rsidR="008B407A" w:rsidRPr="00D12E1F" w:rsidRDefault="008B407A" w:rsidP="008B407A">
            <w:pPr>
              <w:pStyle w:val="Retraitcorpsdetexte"/>
              <w:spacing w:after="0" w:line="240" w:lineRule="auto"/>
              <w:ind w:left="0"/>
              <w:jc w:val="both"/>
              <w:rPr>
                <w:rFonts w:cs="Calibri"/>
                <w:b/>
                <w:bCs/>
                <w:sz w:val="22"/>
                <w:szCs w:val="24"/>
                <w:lang w:val="fr-FR"/>
              </w:rPr>
            </w:pPr>
            <w:r w:rsidRPr="00D12E1F">
              <w:rPr>
                <w:rFonts w:cs="Calibri"/>
                <w:b/>
                <w:bCs/>
                <w:sz w:val="22"/>
                <w:szCs w:val="24"/>
                <w:lang w:val="fr-FR"/>
              </w:rPr>
              <w:t>Limite inférieure=0</w:t>
            </w:r>
          </w:p>
          <w:p w14:paraId="18B4D36E" w14:textId="77777777" w:rsidR="008B407A" w:rsidRPr="00D12E1F" w:rsidRDefault="008B407A" w:rsidP="008B407A">
            <w:pPr>
              <w:pStyle w:val="Retraitcorpsdetexte"/>
              <w:spacing w:after="0" w:line="240" w:lineRule="auto"/>
              <w:ind w:left="0"/>
              <w:jc w:val="both"/>
              <w:rPr>
                <w:rFonts w:cs="Calibri"/>
                <w:b/>
                <w:bCs/>
                <w:sz w:val="22"/>
                <w:szCs w:val="24"/>
                <w:lang w:val="fr-FR"/>
              </w:rPr>
            </w:pPr>
            <w:r w:rsidRPr="00D12E1F">
              <w:rPr>
                <w:rFonts w:cs="Calibri"/>
                <w:b/>
                <w:bCs/>
                <w:sz w:val="22"/>
                <w:szCs w:val="24"/>
                <w:lang w:val="fr-FR"/>
              </w:rPr>
              <w:t>Limite supérieure=25</w:t>
            </w:r>
          </w:p>
          <w:p w14:paraId="6C1FEF89" w14:textId="77777777" w:rsidR="008B407A" w:rsidRPr="00D12E1F" w:rsidRDefault="008B407A" w:rsidP="008B407A">
            <w:pPr>
              <w:pStyle w:val="Retraitcorpsdetexte"/>
              <w:spacing w:after="0" w:line="240" w:lineRule="auto"/>
              <w:jc w:val="both"/>
              <w:rPr>
                <w:rFonts w:cs="Calibri"/>
                <w:bCs/>
                <w:sz w:val="22"/>
                <w:szCs w:val="24"/>
                <w:lang w:val="fr-FR"/>
              </w:rPr>
            </w:pPr>
          </w:p>
          <w:p w14:paraId="20354D0A" w14:textId="77777777" w:rsidR="008B407A" w:rsidRPr="00D12E1F" w:rsidRDefault="008B407A" w:rsidP="008B407A">
            <w:pPr>
              <w:spacing w:after="0" w:line="240" w:lineRule="auto"/>
              <w:jc w:val="both"/>
              <w:rPr>
                <w:rFonts w:cs="Calibri"/>
                <w:bCs/>
                <w:color w:val="FF0000"/>
                <w:lang w:val="fr-FR"/>
              </w:rPr>
            </w:pPr>
            <w:r w:rsidRPr="00D12E1F">
              <w:rPr>
                <w:rFonts w:cs="Calibri"/>
                <w:b/>
                <w:bCs/>
                <w:color w:val="FF0000"/>
                <w:lang w:val="fr-FR"/>
              </w:rPr>
              <w:t>CONTAINER</w:t>
            </w:r>
          </w:p>
        </w:tc>
        <w:tc>
          <w:tcPr>
            <w:tcW w:w="1975" w:type="pct"/>
            <w:tcMar>
              <w:top w:w="28" w:type="dxa"/>
            </w:tcMar>
          </w:tcPr>
          <w:p w14:paraId="37D92C42" w14:textId="77777777" w:rsidR="008B407A" w:rsidRPr="00D12E1F" w:rsidRDefault="008B407A" w:rsidP="008B407A">
            <w:pPr>
              <w:widowControl w:val="0"/>
              <w:tabs>
                <w:tab w:val="right" w:leader="dot" w:pos="3814"/>
              </w:tabs>
              <w:spacing w:after="0" w:line="240" w:lineRule="auto"/>
              <w:jc w:val="both"/>
              <w:rPr>
                <w:rFonts w:cs="Calibri"/>
                <w:color w:val="000000"/>
                <w:lang w:val="fr-FR"/>
              </w:rPr>
            </w:pPr>
          </w:p>
        </w:tc>
        <w:tc>
          <w:tcPr>
            <w:tcW w:w="927" w:type="pct"/>
            <w:gridSpan w:val="2"/>
            <w:tcMar>
              <w:top w:w="28" w:type="dxa"/>
            </w:tcMar>
          </w:tcPr>
          <w:p w14:paraId="2183BF96" w14:textId="77777777" w:rsidR="008B407A" w:rsidRPr="00D12E1F" w:rsidRDefault="008B407A" w:rsidP="008B407A">
            <w:pPr>
              <w:spacing w:after="0" w:line="240" w:lineRule="auto"/>
              <w:jc w:val="right"/>
              <w:rPr>
                <w:rFonts w:cs="Calibri"/>
                <w:lang w:val="fr-FR"/>
              </w:rPr>
            </w:pPr>
          </w:p>
          <w:p w14:paraId="5659AEA3" w14:textId="77777777" w:rsidR="008B407A" w:rsidRPr="00D12E1F" w:rsidRDefault="008B407A" w:rsidP="008B407A">
            <w:pPr>
              <w:spacing w:after="0" w:line="240" w:lineRule="auto"/>
              <w:jc w:val="right"/>
              <w:rPr>
                <w:rFonts w:cs="Calibri"/>
                <w:lang w:val="fr-FR"/>
              </w:rPr>
            </w:pPr>
            <w:r w:rsidRPr="00D12E1F">
              <w:rPr>
                <w:rFonts w:cs="Calibri"/>
                <w:lang w:val="fr-FR"/>
              </w:rPr>
              <w:t>|___|___|</w:t>
            </w:r>
          </w:p>
        </w:tc>
      </w:tr>
      <w:tr w:rsidR="008B407A" w:rsidRPr="00D12E1F" w14:paraId="716497D8" w14:textId="77777777" w:rsidTr="002A3AD0">
        <w:trPr>
          <w:trHeight w:val="1997"/>
        </w:trPr>
        <w:tc>
          <w:tcPr>
            <w:tcW w:w="388" w:type="pct"/>
            <w:tcMar>
              <w:top w:w="28" w:type="dxa"/>
            </w:tcMar>
          </w:tcPr>
          <w:p w14:paraId="5822444B" w14:textId="77777777" w:rsidR="008B407A" w:rsidRPr="00D12E1F" w:rsidRDefault="008B407A" w:rsidP="008B407A">
            <w:pPr>
              <w:pStyle w:val="Paragraphedeliste"/>
              <w:spacing w:after="0" w:line="240" w:lineRule="auto"/>
              <w:ind w:left="0"/>
              <w:contextualSpacing w:val="0"/>
              <w:jc w:val="both"/>
              <w:rPr>
                <w:rFonts w:cs="Calibri"/>
                <w:b/>
                <w:sz w:val="20"/>
                <w:szCs w:val="20"/>
                <w:lang w:val="fr-FR"/>
              </w:rPr>
            </w:pPr>
            <w:r w:rsidRPr="00D12E1F">
              <w:rPr>
                <w:rFonts w:cs="Calibri"/>
                <w:b/>
                <w:sz w:val="20"/>
                <w:szCs w:val="20"/>
                <w:lang w:val="fr-FR"/>
              </w:rPr>
              <w:lastRenderedPageBreak/>
              <w:t>WS7</w:t>
            </w:r>
          </w:p>
        </w:tc>
        <w:tc>
          <w:tcPr>
            <w:tcW w:w="1710" w:type="pct"/>
            <w:tcMar>
              <w:top w:w="28" w:type="dxa"/>
            </w:tcMar>
          </w:tcPr>
          <w:p w14:paraId="35A2E0BE" w14:textId="77777777" w:rsidR="008B407A" w:rsidRPr="00D12E1F" w:rsidRDefault="008B407A" w:rsidP="008B407A">
            <w:pPr>
              <w:spacing w:after="0" w:line="240" w:lineRule="auto"/>
              <w:jc w:val="both"/>
              <w:rPr>
                <w:rFonts w:cs="Calibri"/>
                <w:lang w:val="fr-FR"/>
              </w:rPr>
            </w:pPr>
            <w:r w:rsidRPr="00D12E1F">
              <w:rPr>
                <w:rFonts w:cs="Calibri"/>
                <w:bCs/>
                <w:lang w:val="fr-FR"/>
              </w:rPr>
              <w:t xml:space="preserve">Quel est le type de récipient </w:t>
            </w:r>
            <w:r w:rsidRPr="00D12E1F">
              <w:rPr>
                <w:rFonts w:cs="Calibri"/>
                <w:lang w:val="fr-FR"/>
              </w:rPr>
              <w:t>?</w:t>
            </w:r>
          </w:p>
          <w:p w14:paraId="4494974A" w14:textId="77777777" w:rsidR="008B407A" w:rsidRPr="00D12E1F" w:rsidRDefault="008B407A" w:rsidP="008B407A">
            <w:pPr>
              <w:spacing w:after="0" w:line="240" w:lineRule="auto"/>
              <w:jc w:val="both"/>
              <w:rPr>
                <w:rFonts w:cs="Calibri"/>
                <w:lang w:val="fr-FR"/>
              </w:rPr>
            </w:pPr>
          </w:p>
          <w:p w14:paraId="137CC98D" w14:textId="77777777" w:rsidR="008B407A" w:rsidRPr="00D12E1F" w:rsidRDefault="008B407A" w:rsidP="008B407A">
            <w:pPr>
              <w:spacing w:after="0" w:line="240" w:lineRule="auto"/>
              <w:jc w:val="both"/>
              <w:rPr>
                <w:rFonts w:cs="Calibri"/>
                <w:lang w:val="fr-FR"/>
              </w:rPr>
            </w:pPr>
          </w:p>
          <w:p w14:paraId="354CEDA1" w14:textId="77777777" w:rsidR="008B407A" w:rsidRPr="00D12E1F" w:rsidRDefault="008B407A" w:rsidP="008B407A">
            <w:pPr>
              <w:spacing w:after="0" w:line="240" w:lineRule="auto"/>
              <w:jc w:val="both"/>
              <w:rPr>
                <w:rFonts w:cs="Calibri"/>
                <w:lang w:val="fr-FR"/>
              </w:rPr>
            </w:pPr>
          </w:p>
          <w:p w14:paraId="6345174C" w14:textId="77777777" w:rsidR="008B407A" w:rsidRPr="00D12E1F" w:rsidRDefault="008B407A" w:rsidP="008B407A">
            <w:pPr>
              <w:spacing w:after="0" w:line="240" w:lineRule="auto"/>
              <w:jc w:val="both"/>
              <w:rPr>
                <w:rFonts w:cs="Calibri"/>
                <w:lang w:val="fr-FR"/>
              </w:rPr>
            </w:pPr>
          </w:p>
          <w:p w14:paraId="6C9BA855" w14:textId="77777777" w:rsidR="008B407A" w:rsidRPr="00D12E1F" w:rsidRDefault="008B407A" w:rsidP="008B407A">
            <w:pPr>
              <w:spacing w:after="0" w:line="240" w:lineRule="auto"/>
              <w:jc w:val="both"/>
              <w:rPr>
                <w:rFonts w:cs="Calibri"/>
                <w:lang w:val="fr-FR"/>
              </w:rPr>
            </w:pPr>
          </w:p>
          <w:p w14:paraId="2A95AA09" w14:textId="77777777" w:rsidR="008B407A" w:rsidRPr="00D12E1F" w:rsidRDefault="008B407A" w:rsidP="008B407A">
            <w:pPr>
              <w:spacing w:after="0" w:line="240" w:lineRule="auto"/>
              <w:jc w:val="both"/>
              <w:rPr>
                <w:rFonts w:cs="Calibri"/>
                <w:lang w:val="fr-FR"/>
              </w:rPr>
            </w:pPr>
          </w:p>
          <w:p w14:paraId="4AA8D723" w14:textId="77777777" w:rsidR="008B407A" w:rsidRPr="00D12E1F" w:rsidRDefault="008B407A" w:rsidP="008B407A">
            <w:pPr>
              <w:spacing w:after="0" w:line="240" w:lineRule="auto"/>
              <w:jc w:val="both"/>
              <w:rPr>
                <w:rFonts w:cs="Calibri"/>
                <w:bCs/>
                <w:color w:val="FF0000"/>
                <w:lang w:val="fr-FR"/>
              </w:rPr>
            </w:pPr>
            <w:r w:rsidRPr="00D12E1F">
              <w:rPr>
                <w:rFonts w:cs="Calibri"/>
                <w:b/>
                <w:bCs/>
                <w:color w:val="FF0000"/>
                <w:lang w:val="fr-FR"/>
              </w:rPr>
              <w:t>TYPE</w:t>
            </w:r>
          </w:p>
        </w:tc>
        <w:tc>
          <w:tcPr>
            <w:tcW w:w="1975" w:type="pct"/>
            <w:tcMar>
              <w:top w:w="28" w:type="dxa"/>
            </w:tcMar>
          </w:tcPr>
          <w:p w14:paraId="4A523893" w14:textId="77777777" w:rsidR="008B407A" w:rsidRPr="00D12E1F" w:rsidRDefault="008B407A" w:rsidP="008B407A">
            <w:pPr>
              <w:widowControl w:val="0"/>
              <w:tabs>
                <w:tab w:val="right" w:leader="dot" w:pos="3797"/>
              </w:tabs>
              <w:spacing w:after="0" w:line="240" w:lineRule="auto"/>
              <w:jc w:val="both"/>
              <w:rPr>
                <w:rFonts w:cs="Calibri"/>
                <w:color w:val="000000"/>
                <w:lang w:val="fr-FR"/>
              </w:rPr>
            </w:pPr>
            <w:r w:rsidRPr="00D12E1F">
              <w:rPr>
                <w:rFonts w:cs="Calibri"/>
                <w:color w:val="000000"/>
                <w:lang w:val="fr-FR"/>
              </w:rPr>
              <w:t xml:space="preserve">Jerrican </w:t>
            </w:r>
            <w:r w:rsidRPr="00D12E1F">
              <w:rPr>
                <w:rFonts w:cs="Calibri"/>
                <w:color w:val="000000"/>
                <w:lang w:val="fr-FR"/>
              </w:rPr>
              <w:tab/>
              <w:t>01</w:t>
            </w:r>
          </w:p>
          <w:p w14:paraId="4F513798" w14:textId="77777777" w:rsidR="008B407A" w:rsidRPr="00D12E1F" w:rsidRDefault="008B407A" w:rsidP="008B407A">
            <w:pPr>
              <w:widowControl w:val="0"/>
              <w:tabs>
                <w:tab w:val="right" w:leader="dot" w:pos="3814"/>
              </w:tabs>
              <w:spacing w:after="0" w:line="240" w:lineRule="auto"/>
              <w:jc w:val="both"/>
              <w:rPr>
                <w:rFonts w:cs="Calibri"/>
                <w:color w:val="000000"/>
                <w:lang w:val="fr-FR"/>
              </w:rPr>
            </w:pPr>
            <w:r w:rsidRPr="00D12E1F">
              <w:rPr>
                <w:rFonts w:cs="Calibri"/>
                <w:color w:val="000000"/>
                <w:lang w:val="fr-FR"/>
              </w:rPr>
              <w:t>Seau</w:t>
            </w:r>
            <w:r w:rsidRPr="00D12E1F">
              <w:rPr>
                <w:rFonts w:cs="Calibri"/>
                <w:color w:val="000000"/>
                <w:lang w:val="fr-FR"/>
              </w:rPr>
              <w:tab/>
              <w:t>02</w:t>
            </w:r>
          </w:p>
          <w:p w14:paraId="79CE940A" w14:textId="77777777" w:rsidR="008B407A" w:rsidRPr="00D12E1F" w:rsidRDefault="008B407A" w:rsidP="008B407A">
            <w:pPr>
              <w:widowControl w:val="0"/>
              <w:tabs>
                <w:tab w:val="right" w:leader="dot" w:pos="3797"/>
              </w:tabs>
              <w:spacing w:after="0" w:line="240" w:lineRule="auto"/>
              <w:rPr>
                <w:rFonts w:cs="Calibri"/>
                <w:color w:val="000000"/>
                <w:lang w:val="fr-FR"/>
              </w:rPr>
            </w:pPr>
            <w:r w:rsidRPr="00D12E1F">
              <w:rPr>
                <w:rFonts w:cs="Calibri"/>
                <w:color w:val="000000"/>
                <w:lang w:val="fr-FR"/>
              </w:rPr>
              <w:t>Bassine</w:t>
            </w:r>
            <w:r w:rsidRPr="00D12E1F">
              <w:rPr>
                <w:rFonts w:cs="Calibri"/>
                <w:color w:val="000000"/>
                <w:lang w:val="fr-FR"/>
              </w:rPr>
              <w:tab/>
              <w:t>03</w:t>
            </w:r>
          </w:p>
          <w:p w14:paraId="05122AF6" w14:textId="77777777" w:rsidR="008B407A" w:rsidRPr="00D12E1F" w:rsidRDefault="008B407A" w:rsidP="008B407A">
            <w:pPr>
              <w:widowControl w:val="0"/>
              <w:tabs>
                <w:tab w:val="right" w:leader="dot" w:pos="3797"/>
              </w:tabs>
              <w:spacing w:after="0" w:line="240" w:lineRule="auto"/>
              <w:rPr>
                <w:rFonts w:cs="Calibri"/>
                <w:color w:val="000000"/>
                <w:lang w:val="fr-FR"/>
              </w:rPr>
            </w:pPr>
            <w:r w:rsidRPr="00D12E1F">
              <w:rPr>
                <w:rFonts w:cs="Calibri"/>
                <w:color w:val="000000"/>
                <w:lang w:val="fr-FR"/>
              </w:rPr>
              <w:t xml:space="preserve">Bouteille </w:t>
            </w:r>
            <w:r w:rsidRPr="00D12E1F">
              <w:rPr>
                <w:rFonts w:cs="Calibri"/>
                <w:color w:val="000000"/>
                <w:lang w:val="fr-FR"/>
              </w:rPr>
              <w:tab/>
              <w:t>04</w:t>
            </w:r>
          </w:p>
          <w:p w14:paraId="2506E56D" w14:textId="77777777" w:rsidR="008B407A" w:rsidRPr="00D12E1F" w:rsidRDefault="008B407A" w:rsidP="008B407A">
            <w:pPr>
              <w:widowControl w:val="0"/>
              <w:tabs>
                <w:tab w:val="right" w:leader="dot" w:pos="3797"/>
              </w:tabs>
              <w:spacing w:after="0" w:line="240" w:lineRule="auto"/>
              <w:rPr>
                <w:rFonts w:cs="Calibri"/>
                <w:color w:val="000000"/>
                <w:lang w:val="fr-FR"/>
              </w:rPr>
            </w:pPr>
            <w:r w:rsidRPr="00D12E1F">
              <w:rPr>
                <w:rFonts w:cs="Calibri"/>
                <w:color w:val="000000"/>
                <w:lang w:val="fr-FR"/>
              </w:rPr>
              <w:t xml:space="preserve">Casserole </w:t>
            </w:r>
            <w:r w:rsidRPr="00D12E1F">
              <w:rPr>
                <w:rFonts w:cs="Calibri"/>
                <w:color w:val="000000"/>
                <w:lang w:val="fr-FR"/>
              </w:rPr>
              <w:tab/>
              <w:t>05</w:t>
            </w:r>
          </w:p>
          <w:p w14:paraId="149C5A12" w14:textId="77777777" w:rsidR="008B407A" w:rsidRPr="00D12E1F" w:rsidRDefault="008B407A" w:rsidP="008B407A">
            <w:pPr>
              <w:widowControl w:val="0"/>
              <w:tabs>
                <w:tab w:val="right" w:leader="dot" w:pos="3797"/>
              </w:tabs>
              <w:spacing w:after="0" w:line="240" w:lineRule="auto"/>
              <w:rPr>
                <w:rFonts w:cs="Calibri"/>
                <w:color w:val="000000"/>
                <w:lang w:val="fr-FR"/>
              </w:rPr>
            </w:pPr>
            <w:r w:rsidRPr="00D12E1F">
              <w:rPr>
                <w:rFonts w:cs="Calibri"/>
                <w:color w:val="000000"/>
                <w:lang w:val="fr-FR"/>
              </w:rPr>
              <w:t xml:space="preserve">Bidon/Baril </w:t>
            </w:r>
            <w:r w:rsidRPr="00D12E1F">
              <w:rPr>
                <w:rFonts w:cs="Calibri"/>
                <w:color w:val="000000"/>
                <w:lang w:val="fr-FR"/>
              </w:rPr>
              <w:tab/>
              <w:t>06</w:t>
            </w:r>
          </w:p>
          <w:p w14:paraId="4D38255A" w14:textId="77777777" w:rsidR="008B407A" w:rsidRPr="00D12E1F" w:rsidRDefault="008B407A" w:rsidP="008B407A">
            <w:pPr>
              <w:widowControl w:val="0"/>
              <w:tabs>
                <w:tab w:val="right" w:leader="dot" w:pos="3814"/>
              </w:tabs>
              <w:spacing w:after="0" w:line="240" w:lineRule="auto"/>
              <w:rPr>
                <w:rFonts w:cs="Calibri"/>
                <w:color w:val="000000"/>
                <w:lang w:val="fr-FR"/>
              </w:rPr>
            </w:pPr>
            <w:r w:rsidRPr="00D12E1F">
              <w:rPr>
                <w:rFonts w:cs="Calibri"/>
                <w:color w:val="000000"/>
                <w:lang w:val="fr-FR"/>
              </w:rPr>
              <w:t xml:space="preserve">Autres </w:t>
            </w:r>
            <w:r w:rsidRPr="00D12E1F">
              <w:rPr>
                <w:rFonts w:cs="Calibri"/>
                <w:color w:val="000000"/>
                <w:lang w:val="fr-FR"/>
              </w:rPr>
              <w:tab/>
              <w:t>96</w:t>
            </w:r>
          </w:p>
        </w:tc>
        <w:tc>
          <w:tcPr>
            <w:tcW w:w="927" w:type="pct"/>
            <w:gridSpan w:val="2"/>
            <w:tcMar>
              <w:top w:w="28" w:type="dxa"/>
            </w:tcMar>
          </w:tcPr>
          <w:p w14:paraId="7DFDCC1A" w14:textId="77777777" w:rsidR="008B407A" w:rsidRPr="00D12E1F" w:rsidRDefault="008B407A" w:rsidP="008B407A">
            <w:pPr>
              <w:spacing w:after="0" w:line="240" w:lineRule="auto"/>
              <w:jc w:val="right"/>
              <w:rPr>
                <w:rFonts w:cs="Calibri"/>
                <w:lang w:val="fr-FR"/>
              </w:rPr>
            </w:pPr>
          </w:p>
          <w:p w14:paraId="0C8BFC8E" w14:textId="77777777" w:rsidR="008B407A" w:rsidRPr="00D12E1F" w:rsidRDefault="008B407A" w:rsidP="008B407A">
            <w:pPr>
              <w:spacing w:after="0" w:line="240" w:lineRule="auto"/>
              <w:jc w:val="right"/>
              <w:rPr>
                <w:rFonts w:cs="Calibri"/>
                <w:lang w:val="fr-FR"/>
              </w:rPr>
            </w:pPr>
            <w:r w:rsidRPr="00D12E1F">
              <w:rPr>
                <w:rFonts w:cs="Calibri"/>
                <w:lang w:val="fr-FR"/>
              </w:rPr>
              <w:t>|___|___|</w:t>
            </w:r>
          </w:p>
        </w:tc>
      </w:tr>
      <w:tr w:rsidR="008B407A" w:rsidRPr="00D12E1F" w14:paraId="6E59364F" w14:textId="77777777" w:rsidTr="002A3AD0">
        <w:tc>
          <w:tcPr>
            <w:tcW w:w="388" w:type="pct"/>
            <w:tcMar>
              <w:top w:w="28" w:type="dxa"/>
            </w:tcMar>
          </w:tcPr>
          <w:p w14:paraId="3B222584" w14:textId="77777777" w:rsidR="008B407A" w:rsidRPr="00D12E1F" w:rsidRDefault="008B407A" w:rsidP="008B407A">
            <w:pPr>
              <w:pStyle w:val="Paragraphedeliste"/>
              <w:spacing w:after="0" w:line="240" w:lineRule="auto"/>
              <w:ind w:left="0"/>
              <w:contextualSpacing w:val="0"/>
              <w:jc w:val="both"/>
              <w:rPr>
                <w:rFonts w:cs="Calibri"/>
                <w:b/>
                <w:sz w:val="20"/>
                <w:szCs w:val="20"/>
                <w:lang w:val="fr-FR"/>
              </w:rPr>
            </w:pPr>
            <w:r w:rsidRPr="00D12E1F">
              <w:rPr>
                <w:rFonts w:cs="Calibri"/>
                <w:b/>
                <w:sz w:val="20"/>
                <w:szCs w:val="20"/>
                <w:lang w:val="fr-FR"/>
              </w:rPr>
              <w:t>WS8</w:t>
            </w:r>
          </w:p>
        </w:tc>
        <w:tc>
          <w:tcPr>
            <w:tcW w:w="1710" w:type="pct"/>
            <w:tcMar>
              <w:top w:w="28" w:type="dxa"/>
            </w:tcMar>
          </w:tcPr>
          <w:p w14:paraId="28061019" w14:textId="77777777" w:rsidR="008B407A" w:rsidRPr="00D12E1F" w:rsidRDefault="008B407A" w:rsidP="008B407A">
            <w:pPr>
              <w:spacing w:after="0" w:line="240" w:lineRule="auto"/>
              <w:jc w:val="both"/>
              <w:rPr>
                <w:rFonts w:cs="Calibri"/>
                <w:lang w:val="fr-FR"/>
              </w:rPr>
            </w:pPr>
            <w:r w:rsidRPr="00D12E1F">
              <w:rPr>
                <w:rFonts w:cs="Calibri"/>
                <w:lang w:val="fr-FR"/>
              </w:rPr>
              <w:t>Quel est le volume du récipient ?</w:t>
            </w:r>
          </w:p>
          <w:p w14:paraId="0BA44C14" w14:textId="77777777" w:rsidR="008B407A" w:rsidRPr="00D12E1F" w:rsidRDefault="008B407A" w:rsidP="008B407A">
            <w:pPr>
              <w:pStyle w:val="Retraitcorpsdetexte"/>
              <w:spacing w:after="0" w:line="240" w:lineRule="auto"/>
              <w:ind w:left="0"/>
              <w:jc w:val="both"/>
              <w:rPr>
                <w:rFonts w:cs="Calibri"/>
                <w:bCs/>
                <w:sz w:val="22"/>
                <w:szCs w:val="24"/>
                <w:lang w:val="fr-FR"/>
              </w:rPr>
            </w:pPr>
          </w:p>
          <w:p w14:paraId="39074933" w14:textId="77777777" w:rsidR="008B407A" w:rsidRPr="00D12E1F" w:rsidRDefault="008B407A" w:rsidP="008B407A">
            <w:pPr>
              <w:pStyle w:val="Retraitcorpsdetexte"/>
              <w:spacing w:after="0" w:line="240" w:lineRule="auto"/>
              <w:ind w:left="0"/>
              <w:jc w:val="both"/>
              <w:rPr>
                <w:rFonts w:cs="Calibri"/>
                <w:bCs/>
                <w:szCs w:val="24"/>
                <w:lang w:val="fr-FR"/>
              </w:rPr>
            </w:pPr>
            <w:r w:rsidRPr="00D12E1F">
              <w:rPr>
                <w:rFonts w:cs="Calibri"/>
                <w:bCs/>
                <w:szCs w:val="24"/>
                <w:lang w:val="fr-FR"/>
              </w:rPr>
              <w:t>ENREGISTRER LE NOMBRE DE LITRES QUE LE RÉCIPIENT PEUT CONTENIR À 0,5L PRÈS.</w:t>
            </w:r>
          </w:p>
          <w:p w14:paraId="678FEA43" w14:textId="77777777" w:rsidR="008B407A" w:rsidRPr="00D12E1F" w:rsidRDefault="008B407A" w:rsidP="008B407A">
            <w:pPr>
              <w:pStyle w:val="Retraitcorpsdetexte"/>
              <w:spacing w:after="0" w:line="240" w:lineRule="auto"/>
              <w:jc w:val="both"/>
              <w:rPr>
                <w:rFonts w:cs="Calibri"/>
                <w:bCs/>
                <w:sz w:val="22"/>
                <w:szCs w:val="24"/>
                <w:lang w:val="fr-FR"/>
              </w:rPr>
            </w:pPr>
          </w:p>
          <w:p w14:paraId="171B0A26" w14:textId="77777777" w:rsidR="008B407A" w:rsidRPr="00D12E1F" w:rsidRDefault="008B407A" w:rsidP="008B407A">
            <w:pPr>
              <w:pStyle w:val="Retraitcorpsdetexte"/>
              <w:spacing w:after="0" w:line="240" w:lineRule="auto"/>
              <w:ind w:left="0"/>
              <w:jc w:val="both"/>
              <w:rPr>
                <w:rFonts w:cs="Calibri"/>
                <w:b/>
                <w:bCs/>
                <w:sz w:val="22"/>
                <w:szCs w:val="24"/>
                <w:lang w:val="fr-FR"/>
              </w:rPr>
            </w:pPr>
            <w:r w:rsidRPr="00D12E1F">
              <w:rPr>
                <w:rFonts w:cs="Calibri"/>
                <w:b/>
                <w:bCs/>
                <w:sz w:val="22"/>
                <w:szCs w:val="24"/>
                <w:lang w:val="fr-FR"/>
              </w:rPr>
              <w:t>Limite inférieure=0,5L</w:t>
            </w:r>
          </w:p>
          <w:p w14:paraId="0361064F" w14:textId="77777777" w:rsidR="008B407A" w:rsidRPr="00D12E1F" w:rsidRDefault="008B407A" w:rsidP="008B407A">
            <w:pPr>
              <w:pStyle w:val="Retraitcorpsdetexte"/>
              <w:spacing w:after="0" w:line="240" w:lineRule="auto"/>
              <w:ind w:left="0"/>
              <w:jc w:val="both"/>
              <w:rPr>
                <w:rFonts w:cs="Calibri"/>
                <w:b/>
                <w:bCs/>
                <w:sz w:val="22"/>
                <w:szCs w:val="24"/>
                <w:lang w:val="fr-FR"/>
              </w:rPr>
            </w:pPr>
            <w:r w:rsidRPr="00D12E1F">
              <w:rPr>
                <w:rFonts w:cs="Calibri"/>
                <w:b/>
                <w:bCs/>
                <w:sz w:val="22"/>
                <w:szCs w:val="24"/>
                <w:lang w:val="fr-FR"/>
              </w:rPr>
              <w:t>Limite supérieure=300,0L</w:t>
            </w:r>
          </w:p>
          <w:p w14:paraId="3C3BC883" w14:textId="77777777" w:rsidR="008B407A" w:rsidRPr="00D12E1F" w:rsidRDefault="008B407A" w:rsidP="008B407A">
            <w:pPr>
              <w:pStyle w:val="Retraitcorpsdetexte"/>
              <w:spacing w:after="0" w:line="240" w:lineRule="auto"/>
              <w:jc w:val="both"/>
              <w:rPr>
                <w:rFonts w:cs="Calibri"/>
                <w:bCs/>
                <w:sz w:val="22"/>
                <w:szCs w:val="24"/>
                <w:lang w:val="fr-FR"/>
              </w:rPr>
            </w:pPr>
          </w:p>
          <w:p w14:paraId="5C880BD3" w14:textId="77777777" w:rsidR="008B407A" w:rsidRPr="00D12E1F" w:rsidRDefault="008B407A" w:rsidP="008B407A">
            <w:pPr>
              <w:spacing w:after="0" w:line="240" w:lineRule="auto"/>
              <w:jc w:val="both"/>
              <w:rPr>
                <w:rFonts w:cs="Calibri"/>
                <w:bCs/>
                <w:color w:val="FF0000"/>
                <w:lang w:val="fr-FR"/>
              </w:rPr>
            </w:pPr>
            <w:r w:rsidRPr="00D12E1F">
              <w:rPr>
                <w:rFonts w:cs="Calibri"/>
                <w:b/>
                <w:bCs/>
                <w:color w:val="FF0000"/>
                <w:lang w:val="fr-FR"/>
              </w:rPr>
              <w:t>LITER</w:t>
            </w:r>
          </w:p>
        </w:tc>
        <w:tc>
          <w:tcPr>
            <w:tcW w:w="1975" w:type="pct"/>
            <w:tcMar>
              <w:top w:w="28" w:type="dxa"/>
            </w:tcMar>
          </w:tcPr>
          <w:p w14:paraId="6A3A8D5E" w14:textId="77777777" w:rsidR="008B407A" w:rsidRPr="00D12E1F" w:rsidRDefault="008B407A" w:rsidP="008B407A">
            <w:pPr>
              <w:widowControl w:val="0"/>
              <w:tabs>
                <w:tab w:val="right" w:leader="dot" w:pos="3814"/>
              </w:tabs>
              <w:spacing w:after="0" w:line="240" w:lineRule="auto"/>
              <w:jc w:val="both"/>
              <w:rPr>
                <w:rFonts w:cs="Calibri"/>
                <w:color w:val="000000"/>
                <w:lang w:val="fr-FR"/>
              </w:rPr>
            </w:pPr>
          </w:p>
        </w:tc>
        <w:tc>
          <w:tcPr>
            <w:tcW w:w="927" w:type="pct"/>
            <w:gridSpan w:val="2"/>
            <w:tcMar>
              <w:top w:w="28" w:type="dxa"/>
            </w:tcMar>
          </w:tcPr>
          <w:p w14:paraId="634E48AE" w14:textId="77777777" w:rsidR="008B407A" w:rsidRPr="00D12E1F" w:rsidRDefault="008B407A" w:rsidP="008B407A">
            <w:pPr>
              <w:spacing w:after="0" w:line="240" w:lineRule="auto"/>
              <w:jc w:val="right"/>
              <w:rPr>
                <w:rFonts w:cs="Calibri"/>
                <w:lang w:val="fr-FR"/>
              </w:rPr>
            </w:pPr>
          </w:p>
          <w:p w14:paraId="4D472CE0" w14:textId="77777777" w:rsidR="008B407A" w:rsidRPr="00D12E1F" w:rsidRDefault="008B407A" w:rsidP="008B407A">
            <w:pPr>
              <w:spacing w:after="0" w:line="240" w:lineRule="auto"/>
              <w:jc w:val="right"/>
              <w:rPr>
                <w:rFonts w:cs="Calibri"/>
                <w:lang w:val="fr-FR"/>
              </w:rPr>
            </w:pPr>
            <w:r w:rsidRPr="00D12E1F">
              <w:rPr>
                <w:rFonts w:cs="Calibri"/>
                <w:lang w:val="fr-FR"/>
              </w:rPr>
              <w:t>|</w:t>
            </w:r>
            <w:r w:rsidRPr="00D12E1F">
              <w:rPr>
                <w:rFonts w:cs="Calibri"/>
                <w:sz w:val="18"/>
                <w:lang w:val="fr-FR"/>
              </w:rPr>
              <w:t>___|___|___|.|___|</w:t>
            </w:r>
          </w:p>
          <w:p w14:paraId="3E917C45" w14:textId="77777777" w:rsidR="008B407A" w:rsidRPr="00D12E1F" w:rsidRDefault="008B407A" w:rsidP="008B407A">
            <w:pPr>
              <w:spacing w:after="0" w:line="240" w:lineRule="auto"/>
              <w:jc w:val="right"/>
              <w:rPr>
                <w:rFonts w:cs="Calibri"/>
                <w:lang w:val="fr-FR"/>
              </w:rPr>
            </w:pPr>
            <w:r w:rsidRPr="00D12E1F">
              <w:rPr>
                <w:rFonts w:cs="Calibri"/>
                <w:lang w:val="fr-FR"/>
              </w:rPr>
              <w:t>litres</w:t>
            </w:r>
          </w:p>
        </w:tc>
      </w:tr>
      <w:tr w:rsidR="008B407A" w:rsidRPr="00D12E1F" w14:paraId="0D026828" w14:textId="77777777" w:rsidTr="002A3AD0">
        <w:tc>
          <w:tcPr>
            <w:tcW w:w="388" w:type="pct"/>
            <w:tcMar>
              <w:top w:w="28" w:type="dxa"/>
            </w:tcMar>
          </w:tcPr>
          <w:p w14:paraId="6F856D55" w14:textId="77777777" w:rsidR="008B407A" w:rsidRPr="00D12E1F" w:rsidRDefault="008B407A" w:rsidP="008B407A">
            <w:pPr>
              <w:pStyle w:val="Paragraphedeliste"/>
              <w:spacing w:after="0" w:line="240" w:lineRule="auto"/>
              <w:ind w:left="0"/>
              <w:contextualSpacing w:val="0"/>
              <w:jc w:val="both"/>
              <w:rPr>
                <w:rFonts w:cs="Calibri"/>
                <w:b/>
                <w:sz w:val="20"/>
                <w:szCs w:val="20"/>
                <w:lang w:val="fr-FR"/>
              </w:rPr>
            </w:pPr>
            <w:r w:rsidRPr="00D12E1F">
              <w:rPr>
                <w:rFonts w:cs="Calibri"/>
                <w:b/>
                <w:sz w:val="20"/>
                <w:szCs w:val="20"/>
                <w:lang w:val="fr-FR"/>
              </w:rPr>
              <w:t>WS9</w:t>
            </w:r>
          </w:p>
        </w:tc>
        <w:tc>
          <w:tcPr>
            <w:tcW w:w="1710" w:type="pct"/>
            <w:tcMar>
              <w:top w:w="28" w:type="dxa"/>
            </w:tcMar>
          </w:tcPr>
          <w:p w14:paraId="6CC040CD" w14:textId="77777777" w:rsidR="008B407A" w:rsidRPr="00D12E1F" w:rsidRDefault="008B407A" w:rsidP="008B407A">
            <w:pPr>
              <w:spacing w:after="0" w:line="240" w:lineRule="auto"/>
              <w:jc w:val="both"/>
              <w:rPr>
                <w:rFonts w:cs="Calibri"/>
                <w:lang w:val="fr-FR"/>
              </w:rPr>
            </w:pPr>
            <w:r w:rsidRPr="00D12E1F">
              <w:rPr>
                <w:rFonts w:cs="Calibri"/>
                <w:lang w:val="fr-FR"/>
              </w:rPr>
              <w:t>Le récipient est-il couvert ?</w:t>
            </w:r>
          </w:p>
          <w:p w14:paraId="2682DA1B" w14:textId="77777777" w:rsidR="008B407A" w:rsidRPr="00D12E1F" w:rsidRDefault="008B407A" w:rsidP="008B407A">
            <w:pPr>
              <w:spacing w:after="0" w:line="240" w:lineRule="auto"/>
              <w:jc w:val="both"/>
              <w:rPr>
                <w:rFonts w:cs="Calibri"/>
                <w:b/>
                <w:caps/>
                <w:sz w:val="20"/>
                <w:szCs w:val="20"/>
                <w:lang w:val="fr-FR"/>
              </w:rPr>
            </w:pPr>
          </w:p>
          <w:p w14:paraId="04F60B5D" w14:textId="77777777" w:rsidR="008B407A" w:rsidRPr="00D12E1F" w:rsidRDefault="008B407A" w:rsidP="008B407A">
            <w:pPr>
              <w:spacing w:after="0" w:line="240" w:lineRule="auto"/>
              <w:jc w:val="both"/>
              <w:rPr>
                <w:rFonts w:cs="Calibri"/>
                <w:lang w:val="fr-FR"/>
              </w:rPr>
            </w:pPr>
          </w:p>
          <w:p w14:paraId="6E1EA22F" w14:textId="77777777" w:rsidR="008B407A" w:rsidRPr="00D12E1F" w:rsidRDefault="008B407A" w:rsidP="008B407A">
            <w:pPr>
              <w:spacing w:after="0" w:line="240" w:lineRule="auto"/>
              <w:jc w:val="both"/>
              <w:rPr>
                <w:rFonts w:cs="Calibri"/>
                <w:color w:val="FF0000"/>
                <w:lang w:val="fr-FR"/>
              </w:rPr>
            </w:pPr>
            <w:r w:rsidRPr="00D12E1F">
              <w:rPr>
                <w:rFonts w:cs="Calibri"/>
                <w:b/>
                <w:bCs/>
                <w:color w:val="FF0000"/>
                <w:lang w:val="fr-FR"/>
              </w:rPr>
              <w:t>PROTECT</w:t>
            </w:r>
          </w:p>
        </w:tc>
        <w:tc>
          <w:tcPr>
            <w:tcW w:w="1975" w:type="pct"/>
            <w:tcMar>
              <w:top w:w="28" w:type="dxa"/>
            </w:tcMar>
          </w:tcPr>
          <w:p w14:paraId="2840D625" w14:textId="77777777" w:rsidR="008B407A" w:rsidRPr="00D12E1F" w:rsidRDefault="008B407A" w:rsidP="008B407A">
            <w:pPr>
              <w:widowControl w:val="0"/>
              <w:tabs>
                <w:tab w:val="right" w:leader="dot" w:pos="3797"/>
              </w:tabs>
              <w:spacing w:after="0" w:line="240" w:lineRule="auto"/>
              <w:rPr>
                <w:rFonts w:cs="Calibri"/>
                <w:color w:val="000000"/>
                <w:lang w:val="fr-FR"/>
              </w:rPr>
            </w:pPr>
            <w:r w:rsidRPr="00D12E1F">
              <w:rPr>
                <w:rFonts w:cs="Calibri"/>
                <w:color w:val="000000"/>
                <w:lang w:val="fr-FR"/>
              </w:rPr>
              <w:t>Oui</w:t>
            </w:r>
            <w:r w:rsidRPr="00D12E1F">
              <w:rPr>
                <w:rFonts w:cs="Calibri"/>
                <w:color w:val="000000"/>
                <w:lang w:val="fr-FR"/>
              </w:rPr>
              <w:tab/>
              <w:t>1</w:t>
            </w:r>
          </w:p>
          <w:p w14:paraId="5A6400AA" w14:textId="77777777" w:rsidR="008B407A" w:rsidRPr="00D12E1F" w:rsidRDefault="008B407A" w:rsidP="008B407A">
            <w:pPr>
              <w:widowControl w:val="0"/>
              <w:tabs>
                <w:tab w:val="right" w:leader="dot" w:pos="3797"/>
              </w:tabs>
              <w:spacing w:after="0" w:line="240" w:lineRule="auto"/>
              <w:rPr>
                <w:rFonts w:cs="Calibri"/>
                <w:color w:val="000000"/>
                <w:lang w:val="fr-FR"/>
              </w:rPr>
            </w:pPr>
            <w:r w:rsidRPr="00D12E1F">
              <w:rPr>
                <w:rFonts w:cs="Calibri"/>
                <w:color w:val="000000"/>
                <w:lang w:val="fr-FR"/>
              </w:rPr>
              <w:t>Non</w:t>
            </w:r>
            <w:r w:rsidRPr="00D12E1F">
              <w:rPr>
                <w:rFonts w:cs="Calibri"/>
                <w:color w:val="000000"/>
                <w:lang w:val="fr-FR"/>
              </w:rPr>
              <w:tab/>
              <w:t>2</w:t>
            </w:r>
          </w:p>
          <w:p w14:paraId="497A4E94" w14:textId="77777777" w:rsidR="008B407A" w:rsidRPr="00D12E1F" w:rsidRDefault="008B407A" w:rsidP="008B407A">
            <w:pPr>
              <w:widowControl w:val="0"/>
              <w:tabs>
                <w:tab w:val="right" w:leader="dot" w:pos="3814"/>
              </w:tabs>
              <w:spacing w:after="0" w:line="240" w:lineRule="auto"/>
              <w:jc w:val="both"/>
              <w:rPr>
                <w:rFonts w:cs="Calibri"/>
                <w:color w:val="000000"/>
                <w:lang w:val="fr-FR"/>
              </w:rPr>
            </w:pPr>
            <w:r w:rsidRPr="00D12E1F">
              <w:rPr>
                <w:rFonts w:cs="Calibri"/>
                <w:color w:val="000000"/>
                <w:lang w:val="fr-FR"/>
              </w:rPr>
              <w:t>Ne sait pas …………………………………………… 8</w:t>
            </w:r>
          </w:p>
        </w:tc>
        <w:tc>
          <w:tcPr>
            <w:tcW w:w="927" w:type="pct"/>
            <w:gridSpan w:val="2"/>
            <w:tcMar>
              <w:top w:w="28" w:type="dxa"/>
            </w:tcMar>
          </w:tcPr>
          <w:p w14:paraId="74254EEA" w14:textId="77777777" w:rsidR="008B407A" w:rsidRPr="00D12E1F" w:rsidRDefault="008B407A" w:rsidP="008B407A">
            <w:pPr>
              <w:spacing w:after="0" w:line="240" w:lineRule="auto"/>
              <w:jc w:val="right"/>
              <w:rPr>
                <w:rFonts w:cs="Calibri"/>
                <w:lang w:val="fr-FR"/>
              </w:rPr>
            </w:pPr>
          </w:p>
          <w:p w14:paraId="56516E54" w14:textId="77777777" w:rsidR="008B407A" w:rsidRPr="00D12E1F" w:rsidRDefault="008B407A" w:rsidP="008B407A">
            <w:pPr>
              <w:spacing w:after="0" w:line="240" w:lineRule="auto"/>
              <w:jc w:val="right"/>
              <w:rPr>
                <w:rFonts w:cs="Calibri"/>
                <w:lang w:val="fr-FR"/>
              </w:rPr>
            </w:pPr>
            <w:r w:rsidRPr="00D12E1F">
              <w:rPr>
                <w:rFonts w:cs="Calibri"/>
                <w:lang w:val="fr-FR"/>
              </w:rPr>
              <w:t>|___|</w:t>
            </w:r>
          </w:p>
        </w:tc>
      </w:tr>
      <w:tr w:rsidR="008B407A" w:rsidRPr="00D12E1F" w14:paraId="684455FD" w14:textId="77777777" w:rsidTr="002A3AD0">
        <w:tc>
          <w:tcPr>
            <w:tcW w:w="388" w:type="pct"/>
            <w:tcMar>
              <w:top w:w="28" w:type="dxa"/>
            </w:tcMar>
          </w:tcPr>
          <w:p w14:paraId="30627FA1" w14:textId="77777777" w:rsidR="008B407A" w:rsidRPr="00D12E1F" w:rsidRDefault="008B407A" w:rsidP="008B407A">
            <w:pPr>
              <w:pStyle w:val="Paragraphedeliste"/>
              <w:spacing w:after="0" w:line="240" w:lineRule="auto"/>
              <w:ind w:left="0"/>
              <w:contextualSpacing w:val="0"/>
              <w:jc w:val="both"/>
              <w:rPr>
                <w:rFonts w:cs="Calibri"/>
                <w:b/>
                <w:sz w:val="20"/>
                <w:szCs w:val="20"/>
                <w:lang w:val="fr-FR"/>
              </w:rPr>
            </w:pPr>
            <w:r w:rsidRPr="00D12E1F">
              <w:rPr>
                <w:rFonts w:cs="Calibri"/>
                <w:b/>
                <w:sz w:val="20"/>
                <w:szCs w:val="20"/>
                <w:lang w:val="fr-FR"/>
              </w:rPr>
              <w:t>WS10</w:t>
            </w:r>
          </w:p>
        </w:tc>
        <w:tc>
          <w:tcPr>
            <w:tcW w:w="1710" w:type="pct"/>
            <w:tcMar>
              <w:top w:w="28" w:type="dxa"/>
            </w:tcMar>
          </w:tcPr>
          <w:p w14:paraId="4DC706B3" w14:textId="77777777" w:rsidR="008B407A" w:rsidRPr="00D12E1F" w:rsidRDefault="008B407A" w:rsidP="008B407A">
            <w:pPr>
              <w:spacing w:after="0" w:line="240" w:lineRule="auto"/>
              <w:jc w:val="both"/>
              <w:rPr>
                <w:rFonts w:cs="Calibri"/>
                <w:lang w:val="fr-FR"/>
              </w:rPr>
            </w:pPr>
            <w:r w:rsidRPr="00D12E1F">
              <w:rPr>
                <w:rFonts w:cs="Calibri"/>
                <w:lang w:val="fr-FR"/>
              </w:rPr>
              <w:t>Quel est le nombre de trajet effectué hier avec le récipient pour la collecte d’eau utilisée à des fins domestiques ? Cela comprend l’eau collectée le matin, l’après-midi et le soir.</w:t>
            </w:r>
          </w:p>
          <w:p w14:paraId="6758D83E" w14:textId="77777777" w:rsidR="008B407A" w:rsidRPr="00D12E1F" w:rsidRDefault="008B407A" w:rsidP="008B407A">
            <w:pPr>
              <w:pStyle w:val="Retraitcorpsdetexte"/>
              <w:spacing w:after="0" w:line="240" w:lineRule="auto"/>
              <w:jc w:val="both"/>
              <w:rPr>
                <w:rFonts w:cs="Calibri"/>
                <w:b/>
                <w:bCs/>
                <w:sz w:val="22"/>
                <w:szCs w:val="24"/>
                <w:lang w:val="fr-FR"/>
              </w:rPr>
            </w:pPr>
          </w:p>
          <w:p w14:paraId="566CACD8" w14:textId="77777777" w:rsidR="008B407A" w:rsidRPr="00D12E1F" w:rsidRDefault="008B407A" w:rsidP="008B407A">
            <w:pPr>
              <w:pStyle w:val="Retraitcorpsdetexte"/>
              <w:spacing w:after="0" w:line="240" w:lineRule="auto"/>
              <w:ind w:left="0"/>
              <w:jc w:val="both"/>
              <w:rPr>
                <w:rFonts w:cs="Calibri"/>
                <w:bCs/>
                <w:szCs w:val="24"/>
                <w:lang w:val="fr-FR"/>
              </w:rPr>
            </w:pPr>
            <w:r w:rsidRPr="00D12E1F">
              <w:rPr>
                <w:rFonts w:cs="Calibri"/>
                <w:bCs/>
                <w:szCs w:val="24"/>
                <w:lang w:val="fr-FR"/>
              </w:rPr>
              <w:t>ENREGISTRER « 0 » SI LE MÉNAGE N’A PAS REMPLI LE RÉCIPIENT DANS LA JOURNÉE D’HIER.</w:t>
            </w:r>
          </w:p>
          <w:p w14:paraId="222FD102" w14:textId="77777777" w:rsidR="008B407A" w:rsidRPr="00D12E1F" w:rsidRDefault="008B407A" w:rsidP="008B407A">
            <w:pPr>
              <w:pStyle w:val="Retraitcorpsdetexte"/>
              <w:spacing w:after="0" w:line="240" w:lineRule="auto"/>
              <w:jc w:val="both"/>
              <w:rPr>
                <w:rFonts w:cs="Calibri"/>
                <w:bCs/>
                <w:sz w:val="22"/>
                <w:szCs w:val="24"/>
                <w:lang w:val="fr-FR"/>
              </w:rPr>
            </w:pPr>
          </w:p>
          <w:p w14:paraId="1F71FAD7" w14:textId="77777777" w:rsidR="008B407A" w:rsidRPr="00D12E1F" w:rsidRDefault="008B407A" w:rsidP="008B407A">
            <w:pPr>
              <w:pStyle w:val="Retraitcorpsdetexte"/>
              <w:spacing w:after="0" w:line="240" w:lineRule="auto"/>
              <w:ind w:left="0"/>
              <w:jc w:val="both"/>
              <w:rPr>
                <w:rFonts w:cs="Calibri"/>
                <w:b/>
                <w:bCs/>
                <w:sz w:val="22"/>
                <w:szCs w:val="24"/>
                <w:lang w:val="fr-FR"/>
              </w:rPr>
            </w:pPr>
            <w:r w:rsidRPr="00D12E1F">
              <w:rPr>
                <w:rFonts w:cs="Calibri"/>
                <w:b/>
                <w:bCs/>
                <w:sz w:val="22"/>
                <w:szCs w:val="24"/>
                <w:lang w:val="fr-FR"/>
              </w:rPr>
              <w:t>Limite inférieure=0</w:t>
            </w:r>
          </w:p>
          <w:p w14:paraId="72B0DE06" w14:textId="77777777" w:rsidR="008B407A" w:rsidRPr="00D12E1F" w:rsidRDefault="008B407A" w:rsidP="008B407A">
            <w:pPr>
              <w:pStyle w:val="Retraitcorpsdetexte"/>
              <w:spacing w:after="0" w:line="240" w:lineRule="auto"/>
              <w:ind w:left="0"/>
              <w:jc w:val="both"/>
              <w:rPr>
                <w:rFonts w:cs="Calibri"/>
                <w:b/>
                <w:bCs/>
                <w:sz w:val="22"/>
                <w:szCs w:val="24"/>
                <w:lang w:val="fr-FR"/>
              </w:rPr>
            </w:pPr>
            <w:r w:rsidRPr="00D12E1F">
              <w:rPr>
                <w:rFonts w:cs="Calibri"/>
                <w:b/>
                <w:bCs/>
                <w:sz w:val="22"/>
                <w:szCs w:val="24"/>
                <w:lang w:val="fr-FR"/>
              </w:rPr>
              <w:t>Limite supérieure=10</w:t>
            </w:r>
          </w:p>
          <w:p w14:paraId="064276CE" w14:textId="77777777" w:rsidR="008B407A" w:rsidRPr="00D12E1F" w:rsidRDefault="008B407A" w:rsidP="008B407A">
            <w:pPr>
              <w:pStyle w:val="Retraitcorpsdetexte"/>
              <w:spacing w:after="0" w:line="240" w:lineRule="auto"/>
              <w:jc w:val="both"/>
              <w:rPr>
                <w:rFonts w:cs="Calibri"/>
                <w:bCs/>
                <w:sz w:val="22"/>
                <w:szCs w:val="24"/>
                <w:lang w:val="fr-FR"/>
              </w:rPr>
            </w:pPr>
          </w:p>
          <w:p w14:paraId="3ED48298" w14:textId="77777777" w:rsidR="008B407A" w:rsidRPr="00D12E1F" w:rsidRDefault="008B407A" w:rsidP="008B407A">
            <w:pPr>
              <w:spacing w:after="0" w:line="240" w:lineRule="auto"/>
              <w:jc w:val="both"/>
              <w:rPr>
                <w:rFonts w:cs="Calibri"/>
                <w:color w:val="FF0000"/>
                <w:lang w:val="fr-FR"/>
              </w:rPr>
            </w:pPr>
            <w:r w:rsidRPr="00D12E1F">
              <w:rPr>
                <w:rFonts w:cs="Calibri"/>
                <w:b/>
                <w:bCs/>
                <w:color w:val="FF0000"/>
                <w:lang w:val="fr-FR"/>
              </w:rPr>
              <w:t>NUMTRIPS</w:t>
            </w:r>
          </w:p>
        </w:tc>
        <w:tc>
          <w:tcPr>
            <w:tcW w:w="1975" w:type="pct"/>
            <w:tcMar>
              <w:top w:w="28" w:type="dxa"/>
            </w:tcMar>
          </w:tcPr>
          <w:p w14:paraId="79A2DF2D" w14:textId="77777777" w:rsidR="008B407A" w:rsidRPr="00D12E1F" w:rsidRDefault="008B407A" w:rsidP="008B407A">
            <w:pPr>
              <w:widowControl w:val="0"/>
              <w:tabs>
                <w:tab w:val="right" w:leader="dot" w:pos="3814"/>
              </w:tabs>
              <w:spacing w:after="0" w:line="240" w:lineRule="auto"/>
              <w:jc w:val="both"/>
              <w:rPr>
                <w:rFonts w:cs="Calibri"/>
                <w:color w:val="000000"/>
                <w:lang w:val="fr-FR"/>
              </w:rPr>
            </w:pPr>
          </w:p>
        </w:tc>
        <w:tc>
          <w:tcPr>
            <w:tcW w:w="927" w:type="pct"/>
            <w:gridSpan w:val="2"/>
            <w:tcMar>
              <w:top w:w="28" w:type="dxa"/>
            </w:tcMar>
          </w:tcPr>
          <w:p w14:paraId="7858B901" w14:textId="77777777" w:rsidR="008B407A" w:rsidRPr="00D12E1F" w:rsidRDefault="008B407A" w:rsidP="008B407A">
            <w:pPr>
              <w:spacing w:after="0" w:line="240" w:lineRule="auto"/>
              <w:jc w:val="right"/>
              <w:rPr>
                <w:rFonts w:cs="Calibri"/>
                <w:lang w:val="fr-FR"/>
              </w:rPr>
            </w:pPr>
          </w:p>
          <w:p w14:paraId="7EBE5EB6" w14:textId="77777777" w:rsidR="008B407A" w:rsidRPr="00D12E1F" w:rsidRDefault="008B407A" w:rsidP="008B407A">
            <w:pPr>
              <w:spacing w:after="0" w:line="240" w:lineRule="auto"/>
              <w:jc w:val="right"/>
              <w:rPr>
                <w:rFonts w:cs="Calibri"/>
                <w:lang w:val="fr-FR"/>
              </w:rPr>
            </w:pPr>
            <w:r w:rsidRPr="00D12E1F">
              <w:rPr>
                <w:rFonts w:cs="Calibri"/>
                <w:lang w:val="fr-FR"/>
              </w:rPr>
              <w:t>|___|___| trajets</w:t>
            </w:r>
          </w:p>
        </w:tc>
      </w:tr>
      <w:tr w:rsidR="008B407A" w:rsidRPr="00D12E1F" w14:paraId="0AEF765C" w14:textId="77777777" w:rsidTr="002A3AD0">
        <w:tc>
          <w:tcPr>
            <w:tcW w:w="388" w:type="pct"/>
            <w:tcMar>
              <w:top w:w="28" w:type="dxa"/>
            </w:tcMar>
          </w:tcPr>
          <w:p w14:paraId="20A3BE14" w14:textId="77777777" w:rsidR="008B407A" w:rsidRPr="00D12E1F" w:rsidRDefault="008B407A" w:rsidP="008B407A">
            <w:pPr>
              <w:pStyle w:val="Paragraphedeliste"/>
              <w:spacing w:after="0" w:line="240" w:lineRule="auto"/>
              <w:ind w:left="0"/>
              <w:contextualSpacing w:val="0"/>
              <w:jc w:val="both"/>
              <w:rPr>
                <w:rFonts w:cs="Calibri"/>
                <w:b/>
                <w:sz w:val="20"/>
                <w:szCs w:val="20"/>
                <w:lang w:val="fr-FR"/>
              </w:rPr>
            </w:pPr>
            <w:r w:rsidRPr="00D12E1F">
              <w:rPr>
                <w:rFonts w:cs="Calibri"/>
                <w:b/>
                <w:sz w:val="18"/>
                <w:szCs w:val="18"/>
                <w:lang w:val="fr-FR"/>
              </w:rPr>
              <w:t>ID9</w:t>
            </w:r>
          </w:p>
        </w:tc>
        <w:tc>
          <w:tcPr>
            <w:tcW w:w="1710" w:type="pct"/>
            <w:tcMar>
              <w:top w:w="28" w:type="dxa"/>
            </w:tcMar>
          </w:tcPr>
          <w:p w14:paraId="44BFBFB6" w14:textId="0E7B9016" w:rsidR="008B407A" w:rsidRPr="00D12E1F" w:rsidRDefault="008B407A" w:rsidP="008B407A">
            <w:pPr>
              <w:spacing w:after="0" w:line="240" w:lineRule="auto"/>
              <w:jc w:val="both"/>
              <w:rPr>
                <w:rFonts w:cs="Calibri"/>
                <w:lang w:val="fr-FR"/>
              </w:rPr>
            </w:pPr>
            <w:r w:rsidRPr="00D12E1F">
              <w:rPr>
                <w:rFonts w:cs="Calibri"/>
                <w:lang w:val="fr-FR"/>
              </w:rPr>
              <w:t>S’il vous plait, prendre un point GPS</w:t>
            </w:r>
          </w:p>
          <w:p w14:paraId="0B2A76AC" w14:textId="77777777" w:rsidR="008B407A" w:rsidRPr="00D12E1F" w:rsidRDefault="008B407A" w:rsidP="008B407A">
            <w:pPr>
              <w:spacing w:after="0" w:line="240" w:lineRule="auto"/>
              <w:jc w:val="both"/>
              <w:rPr>
                <w:rFonts w:cs="Calibri"/>
                <w:lang w:val="fr-FR"/>
              </w:rPr>
            </w:pPr>
          </w:p>
          <w:p w14:paraId="771757E2" w14:textId="77777777" w:rsidR="008B407A" w:rsidRPr="00D12E1F" w:rsidRDefault="008B407A" w:rsidP="008B407A">
            <w:pPr>
              <w:spacing w:after="0" w:line="240" w:lineRule="auto"/>
              <w:jc w:val="both"/>
              <w:rPr>
                <w:rFonts w:cs="Calibri"/>
                <w:sz w:val="20"/>
                <w:szCs w:val="20"/>
                <w:lang w:val="fr-FR"/>
              </w:rPr>
            </w:pPr>
            <w:r w:rsidRPr="00D12E1F">
              <w:rPr>
                <w:rFonts w:cs="Calibri"/>
                <w:sz w:val="20"/>
                <w:szCs w:val="20"/>
                <w:lang w:val="fr-FR"/>
              </w:rPr>
              <w:t>EVITER DE PRENDRE LE POINT GPS À L’INTÉRIEUR DE LA MAISON OU SOUS DES ARBRES (ENREGISTREMENT PLUS RAPIDE).</w:t>
            </w:r>
          </w:p>
          <w:p w14:paraId="55936A2B" w14:textId="77777777" w:rsidR="008B407A" w:rsidRPr="00D12E1F" w:rsidRDefault="008B407A" w:rsidP="008B407A">
            <w:pPr>
              <w:spacing w:after="0" w:line="240" w:lineRule="auto"/>
              <w:jc w:val="both"/>
              <w:rPr>
                <w:rFonts w:cs="Calibri"/>
                <w:lang w:val="fr-FR"/>
              </w:rPr>
            </w:pPr>
          </w:p>
          <w:p w14:paraId="135CD136" w14:textId="77777777" w:rsidR="008B407A" w:rsidRPr="00D12E1F" w:rsidRDefault="008B407A" w:rsidP="008B407A">
            <w:pPr>
              <w:spacing w:after="0" w:line="240" w:lineRule="auto"/>
              <w:jc w:val="both"/>
              <w:rPr>
                <w:rFonts w:cs="Calibri"/>
                <w:bCs/>
                <w:color w:val="00B050"/>
                <w:lang w:val="fr-FR"/>
              </w:rPr>
            </w:pPr>
            <w:r w:rsidRPr="00D12E1F">
              <w:rPr>
                <w:rFonts w:cs="Calibri"/>
                <w:b/>
                <w:color w:val="00B050"/>
                <w:lang w:val="fr-FR"/>
              </w:rPr>
              <w:t>GPS</w:t>
            </w:r>
          </w:p>
        </w:tc>
        <w:tc>
          <w:tcPr>
            <w:tcW w:w="2902" w:type="pct"/>
            <w:gridSpan w:val="3"/>
            <w:tcMar>
              <w:top w:w="28" w:type="dxa"/>
            </w:tcMar>
          </w:tcPr>
          <w:p w14:paraId="6AD2B312" w14:textId="77777777" w:rsidR="008B407A" w:rsidRPr="00D12E1F" w:rsidRDefault="008B407A" w:rsidP="008B407A">
            <w:pPr>
              <w:spacing w:after="0" w:line="240" w:lineRule="auto"/>
              <w:jc w:val="right"/>
              <w:rPr>
                <w:rFonts w:cs="Calibri"/>
                <w:lang w:val="fr-FR"/>
              </w:rPr>
            </w:pPr>
          </w:p>
          <w:p w14:paraId="302CAB0F" w14:textId="77777777" w:rsidR="008B407A" w:rsidRPr="00D12E1F" w:rsidRDefault="008B407A" w:rsidP="008B407A">
            <w:pPr>
              <w:spacing w:after="0" w:line="240" w:lineRule="auto"/>
              <w:jc w:val="right"/>
              <w:rPr>
                <w:rFonts w:cs="Calibri"/>
                <w:lang w:val="fr-FR"/>
              </w:rPr>
            </w:pPr>
            <w:r w:rsidRPr="00D12E1F">
              <w:rPr>
                <w:rFonts w:cs="Calibri"/>
                <w:lang w:val="fr-FR"/>
              </w:rPr>
              <w:t>|_______________________________________|</w:t>
            </w:r>
          </w:p>
          <w:p w14:paraId="3CAB191E" w14:textId="77777777" w:rsidR="008B407A" w:rsidRPr="00D12E1F" w:rsidRDefault="008B407A" w:rsidP="008B407A">
            <w:pPr>
              <w:spacing w:after="0" w:line="240" w:lineRule="auto"/>
              <w:jc w:val="right"/>
              <w:rPr>
                <w:rFonts w:cs="Calibri"/>
                <w:lang w:val="fr-FR"/>
              </w:rPr>
            </w:pPr>
          </w:p>
        </w:tc>
      </w:tr>
      <w:tr w:rsidR="008B407A" w:rsidRPr="003E603B" w14:paraId="2B54B06F" w14:textId="77777777" w:rsidTr="002A3AD0">
        <w:trPr>
          <w:trHeight w:val="173"/>
        </w:trPr>
        <w:tc>
          <w:tcPr>
            <w:tcW w:w="388" w:type="pct"/>
          </w:tcPr>
          <w:p w14:paraId="1F9C4E76" w14:textId="77777777" w:rsidR="008B407A" w:rsidRPr="00D12E1F" w:rsidRDefault="008B407A" w:rsidP="008B407A">
            <w:pPr>
              <w:pStyle w:val="Paragraphedeliste"/>
              <w:spacing w:after="0" w:line="240" w:lineRule="auto"/>
              <w:ind w:left="0"/>
              <w:contextualSpacing w:val="0"/>
              <w:jc w:val="both"/>
              <w:rPr>
                <w:rFonts w:cs="Calibri"/>
                <w:b/>
                <w:sz w:val="18"/>
                <w:szCs w:val="18"/>
                <w:highlight w:val="yellow"/>
                <w:lang w:val="fr-FR"/>
              </w:rPr>
            </w:pPr>
          </w:p>
        </w:tc>
        <w:tc>
          <w:tcPr>
            <w:tcW w:w="4612" w:type="pct"/>
            <w:gridSpan w:val="4"/>
          </w:tcPr>
          <w:p w14:paraId="4A7AD0B2" w14:textId="77777777" w:rsidR="008B407A" w:rsidRPr="00D12E1F" w:rsidRDefault="008B407A" w:rsidP="008B407A">
            <w:pPr>
              <w:spacing w:after="0" w:line="240" w:lineRule="auto"/>
              <w:rPr>
                <w:rFonts w:cs="Calibri"/>
                <w:lang w:val="fr-FR"/>
              </w:rPr>
            </w:pPr>
            <w:r w:rsidRPr="00D12E1F">
              <w:rPr>
                <w:rFonts w:cs="Calibri"/>
                <w:lang w:val="fr-FR"/>
              </w:rPr>
              <w:t>Enquêteur : Je confirme que le questionnaire est complet : oui/non</w:t>
            </w:r>
          </w:p>
          <w:p w14:paraId="64A50F9C" w14:textId="77777777" w:rsidR="008B407A" w:rsidRPr="00D12E1F" w:rsidRDefault="008B407A" w:rsidP="008B407A">
            <w:pPr>
              <w:spacing w:after="0" w:line="240" w:lineRule="auto"/>
              <w:rPr>
                <w:rFonts w:cs="Calibri"/>
                <w:highlight w:val="yellow"/>
                <w:lang w:val="fr-FR"/>
              </w:rPr>
            </w:pPr>
          </w:p>
        </w:tc>
      </w:tr>
      <w:tr w:rsidR="008B407A" w:rsidRPr="003E603B" w14:paraId="7D506FCD" w14:textId="77777777" w:rsidTr="002A3AD0">
        <w:trPr>
          <w:trHeight w:val="173"/>
        </w:trPr>
        <w:tc>
          <w:tcPr>
            <w:tcW w:w="388" w:type="pct"/>
          </w:tcPr>
          <w:p w14:paraId="6B016737" w14:textId="77777777" w:rsidR="008B407A" w:rsidRPr="00D12E1F" w:rsidRDefault="008B407A" w:rsidP="008B407A">
            <w:pPr>
              <w:pStyle w:val="Paragraphedeliste"/>
              <w:spacing w:after="0" w:line="240" w:lineRule="auto"/>
              <w:ind w:left="0"/>
              <w:contextualSpacing w:val="0"/>
              <w:jc w:val="both"/>
              <w:rPr>
                <w:rFonts w:cs="Calibri"/>
                <w:b/>
                <w:sz w:val="18"/>
                <w:szCs w:val="18"/>
                <w:highlight w:val="yellow"/>
                <w:lang w:val="fr-FR"/>
              </w:rPr>
            </w:pPr>
          </w:p>
        </w:tc>
        <w:tc>
          <w:tcPr>
            <w:tcW w:w="4612" w:type="pct"/>
            <w:gridSpan w:val="4"/>
          </w:tcPr>
          <w:p w14:paraId="2FE1A177" w14:textId="77777777" w:rsidR="008B407A" w:rsidRPr="00D12E1F" w:rsidRDefault="008B407A" w:rsidP="008B407A">
            <w:pPr>
              <w:spacing w:after="0" w:line="240" w:lineRule="auto"/>
              <w:rPr>
                <w:rFonts w:cs="Calibri"/>
                <w:lang w:val="fr-FR"/>
              </w:rPr>
            </w:pPr>
            <w:r w:rsidRPr="00D12E1F">
              <w:rPr>
                <w:rFonts w:cs="Calibri"/>
                <w:lang w:val="fr-FR"/>
              </w:rPr>
              <w:t>Superviseur : Je confirme que le questionnaire est complet : oui/non</w:t>
            </w:r>
          </w:p>
          <w:p w14:paraId="7DFC2F10" w14:textId="77777777" w:rsidR="008B407A" w:rsidRPr="00D12E1F" w:rsidRDefault="008B407A" w:rsidP="008B407A">
            <w:pPr>
              <w:spacing w:after="0" w:line="240" w:lineRule="auto"/>
              <w:rPr>
                <w:rFonts w:cs="Calibri"/>
                <w:lang w:val="fr-FR"/>
              </w:rPr>
            </w:pPr>
          </w:p>
          <w:p w14:paraId="4EA67B0A" w14:textId="77777777" w:rsidR="008B407A" w:rsidRPr="00D12E1F" w:rsidRDefault="008B407A" w:rsidP="008B407A">
            <w:pPr>
              <w:spacing w:after="0" w:line="240" w:lineRule="auto"/>
              <w:rPr>
                <w:rFonts w:cs="Calibri"/>
                <w:sz w:val="20"/>
                <w:szCs w:val="20"/>
                <w:lang w:val="fr-FR"/>
              </w:rPr>
            </w:pPr>
            <w:r w:rsidRPr="00D12E1F">
              <w:rPr>
                <w:rFonts w:cs="Calibri"/>
                <w:sz w:val="20"/>
                <w:szCs w:val="20"/>
                <w:lang w:val="fr-FR"/>
              </w:rPr>
              <w:t>MESSAGE POUR L’ENQUÊTEUR : NE PAS RÉPONDRE À CETTE QUESTION.</w:t>
            </w:r>
          </w:p>
          <w:p w14:paraId="63CAFCC8" w14:textId="77777777" w:rsidR="008B407A" w:rsidRPr="00D12E1F" w:rsidRDefault="008B407A" w:rsidP="008B407A">
            <w:pPr>
              <w:spacing w:after="0" w:line="240" w:lineRule="auto"/>
              <w:rPr>
                <w:rFonts w:cs="Calibri"/>
                <w:highlight w:val="yellow"/>
                <w:lang w:val="fr-FR"/>
              </w:rPr>
            </w:pPr>
          </w:p>
        </w:tc>
      </w:tr>
    </w:tbl>
    <w:p w14:paraId="11DE01F0" w14:textId="77777777" w:rsidR="008B407A" w:rsidRPr="00D12E1F" w:rsidRDefault="008B407A" w:rsidP="008B407A">
      <w:pPr>
        <w:spacing w:after="0" w:line="240" w:lineRule="auto"/>
        <w:rPr>
          <w:rFonts w:cs="Calibri"/>
          <w:b/>
          <w:bCs/>
          <w:lang w:val="fr-FR"/>
        </w:rPr>
      </w:pPr>
      <w:r w:rsidRPr="00D12E1F">
        <w:rPr>
          <w:rFonts w:cs="Calibri"/>
          <w:b/>
          <w:bCs/>
          <w:lang w:val="fr-FR"/>
        </w:rPr>
        <w:br w:type="page"/>
      </w:r>
    </w:p>
    <w:p w14:paraId="0CFD0E69" w14:textId="77777777" w:rsidR="008B407A" w:rsidRPr="00D12E1F" w:rsidRDefault="008B407A" w:rsidP="008B407A">
      <w:pPr>
        <w:tabs>
          <w:tab w:val="left" w:pos="3000"/>
        </w:tabs>
        <w:spacing w:after="0" w:line="240" w:lineRule="auto"/>
        <w:jc w:val="center"/>
        <w:rPr>
          <w:rFonts w:cs="Calibri"/>
          <w:b/>
          <w:bCs/>
          <w:lang w:val="fr-FR"/>
        </w:rPr>
      </w:pPr>
      <w:r w:rsidRPr="00D12E1F">
        <w:rPr>
          <w:rFonts w:cs="Calibri"/>
          <w:b/>
          <w:bCs/>
          <w:lang w:val="fr-FR"/>
        </w:rPr>
        <w:lastRenderedPageBreak/>
        <w:t>ENFANTS DE 0 À 59 MOIS ANTHROPOMÉTRIE, SANTÉ, ANJE &amp; ANÉMIE</w:t>
      </w:r>
    </w:p>
    <w:p w14:paraId="631E8ACA" w14:textId="77777777" w:rsidR="008B407A" w:rsidRPr="00D12E1F" w:rsidRDefault="008B407A" w:rsidP="008B407A">
      <w:pPr>
        <w:tabs>
          <w:tab w:val="left" w:pos="3000"/>
        </w:tabs>
        <w:spacing w:after="0" w:line="240" w:lineRule="auto"/>
        <w:jc w:val="center"/>
        <w:rPr>
          <w:rFonts w:cs="Calibri"/>
          <w:b/>
          <w:bCs/>
          <w:lang w:val="fr-FR"/>
        </w:rPr>
      </w:pPr>
      <w:r w:rsidRPr="00D12E1F">
        <w:rPr>
          <w:rFonts w:cs="Calibri"/>
          <w:b/>
          <w:bCs/>
          <w:lang w:val="fr-FR"/>
        </w:rPr>
        <w:t>1 questionnaire par enfant âgé de 0 à 59 mois</w:t>
      </w:r>
    </w:p>
    <w:p w14:paraId="25BF4D83" w14:textId="77777777" w:rsidR="008B407A" w:rsidRPr="00D12E1F" w:rsidRDefault="008B407A" w:rsidP="008B407A">
      <w:pPr>
        <w:tabs>
          <w:tab w:val="left" w:pos="3000"/>
        </w:tabs>
        <w:spacing w:after="0" w:line="240" w:lineRule="auto"/>
        <w:jc w:val="center"/>
        <w:rPr>
          <w:rFonts w:cs="Calibri"/>
          <w:lang w:val="fr-FR"/>
        </w:rPr>
      </w:pPr>
    </w:p>
    <w:p w14:paraId="370D642C" w14:textId="77D71FFA" w:rsidR="008B407A" w:rsidRPr="00D12E1F" w:rsidRDefault="008B407A" w:rsidP="008B407A">
      <w:pPr>
        <w:tabs>
          <w:tab w:val="left" w:pos="3000"/>
        </w:tabs>
        <w:spacing w:after="0" w:line="240" w:lineRule="auto"/>
        <w:jc w:val="both"/>
        <w:rPr>
          <w:rFonts w:cs="Calibri"/>
          <w:iCs/>
          <w:caps/>
          <w:sz w:val="20"/>
          <w:lang w:val="fr-FR"/>
        </w:rPr>
      </w:pPr>
      <w:r w:rsidRPr="00D12E1F">
        <w:rPr>
          <w:rFonts w:cs="Calibri"/>
          <w:iCs/>
          <w:caps/>
          <w:lang w:val="fr-FR"/>
        </w:rPr>
        <w:t>CE questionnaire DOIT ÊTRE administRÉ À TOUS LES ENFANTS ÂGÉS DE 0 À 59 MOIS SI LE MODULE ANJE EST INCLUS</w:t>
      </w:r>
    </w:p>
    <w:p w14:paraId="17C8ADB3" w14:textId="01BA2149" w:rsidR="008B407A" w:rsidRPr="00D12E1F" w:rsidRDefault="008B407A" w:rsidP="008B407A">
      <w:pPr>
        <w:spacing w:after="0" w:line="240" w:lineRule="auto"/>
        <w:jc w:val="both"/>
        <w:rPr>
          <w:rFonts w:cs="Calibri"/>
          <w:bCs/>
          <w:lang w:val="fr-FR"/>
        </w:rPr>
      </w:pPr>
    </w:p>
    <w:tbl>
      <w:tblPr>
        <w:tblW w:w="5000" w:type="pct"/>
        <w:tblBorders>
          <w:top w:val="single" w:sz="12" w:space="0" w:color="808080"/>
          <w:left w:val="single" w:sz="12" w:space="0" w:color="808080"/>
          <w:bottom w:val="single" w:sz="12" w:space="0" w:color="808080"/>
          <w:right w:val="single" w:sz="12" w:space="0" w:color="808080"/>
          <w:insideH w:val="single" w:sz="8" w:space="0" w:color="808080"/>
          <w:insideV w:val="single" w:sz="8" w:space="0" w:color="808080"/>
        </w:tblBorders>
        <w:tblLook w:val="00A0" w:firstRow="1" w:lastRow="0" w:firstColumn="1" w:lastColumn="0" w:noHBand="0" w:noVBand="0"/>
      </w:tblPr>
      <w:tblGrid>
        <w:gridCol w:w="696"/>
        <w:gridCol w:w="3821"/>
        <w:gridCol w:w="3914"/>
        <w:gridCol w:w="2339"/>
      </w:tblGrid>
      <w:tr w:rsidR="00CF3632" w:rsidRPr="00D12E1F" w14:paraId="4E7D5C39" w14:textId="77777777" w:rsidTr="00973596">
        <w:trPr>
          <w:trHeight w:val="173"/>
        </w:trPr>
        <w:tc>
          <w:tcPr>
            <w:tcW w:w="323" w:type="pct"/>
            <w:shd w:val="clear" w:color="auto" w:fill="E7E6E6" w:themeFill="background2"/>
          </w:tcPr>
          <w:p w14:paraId="01817223" w14:textId="77777777" w:rsidR="00CF3632" w:rsidRPr="00D12E1F" w:rsidRDefault="00CF3632" w:rsidP="00973596">
            <w:pPr>
              <w:spacing w:after="0" w:line="240" w:lineRule="auto"/>
              <w:jc w:val="both"/>
              <w:rPr>
                <w:rFonts w:cs="Calibri"/>
                <w:b/>
                <w:sz w:val="20"/>
                <w:szCs w:val="20"/>
                <w:lang w:val="fr-FR"/>
              </w:rPr>
            </w:pPr>
            <w:r w:rsidRPr="00D12E1F">
              <w:rPr>
                <w:rFonts w:cs="Calibri"/>
                <w:b/>
                <w:sz w:val="20"/>
                <w:szCs w:val="20"/>
                <w:lang w:val="fr-FR"/>
              </w:rPr>
              <w:t>No</w:t>
            </w:r>
          </w:p>
        </w:tc>
        <w:tc>
          <w:tcPr>
            <w:tcW w:w="1774" w:type="pct"/>
            <w:shd w:val="clear" w:color="auto" w:fill="E7E6E6" w:themeFill="background2"/>
          </w:tcPr>
          <w:p w14:paraId="5E044CD4" w14:textId="77777777" w:rsidR="00CF3632" w:rsidRPr="00D12E1F" w:rsidRDefault="00CF3632" w:rsidP="00973596">
            <w:pPr>
              <w:spacing w:after="0" w:line="240" w:lineRule="auto"/>
              <w:jc w:val="both"/>
              <w:rPr>
                <w:rFonts w:cs="Calibri"/>
                <w:b/>
                <w:lang w:val="fr-FR"/>
              </w:rPr>
            </w:pPr>
            <w:r w:rsidRPr="00D12E1F">
              <w:rPr>
                <w:rFonts w:cs="Calibri"/>
                <w:b/>
                <w:lang w:val="fr-FR"/>
              </w:rPr>
              <w:t>QUESTION</w:t>
            </w:r>
          </w:p>
        </w:tc>
        <w:tc>
          <w:tcPr>
            <w:tcW w:w="2903" w:type="pct"/>
            <w:gridSpan w:val="2"/>
            <w:shd w:val="clear" w:color="auto" w:fill="E7E6E6" w:themeFill="background2"/>
          </w:tcPr>
          <w:p w14:paraId="66044FFC" w14:textId="77777777" w:rsidR="00CF3632" w:rsidRPr="00D12E1F" w:rsidRDefault="00CF3632" w:rsidP="00973596">
            <w:pPr>
              <w:spacing w:after="0" w:line="240" w:lineRule="auto"/>
              <w:jc w:val="both"/>
              <w:rPr>
                <w:rFonts w:cs="Calibri"/>
                <w:b/>
                <w:lang w:val="fr-FR"/>
              </w:rPr>
            </w:pPr>
            <w:r w:rsidRPr="00D12E1F">
              <w:rPr>
                <w:rFonts w:cs="Calibri"/>
                <w:b/>
                <w:lang w:val="fr-FR"/>
              </w:rPr>
              <w:t>CODES RÉPONSES</w:t>
            </w:r>
          </w:p>
        </w:tc>
      </w:tr>
      <w:tr w:rsidR="00CF3632" w:rsidRPr="00D12E1F" w14:paraId="341FA592" w14:textId="77777777" w:rsidTr="00973596">
        <w:trPr>
          <w:trHeight w:val="137"/>
        </w:trPr>
        <w:tc>
          <w:tcPr>
            <w:tcW w:w="5000" w:type="pct"/>
            <w:gridSpan w:val="4"/>
            <w:shd w:val="clear" w:color="auto" w:fill="E7E6E6" w:themeFill="background2"/>
          </w:tcPr>
          <w:p w14:paraId="3A47E334" w14:textId="77777777" w:rsidR="00CF3632" w:rsidRPr="00D12E1F" w:rsidRDefault="00CF3632" w:rsidP="00973596">
            <w:pPr>
              <w:spacing w:after="0" w:line="240" w:lineRule="auto"/>
              <w:jc w:val="both"/>
              <w:rPr>
                <w:rFonts w:cs="Calibri"/>
                <w:b/>
                <w:bCs/>
                <w:lang w:val="fr-FR"/>
              </w:rPr>
            </w:pPr>
            <w:r w:rsidRPr="00D12E1F">
              <w:rPr>
                <w:rFonts w:cs="Calibri"/>
                <w:b/>
                <w:bCs/>
                <w:lang w:val="fr-FR"/>
              </w:rPr>
              <w:t>SECTION IDENTIFICATION</w:t>
            </w:r>
          </w:p>
          <w:p w14:paraId="72E41C54" w14:textId="77777777" w:rsidR="00CF3632" w:rsidRPr="00D12E1F" w:rsidRDefault="00CF3632" w:rsidP="00973596">
            <w:pPr>
              <w:spacing w:after="0" w:line="240" w:lineRule="auto"/>
              <w:jc w:val="both"/>
              <w:rPr>
                <w:rFonts w:asciiTheme="minorHAnsi" w:hAnsiTheme="minorHAnsi" w:cstheme="minorHAnsi"/>
                <w:bCs/>
                <w:lang w:val="fr-FR"/>
              </w:rPr>
            </w:pPr>
            <w:r w:rsidRPr="00D12E1F">
              <w:rPr>
                <w:rFonts w:asciiTheme="minorHAnsi" w:hAnsiTheme="minorHAnsi" w:cstheme="minorHAnsi"/>
                <w:bCs/>
                <w:lang w:val="fr-FR"/>
              </w:rPr>
              <w:t>CETTE SECTION DOIT ÊTRE COMPLÉTÉE DANS TOUS LES MÉNAGES SELECTIONNÉS. CE MODULE DOIT OBLIGATOIREMENT ÊTRE COMPLÉTÉ.</w:t>
            </w:r>
          </w:p>
        </w:tc>
      </w:tr>
      <w:tr w:rsidR="00CF3632" w:rsidRPr="00D12E1F" w14:paraId="28F9ABB9" w14:textId="77777777" w:rsidTr="00973596">
        <w:trPr>
          <w:trHeight w:val="173"/>
        </w:trPr>
        <w:tc>
          <w:tcPr>
            <w:tcW w:w="323" w:type="pct"/>
          </w:tcPr>
          <w:p w14:paraId="3D1FB0F9" w14:textId="77777777" w:rsidR="00CF3632" w:rsidRPr="00D12E1F" w:rsidRDefault="00CF3632" w:rsidP="00973596">
            <w:pPr>
              <w:pStyle w:val="Paragraphedeliste"/>
              <w:spacing w:after="0" w:line="240" w:lineRule="auto"/>
              <w:ind w:left="0"/>
              <w:contextualSpacing w:val="0"/>
              <w:jc w:val="both"/>
              <w:rPr>
                <w:rFonts w:cs="Calibri"/>
                <w:b/>
                <w:sz w:val="18"/>
                <w:szCs w:val="18"/>
                <w:lang w:val="fr-FR"/>
              </w:rPr>
            </w:pPr>
            <w:r w:rsidRPr="00D12E1F">
              <w:rPr>
                <w:rFonts w:cs="Calibri"/>
                <w:b/>
                <w:sz w:val="18"/>
                <w:szCs w:val="18"/>
                <w:lang w:val="fr-FR"/>
              </w:rPr>
              <w:t>ID1</w:t>
            </w:r>
          </w:p>
        </w:tc>
        <w:tc>
          <w:tcPr>
            <w:tcW w:w="1774" w:type="pct"/>
          </w:tcPr>
          <w:p w14:paraId="03D51F9F" w14:textId="77777777" w:rsidR="00CF3632" w:rsidRPr="00D12E1F" w:rsidRDefault="00CF3632" w:rsidP="00973596">
            <w:pPr>
              <w:spacing w:after="0" w:line="240" w:lineRule="auto"/>
              <w:jc w:val="both"/>
              <w:rPr>
                <w:rFonts w:cs="Calibri"/>
                <w:lang w:val="fr-FR"/>
              </w:rPr>
            </w:pPr>
            <w:r w:rsidRPr="00D12E1F">
              <w:rPr>
                <w:rFonts w:cs="Calibri"/>
                <w:lang w:val="fr-FR"/>
              </w:rPr>
              <w:t>Nom du camp</w:t>
            </w:r>
          </w:p>
          <w:p w14:paraId="222ABE1A" w14:textId="77777777" w:rsidR="00CF3632" w:rsidRPr="00D12E1F" w:rsidRDefault="00CF3632" w:rsidP="00973596">
            <w:pPr>
              <w:spacing w:after="0" w:line="240" w:lineRule="auto"/>
              <w:jc w:val="both"/>
              <w:rPr>
                <w:rFonts w:cs="Calibri"/>
                <w:lang w:val="fr-FR"/>
              </w:rPr>
            </w:pPr>
          </w:p>
          <w:p w14:paraId="5CCBACC8" w14:textId="77777777" w:rsidR="00CF3632" w:rsidRPr="00D12E1F" w:rsidRDefault="00CF3632" w:rsidP="00973596">
            <w:pPr>
              <w:spacing w:after="0" w:line="240" w:lineRule="auto"/>
              <w:jc w:val="both"/>
              <w:rPr>
                <w:rFonts w:cs="Calibri"/>
                <w:color w:val="0000FF"/>
                <w:lang w:val="fr-FR"/>
              </w:rPr>
            </w:pPr>
            <w:r w:rsidRPr="00D12E1F">
              <w:rPr>
                <w:rFonts w:cs="Calibri"/>
                <w:b/>
                <w:color w:val="0000FF"/>
                <w:lang w:val="fr-FR"/>
              </w:rPr>
              <w:t>CAMPNAME</w:t>
            </w:r>
          </w:p>
        </w:tc>
        <w:tc>
          <w:tcPr>
            <w:tcW w:w="2903" w:type="pct"/>
            <w:gridSpan w:val="2"/>
          </w:tcPr>
          <w:p w14:paraId="0CB05D7C" w14:textId="77777777" w:rsidR="00CF3632" w:rsidRPr="00D12E1F" w:rsidRDefault="00CF3632" w:rsidP="00973596">
            <w:pPr>
              <w:spacing w:after="0" w:line="240" w:lineRule="auto"/>
              <w:jc w:val="both"/>
              <w:rPr>
                <w:rFonts w:cs="Calibri"/>
                <w:lang w:val="fr-FR"/>
              </w:rPr>
            </w:pPr>
          </w:p>
          <w:p w14:paraId="64FF15F1" w14:textId="77777777" w:rsidR="00CF3632" w:rsidRPr="00D12E1F" w:rsidRDefault="00CF3632" w:rsidP="00973596">
            <w:pPr>
              <w:spacing w:after="0" w:line="240" w:lineRule="auto"/>
              <w:jc w:val="right"/>
              <w:rPr>
                <w:rFonts w:cs="Calibri"/>
                <w:lang w:val="fr-FR"/>
              </w:rPr>
            </w:pPr>
            <w:r w:rsidRPr="00D12E1F">
              <w:rPr>
                <w:rFonts w:cs="Calibri"/>
                <w:lang w:val="fr-FR"/>
              </w:rPr>
              <w:t>|_______________________________________|</w:t>
            </w:r>
          </w:p>
        </w:tc>
      </w:tr>
      <w:tr w:rsidR="00CF3632" w:rsidRPr="00D12E1F" w14:paraId="6FFB9327" w14:textId="77777777" w:rsidTr="00973596">
        <w:trPr>
          <w:trHeight w:val="173"/>
        </w:trPr>
        <w:tc>
          <w:tcPr>
            <w:tcW w:w="323" w:type="pct"/>
          </w:tcPr>
          <w:p w14:paraId="0D3DA4A3" w14:textId="77777777" w:rsidR="00CF3632" w:rsidRPr="00D12E1F" w:rsidRDefault="00CF3632" w:rsidP="00973596">
            <w:pPr>
              <w:pStyle w:val="Paragraphedeliste"/>
              <w:spacing w:after="0" w:line="240" w:lineRule="auto"/>
              <w:ind w:left="0"/>
              <w:contextualSpacing w:val="0"/>
              <w:jc w:val="both"/>
              <w:rPr>
                <w:rFonts w:cs="Calibri"/>
                <w:b/>
                <w:sz w:val="18"/>
                <w:szCs w:val="18"/>
                <w:lang w:val="fr-FR"/>
              </w:rPr>
            </w:pPr>
            <w:r w:rsidRPr="00D12E1F">
              <w:rPr>
                <w:rFonts w:cs="Calibri"/>
                <w:b/>
                <w:sz w:val="18"/>
                <w:szCs w:val="18"/>
                <w:lang w:val="fr-FR"/>
              </w:rPr>
              <w:t>ID3</w:t>
            </w:r>
          </w:p>
        </w:tc>
        <w:tc>
          <w:tcPr>
            <w:tcW w:w="1774" w:type="pct"/>
          </w:tcPr>
          <w:p w14:paraId="10E1BF2F" w14:textId="77777777" w:rsidR="00CF3632" w:rsidRPr="00D12E1F" w:rsidRDefault="00CF3632" w:rsidP="00973596">
            <w:pPr>
              <w:spacing w:after="0" w:line="240" w:lineRule="auto"/>
              <w:jc w:val="both"/>
              <w:rPr>
                <w:rFonts w:cs="Calibri"/>
                <w:lang w:val="fr-FR"/>
              </w:rPr>
            </w:pPr>
            <w:r w:rsidRPr="00D12E1F">
              <w:rPr>
                <w:rFonts w:cs="Calibri"/>
                <w:lang w:val="fr-FR"/>
              </w:rPr>
              <w:t>Code/Numéro de la Zone</w:t>
            </w:r>
          </w:p>
          <w:p w14:paraId="3F7029DE" w14:textId="77777777" w:rsidR="00CF3632" w:rsidRPr="00D12E1F" w:rsidRDefault="00CF3632" w:rsidP="00973596">
            <w:pPr>
              <w:spacing w:after="0" w:line="240" w:lineRule="auto"/>
              <w:jc w:val="both"/>
              <w:rPr>
                <w:rFonts w:cs="Calibri"/>
                <w:lang w:val="fr-FR"/>
              </w:rPr>
            </w:pPr>
          </w:p>
          <w:p w14:paraId="4D03018A" w14:textId="77777777" w:rsidR="00CF3632" w:rsidRPr="00D12E1F" w:rsidRDefault="00CF3632" w:rsidP="00973596">
            <w:pPr>
              <w:spacing w:after="0" w:line="240" w:lineRule="auto"/>
              <w:jc w:val="both"/>
              <w:rPr>
                <w:rFonts w:cs="Calibri"/>
                <w:color w:val="0000FF"/>
                <w:lang w:val="fr-FR"/>
              </w:rPr>
            </w:pPr>
            <w:r w:rsidRPr="00D12E1F">
              <w:rPr>
                <w:rFonts w:cs="Calibri"/>
                <w:b/>
                <w:color w:val="0000FF"/>
                <w:lang w:val="fr-FR"/>
              </w:rPr>
              <w:t>ZONE</w:t>
            </w:r>
          </w:p>
        </w:tc>
        <w:tc>
          <w:tcPr>
            <w:tcW w:w="1817" w:type="pct"/>
          </w:tcPr>
          <w:p w14:paraId="075EE773" w14:textId="77777777" w:rsidR="00CF3632" w:rsidRPr="00D12E1F" w:rsidRDefault="00CF3632" w:rsidP="00973596">
            <w:pPr>
              <w:widowControl w:val="0"/>
              <w:tabs>
                <w:tab w:val="right" w:leader="dot" w:pos="3814"/>
              </w:tabs>
              <w:spacing w:after="0" w:line="240" w:lineRule="auto"/>
              <w:jc w:val="both"/>
              <w:rPr>
                <w:rFonts w:cs="Calibri"/>
                <w:color w:val="000000"/>
                <w:lang w:val="fr-FR"/>
              </w:rPr>
            </w:pPr>
          </w:p>
        </w:tc>
        <w:tc>
          <w:tcPr>
            <w:tcW w:w="1086" w:type="pct"/>
          </w:tcPr>
          <w:p w14:paraId="5EE1D1DC" w14:textId="77777777" w:rsidR="00CF3632" w:rsidRPr="00D12E1F" w:rsidRDefault="00CF3632" w:rsidP="00973596">
            <w:pPr>
              <w:spacing w:after="0" w:line="240" w:lineRule="auto"/>
              <w:jc w:val="right"/>
              <w:rPr>
                <w:rFonts w:cs="Calibri"/>
                <w:lang w:val="fr-FR"/>
              </w:rPr>
            </w:pPr>
          </w:p>
          <w:p w14:paraId="183CCFC6" w14:textId="77777777" w:rsidR="00CF3632" w:rsidRPr="00D12E1F" w:rsidRDefault="00CF3632" w:rsidP="00973596">
            <w:pPr>
              <w:spacing w:after="0" w:line="240" w:lineRule="auto"/>
              <w:jc w:val="right"/>
              <w:rPr>
                <w:rFonts w:cs="Calibri"/>
                <w:lang w:val="fr-FR"/>
              </w:rPr>
            </w:pPr>
            <w:r w:rsidRPr="00D12E1F">
              <w:rPr>
                <w:rFonts w:cs="Calibri"/>
                <w:lang w:val="fr-FR"/>
              </w:rPr>
              <w:t>|___|___|</w:t>
            </w:r>
          </w:p>
        </w:tc>
      </w:tr>
      <w:tr w:rsidR="00CF3632" w:rsidRPr="00D12E1F" w14:paraId="109291D0" w14:textId="77777777" w:rsidTr="00973596">
        <w:trPr>
          <w:trHeight w:val="173"/>
        </w:trPr>
        <w:tc>
          <w:tcPr>
            <w:tcW w:w="323" w:type="pct"/>
          </w:tcPr>
          <w:p w14:paraId="21493029" w14:textId="77777777" w:rsidR="00CF3632" w:rsidRPr="00D12E1F" w:rsidRDefault="00CF3632" w:rsidP="00973596">
            <w:pPr>
              <w:pStyle w:val="Paragraphedeliste"/>
              <w:spacing w:after="0" w:line="240" w:lineRule="auto"/>
              <w:ind w:left="0"/>
              <w:contextualSpacing w:val="0"/>
              <w:jc w:val="both"/>
              <w:rPr>
                <w:rFonts w:cs="Calibri"/>
                <w:b/>
                <w:sz w:val="18"/>
                <w:szCs w:val="18"/>
                <w:lang w:val="fr-FR"/>
              </w:rPr>
            </w:pPr>
            <w:r w:rsidRPr="00D12E1F">
              <w:rPr>
                <w:rFonts w:cs="Calibri"/>
                <w:b/>
                <w:sz w:val="18"/>
                <w:szCs w:val="18"/>
                <w:lang w:val="fr-FR"/>
              </w:rPr>
              <w:t>ID4</w:t>
            </w:r>
          </w:p>
        </w:tc>
        <w:tc>
          <w:tcPr>
            <w:tcW w:w="1774" w:type="pct"/>
          </w:tcPr>
          <w:p w14:paraId="0FC96B71" w14:textId="77777777" w:rsidR="00CF3632" w:rsidRPr="00D12E1F" w:rsidRDefault="00CF3632" w:rsidP="00973596">
            <w:pPr>
              <w:spacing w:after="0" w:line="240" w:lineRule="auto"/>
              <w:jc w:val="both"/>
              <w:rPr>
                <w:rFonts w:cs="Calibri"/>
                <w:lang w:val="fr-FR"/>
              </w:rPr>
            </w:pPr>
            <w:r w:rsidRPr="00D12E1F">
              <w:rPr>
                <w:rFonts w:cs="Calibri"/>
                <w:lang w:val="fr-FR"/>
              </w:rPr>
              <w:t>Code/Numéro du Village</w:t>
            </w:r>
          </w:p>
          <w:p w14:paraId="3D2B79A9" w14:textId="77777777" w:rsidR="00CF3632" w:rsidRPr="00D12E1F" w:rsidRDefault="00CF3632" w:rsidP="00973596">
            <w:pPr>
              <w:spacing w:after="0" w:line="240" w:lineRule="auto"/>
              <w:jc w:val="both"/>
              <w:rPr>
                <w:rFonts w:cs="Calibri"/>
                <w:lang w:val="fr-FR"/>
              </w:rPr>
            </w:pPr>
          </w:p>
          <w:p w14:paraId="47E7174B" w14:textId="77777777" w:rsidR="00CF3632" w:rsidRPr="00D12E1F" w:rsidRDefault="00CF3632" w:rsidP="00973596">
            <w:pPr>
              <w:spacing w:after="0" w:line="240" w:lineRule="auto"/>
              <w:jc w:val="both"/>
              <w:rPr>
                <w:rFonts w:cs="Calibri"/>
                <w:color w:val="0000FF"/>
                <w:lang w:val="fr-FR"/>
              </w:rPr>
            </w:pPr>
            <w:r w:rsidRPr="00D12E1F">
              <w:rPr>
                <w:rFonts w:cs="Calibri"/>
                <w:b/>
                <w:color w:val="0000FF"/>
                <w:lang w:val="fr-FR"/>
              </w:rPr>
              <w:t>VILLAGE</w:t>
            </w:r>
          </w:p>
        </w:tc>
        <w:tc>
          <w:tcPr>
            <w:tcW w:w="1817" w:type="pct"/>
          </w:tcPr>
          <w:p w14:paraId="07757C5B" w14:textId="77777777" w:rsidR="00CF3632" w:rsidRPr="00D12E1F" w:rsidRDefault="00CF3632" w:rsidP="00973596">
            <w:pPr>
              <w:widowControl w:val="0"/>
              <w:tabs>
                <w:tab w:val="right" w:leader="dot" w:pos="3797"/>
              </w:tabs>
              <w:spacing w:after="0" w:line="240" w:lineRule="auto"/>
              <w:jc w:val="both"/>
              <w:rPr>
                <w:rFonts w:cs="Calibri"/>
                <w:color w:val="000000"/>
                <w:lang w:val="fr-FR"/>
              </w:rPr>
            </w:pPr>
          </w:p>
        </w:tc>
        <w:tc>
          <w:tcPr>
            <w:tcW w:w="1086" w:type="pct"/>
          </w:tcPr>
          <w:p w14:paraId="413055F2" w14:textId="77777777" w:rsidR="00CF3632" w:rsidRPr="00D12E1F" w:rsidRDefault="00CF3632" w:rsidP="00973596">
            <w:pPr>
              <w:spacing w:after="0" w:line="240" w:lineRule="auto"/>
              <w:jc w:val="right"/>
              <w:rPr>
                <w:rFonts w:cs="Calibri"/>
                <w:lang w:val="fr-FR"/>
              </w:rPr>
            </w:pPr>
          </w:p>
          <w:p w14:paraId="765E092A" w14:textId="77777777" w:rsidR="00CF3632" w:rsidRPr="00D12E1F" w:rsidRDefault="00CF3632" w:rsidP="00973596">
            <w:pPr>
              <w:spacing w:after="0" w:line="240" w:lineRule="auto"/>
              <w:jc w:val="right"/>
              <w:rPr>
                <w:rFonts w:cs="Calibri"/>
                <w:lang w:val="fr-FR"/>
              </w:rPr>
            </w:pPr>
            <w:r w:rsidRPr="00D12E1F">
              <w:rPr>
                <w:rFonts w:cs="Calibri"/>
                <w:lang w:val="fr-FR"/>
              </w:rPr>
              <w:t>|___|___|</w:t>
            </w:r>
          </w:p>
        </w:tc>
      </w:tr>
      <w:tr w:rsidR="00CF3632" w:rsidRPr="00D12E1F" w14:paraId="30490D82" w14:textId="77777777" w:rsidTr="00973596">
        <w:trPr>
          <w:trHeight w:val="813"/>
        </w:trPr>
        <w:tc>
          <w:tcPr>
            <w:tcW w:w="323" w:type="pct"/>
          </w:tcPr>
          <w:p w14:paraId="61F08E49" w14:textId="77777777" w:rsidR="00CF3632" w:rsidRPr="00D12E1F" w:rsidRDefault="00CF3632" w:rsidP="00973596">
            <w:pPr>
              <w:pStyle w:val="Paragraphedeliste"/>
              <w:spacing w:after="0" w:line="240" w:lineRule="auto"/>
              <w:ind w:left="0"/>
              <w:contextualSpacing w:val="0"/>
              <w:jc w:val="both"/>
              <w:rPr>
                <w:rFonts w:cs="Calibri"/>
                <w:b/>
                <w:sz w:val="18"/>
                <w:szCs w:val="18"/>
                <w:lang w:val="fr-FR"/>
              </w:rPr>
            </w:pPr>
            <w:r w:rsidRPr="00D12E1F">
              <w:rPr>
                <w:rFonts w:cs="Calibri"/>
                <w:b/>
                <w:sz w:val="18"/>
                <w:szCs w:val="18"/>
                <w:lang w:val="fr-FR"/>
              </w:rPr>
              <w:t>ID5</w:t>
            </w:r>
          </w:p>
        </w:tc>
        <w:tc>
          <w:tcPr>
            <w:tcW w:w="1774" w:type="pct"/>
          </w:tcPr>
          <w:p w14:paraId="648F696C" w14:textId="77777777" w:rsidR="00CF3632" w:rsidRPr="00D12E1F" w:rsidRDefault="00CF3632" w:rsidP="00973596">
            <w:pPr>
              <w:spacing w:after="0" w:line="240" w:lineRule="auto"/>
              <w:jc w:val="both"/>
              <w:rPr>
                <w:rFonts w:cs="Calibri"/>
                <w:lang w:val="fr-FR" w:eastAsia="es-ES"/>
              </w:rPr>
            </w:pPr>
            <w:r w:rsidRPr="00D12E1F">
              <w:rPr>
                <w:rFonts w:cs="Calibri"/>
                <w:lang w:val="fr-FR" w:eastAsia="es-ES"/>
              </w:rPr>
              <w:t>Date de l’entretien (jj/mm/</w:t>
            </w:r>
            <w:proofErr w:type="spellStart"/>
            <w:r w:rsidRPr="00D12E1F">
              <w:rPr>
                <w:rFonts w:cs="Calibri"/>
                <w:lang w:val="fr-FR" w:eastAsia="es-ES"/>
              </w:rPr>
              <w:t>aaaa</w:t>
            </w:r>
            <w:proofErr w:type="spellEnd"/>
            <w:r w:rsidRPr="00D12E1F">
              <w:rPr>
                <w:rFonts w:cs="Calibri"/>
                <w:lang w:val="fr-FR" w:eastAsia="es-ES"/>
              </w:rPr>
              <w:t>)</w:t>
            </w:r>
          </w:p>
          <w:p w14:paraId="6CCC4B71" w14:textId="77777777" w:rsidR="00CF3632" w:rsidRPr="00D12E1F" w:rsidRDefault="00CF3632" w:rsidP="00973596">
            <w:pPr>
              <w:spacing w:after="0" w:line="240" w:lineRule="auto"/>
              <w:jc w:val="both"/>
              <w:rPr>
                <w:rFonts w:cs="Calibri"/>
                <w:lang w:val="fr-FR"/>
              </w:rPr>
            </w:pPr>
          </w:p>
          <w:p w14:paraId="74772DE0" w14:textId="77777777" w:rsidR="00CF3632" w:rsidRPr="00D12E1F" w:rsidRDefault="00CF3632" w:rsidP="00973596">
            <w:pPr>
              <w:spacing w:after="0" w:line="240" w:lineRule="auto"/>
              <w:jc w:val="both"/>
              <w:rPr>
                <w:rFonts w:cs="Calibri"/>
                <w:color w:val="FF0000"/>
                <w:lang w:val="fr-FR"/>
              </w:rPr>
            </w:pPr>
            <w:r w:rsidRPr="00D12E1F">
              <w:rPr>
                <w:rFonts w:cs="Calibri"/>
                <w:b/>
                <w:color w:val="FF0000"/>
                <w:lang w:val="fr-FR"/>
              </w:rPr>
              <w:t>SURVDAT</w:t>
            </w:r>
          </w:p>
        </w:tc>
        <w:tc>
          <w:tcPr>
            <w:tcW w:w="2903" w:type="pct"/>
            <w:gridSpan w:val="2"/>
          </w:tcPr>
          <w:p w14:paraId="1B27E616" w14:textId="77777777" w:rsidR="00CF3632" w:rsidRPr="00D12E1F" w:rsidRDefault="00CF3632" w:rsidP="00973596">
            <w:pPr>
              <w:spacing w:after="0" w:line="240" w:lineRule="auto"/>
              <w:jc w:val="right"/>
              <w:rPr>
                <w:rFonts w:cs="Calibri"/>
                <w:lang w:val="fr-FR"/>
              </w:rPr>
            </w:pPr>
          </w:p>
          <w:p w14:paraId="64B28945" w14:textId="77777777" w:rsidR="00CF3632" w:rsidRPr="00D12E1F" w:rsidRDefault="00CF3632" w:rsidP="00973596">
            <w:pPr>
              <w:spacing w:after="0" w:line="240" w:lineRule="auto"/>
              <w:jc w:val="right"/>
              <w:rPr>
                <w:rFonts w:cs="Calibri"/>
                <w:lang w:val="fr-FR"/>
              </w:rPr>
            </w:pPr>
            <w:r w:rsidRPr="00D12E1F">
              <w:rPr>
                <w:rFonts w:cs="Calibri"/>
                <w:lang w:val="fr-FR"/>
              </w:rPr>
              <w:t>Jour/Mois/Année …|___|___| /|___|___| / |___|___||___|___|</w:t>
            </w:r>
          </w:p>
        </w:tc>
      </w:tr>
      <w:tr w:rsidR="00CF3632" w:rsidRPr="00D12E1F" w14:paraId="59A65789" w14:textId="77777777" w:rsidTr="00973596">
        <w:trPr>
          <w:trHeight w:val="173"/>
        </w:trPr>
        <w:tc>
          <w:tcPr>
            <w:tcW w:w="323" w:type="pct"/>
          </w:tcPr>
          <w:p w14:paraId="7D980E36" w14:textId="77777777" w:rsidR="00CF3632" w:rsidRPr="00D12E1F" w:rsidRDefault="00CF3632" w:rsidP="00973596">
            <w:pPr>
              <w:pStyle w:val="Paragraphedeliste"/>
              <w:spacing w:after="0" w:line="240" w:lineRule="auto"/>
              <w:ind w:left="0"/>
              <w:contextualSpacing w:val="0"/>
              <w:jc w:val="both"/>
              <w:rPr>
                <w:rFonts w:cs="Calibri"/>
                <w:b/>
                <w:sz w:val="18"/>
                <w:szCs w:val="18"/>
                <w:lang w:val="fr-FR"/>
              </w:rPr>
            </w:pPr>
            <w:r w:rsidRPr="00D12E1F">
              <w:rPr>
                <w:rFonts w:cs="Calibri"/>
                <w:b/>
                <w:sz w:val="18"/>
                <w:szCs w:val="18"/>
                <w:lang w:val="fr-FR"/>
              </w:rPr>
              <w:t>ID6</w:t>
            </w:r>
          </w:p>
        </w:tc>
        <w:tc>
          <w:tcPr>
            <w:tcW w:w="1774" w:type="pct"/>
          </w:tcPr>
          <w:p w14:paraId="4D663397" w14:textId="77777777" w:rsidR="00CF3632" w:rsidRPr="00D12E1F" w:rsidRDefault="00CF3632" w:rsidP="00973596">
            <w:pPr>
              <w:spacing w:after="0" w:line="240" w:lineRule="auto"/>
              <w:jc w:val="both"/>
              <w:rPr>
                <w:rFonts w:cs="Calibri"/>
                <w:lang w:val="fr-FR"/>
              </w:rPr>
            </w:pPr>
            <w:r w:rsidRPr="00D12E1F">
              <w:rPr>
                <w:rFonts w:cs="Calibri"/>
                <w:lang w:val="fr-FR"/>
              </w:rPr>
              <w:t>Numéro de la grappe</w:t>
            </w:r>
          </w:p>
          <w:p w14:paraId="64D5F900" w14:textId="77777777" w:rsidR="00CF3632" w:rsidRPr="00D12E1F" w:rsidRDefault="00CF3632" w:rsidP="00973596">
            <w:pPr>
              <w:tabs>
                <w:tab w:val="left" w:pos="1836"/>
              </w:tabs>
              <w:spacing w:after="0" w:line="240" w:lineRule="auto"/>
              <w:jc w:val="both"/>
              <w:rPr>
                <w:rFonts w:cs="Calibri"/>
                <w:lang w:val="fr-FR"/>
              </w:rPr>
            </w:pPr>
          </w:p>
          <w:p w14:paraId="7FBE6A56" w14:textId="77777777" w:rsidR="00CF3632" w:rsidRPr="00D12E1F" w:rsidRDefault="00CF3632" w:rsidP="00973596">
            <w:pPr>
              <w:tabs>
                <w:tab w:val="left" w:pos="1836"/>
              </w:tabs>
              <w:spacing w:after="0" w:line="240" w:lineRule="auto"/>
              <w:jc w:val="both"/>
              <w:rPr>
                <w:rFonts w:cs="Calibri"/>
                <w:iCs/>
                <w:color w:val="0000FF"/>
                <w:lang w:val="fr-FR"/>
              </w:rPr>
            </w:pPr>
            <w:r w:rsidRPr="00D12E1F">
              <w:rPr>
                <w:rFonts w:cs="Calibri"/>
                <w:b/>
                <w:color w:val="0000FF"/>
                <w:lang w:val="fr-FR"/>
              </w:rPr>
              <w:t>CLUSTER</w:t>
            </w:r>
          </w:p>
        </w:tc>
        <w:tc>
          <w:tcPr>
            <w:tcW w:w="1817" w:type="pct"/>
          </w:tcPr>
          <w:p w14:paraId="47025051" w14:textId="77777777" w:rsidR="00CF3632" w:rsidRPr="00D12E1F" w:rsidRDefault="00CF3632" w:rsidP="00973596">
            <w:pPr>
              <w:spacing w:after="0" w:line="240" w:lineRule="auto"/>
              <w:jc w:val="both"/>
              <w:rPr>
                <w:rFonts w:cs="Calibri"/>
                <w:lang w:val="fr-FR"/>
              </w:rPr>
            </w:pPr>
          </w:p>
        </w:tc>
        <w:tc>
          <w:tcPr>
            <w:tcW w:w="1086" w:type="pct"/>
          </w:tcPr>
          <w:p w14:paraId="3ECFFCA2" w14:textId="77777777" w:rsidR="00CF3632" w:rsidRPr="00D12E1F" w:rsidRDefault="00CF3632" w:rsidP="00973596">
            <w:pPr>
              <w:spacing w:after="0" w:line="240" w:lineRule="auto"/>
              <w:jc w:val="right"/>
              <w:rPr>
                <w:rFonts w:cs="Calibri"/>
                <w:lang w:val="fr-FR"/>
              </w:rPr>
            </w:pPr>
          </w:p>
          <w:p w14:paraId="4C1B9816" w14:textId="77777777" w:rsidR="00CF3632" w:rsidRPr="00D12E1F" w:rsidRDefault="00CF3632" w:rsidP="00973596">
            <w:pPr>
              <w:spacing w:after="0" w:line="240" w:lineRule="auto"/>
              <w:jc w:val="right"/>
              <w:rPr>
                <w:rFonts w:cs="Calibri"/>
                <w:lang w:val="fr-FR"/>
              </w:rPr>
            </w:pPr>
            <w:r w:rsidRPr="00D12E1F">
              <w:rPr>
                <w:rFonts w:cs="Calibri"/>
                <w:lang w:val="fr-FR"/>
              </w:rPr>
              <w:t>|___|___|</w:t>
            </w:r>
          </w:p>
        </w:tc>
      </w:tr>
      <w:tr w:rsidR="00CF3632" w:rsidRPr="00D12E1F" w14:paraId="1A69185E" w14:textId="77777777" w:rsidTr="00973596">
        <w:trPr>
          <w:trHeight w:val="173"/>
        </w:trPr>
        <w:tc>
          <w:tcPr>
            <w:tcW w:w="323" w:type="pct"/>
          </w:tcPr>
          <w:p w14:paraId="5D7910EA" w14:textId="77777777" w:rsidR="00CF3632" w:rsidRPr="00D12E1F" w:rsidRDefault="00CF3632" w:rsidP="00973596">
            <w:pPr>
              <w:pStyle w:val="Paragraphedeliste"/>
              <w:spacing w:after="0" w:line="240" w:lineRule="auto"/>
              <w:ind w:left="0"/>
              <w:contextualSpacing w:val="0"/>
              <w:jc w:val="both"/>
              <w:rPr>
                <w:rFonts w:cs="Calibri"/>
                <w:b/>
                <w:sz w:val="18"/>
                <w:szCs w:val="18"/>
                <w:lang w:val="fr-FR"/>
              </w:rPr>
            </w:pPr>
            <w:r w:rsidRPr="00D12E1F">
              <w:rPr>
                <w:rFonts w:cs="Calibri"/>
                <w:b/>
                <w:sz w:val="18"/>
                <w:szCs w:val="18"/>
                <w:lang w:val="fr-FR"/>
              </w:rPr>
              <w:t>ID7</w:t>
            </w:r>
          </w:p>
        </w:tc>
        <w:tc>
          <w:tcPr>
            <w:tcW w:w="1774" w:type="pct"/>
          </w:tcPr>
          <w:p w14:paraId="088ABB4D" w14:textId="77777777" w:rsidR="00CF3632" w:rsidRPr="00D12E1F" w:rsidRDefault="00CF3632" w:rsidP="00973596">
            <w:pPr>
              <w:spacing w:after="0" w:line="240" w:lineRule="auto"/>
              <w:jc w:val="both"/>
              <w:rPr>
                <w:rFonts w:cs="Calibri"/>
                <w:lang w:val="fr-FR"/>
              </w:rPr>
            </w:pPr>
            <w:r w:rsidRPr="00D12E1F">
              <w:rPr>
                <w:rFonts w:cs="Calibri"/>
                <w:lang w:val="fr-FR"/>
              </w:rPr>
              <w:t>Numéro de l’équipe</w:t>
            </w:r>
          </w:p>
          <w:p w14:paraId="4D4027BA" w14:textId="77777777" w:rsidR="00CF3632" w:rsidRPr="00D12E1F" w:rsidRDefault="00CF3632" w:rsidP="00973596">
            <w:pPr>
              <w:spacing w:after="0" w:line="240" w:lineRule="auto"/>
              <w:jc w:val="both"/>
              <w:rPr>
                <w:rFonts w:cs="Calibri"/>
                <w:lang w:val="fr-FR"/>
              </w:rPr>
            </w:pPr>
          </w:p>
          <w:p w14:paraId="3140F199" w14:textId="77777777" w:rsidR="00CF3632" w:rsidRPr="00D12E1F" w:rsidRDefault="00CF3632" w:rsidP="00973596">
            <w:pPr>
              <w:spacing w:after="0" w:line="240" w:lineRule="auto"/>
              <w:jc w:val="both"/>
              <w:rPr>
                <w:rFonts w:cs="Calibri"/>
                <w:color w:val="FF0000"/>
                <w:lang w:val="fr-FR"/>
              </w:rPr>
            </w:pPr>
            <w:r w:rsidRPr="00D12E1F">
              <w:rPr>
                <w:rFonts w:cs="Calibri"/>
                <w:b/>
                <w:color w:val="FF0000"/>
                <w:lang w:val="fr-FR"/>
              </w:rPr>
              <w:t>TEAM</w:t>
            </w:r>
          </w:p>
        </w:tc>
        <w:tc>
          <w:tcPr>
            <w:tcW w:w="1817" w:type="pct"/>
          </w:tcPr>
          <w:p w14:paraId="23814B0F" w14:textId="77777777" w:rsidR="00CF3632" w:rsidRPr="00D12E1F" w:rsidRDefault="00CF3632" w:rsidP="00973596">
            <w:pPr>
              <w:spacing w:after="0" w:line="240" w:lineRule="auto"/>
              <w:jc w:val="both"/>
              <w:rPr>
                <w:rFonts w:cs="Calibri"/>
                <w:lang w:val="fr-FR"/>
              </w:rPr>
            </w:pPr>
          </w:p>
        </w:tc>
        <w:tc>
          <w:tcPr>
            <w:tcW w:w="1086" w:type="pct"/>
          </w:tcPr>
          <w:p w14:paraId="32293513" w14:textId="77777777" w:rsidR="00CF3632" w:rsidRPr="00D12E1F" w:rsidRDefault="00CF3632" w:rsidP="00973596">
            <w:pPr>
              <w:spacing w:after="0" w:line="240" w:lineRule="auto"/>
              <w:jc w:val="right"/>
              <w:rPr>
                <w:rFonts w:cs="Calibri"/>
                <w:lang w:val="fr-FR"/>
              </w:rPr>
            </w:pPr>
          </w:p>
          <w:p w14:paraId="71E5DD56" w14:textId="77777777" w:rsidR="00CF3632" w:rsidRPr="00D12E1F" w:rsidRDefault="00CF3632" w:rsidP="00973596">
            <w:pPr>
              <w:spacing w:after="0" w:line="240" w:lineRule="auto"/>
              <w:jc w:val="right"/>
              <w:rPr>
                <w:rFonts w:cs="Calibri"/>
                <w:lang w:val="fr-FR"/>
              </w:rPr>
            </w:pPr>
            <w:r w:rsidRPr="00D12E1F">
              <w:rPr>
                <w:rFonts w:cs="Calibri"/>
                <w:lang w:val="fr-FR"/>
              </w:rPr>
              <w:t>|___|</w:t>
            </w:r>
          </w:p>
        </w:tc>
      </w:tr>
      <w:tr w:rsidR="00CF3632" w:rsidRPr="00D12E1F" w14:paraId="5326C2F7" w14:textId="77777777" w:rsidTr="00973596">
        <w:trPr>
          <w:trHeight w:val="173"/>
        </w:trPr>
        <w:tc>
          <w:tcPr>
            <w:tcW w:w="323" w:type="pct"/>
          </w:tcPr>
          <w:p w14:paraId="4CD885D2" w14:textId="77777777" w:rsidR="00CF3632" w:rsidRPr="00D12E1F" w:rsidRDefault="00CF3632" w:rsidP="00973596">
            <w:pPr>
              <w:pStyle w:val="Paragraphedeliste"/>
              <w:spacing w:after="0" w:line="240" w:lineRule="auto"/>
              <w:ind w:left="0"/>
              <w:contextualSpacing w:val="0"/>
              <w:jc w:val="both"/>
              <w:rPr>
                <w:rFonts w:cs="Calibri"/>
                <w:b/>
                <w:sz w:val="18"/>
                <w:szCs w:val="18"/>
                <w:lang w:val="fr-FR"/>
              </w:rPr>
            </w:pPr>
            <w:r w:rsidRPr="00D12E1F">
              <w:rPr>
                <w:rFonts w:cs="Calibri"/>
                <w:b/>
                <w:sz w:val="18"/>
                <w:szCs w:val="18"/>
                <w:lang w:val="fr-FR"/>
              </w:rPr>
              <w:t>ID8</w:t>
            </w:r>
          </w:p>
        </w:tc>
        <w:tc>
          <w:tcPr>
            <w:tcW w:w="1774" w:type="pct"/>
          </w:tcPr>
          <w:p w14:paraId="2992A18E" w14:textId="77777777" w:rsidR="00CF3632" w:rsidRPr="00D12E1F" w:rsidRDefault="00CF3632" w:rsidP="00973596">
            <w:pPr>
              <w:spacing w:after="0" w:line="240" w:lineRule="auto"/>
              <w:jc w:val="both"/>
              <w:rPr>
                <w:rFonts w:cs="Calibri"/>
                <w:lang w:val="fr-FR"/>
              </w:rPr>
            </w:pPr>
            <w:r w:rsidRPr="00D12E1F">
              <w:rPr>
                <w:rFonts w:cs="Calibri"/>
                <w:lang w:val="fr-FR"/>
              </w:rPr>
              <w:t>Numéro du ménage</w:t>
            </w:r>
          </w:p>
          <w:p w14:paraId="794C9D5F" w14:textId="77777777" w:rsidR="00CF3632" w:rsidRPr="00D12E1F" w:rsidRDefault="00CF3632" w:rsidP="00973596">
            <w:pPr>
              <w:spacing w:after="0" w:line="240" w:lineRule="auto"/>
              <w:jc w:val="both"/>
              <w:rPr>
                <w:rFonts w:cs="Calibri"/>
                <w:lang w:val="fr-FR"/>
              </w:rPr>
            </w:pPr>
          </w:p>
          <w:p w14:paraId="0B3E4F15" w14:textId="77777777" w:rsidR="00CF3632" w:rsidRPr="00D12E1F" w:rsidRDefault="00CF3632" w:rsidP="00973596">
            <w:pPr>
              <w:spacing w:after="0" w:line="240" w:lineRule="auto"/>
              <w:jc w:val="both"/>
              <w:rPr>
                <w:rFonts w:cs="Calibri"/>
                <w:color w:val="FF0000"/>
                <w:lang w:val="fr-FR"/>
              </w:rPr>
            </w:pPr>
            <w:r w:rsidRPr="00D12E1F">
              <w:rPr>
                <w:rFonts w:cs="Calibri"/>
                <w:b/>
                <w:color w:val="FF0000"/>
                <w:lang w:val="fr-FR"/>
              </w:rPr>
              <w:t>HH</w:t>
            </w:r>
          </w:p>
        </w:tc>
        <w:tc>
          <w:tcPr>
            <w:tcW w:w="1817" w:type="pct"/>
          </w:tcPr>
          <w:p w14:paraId="706C9EFC" w14:textId="77777777" w:rsidR="00CF3632" w:rsidRPr="00D12E1F" w:rsidRDefault="00CF3632" w:rsidP="00973596">
            <w:pPr>
              <w:spacing w:after="0" w:line="240" w:lineRule="auto"/>
              <w:jc w:val="both"/>
              <w:rPr>
                <w:rFonts w:cs="Calibri"/>
                <w:lang w:val="fr-FR"/>
              </w:rPr>
            </w:pPr>
          </w:p>
        </w:tc>
        <w:tc>
          <w:tcPr>
            <w:tcW w:w="1086" w:type="pct"/>
          </w:tcPr>
          <w:p w14:paraId="121C18E5" w14:textId="77777777" w:rsidR="00CF3632" w:rsidRPr="00D12E1F" w:rsidRDefault="00CF3632" w:rsidP="00973596">
            <w:pPr>
              <w:spacing w:after="0" w:line="240" w:lineRule="auto"/>
              <w:jc w:val="right"/>
              <w:rPr>
                <w:rFonts w:cs="Calibri"/>
                <w:lang w:val="fr-FR"/>
              </w:rPr>
            </w:pPr>
          </w:p>
          <w:p w14:paraId="5AF3B9AB" w14:textId="77777777" w:rsidR="00CF3632" w:rsidRPr="00D12E1F" w:rsidRDefault="00CF3632" w:rsidP="00973596">
            <w:pPr>
              <w:spacing w:after="0" w:line="240" w:lineRule="auto"/>
              <w:jc w:val="right"/>
              <w:rPr>
                <w:rFonts w:cs="Calibri"/>
                <w:lang w:val="fr-FR"/>
              </w:rPr>
            </w:pPr>
            <w:r w:rsidRPr="00D12E1F">
              <w:rPr>
                <w:rFonts w:cs="Calibri"/>
                <w:lang w:val="fr-FR"/>
              </w:rPr>
              <w:t>|___|___|</w:t>
            </w:r>
          </w:p>
        </w:tc>
      </w:tr>
    </w:tbl>
    <w:p w14:paraId="304261EE" w14:textId="77777777" w:rsidR="008B407A" w:rsidRPr="00D12E1F" w:rsidRDefault="008B407A" w:rsidP="008B407A">
      <w:pPr>
        <w:spacing w:after="0" w:line="240" w:lineRule="auto"/>
        <w:jc w:val="both"/>
        <w:rPr>
          <w:rFonts w:cs="Calibri"/>
          <w:bCs/>
          <w:lang w:val="fr-FR"/>
        </w:rPr>
      </w:pPr>
    </w:p>
    <w:tbl>
      <w:tblPr>
        <w:tblW w:w="5001" w:type="pct"/>
        <w:tblBorders>
          <w:top w:val="single" w:sz="12" w:space="0" w:color="808080"/>
          <w:left w:val="single" w:sz="12" w:space="0" w:color="808080"/>
          <w:bottom w:val="single" w:sz="12" w:space="0" w:color="808080"/>
          <w:right w:val="single" w:sz="12" w:space="0" w:color="808080"/>
          <w:insideH w:val="single" w:sz="8" w:space="0" w:color="808080"/>
          <w:insideV w:val="single" w:sz="8" w:space="0" w:color="808080"/>
        </w:tblBorders>
        <w:tblLayout w:type="fixed"/>
        <w:tblLook w:val="00A0" w:firstRow="1" w:lastRow="0" w:firstColumn="1" w:lastColumn="0" w:noHBand="0" w:noVBand="0"/>
      </w:tblPr>
      <w:tblGrid>
        <w:gridCol w:w="627"/>
        <w:gridCol w:w="3893"/>
        <w:gridCol w:w="1562"/>
        <w:gridCol w:w="2409"/>
        <w:gridCol w:w="504"/>
        <w:gridCol w:w="237"/>
        <w:gridCol w:w="1540"/>
      </w:tblGrid>
      <w:tr w:rsidR="008B407A" w:rsidRPr="00D12E1F" w14:paraId="3F9AACCC" w14:textId="77777777" w:rsidTr="002A3AD0">
        <w:trPr>
          <w:trHeight w:val="173"/>
        </w:trPr>
        <w:tc>
          <w:tcPr>
            <w:tcW w:w="291" w:type="pct"/>
            <w:shd w:val="clear" w:color="auto" w:fill="E7E6E6" w:themeFill="background2"/>
          </w:tcPr>
          <w:p w14:paraId="7DB3A4C0" w14:textId="77777777" w:rsidR="008B407A" w:rsidRPr="00D12E1F" w:rsidRDefault="008B407A" w:rsidP="008B407A">
            <w:pPr>
              <w:spacing w:after="0" w:line="240" w:lineRule="auto"/>
              <w:jc w:val="both"/>
              <w:rPr>
                <w:rFonts w:cs="Calibri"/>
                <w:b/>
                <w:sz w:val="20"/>
                <w:szCs w:val="20"/>
                <w:lang w:val="fr-FR"/>
              </w:rPr>
            </w:pPr>
            <w:bookmarkStart w:id="64" w:name="_Hlk507602119"/>
            <w:r w:rsidRPr="00D12E1F">
              <w:rPr>
                <w:rFonts w:cs="Calibri"/>
                <w:b/>
                <w:sz w:val="20"/>
                <w:szCs w:val="20"/>
                <w:lang w:val="fr-FR"/>
              </w:rPr>
              <w:t>No</w:t>
            </w:r>
          </w:p>
        </w:tc>
        <w:tc>
          <w:tcPr>
            <w:tcW w:w="1807" w:type="pct"/>
            <w:shd w:val="clear" w:color="auto" w:fill="E7E6E6" w:themeFill="background2"/>
          </w:tcPr>
          <w:p w14:paraId="6FC449EA" w14:textId="77777777" w:rsidR="008B407A" w:rsidRPr="00D12E1F" w:rsidRDefault="008B407A" w:rsidP="008B407A">
            <w:pPr>
              <w:spacing w:after="0" w:line="240" w:lineRule="auto"/>
              <w:jc w:val="both"/>
              <w:rPr>
                <w:rFonts w:cs="Calibri"/>
                <w:b/>
                <w:lang w:val="fr-FR"/>
              </w:rPr>
            </w:pPr>
            <w:r w:rsidRPr="00D12E1F">
              <w:rPr>
                <w:rFonts w:cs="Calibri"/>
                <w:b/>
                <w:lang w:val="fr-FR"/>
              </w:rPr>
              <w:t>QUESTION</w:t>
            </w:r>
          </w:p>
        </w:tc>
        <w:tc>
          <w:tcPr>
            <w:tcW w:w="2902" w:type="pct"/>
            <w:gridSpan w:val="5"/>
            <w:shd w:val="clear" w:color="auto" w:fill="E7E6E6" w:themeFill="background2"/>
          </w:tcPr>
          <w:p w14:paraId="58549310" w14:textId="77777777" w:rsidR="008B407A" w:rsidRPr="00D12E1F" w:rsidRDefault="008B407A" w:rsidP="008B407A">
            <w:pPr>
              <w:spacing w:after="0" w:line="240" w:lineRule="auto"/>
              <w:jc w:val="both"/>
              <w:rPr>
                <w:rFonts w:cs="Calibri"/>
                <w:b/>
                <w:lang w:val="fr-FR"/>
              </w:rPr>
            </w:pPr>
            <w:r w:rsidRPr="00D12E1F">
              <w:rPr>
                <w:rFonts w:cs="Calibri"/>
                <w:b/>
                <w:lang w:val="fr-FR"/>
              </w:rPr>
              <w:t>CODES RÉPONSES</w:t>
            </w:r>
          </w:p>
        </w:tc>
      </w:tr>
      <w:tr w:rsidR="008B407A" w:rsidRPr="003E603B" w14:paraId="36888A4C" w14:textId="77777777" w:rsidTr="002A3AD0">
        <w:trPr>
          <w:trHeight w:val="137"/>
        </w:trPr>
        <w:tc>
          <w:tcPr>
            <w:tcW w:w="5000" w:type="pct"/>
            <w:gridSpan w:val="7"/>
            <w:shd w:val="clear" w:color="auto" w:fill="E7E6E6" w:themeFill="background2"/>
          </w:tcPr>
          <w:p w14:paraId="2BE3DBBD" w14:textId="77777777" w:rsidR="008B407A" w:rsidRPr="00D12E1F" w:rsidRDefault="008B407A" w:rsidP="008B407A">
            <w:pPr>
              <w:spacing w:after="0" w:line="240" w:lineRule="auto"/>
              <w:jc w:val="both"/>
              <w:rPr>
                <w:rFonts w:cs="Calibri"/>
                <w:b/>
                <w:bCs/>
                <w:lang w:val="fr-FR"/>
              </w:rPr>
            </w:pPr>
            <w:bookmarkStart w:id="65" w:name="_Hlk485209731"/>
            <w:r w:rsidRPr="00D12E1F">
              <w:rPr>
                <w:rFonts w:cs="Calibri"/>
                <w:b/>
                <w:bCs/>
                <w:lang w:val="fr-FR"/>
              </w:rPr>
              <w:t>SECTION CHILD1 : Informations générales - Enfant âgé de 0 à 59 mois</w:t>
            </w:r>
          </w:p>
          <w:p w14:paraId="247BA57E" w14:textId="79F9523A" w:rsidR="008B407A" w:rsidRPr="00D12E1F" w:rsidRDefault="008B407A" w:rsidP="00BE553A">
            <w:pPr>
              <w:spacing w:after="0" w:line="240" w:lineRule="auto"/>
              <w:jc w:val="both"/>
              <w:rPr>
                <w:rFonts w:cs="Calibri"/>
                <w:bCs/>
                <w:lang w:val="fr-FR"/>
              </w:rPr>
            </w:pPr>
            <w:r w:rsidRPr="00D12E1F">
              <w:rPr>
                <w:rFonts w:asciiTheme="minorHAnsi" w:hAnsiTheme="minorHAnsi" w:cstheme="minorHAnsi"/>
                <w:bCs/>
                <w:lang w:val="fr-FR"/>
              </w:rPr>
              <w:t>CETTE SECTION DOIT ÊTRE COMPLETÉE POUR CHAQUE ENFANT ÂGÉ DE 0 À 59 MOIS DANS LE MÉNAGE SELECTIONNÉ.</w:t>
            </w:r>
          </w:p>
        </w:tc>
      </w:tr>
      <w:tr w:rsidR="008B407A" w:rsidRPr="003E603B" w14:paraId="6892C5CC" w14:textId="77777777" w:rsidTr="002A3AD0">
        <w:trPr>
          <w:trHeight w:val="173"/>
        </w:trPr>
        <w:tc>
          <w:tcPr>
            <w:tcW w:w="291" w:type="pct"/>
          </w:tcPr>
          <w:p w14:paraId="2F2E4FF1" w14:textId="77777777" w:rsidR="008B407A" w:rsidRPr="00D12E1F" w:rsidRDefault="008B407A" w:rsidP="008B407A">
            <w:pPr>
              <w:pStyle w:val="Paragraphedeliste"/>
              <w:spacing w:after="0" w:line="240" w:lineRule="auto"/>
              <w:ind w:left="0"/>
              <w:contextualSpacing w:val="0"/>
              <w:jc w:val="both"/>
              <w:rPr>
                <w:rFonts w:cs="Calibri"/>
                <w:b/>
                <w:sz w:val="20"/>
                <w:szCs w:val="20"/>
                <w:lang w:val="fr-FR"/>
              </w:rPr>
            </w:pPr>
            <w:r w:rsidRPr="00D12E1F">
              <w:rPr>
                <w:rFonts w:cs="Calibri"/>
                <w:b/>
                <w:sz w:val="20"/>
                <w:szCs w:val="20"/>
                <w:lang w:val="fr-FR"/>
              </w:rPr>
              <w:t>Note</w:t>
            </w:r>
          </w:p>
        </w:tc>
        <w:tc>
          <w:tcPr>
            <w:tcW w:w="4709" w:type="pct"/>
            <w:gridSpan w:val="6"/>
          </w:tcPr>
          <w:p w14:paraId="1EBD8B39" w14:textId="77777777" w:rsidR="008B407A" w:rsidRPr="00D12E1F" w:rsidRDefault="008B407A" w:rsidP="008B407A">
            <w:pPr>
              <w:spacing w:after="0" w:line="240" w:lineRule="auto"/>
              <w:rPr>
                <w:rFonts w:cs="Calibri"/>
                <w:sz w:val="20"/>
                <w:szCs w:val="20"/>
                <w:lang w:val="fr-FR"/>
              </w:rPr>
            </w:pPr>
            <w:r w:rsidRPr="00D12E1F">
              <w:rPr>
                <w:rFonts w:cs="Calibri"/>
                <w:iCs/>
                <w:caps/>
                <w:sz w:val="20"/>
                <w:szCs w:val="20"/>
                <w:lang w:val="fr-FR"/>
              </w:rPr>
              <w:t>CES questions DOIVENT ÊTRE POSÉES À LA MÈRE DE L’ENFANT OU À LA PERSONNE PRINCIPALEMENT EN CHARGE DE L’ENFANT.</w:t>
            </w:r>
          </w:p>
        </w:tc>
      </w:tr>
      <w:tr w:rsidR="008B407A" w:rsidRPr="00D12E1F" w14:paraId="6A05A1BB" w14:textId="77777777" w:rsidTr="002A3AD0">
        <w:trPr>
          <w:trHeight w:val="173"/>
        </w:trPr>
        <w:tc>
          <w:tcPr>
            <w:tcW w:w="291" w:type="pct"/>
          </w:tcPr>
          <w:p w14:paraId="61BB16DF" w14:textId="77777777" w:rsidR="008B407A" w:rsidRPr="00D12E1F" w:rsidRDefault="008B407A" w:rsidP="008B407A">
            <w:pPr>
              <w:pStyle w:val="Paragraphedeliste"/>
              <w:spacing w:after="0" w:line="240" w:lineRule="auto"/>
              <w:ind w:left="0"/>
              <w:contextualSpacing w:val="0"/>
              <w:jc w:val="both"/>
              <w:rPr>
                <w:rFonts w:cs="Calibri"/>
                <w:b/>
                <w:sz w:val="18"/>
                <w:szCs w:val="18"/>
                <w:lang w:val="fr-FR"/>
              </w:rPr>
            </w:pPr>
            <w:r w:rsidRPr="00D12E1F">
              <w:rPr>
                <w:rFonts w:cs="Calibri"/>
                <w:b/>
                <w:sz w:val="18"/>
                <w:szCs w:val="18"/>
                <w:lang w:val="fr-FR"/>
              </w:rPr>
              <w:t>CH1</w:t>
            </w:r>
          </w:p>
        </w:tc>
        <w:tc>
          <w:tcPr>
            <w:tcW w:w="1807" w:type="pct"/>
          </w:tcPr>
          <w:p w14:paraId="61695B33" w14:textId="77777777" w:rsidR="008B407A" w:rsidRPr="00D12E1F" w:rsidRDefault="008B407A" w:rsidP="008B407A">
            <w:pPr>
              <w:spacing w:after="0" w:line="240" w:lineRule="auto"/>
              <w:jc w:val="both"/>
              <w:rPr>
                <w:rFonts w:cs="Calibri"/>
                <w:lang w:val="fr-FR"/>
              </w:rPr>
            </w:pPr>
            <w:r w:rsidRPr="00D12E1F">
              <w:rPr>
                <w:rFonts w:cs="Calibri"/>
                <w:lang w:val="fr-FR"/>
              </w:rPr>
              <w:t>Numéro ID</w:t>
            </w:r>
          </w:p>
          <w:p w14:paraId="21DCACD7" w14:textId="77777777" w:rsidR="008B407A" w:rsidRPr="00D12E1F" w:rsidRDefault="008B407A" w:rsidP="008B407A">
            <w:pPr>
              <w:spacing w:after="0" w:line="240" w:lineRule="auto"/>
              <w:jc w:val="both"/>
              <w:rPr>
                <w:rFonts w:cs="Calibri"/>
                <w:lang w:val="fr-FR"/>
              </w:rPr>
            </w:pPr>
          </w:p>
          <w:p w14:paraId="29DF6A81" w14:textId="77777777" w:rsidR="008B407A" w:rsidRPr="00D12E1F" w:rsidRDefault="008B407A" w:rsidP="008B407A">
            <w:pPr>
              <w:spacing w:after="0" w:line="240" w:lineRule="auto"/>
              <w:jc w:val="both"/>
              <w:rPr>
                <w:rFonts w:cs="Calibri"/>
                <w:color w:val="FF0000"/>
                <w:lang w:val="fr-FR"/>
              </w:rPr>
            </w:pPr>
            <w:r w:rsidRPr="00D12E1F">
              <w:rPr>
                <w:rFonts w:cs="Calibri"/>
                <w:b/>
                <w:color w:val="FF0000"/>
                <w:lang w:val="fr-FR"/>
              </w:rPr>
              <w:t>ID</w:t>
            </w:r>
          </w:p>
        </w:tc>
        <w:tc>
          <w:tcPr>
            <w:tcW w:w="1843" w:type="pct"/>
            <w:gridSpan w:val="2"/>
          </w:tcPr>
          <w:p w14:paraId="7B05ABC1" w14:textId="77777777" w:rsidR="008B407A" w:rsidRPr="00D12E1F" w:rsidRDefault="008B407A" w:rsidP="008B407A">
            <w:pPr>
              <w:widowControl w:val="0"/>
              <w:tabs>
                <w:tab w:val="right" w:leader="dot" w:pos="3797"/>
              </w:tabs>
              <w:spacing w:after="0" w:line="240" w:lineRule="auto"/>
              <w:jc w:val="both"/>
              <w:rPr>
                <w:rFonts w:cs="Calibri"/>
                <w:color w:val="000000"/>
                <w:lang w:val="fr-FR"/>
              </w:rPr>
            </w:pPr>
          </w:p>
        </w:tc>
        <w:tc>
          <w:tcPr>
            <w:tcW w:w="1059" w:type="pct"/>
            <w:gridSpan w:val="3"/>
          </w:tcPr>
          <w:p w14:paraId="239B039A" w14:textId="77777777" w:rsidR="008B407A" w:rsidRPr="00D12E1F" w:rsidRDefault="008B407A" w:rsidP="008B407A">
            <w:pPr>
              <w:spacing w:after="0" w:line="240" w:lineRule="auto"/>
              <w:jc w:val="right"/>
              <w:rPr>
                <w:rFonts w:cs="Calibri"/>
                <w:lang w:val="fr-FR"/>
              </w:rPr>
            </w:pPr>
          </w:p>
          <w:p w14:paraId="0CE5E16C" w14:textId="77777777" w:rsidR="008B407A" w:rsidRPr="00D12E1F" w:rsidRDefault="008B407A" w:rsidP="008B407A">
            <w:pPr>
              <w:spacing w:after="0" w:line="240" w:lineRule="auto"/>
              <w:jc w:val="right"/>
              <w:rPr>
                <w:rFonts w:cs="Calibri"/>
                <w:lang w:val="fr-FR"/>
              </w:rPr>
            </w:pPr>
            <w:r w:rsidRPr="00D12E1F">
              <w:rPr>
                <w:rFonts w:cs="Calibri"/>
                <w:lang w:val="fr-FR"/>
              </w:rPr>
              <w:t>|___|___|</w:t>
            </w:r>
          </w:p>
        </w:tc>
      </w:tr>
      <w:tr w:rsidR="008B407A" w:rsidRPr="003E603B" w14:paraId="79B5EA2B" w14:textId="77777777" w:rsidTr="002A3AD0">
        <w:trPr>
          <w:trHeight w:val="173"/>
        </w:trPr>
        <w:tc>
          <w:tcPr>
            <w:tcW w:w="291" w:type="pct"/>
          </w:tcPr>
          <w:p w14:paraId="751A774B" w14:textId="77777777" w:rsidR="008B407A" w:rsidRPr="00D12E1F" w:rsidRDefault="008B407A" w:rsidP="008B407A">
            <w:pPr>
              <w:pStyle w:val="Paragraphedeliste"/>
              <w:spacing w:after="0" w:line="240" w:lineRule="auto"/>
              <w:ind w:left="0"/>
              <w:contextualSpacing w:val="0"/>
              <w:jc w:val="both"/>
              <w:rPr>
                <w:rFonts w:cs="Calibri"/>
                <w:b/>
                <w:sz w:val="18"/>
                <w:szCs w:val="18"/>
                <w:lang w:val="fr-FR"/>
              </w:rPr>
            </w:pPr>
            <w:r w:rsidRPr="00D12E1F">
              <w:rPr>
                <w:rFonts w:cs="Calibri"/>
                <w:b/>
                <w:sz w:val="18"/>
                <w:szCs w:val="18"/>
                <w:lang w:val="fr-FR"/>
              </w:rPr>
              <w:t>CH2</w:t>
            </w:r>
          </w:p>
        </w:tc>
        <w:tc>
          <w:tcPr>
            <w:tcW w:w="1807" w:type="pct"/>
          </w:tcPr>
          <w:p w14:paraId="135F7BD3" w14:textId="77777777" w:rsidR="008B407A" w:rsidRPr="00D12E1F" w:rsidRDefault="008B407A" w:rsidP="008B407A">
            <w:pPr>
              <w:spacing w:after="0" w:line="240" w:lineRule="auto"/>
              <w:jc w:val="both"/>
              <w:rPr>
                <w:rFonts w:cs="Calibri"/>
                <w:lang w:val="fr-FR"/>
              </w:rPr>
            </w:pPr>
            <w:r w:rsidRPr="00D12E1F">
              <w:rPr>
                <w:rFonts w:cs="Calibri"/>
                <w:lang w:val="fr-FR"/>
              </w:rPr>
              <w:t>Le consentement a-t-il été donné pour mener l'entretien et prendre les mesures ?</w:t>
            </w:r>
          </w:p>
          <w:p w14:paraId="511DFFA1" w14:textId="77777777" w:rsidR="008B407A" w:rsidRPr="00D12E1F" w:rsidRDefault="008B407A" w:rsidP="008B407A">
            <w:pPr>
              <w:spacing w:after="0" w:line="240" w:lineRule="auto"/>
              <w:jc w:val="both"/>
              <w:rPr>
                <w:rFonts w:cs="Calibri"/>
                <w:lang w:val="fr-FR"/>
              </w:rPr>
            </w:pPr>
          </w:p>
          <w:p w14:paraId="06E4A340" w14:textId="77777777" w:rsidR="008B407A" w:rsidRPr="00D12E1F" w:rsidRDefault="008B407A" w:rsidP="008B407A">
            <w:pPr>
              <w:spacing w:after="0" w:line="240" w:lineRule="auto"/>
              <w:jc w:val="both"/>
              <w:rPr>
                <w:rFonts w:cs="Calibri"/>
                <w:sz w:val="20"/>
                <w:szCs w:val="20"/>
                <w:lang w:val="fr-FR"/>
              </w:rPr>
            </w:pPr>
            <w:r w:rsidRPr="00D12E1F">
              <w:rPr>
                <w:rFonts w:cs="Calibri"/>
                <w:sz w:val="20"/>
                <w:szCs w:val="20"/>
                <w:lang w:val="fr-FR"/>
              </w:rPr>
              <w:t>S’ASSURER D’AVOIR PRÉSENTÉ L’ÉQUIPE ET D’AVOIR INFORMÉ LE RÉPONDANT À PROPOS DES OBJECTIFS DE L’ENQUÊTE ET DES MESURES.</w:t>
            </w:r>
          </w:p>
          <w:p w14:paraId="0C5786F9" w14:textId="77777777" w:rsidR="008B407A" w:rsidRPr="00D12E1F" w:rsidRDefault="008B407A" w:rsidP="008B407A">
            <w:pPr>
              <w:spacing w:after="0" w:line="240" w:lineRule="auto"/>
              <w:jc w:val="both"/>
              <w:rPr>
                <w:rFonts w:cs="Calibri"/>
                <w:bCs/>
                <w:lang w:val="fr-FR"/>
              </w:rPr>
            </w:pPr>
          </w:p>
          <w:p w14:paraId="14E1C531" w14:textId="77777777" w:rsidR="008B407A" w:rsidRPr="00D12E1F" w:rsidRDefault="008B407A" w:rsidP="008B407A">
            <w:pPr>
              <w:spacing w:after="0" w:line="240" w:lineRule="auto"/>
              <w:jc w:val="both"/>
              <w:rPr>
                <w:rFonts w:cs="Calibri"/>
                <w:color w:val="FF0000"/>
                <w:lang w:val="fr-FR"/>
              </w:rPr>
            </w:pPr>
            <w:r w:rsidRPr="00D12E1F">
              <w:rPr>
                <w:rFonts w:cs="Calibri"/>
                <w:b/>
                <w:bCs/>
                <w:color w:val="FF0000"/>
                <w:lang w:val="fr-FR"/>
              </w:rPr>
              <w:t>CHCONST</w:t>
            </w:r>
          </w:p>
        </w:tc>
        <w:tc>
          <w:tcPr>
            <w:tcW w:w="1843" w:type="pct"/>
            <w:gridSpan w:val="2"/>
          </w:tcPr>
          <w:p w14:paraId="3456AE43" w14:textId="77777777" w:rsidR="008B407A" w:rsidRPr="00D12E1F" w:rsidRDefault="008B407A" w:rsidP="008B407A">
            <w:pPr>
              <w:widowControl w:val="0"/>
              <w:tabs>
                <w:tab w:val="right" w:leader="dot" w:pos="3797"/>
              </w:tabs>
              <w:spacing w:after="0" w:line="240" w:lineRule="auto"/>
              <w:jc w:val="both"/>
              <w:rPr>
                <w:rFonts w:cs="Calibri"/>
                <w:color w:val="000000"/>
                <w:lang w:val="fr-FR"/>
              </w:rPr>
            </w:pPr>
            <w:r w:rsidRPr="00D12E1F">
              <w:rPr>
                <w:rFonts w:cs="Calibri"/>
                <w:color w:val="000000"/>
                <w:lang w:val="fr-FR"/>
              </w:rPr>
              <w:t>Oui</w:t>
            </w:r>
            <w:r w:rsidRPr="00D12E1F">
              <w:rPr>
                <w:rFonts w:cs="Calibri"/>
                <w:color w:val="000000"/>
                <w:lang w:val="fr-FR"/>
              </w:rPr>
              <w:tab/>
              <w:t>1</w:t>
            </w:r>
          </w:p>
          <w:p w14:paraId="7C68026C" w14:textId="77777777" w:rsidR="008B407A" w:rsidRPr="00D12E1F" w:rsidRDefault="008B407A" w:rsidP="008B407A">
            <w:pPr>
              <w:widowControl w:val="0"/>
              <w:tabs>
                <w:tab w:val="right" w:leader="dot" w:pos="3814"/>
              </w:tabs>
              <w:spacing w:after="0" w:line="240" w:lineRule="auto"/>
              <w:jc w:val="both"/>
              <w:rPr>
                <w:rFonts w:cs="Calibri"/>
                <w:color w:val="000000"/>
                <w:lang w:val="fr-FR"/>
              </w:rPr>
            </w:pPr>
            <w:r w:rsidRPr="00D12E1F">
              <w:rPr>
                <w:rFonts w:cs="Calibri"/>
                <w:color w:val="000000"/>
                <w:lang w:val="fr-FR"/>
              </w:rPr>
              <w:t>Non</w:t>
            </w:r>
            <w:r w:rsidRPr="00D12E1F">
              <w:rPr>
                <w:rFonts w:cs="Calibri"/>
                <w:color w:val="000000"/>
                <w:lang w:val="fr-FR"/>
              </w:rPr>
              <w:tab/>
              <w:t>2</w:t>
            </w:r>
          </w:p>
        </w:tc>
        <w:tc>
          <w:tcPr>
            <w:tcW w:w="1059" w:type="pct"/>
            <w:gridSpan w:val="3"/>
          </w:tcPr>
          <w:p w14:paraId="3D31F161" w14:textId="77777777" w:rsidR="008B407A" w:rsidRPr="00D12E1F" w:rsidRDefault="008B407A" w:rsidP="008B407A">
            <w:pPr>
              <w:spacing w:after="0" w:line="240" w:lineRule="auto"/>
              <w:jc w:val="right"/>
              <w:rPr>
                <w:rFonts w:cs="Calibri"/>
                <w:lang w:val="fr-FR"/>
              </w:rPr>
            </w:pPr>
          </w:p>
          <w:p w14:paraId="4005F1BA" w14:textId="77777777" w:rsidR="008B407A" w:rsidRPr="00D12E1F" w:rsidRDefault="008B407A" w:rsidP="008B407A">
            <w:pPr>
              <w:spacing w:after="0" w:line="240" w:lineRule="auto"/>
              <w:jc w:val="right"/>
              <w:rPr>
                <w:rFonts w:cs="Calibri"/>
                <w:lang w:val="fr-FR"/>
              </w:rPr>
            </w:pPr>
            <w:r w:rsidRPr="00D12E1F">
              <w:rPr>
                <w:rFonts w:cs="Calibri"/>
                <w:lang w:val="fr-FR"/>
              </w:rPr>
              <w:t>|___|</w:t>
            </w:r>
          </w:p>
          <w:p w14:paraId="3F173E18" w14:textId="77777777" w:rsidR="008B407A" w:rsidRPr="00D12E1F" w:rsidRDefault="008B407A" w:rsidP="008B407A">
            <w:pPr>
              <w:spacing w:after="0" w:line="240" w:lineRule="auto"/>
              <w:jc w:val="right"/>
              <w:rPr>
                <w:rFonts w:cs="Calibri"/>
                <w:lang w:val="fr-FR"/>
              </w:rPr>
            </w:pPr>
            <w:r w:rsidRPr="00D12E1F">
              <w:rPr>
                <w:rFonts w:cs="Calibri"/>
                <w:b/>
                <w:bCs/>
                <w:sz w:val="20"/>
                <w:szCs w:val="20"/>
                <w:lang w:val="fr-FR"/>
              </w:rPr>
              <w:t>SI LA RÉPONSE EST 2 S’ARRÊTER ICI</w:t>
            </w:r>
          </w:p>
        </w:tc>
      </w:tr>
      <w:tr w:rsidR="008B407A" w:rsidRPr="00D12E1F" w14:paraId="4FD97070" w14:textId="77777777" w:rsidTr="002A3AD0">
        <w:trPr>
          <w:trHeight w:val="173"/>
        </w:trPr>
        <w:tc>
          <w:tcPr>
            <w:tcW w:w="291" w:type="pct"/>
          </w:tcPr>
          <w:p w14:paraId="52E57073" w14:textId="77777777" w:rsidR="008B407A" w:rsidRPr="00D12E1F" w:rsidRDefault="008B407A" w:rsidP="008B407A">
            <w:pPr>
              <w:pStyle w:val="Paragraphedeliste"/>
              <w:spacing w:after="0" w:line="240" w:lineRule="auto"/>
              <w:ind w:left="0"/>
              <w:contextualSpacing w:val="0"/>
              <w:jc w:val="both"/>
              <w:rPr>
                <w:rFonts w:cs="Calibri"/>
                <w:b/>
                <w:sz w:val="18"/>
                <w:szCs w:val="18"/>
                <w:lang w:val="fr-FR"/>
              </w:rPr>
            </w:pPr>
            <w:r w:rsidRPr="00D12E1F">
              <w:rPr>
                <w:rFonts w:cs="Calibri"/>
                <w:b/>
                <w:sz w:val="18"/>
                <w:szCs w:val="18"/>
                <w:lang w:val="fr-FR"/>
              </w:rPr>
              <w:lastRenderedPageBreak/>
              <w:t>CH3</w:t>
            </w:r>
          </w:p>
        </w:tc>
        <w:tc>
          <w:tcPr>
            <w:tcW w:w="1807" w:type="pct"/>
          </w:tcPr>
          <w:p w14:paraId="4717DD4B" w14:textId="77777777" w:rsidR="008B407A" w:rsidRPr="00D12E1F" w:rsidRDefault="008B407A" w:rsidP="008B407A">
            <w:pPr>
              <w:spacing w:after="0" w:line="240" w:lineRule="auto"/>
              <w:jc w:val="both"/>
              <w:rPr>
                <w:rFonts w:cs="Calibri"/>
                <w:lang w:val="fr-FR"/>
              </w:rPr>
            </w:pPr>
            <w:r w:rsidRPr="00D12E1F">
              <w:rPr>
                <w:rFonts w:cs="Calibri"/>
                <w:lang w:val="fr-FR"/>
              </w:rPr>
              <w:t>Nom de l’enfant</w:t>
            </w:r>
          </w:p>
          <w:p w14:paraId="79916733" w14:textId="77777777" w:rsidR="008B407A" w:rsidRPr="00D12E1F" w:rsidRDefault="008B407A" w:rsidP="008B407A">
            <w:pPr>
              <w:spacing w:after="0" w:line="240" w:lineRule="auto"/>
              <w:jc w:val="both"/>
              <w:rPr>
                <w:rFonts w:cs="Calibri"/>
                <w:lang w:val="fr-FR"/>
              </w:rPr>
            </w:pPr>
          </w:p>
          <w:p w14:paraId="5A311160" w14:textId="77777777" w:rsidR="008B407A" w:rsidRPr="00D12E1F" w:rsidRDefault="008B407A" w:rsidP="008B407A">
            <w:pPr>
              <w:spacing w:after="0" w:line="240" w:lineRule="auto"/>
              <w:jc w:val="both"/>
              <w:rPr>
                <w:rFonts w:cs="Calibri"/>
                <w:sz w:val="20"/>
                <w:szCs w:val="20"/>
                <w:lang w:val="fr-FR"/>
              </w:rPr>
            </w:pPr>
            <w:r w:rsidRPr="00D12E1F">
              <w:rPr>
                <w:rFonts w:cs="Calibri"/>
                <w:sz w:val="20"/>
                <w:szCs w:val="20"/>
                <w:lang w:val="fr-FR"/>
              </w:rPr>
              <w:t>ENREGISTRER LE PRÉNOM SEULEMENT.</w:t>
            </w:r>
          </w:p>
          <w:p w14:paraId="277487D6" w14:textId="77777777" w:rsidR="008B407A" w:rsidRPr="00D12E1F" w:rsidRDefault="008B407A" w:rsidP="008B407A">
            <w:pPr>
              <w:spacing w:after="0" w:line="240" w:lineRule="auto"/>
              <w:jc w:val="both"/>
              <w:rPr>
                <w:rFonts w:cs="Calibri"/>
                <w:lang w:val="fr-FR"/>
              </w:rPr>
            </w:pPr>
          </w:p>
          <w:p w14:paraId="3C8BEF2A" w14:textId="77777777" w:rsidR="008B407A" w:rsidRPr="00D12E1F" w:rsidRDefault="008B407A" w:rsidP="008B407A">
            <w:pPr>
              <w:spacing w:after="0" w:line="240" w:lineRule="auto"/>
              <w:jc w:val="both"/>
              <w:rPr>
                <w:rFonts w:cs="Calibri"/>
                <w:color w:val="FF0000"/>
                <w:lang w:val="fr-FR"/>
              </w:rPr>
            </w:pPr>
            <w:r w:rsidRPr="00D12E1F">
              <w:rPr>
                <w:rFonts w:cs="Calibri"/>
                <w:b/>
                <w:color w:val="FF0000"/>
                <w:lang w:val="fr-FR"/>
              </w:rPr>
              <w:t>CHNAME</w:t>
            </w:r>
          </w:p>
        </w:tc>
        <w:tc>
          <w:tcPr>
            <w:tcW w:w="2902" w:type="pct"/>
            <w:gridSpan w:val="5"/>
          </w:tcPr>
          <w:p w14:paraId="5F62F09A" w14:textId="77777777" w:rsidR="008B407A" w:rsidRPr="00D12E1F" w:rsidRDefault="008B407A" w:rsidP="008B407A">
            <w:pPr>
              <w:spacing w:after="0" w:line="240" w:lineRule="auto"/>
              <w:jc w:val="right"/>
              <w:rPr>
                <w:rFonts w:cs="Calibri"/>
                <w:lang w:val="fr-FR"/>
              </w:rPr>
            </w:pPr>
          </w:p>
          <w:p w14:paraId="71B535AF" w14:textId="77777777" w:rsidR="008B407A" w:rsidRPr="00D12E1F" w:rsidRDefault="008B407A" w:rsidP="008B407A">
            <w:pPr>
              <w:spacing w:after="0" w:line="240" w:lineRule="auto"/>
              <w:jc w:val="right"/>
              <w:rPr>
                <w:rFonts w:cs="Calibri"/>
                <w:lang w:val="fr-FR"/>
              </w:rPr>
            </w:pPr>
            <w:r w:rsidRPr="00D12E1F">
              <w:rPr>
                <w:rFonts w:cs="Calibri"/>
                <w:lang w:val="fr-FR"/>
              </w:rPr>
              <w:t>|_______________________________________|</w:t>
            </w:r>
          </w:p>
        </w:tc>
      </w:tr>
      <w:bookmarkEnd w:id="65"/>
      <w:tr w:rsidR="008B407A" w:rsidRPr="00D12E1F" w14:paraId="24B47E6D" w14:textId="77777777" w:rsidTr="002A3AD0">
        <w:trPr>
          <w:trHeight w:val="173"/>
        </w:trPr>
        <w:tc>
          <w:tcPr>
            <w:tcW w:w="291" w:type="pct"/>
          </w:tcPr>
          <w:p w14:paraId="63BB47E3" w14:textId="77777777" w:rsidR="008B407A" w:rsidRPr="00D12E1F" w:rsidRDefault="008B407A" w:rsidP="008B407A">
            <w:pPr>
              <w:pStyle w:val="Paragraphedeliste"/>
              <w:spacing w:after="0" w:line="240" w:lineRule="auto"/>
              <w:ind w:left="0"/>
              <w:contextualSpacing w:val="0"/>
              <w:jc w:val="both"/>
              <w:rPr>
                <w:rFonts w:cs="Calibri"/>
                <w:b/>
                <w:sz w:val="18"/>
                <w:szCs w:val="18"/>
                <w:lang w:val="fr-FR"/>
              </w:rPr>
            </w:pPr>
            <w:r w:rsidRPr="00D12E1F">
              <w:rPr>
                <w:rFonts w:cs="Calibri"/>
                <w:b/>
                <w:sz w:val="18"/>
                <w:szCs w:val="18"/>
                <w:lang w:val="fr-FR"/>
              </w:rPr>
              <w:t>CH4</w:t>
            </w:r>
          </w:p>
        </w:tc>
        <w:tc>
          <w:tcPr>
            <w:tcW w:w="1807" w:type="pct"/>
          </w:tcPr>
          <w:p w14:paraId="22C1A915" w14:textId="77777777" w:rsidR="008B407A" w:rsidRPr="00D12E1F" w:rsidRDefault="008B407A" w:rsidP="008B407A">
            <w:pPr>
              <w:spacing w:after="0" w:line="240" w:lineRule="auto"/>
              <w:jc w:val="both"/>
              <w:rPr>
                <w:rFonts w:cs="Calibri"/>
                <w:lang w:val="fr-FR"/>
              </w:rPr>
            </w:pPr>
            <w:r w:rsidRPr="00D12E1F">
              <w:rPr>
                <w:rFonts w:cs="Calibri"/>
                <w:lang w:val="fr-FR"/>
              </w:rPr>
              <w:t xml:space="preserve">Sexe de </w:t>
            </w:r>
            <w:r w:rsidRPr="00D12E1F">
              <w:rPr>
                <w:rFonts w:cs="Calibri"/>
                <w:lang w:val="fr-FR" w:eastAsia="es-ES"/>
              </w:rPr>
              <w:t xml:space="preserve">[NOM DE L’ENFANT] </w:t>
            </w:r>
            <w:r w:rsidRPr="00D12E1F">
              <w:rPr>
                <w:rFonts w:cs="Calibri"/>
                <w:lang w:val="fr-FR"/>
              </w:rPr>
              <w:t>?</w:t>
            </w:r>
          </w:p>
          <w:p w14:paraId="7A804764" w14:textId="77777777" w:rsidR="008B407A" w:rsidRPr="00D12E1F" w:rsidRDefault="008B407A" w:rsidP="008B407A">
            <w:pPr>
              <w:spacing w:after="0" w:line="240" w:lineRule="auto"/>
              <w:jc w:val="both"/>
              <w:rPr>
                <w:rFonts w:cs="Calibri"/>
                <w:lang w:val="fr-FR"/>
              </w:rPr>
            </w:pPr>
          </w:p>
          <w:p w14:paraId="263FD372" w14:textId="77777777" w:rsidR="008B407A" w:rsidRPr="00D12E1F" w:rsidRDefault="008B407A" w:rsidP="008B407A">
            <w:pPr>
              <w:spacing w:after="0" w:line="240" w:lineRule="auto"/>
              <w:jc w:val="both"/>
              <w:rPr>
                <w:rFonts w:cs="Calibri"/>
                <w:color w:val="FF0000"/>
                <w:lang w:val="fr-FR"/>
              </w:rPr>
            </w:pPr>
            <w:r w:rsidRPr="00D12E1F">
              <w:rPr>
                <w:rFonts w:cs="Calibri"/>
                <w:b/>
                <w:color w:val="FF0000"/>
                <w:lang w:val="fr-FR"/>
              </w:rPr>
              <w:t>SEX</w:t>
            </w:r>
          </w:p>
        </w:tc>
        <w:tc>
          <w:tcPr>
            <w:tcW w:w="1843" w:type="pct"/>
            <w:gridSpan w:val="2"/>
          </w:tcPr>
          <w:p w14:paraId="799F89A9" w14:textId="77777777" w:rsidR="008B407A" w:rsidRPr="00D12E1F" w:rsidRDefault="008B407A" w:rsidP="008B407A">
            <w:pPr>
              <w:widowControl w:val="0"/>
              <w:tabs>
                <w:tab w:val="right" w:leader="dot" w:pos="3797"/>
              </w:tabs>
              <w:spacing w:after="0" w:line="240" w:lineRule="auto"/>
              <w:jc w:val="both"/>
              <w:rPr>
                <w:rFonts w:cs="Calibri"/>
                <w:color w:val="000000"/>
                <w:lang w:val="fr-FR"/>
              </w:rPr>
            </w:pPr>
            <w:r w:rsidRPr="00D12E1F">
              <w:rPr>
                <w:rFonts w:cs="Calibri"/>
                <w:color w:val="000000"/>
                <w:lang w:val="fr-FR"/>
              </w:rPr>
              <w:t>Masculin</w:t>
            </w:r>
            <w:r w:rsidRPr="00D12E1F">
              <w:rPr>
                <w:rFonts w:cs="Calibri"/>
                <w:color w:val="000000"/>
                <w:lang w:val="fr-FR"/>
              </w:rPr>
              <w:tab/>
              <w:t>m</w:t>
            </w:r>
          </w:p>
          <w:p w14:paraId="78712302" w14:textId="77777777" w:rsidR="008B407A" w:rsidRPr="00D12E1F" w:rsidRDefault="008B407A" w:rsidP="008B407A">
            <w:pPr>
              <w:widowControl w:val="0"/>
              <w:tabs>
                <w:tab w:val="right" w:leader="dot" w:pos="3797"/>
              </w:tabs>
              <w:spacing w:after="0" w:line="240" w:lineRule="auto"/>
              <w:jc w:val="both"/>
              <w:rPr>
                <w:rFonts w:cs="Calibri"/>
                <w:color w:val="000000"/>
                <w:lang w:val="fr-FR"/>
              </w:rPr>
            </w:pPr>
            <w:r w:rsidRPr="00D12E1F">
              <w:rPr>
                <w:rFonts w:cs="Calibri"/>
                <w:color w:val="000000"/>
                <w:lang w:val="fr-FR"/>
              </w:rPr>
              <w:t>Féminin</w:t>
            </w:r>
            <w:r w:rsidRPr="00D12E1F">
              <w:rPr>
                <w:rFonts w:cs="Calibri"/>
                <w:color w:val="000000"/>
                <w:lang w:val="fr-FR"/>
              </w:rPr>
              <w:tab/>
              <w:t>f</w:t>
            </w:r>
          </w:p>
        </w:tc>
        <w:tc>
          <w:tcPr>
            <w:tcW w:w="1059" w:type="pct"/>
            <w:gridSpan w:val="3"/>
          </w:tcPr>
          <w:p w14:paraId="2759056E" w14:textId="77777777" w:rsidR="008B407A" w:rsidRPr="00D12E1F" w:rsidRDefault="008B407A" w:rsidP="008B407A">
            <w:pPr>
              <w:spacing w:after="0" w:line="240" w:lineRule="auto"/>
              <w:jc w:val="right"/>
              <w:rPr>
                <w:rFonts w:cs="Calibri"/>
                <w:lang w:val="fr-FR"/>
              </w:rPr>
            </w:pPr>
          </w:p>
          <w:p w14:paraId="1D3210A0" w14:textId="77777777" w:rsidR="008B407A" w:rsidRPr="00D12E1F" w:rsidRDefault="008B407A" w:rsidP="008B407A">
            <w:pPr>
              <w:spacing w:after="0" w:line="240" w:lineRule="auto"/>
              <w:jc w:val="right"/>
              <w:rPr>
                <w:rFonts w:cs="Calibri"/>
                <w:lang w:val="fr-FR"/>
              </w:rPr>
            </w:pPr>
            <w:r w:rsidRPr="00D12E1F">
              <w:rPr>
                <w:rFonts w:cs="Calibri"/>
                <w:lang w:val="fr-FR"/>
              </w:rPr>
              <w:t>|___|</w:t>
            </w:r>
          </w:p>
        </w:tc>
      </w:tr>
      <w:tr w:rsidR="008B407A" w:rsidRPr="003E603B" w14:paraId="31427D74" w14:textId="77777777" w:rsidTr="002A3AD0">
        <w:trPr>
          <w:trHeight w:val="173"/>
        </w:trPr>
        <w:tc>
          <w:tcPr>
            <w:tcW w:w="291" w:type="pct"/>
          </w:tcPr>
          <w:p w14:paraId="3B62ED32" w14:textId="77777777" w:rsidR="008B407A" w:rsidRPr="00D12E1F" w:rsidRDefault="008B407A" w:rsidP="008B407A">
            <w:pPr>
              <w:pStyle w:val="Paragraphedeliste"/>
              <w:spacing w:after="0" w:line="240" w:lineRule="auto"/>
              <w:ind w:left="0"/>
              <w:contextualSpacing w:val="0"/>
              <w:jc w:val="both"/>
              <w:rPr>
                <w:rFonts w:cs="Calibri"/>
                <w:b/>
                <w:sz w:val="18"/>
                <w:szCs w:val="18"/>
                <w:lang w:val="fr-FR"/>
              </w:rPr>
            </w:pPr>
            <w:r w:rsidRPr="00D12E1F">
              <w:rPr>
                <w:rFonts w:cs="Calibri"/>
                <w:b/>
                <w:sz w:val="18"/>
                <w:szCs w:val="18"/>
                <w:lang w:val="fr-FR"/>
              </w:rPr>
              <w:t>CH5</w:t>
            </w:r>
          </w:p>
        </w:tc>
        <w:tc>
          <w:tcPr>
            <w:tcW w:w="1807" w:type="pct"/>
          </w:tcPr>
          <w:p w14:paraId="5D326995" w14:textId="77777777" w:rsidR="008B407A" w:rsidRPr="00D12E1F" w:rsidRDefault="008B407A" w:rsidP="008B407A">
            <w:pPr>
              <w:spacing w:after="0" w:line="240" w:lineRule="auto"/>
              <w:jc w:val="both"/>
              <w:rPr>
                <w:rFonts w:cs="Calibri"/>
                <w:lang w:val="fr-FR" w:eastAsia="es-ES"/>
              </w:rPr>
            </w:pPr>
            <w:r w:rsidRPr="00D12E1F">
              <w:rPr>
                <w:rFonts w:cs="Calibri"/>
                <w:lang w:val="fr-FR" w:eastAsia="es-ES"/>
              </w:rPr>
              <w:t>Avez-vous un document officiel indiquant le jour, le mois et l’année de naissance de [NOM DE L’ENFANT] ?</w:t>
            </w:r>
          </w:p>
          <w:p w14:paraId="720971D6" w14:textId="77777777" w:rsidR="008B407A" w:rsidRPr="00D12E1F" w:rsidRDefault="008B407A" w:rsidP="008B407A">
            <w:pPr>
              <w:spacing w:after="0" w:line="240" w:lineRule="auto"/>
              <w:jc w:val="both"/>
              <w:rPr>
                <w:rFonts w:cs="Calibri"/>
                <w:lang w:val="fr-FR"/>
              </w:rPr>
            </w:pPr>
          </w:p>
          <w:p w14:paraId="6F61107B" w14:textId="77777777" w:rsidR="008B407A" w:rsidRPr="00D12E1F" w:rsidRDefault="008B407A" w:rsidP="008B407A">
            <w:pPr>
              <w:spacing w:after="0" w:line="240" w:lineRule="auto"/>
              <w:jc w:val="both"/>
              <w:rPr>
                <w:rFonts w:cs="Calibri"/>
                <w:b/>
                <w:color w:val="FF0000"/>
                <w:lang w:val="fr-FR"/>
              </w:rPr>
            </w:pPr>
            <w:r w:rsidRPr="00D12E1F">
              <w:rPr>
                <w:rFonts w:cs="Calibri"/>
                <w:b/>
                <w:color w:val="FF0000"/>
                <w:lang w:val="fr-FR"/>
              </w:rPr>
              <w:t>XDOBK</w:t>
            </w:r>
          </w:p>
        </w:tc>
        <w:tc>
          <w:tcPr>
            <w:tcW w:w="1843" w:type="pct"/>
            <w:gridSpan w:val="2"/>
          </w:tcPr>
          <w:p w14:paraId="79C234B1" w14:textId="77777777" w:rsidR="008B407A" w:rsidRPr="00D12E1F" w:rsidRDefault="008B407A" w:rsidP="008B407A">
            <w:pPr>
              <w:widowControl w:val="0"/>
              <w:tabs>
                <w:tab w:val="right" w:leader="dot" w:pos="3797"/>
              </w:tabs>
              <w:spacing w:after="0" w:line="240" w:lineRule="auto"/>
              <w:jc w:val="both"/>
              <w:rPr>
                <w:rFonts w:cs="Calibri"/>
                <w:color w:val="000000"/>
                <w:lang w:val="fr-FR"/>
              </w:rPr>
            </w:pPr>
            <w:r w:rsidRPr="00D12E1F">
              <w:rPr>
                <w:rFonts w:cs="Calibri"/>
                <w:color w:val="000000"/>
                <w:lang w:val="fr-FR"/>
              </w:rPr>
              <w:t>Oui</w:t>
            </w:r>
            <w:r w:rsidRPr="00D12E1F">
              <w:rPr>
                <w:rFonts w:cs="Calibri"/>
                <w:color w:val="000000"/>
                <w:lang w:val="fr-FR"/>
              </w:rPr>
              <w:tab/>
              <w:t>1</w:t>
            </w:r>
          </w:p>
          <w:p w14:paraId="2A6C6DCD" w14:textId="77777777" w:rsidR="008B407A" w:rsidRPr="00D12E1F" w:rsidRDefault="008B407A" w:rsidP="008B407A">
            <w:pPr>
              <w:widowControl w:val="0"/>
              <w:tabs>
                <w:tab w:val="right" w:leader="dot" w:pos="3797"/>
              </w:tabs>
              <w:spacing w:after="0" w:line="240" w:lineRule="auto"/>
              <w:jc w:val="both"/>
              <w:rPr>
                <w:rFonts w:cs="Calibri"/>
                <w:color w:val="000000"/>
                <w:lang w:val="fr-FR"/>
              </w:rPr>
            </w:pPr>
            <w:r w:rsidRPr="00D12E1F">
              <w:rPr>
                <w:rFonts w:cs="Calibri"/>
                <w:color w:val="000000"/>
                <w:lang w:val="fr-FR"/>
              </w:rPr>
              <w:t>Non</w:t>
            </w:r>
            <w:r w:rsidRPr="00D12E1F">
              <w:rPr>
                <w:rFonts w:cs="Calibri"/>
                <w:color w:val="000000"/>
                <w:lang w:val="fr-FR"/>
              </w:rPr>
              <w:tab/>
              <w:t>2</w:t>
            </w:r>
          </w:p>
        </w:tc>
        <w:tc>
          <w:tcPr>
            <w:tcW w:w="1059" w:type="pct"/>
            <w:gridSpan w:val="3"/>
          </w:tcPr>
          <w:p w14:paraId="1CBD22EC" w14:textId="77777777" w:rsidR="008B407A" w:rsidRPr="00D12E1F" w:rsidRDefault="008B407A" w:rsidP="008B407A">
            <w:pPr>
              <w:spacing w:after="0" w:line="240" w:lineRule="auto"/>
              <w:jc w:val="right"/>
              <w:rPr>
                <w:rFonts w:cs="Calibri"/>
                <w:lang w:val="fr-FR"/>
              </w:rPr>
            </w:pPr>
          </w:p>
          <w:p w14:paraId="1EF17C39" w14:textId="77777777" w:rsidR="008B407A" w:rsidRPr="00D12E1F" w:rsidRDefault="008B407A" w:rsidP="008B407A">
            <w:pPr>
              <w:spacing w:after="0" w:line="240" w:lineRule="auto"/>
              <w:jc w:val="right"/>
              <w:rPr>
                <w:rFonts w:cs="Calibri"/>
                <w:lang w:val="fr-FR"/>
              </w:rPr>
            </w:pPr>
            <w:r w:rsidRPr="00D12E1F">
              <w:rPr>
                <w:rFonts w:cs="Calibri"/>
                <w:lang w:val="fr-FR"/>
              </w:rPr>
              <w:t>|___|</w:t>
            </w:r>
          </w:p>
          <w:p w14:paraId="31374AEF" w14:textId="77777777" w:rsidR="008B407A" w:rsidRPr="00D12E1F" w:rsidRDefault="008B407A" w:rsidP="008B407A">
            <w:pPr>
              <w:spacing w:after="0" w:line="240" w:lineRule="auto"/>
              <w:jc w:val="right"/>
              <w:rPr>
                <w:rFonts w:cs="Calibri"/>
                <w:b/>
                <w:lang w:val="fr-FR"/>
              </w:rPr>
            </w:pPr>
            <w:r w:rsidRPr="00D12E1F">
              <w:rPr>
                <w:rFonts w:cs="Calibri"/>
                <w:b/>
                <w:bCs/>
                <w:sz w:val="20"/>
                <w:szCs w:val="20"/>
                <w:lang w:val="fr-FR"/>
              </w:rPr>
              <w:t>SI LA RÉPONSE EST 2 ALLER À</w:t>
            </w:r>
            <w:r w:rsidRPr="00D12E1F">
              <w:rPr>
                <w:rFonts w:cs="Calibri"/>
                <w:b/>
                <w:sz w:val="20"/>
                <w:szCs w:val="20"/>
                <w:lang w:val="fr-FR"/>
              </w:rPr>
              <w:t xml:space="preserve"> CH7</w:t>
            </w:r>
          </w:p>
        </w:tc>
      </w:tr>
      <w:tr w:rsidR="008B407A" w:rsidRPr="00D12E1F" w14:paraId="1A624727" w14:textId="77777777" w:rsidTr="002A3AD0">
        <w:trPr>
          <w:trHeight w:val="570"/>
        </w:trPr>
        <w:tc>
          <w:tcPr>
            <w:tcW w:w="291" w:type="pct"/>
          </w:tcPr>
          <w:p w14:paraId="5ED3A1AE" w14:textId="77777777" w:rsidR="008B407A" w:rsidRPr="00D12E1F" w:rsidRDefault="008B407A" w:rsidP="008B407A">
            <w:pPr>
              <w:pStyle w:val="Paragraphedeliste"/>
              <w:spacing w:after="0" w:line="240" w:lineRule="auto"/>
              <w:ind w:left="0"/>
              <w:contextualSpacing w:val="0"/>
              <w:jc w:val="both"/>
              <w:rPr>
                <w:rFonts w:cs="Calibri"/>
                <w:b/>
                <w:sz w:val="18"/>
                <w:szCs w:val="18"/>
                <w:lang w:val="fr-FR"/>
              </w:rPr>
            </w:pPr>
            <w:r w:rsidRPr="00D12E1F">
              <w:rPr>
                <w:rFonts w:cs="Calibri"/>
                <w:b/>
                <w:sz w:val="18"/>
                <w:szCs w:val="18"/>
                <w:lang w:val="fr-FR"/>
              </w:rPr>
              <w:t>CH6</w:t>
            </w:r>
          </w:p>
        </w:tc>
        <w:tc>
          <w:tcPr>
            <w:tcW w:w="1807" w:type="pct"/>
          </w:tcPr>
          <w:p w14:paraId="77EE888B" w14:textId="77777777" w:rsidR="008B407A" w:rsidRPr="00D12E1F" w:rsidRDefault="008B407A" w:rsidP="008B407A">
            <w:pPr>
              <w:spacing w:after="0" w:line="240" w:lineRule="auto"/>
              <w:jc w:val="both"/>
              <w:rPr>
                <w:rFonts w:cs="Calibri"/>
                <w:lang w:val="fr-FR" w:eastAsia="es-ES"/>
              </w:rPr>
            </w:pPr>
            <w:r w:rsidRPr="00D12E1F">
              <w:rPr>
                <w:rFonts w:cs="Calibri"/>
                <w:lang w:val="fr-FR" w:eastAsia="es-ES"/>
              </w:rPr>
              <w:t>Date de naissance de [NOM DE L’ENFANT]</w:t>
            </w:r>
          </w:p>
          <w:p w14:paraId="14F931C3" w14:textId="77777777" w:rsidR="008B407A" w:rsidRPr="00D12E1F" w:rsidRDefault="008B407A" w:rsidP="008B407A">
            <w:pPr>
              <w:spacing w:after="0" w:line="240" w:lineRule="auto"/>
              <w:jc w:val="both"/>
              <w:rPr>
                <w:rFonts w:cs="Calibri"/>
                <w:sz w:val="20"/>
                <w:szCs w:val="20"/>
                <w:lang w:val="fr-FR"/>
              </w:rPr>
            </w:pPr>
          </w:p>
          <w:p w14:paraId="36F6C3A8" w14:textId="77777777" w:rsidR="008B407A" w:rsidRPr="00D12E1F" w:rsidRDefault="008B407A" w:rsidP="008B407A">
            <w:pPr>
              <w:spacing w:after="0" w:line="240" w:lineRule="auto"/>
              <w:jc w:val="both"/>
              <w:rPr>
                <w:rFonts w:cs="Calibri"/>
                <w:sz w:val="20"/>
                <w:szCs w:val="20"/>
                <w:lang w:val="fr-FR"/>
              </w:rPr>
            </w:pPr>
            <w:r w:rsidRPr="00D12E1F">
              <w:rPr>
                <w:rFonts w:cs="Calibri"/>
                <w:sz w:val="20"/>
                <w:szCs w:val="20"/>
                <w:lang w:val="fr-FR"/>
              </w:rPr>
              <w:t>LA DATE DE NAISSANCE EXACTE NE DOIT ÊTRE ENREGISTRÉE QU’À PARTIR D’UN DOCUMENT OFFICIEL INDIQUANT LE JOUR, LE MOIS ET L’ANNÉE DE NAISSANCE.</w:t>
            </w:r>
          </w:p>
          <w:p w14:paraId="33BCD840" w14:textId="77777777" w:rsidR="008B407A" w:rsidRPr="00D12E1F" w:rsidRDefault="008B407A" w:rsidP="008B407A">
            <w:pPr>
              <w:spacing w:after="0" w:line="240" w:lineRule="auto"/>
              <w:jc w:val="both"/>
              <w:rPr>
                <w:rFonts w:cs="Calibri"/>
                <w:sz w:val="20"/>
                <w:szCs w:val="20"/>
                <w:lang w:val="fr-FR"/>
              </w:rPr>
            </w:pPr>
          </w:p>
          <w:p w14:paraId="6EC0EF61" w14:textId="77777777" w:rsidR="008B407A" w:rsidRPr="00D12E1F" w:rsidRDefault="008B407A" w:rsidP="008B407A">
            <w:pPr>
              <w:tabs>
                <w:tab w:val="left" w:pos="1836"/>
              </w:tabs>
              <w:spacing w:after="0" w:line="240" w:lineRule="auto"/>
              <w:jc w:val="both"/>
              <w:rPr>
                <w:rFonts w:cs="Calibri"/>
                <w:sz w:val="20"/>
                <w:szCs w:val="20"/>
                <w:lang w:val="fr-FR"/>
              </w:rPr>
            </w:pPr>
            <w:r w:rsidRPr="00D12E1F">
              <w:rPr>
                <w:rFonts w:cs="Calibri"/>
                <w:sz w:val="20"/>
                <w:szCs w:val="20"/>
                <w:lang w:val="fr-FR"/>
              </w:rPr>
              <w:t>POUR LES ENQUÊTES UTILISANT LE PAPIER : ENREGISTRÉE À PARTIR D’UN DOCUMENT OFFICIEL D’ÂGE. NE PAS REMPLIR SI AUCUN DOCUMENT OFFICIEL D’ÂGE N’EST DISPONIBLE.</w:t>
            </w:r>
          </w:p>
          <w:p w14:paraId="7AAC5E29" w14:textId="77777777" w:rsidR="008B407A" w:rsidRPr="00D12E1F" w:rsidRDefault="008B407A" w:rsidP="008B407A">
            <w:pPr>
              <w:spacing w:after="0" w:line="240" w:lineRule="auto"/>
              <w:jc w:val="both"/>
              <w:rPr>
                <w:rFonts w:cs="Calibri"/>
                <w:lang w:val="fr-FR"/>
              </w:rPr>
            </w:pPr>
          </w:p>
          <w:p w14:paraId="41A549E6" w14:textId="77777777" w:rsidR="008B407A" w:rsidRPr="00D12E1F" w:rsidRDefault="008B407A" w:rsidP="008B407A">
            <w:pPr>
              <w:spacing w:after="0" w:line="240" w:lineRule="auto"/>
              <w:jc w:val="both"/>
              <w:rPr>
                <w:rFonts w:cs="Calibri"/>
                <w:color w:val="FF0000"/>
                <w:lang w:val="fr-FR"/>
              </w:rPr>
            </w:pPr>
            <w:r w:rsidRPr="00D12E1F">
              <w:rPr>
                <w:rFonts w:cs="Calibri"/>
                <w:b/>
                <w:color w:val="FF0000"/>
                <w:lang w:val="fr-FR"/>
              </w:rPr>
              <w:t>BIRTHDAT</w:t>
            </w:r>
          </w:p>
        </w:tc>
        <w:tc>
          <w:tcPr>
            <w:tcW w:w="2902" w:type="pct"/>
            <w:gridSpan w:val="5"/>
          </w:tcPr>
          <w:p w14:paraId="7D10D1E5" w14:textId="77777777" w:rsidR="008B407A" w:rsidRPr="00D12E1F" w:rsidRDefault="008B407A" w:rsidP="008B407A">
            <w:pPr>
              <w:spacing w:after="0" w:line="240" w:lineRule="auto"/>
              <w:jc w:val="both"/>
              <w:rPr>
                <w:rFonts w:cs="Calibri"/>
                <w:lang w:val="fr-FR"/>
              </w:rPr>
            </w:pPr>
          </w:p>
          <w:p w14:paraId="09513A20" w14:textId="77777777" w:rsidR="008B407A" w:rsidRPr="00D12E1F" w:rsidRDefault="008B407A" w:rsidP="008B407A">
            <w:pPr>
              <w:spacing w:after="0" w:line="240" w:lineRule="auto"/>
              <w:jc w:val="both"/>
              <w:rPr>
                <w:rFonts w:cs="Calibri"/>
                <w:lang w:val="fr-FR"/>
              </w:rPr>
            </w:pPr>
          </w:p>
          <w:p w14:paraId="0C2FA1E3" w14:textId="77777777" w:rsidR="008B407A" w:rsidRPr="00D12E1F" w:rsidRDefault="008B407A" w:rsidP="008B407A">
            <w:pPr>
              <w:spacing w:after="0" w:line="240" w:lineRule="auto"/>
              <w:jc w:val="right"/>
              <w:rPr>
                <w:rFonts w:cs="Calibri"/>
                <w:lang w:val="fr-FR"/>
              </w:rPr>
            </w:pPr>
            <w:r w:rsidRPr="00D12E1F">
              <w:rPr>
                <w:rFonts w:cs="Calibri"/>
                <w:lang w:val="fr-FR"/>
              </w:rPr>
              <w:t>Jour/Mois/Année … |___|___| /|___|___| / |___|___||___|___|</w:t>
            </w:r>
          </w:p>
        </w:tc>
      </w:tr>
      <w:tr w:rsidR="008B407A" w:rsidRPr="00D12E1F" w14:paraId="0306853C" w14:textId="77777777" w:rsidTr="002A3AD0">
        <w:trPr>
          <w:trHeight w:val="173"/>
        </w:trPr>
        <w:tc>
          <w:tcPr>
            <w:tcW w:w="291" w:type="pct"/>
          </w:tcPr>
          <w:p w14:paraId="475053CC" w14:textId="77777777" w:rsidR="008B407A" w:rsidRPr="00D12E1F" w:rsidRDefault="008B407A" w:rsidP="008B407A">
            <w:pPr>
              <w:pStyle w:val="Paragraphedeliste"/>
              <w:spacing w:after="0" w:line="240" w:lineRule="auto"/>
              <w:ind w:left="0"/>
              <w:contextualSpacing w:val="0"/>
              <w:jc w:val="both"/>
              <w:rPr>
                <w:rFonts w:cs="Calibri"/>
                <w:b/>
                <w:sz w:val="18"/>
                <w:szCs w:val="18"/>
                <w:lang w:val="fr-FR"/>
              </w:rPr>
            </w:pPr>
            <w:r w:rsidRPr="00D12E1F">
              <w:rPr>
                <w:rFonts w:cs="Calibri"/>
                <w:b/>
                <w:sz w:val="18"/>
                <w:szCs w:val="18"/>
                <w:lang w:val="fr-FR"/>
              </w:rPr>
              <w:t>CH7</w:t>
            </w:r>
          </w:p>
        </w:tc>
        <w:tc>
          <w:tcPr>
            <w:tcW w:w="1807" w:type="pct"/>
          </w:tcPr>
          <w:p w14:paraId="6FAB8E86" w14:textId="77777777" w:rsidR="008B407A" w:rsidRPr="00D12E1F" w:rsidRDefault="008B407A" w:rsidP="008B407A">
            <w:pPr>
              <w:spacing w:after="0" w:line="240" w:lineRule="auto"/>
              <w:jc w:val="both"/>
              <w:rPr>
                <w:rFonts w:cs="Calibri"/>
                <w:lang w:val="fr-FR" w:eastAsia="es-ES"/>
              </w:rPr>
            </w:pPr>
            <w:r w:rsidRPr="00D12E1F">
              <w:rPr>
                <w:rFonts w:cs="Calibri"/>
                <w:lang w:val="fr-FR" w:eastAsia="es-ES"/>
              </w:rPr>
              <w:t>Age de [NOM DE L’ENFANT] en mois</w:t>
            </w:r>
          </w:p>
          <w:p w14:paraId="2387AD95" w14:textId="77777777" w:rsidR="008B407A" w:rsidRPr="00D12E1F" w:rsidRDefault="008B407A" w:rsidP="008B407A">
            <w:pPr>
              <w:pStyle w:val="Retraitcorpsdetexte"/>
              <w:spacing w:after="0" w:line="240" w:lineRule="auto"/>
              <w:jc w:val="both"/>
              <w:rPr>
                <w:rFonts w:cs="Calibri"/>
                <w:bCs/>
                <w:sz w:val="22"/>
                <w:szCs w:val="24"/>
                <w:lang w:val="fr-FR"/>
              </w:rPr>
            </w:pPr>
          </w:p>
          <w:p w14:paraId="271AED32" w14:textId="77777777" w:rsidR="008B407A" w:rsidRPr="00D12E1F" w:rsidRDefault="008B407A" w:rsidP="008B407A">
            <w:pPr>
              <w:pStyle w:val="Retraitcorpsdetexte"/>
              <w:spacing w:after="0" w:line="240" w:lineRule="auto"/>
              <w:ind w:left="0"/>
              <w:jc w:val="both"/>
              <w:rPr>
                <w:rFonts w:cs="Calibri"/>
                <w:b/>
                <w:bCs/>
                <w:sz w:val="22"/>
                <w:szCs w:val="24"/>
                <w:lang w:val="fr-FR"/>
              </w:rPr>
            </w:pPr>
            <w:r w:rsidRPr="00D12E1F">
              <w:rPr>
                <w:rFonts w:cs="Calibri"/>
                <w:b/>
                <w:bCs/>
                <w:sz w:val="22"/>
                <w:szCs w:val="24"/>
                <w:lang w:val="fr-FR"/>
              </w:rPr>
              <w:t>Limite inférieure=0 mois (ou 6 mois si le module ANJE n’est pas inclus)</w:t>
            </w:r>
          </w:p>
          <w:p w14:paraId="4F0A5641" w14:textId="77777777" w:rsidR="008B407A" w:rsidRPr="00D12E1F" w:rsidRDefault="008B407A" w:rsidP="008B407A">
            <w:pPr>
              <w:pStyle w:val="Retraitcorpsdetexte"/>
              <w:spacing w:after="0" w:line="240" w:lineRule="auto"/>
              <w:ind w:left="0"/>
              <w:jc w:val="both"/>
              <w:rPr>
                <w:rFonts w:cs="Calibri"/>
                <w:b/>
                <w:bCs/>
                <w:sz w:val="22"/>
                <w:szCs w:val="24"/>
                <w:lang w:val="fr-FR"/>
              </w:rPr>
            </w:pPr>
            <w:r w:rsidRPr="00D12E1F">
              <w:rPr>
                <w:rFonts w:cs="Calibri"/>
                <w:b/>
                <w:bCs/>
                <w:sz w:val="22"/>
                <w:szCs w:val="24"/>
                <w:lang w:val="fr-FR"/>
              </w:rPr>
              <w:t>Limite supérieure=59,99 mois</w:t>
            </w:r>
          </w:p>
          <w:p w14:paraId="5A9BD334" w14:textId="77777777" w:rsidR="008B407A" w:rsidRPr="00D12E1F" w:rsidRDefault="008B407A" w:rsidP="008B407A">
            <w:pPr>
              <w:spacing w:after="0" w:line="240" w:lineRule="auto"/>
              <w:jc w:val="both"/>
              <w:rPr>
                <w:rFonts w:cs="Calibri"/>
                <w:lang w:val="fr-FR"/>
              </w:rPr>
            </w:pPr>
          </w:p>
          <w:p w14:paraId="270258B2" w14:textId="77777777" w:rsidR="008B407A" w:rsidRPr="00D12E1F" w:rsidRDefault="008B407A" w:rsidP="008B407A">
            <w:pPr>
              <w:spacing w:after="0" w:line="240" w:lineRule="auto"/>
              <w:jc w:val="both"/>
              <w:rPr>
                <w:rFonts w:cs="Calibri"/>
                <w:lang w:val="fr-FR"/>
              </w:rPr>
            </w:pPr>
          </w:p>
          <w:p w14:paraId="2011603C" w14:textId="77777777" w:rsidR="008B407A" w:rsidRPr="00D12E1F" w:rsidRDefault="008B407A" w:rsidP="008B407A">
            <w:pPr>
              <w:spacing w:after="0" w:line="240" w:lineRule="auto"/>
              <w:jc w:val="both"/>
              <w:rPr>
                <w:rFonts w:cs="Calibri"/>
                <w:lang w:val="fr-FR"/>
              </w:rPr>
            </w:pPr>
          </w:p>
          <w:p w14:paraId="55A5A0C8" w14:textId="77777777" w:rsidR="008B407A" w:rsidRPr="00D12E1F" w:rsidRDefault="008B407A" w:rsidP="008B407A">
            <w:pPr>
              <w:spacing w:after="0" w:line="240" w:lineRule="auto"/>
              <w:jc w:val="both"/>
              <w:rPr>
                <w:rFonts w:cs="Calibri"/>
                <w:lang w:val="fr-FR"/>
              </w:rPr>
            </w:pPr>
          </w:p>
          <w:p w14:paraId="4E160155" w14:textId="77777777" w:rsidR="008B407A" w:rsidRPr="00D12E1F" w:rsidRDefault="008B407A" w:rsidP="008B407A">
            <w:pPr>
              <w:tabs>
                <w:tab w:val="left" w:pos="1836"/>
              </w:tabs>
              <w:spacing w:after="0" w:line="240" w:lineRule="auto"/>
              <w:jc w:val="both"/>
              <w:rPr>
                <w:rFonts w:cs="Calibri"/>
                <w:iCs/>
                <w:color w:val="FF0000"/>
                <w:lang w:val="fr-FR"/>
              </w:rPr>
            </w:pPr>
            <w:r w:rsidRPr="00D12E1F">
              <w:rPr>
                <w:rFonts w:cs="Calibri"/>
                <w:b/>
                <w:color w:val="FF0000"/>
                <w:lang w:val="fr-FR"/>
              </w:rPr>
              <w:t>MONTHS</w:t>
            </w:r>
          </w:p>
        </w:tc>
        <w:tc>
          <w:tcPr>
            <w:tcW w:w="1843" w:type="pct"/>
            <w:gridSpan w:val="2"/>
          </w:tcPr>
          <w:p w14:paraId="3D3DEA34" w14:textId="77777777" w:rsidR="008B407A" w:rsidRPr="00D12E1F" w:rsidRDefault="008B407A" w:rsidP="008B407A">
            <w:pPr>
              <w:spacing w:after="0" w:line="240" w:lineRule="auto"/>
              <w:jc w:val="both"/>
              <w:rPr>
                <w:rFonts w:cs="Calibri"/>
                <w:iCs/>
                <w:sz w:val="20"/>
                <w:szCs w:val="20"/>
                <w:lang w:val="fr-FR" w:eastAsia="es-ES"/>
              </w:rPr>
            </w:pPr>
            <w:r w:rsidRPr="00D12E1F">
              <w:rPr>
                <w:rFonts w:cs="Calibri"/>
                <w:iCs/>
                <w:sz w:val="20"/>
                <w:szCs w:val="20"/>
                <w:lang w:val="fr-FR" w:eastAsia="es-ES"/>
              </w:rPr>
              <w:t>SI AUCUN DOCUMENT OFFICIEL D’ÂGE N’EST DISPONIBLE, ESTIMER L’ÂGE EN UTILISANT LE CALENDRIER DES ÉVÈNEMENTS LOCAUX.</w:t>
            </w:r>
          </w:p>
          <w:p w14:paraId="0B4E9BF2" w14:textId="77777777" w:rsidR="008B407A" w:rsidRPr="00D12E1F" w:rsidRDefault="008B407A" w:rsidP="008B407A">
            <w:pPr>
              <w:spacing w:after="0" w:line="240" w:lineRule="auto"/>
              <w:jc w:val="both"/>
              <w:rPr>
                <w:rFonts w:cs="Calibri"/>
                <w:iCs/>
                <w:sz w:val="20"/>
                <w:szCs w:val="20"/>
                <w:lang w:val="fr-FR" w:eastAsia="es-ES"/>
              </w:rPr>
            </w:pPr>
          </w:p>
          <w:p w14:paraId="61C1383A" w14:textId="77777777" w:rsidR="008B407A" w:rsidRPr="00D12E1F" w:rsidRDefault="008B407A" w:rsidP="008B407A">
            <w:pPr>
              <w:spacing w:after="0" w:line="240" w:lineRule="auto"/>
              <w:jc w:val="both"/>
              <w:rPr>
                <w:rFonts w:cs="Calibri"/>
                <w:sz w:val="20"/>
                <w:szCs w:val="20"/>
                <w:lang w:val="fr-FR"/>
              </w:rPr>
            </w:pPr>
            <w:r w:rsidRPr="00D12E1F">
              <w:rPr>
                <w:rFonts w:cs="Calibri"/>
                <w:sz w:val="20"/>
                <w:szCs w:val="20"/>
                <w:lang w:val="fr-FR"/>
              </w:rPr>
              <w:t xml:space="preserve">POUR LES ENQUÊTES UTILISANT LE PAPIER : </w:t>
            </w:r>
            <w:r w:rsidRPr="00D12E1F">
              <w:rPr>
                <w:rFonts w:cs="Calibri"/>
                <w:iCs/>
                <w:sz w:val="20"/>
                <w:szCs w:val="20"/>
                <w:lang w:val="fr-FR" w:eastAsia="es-ES"/>
              </w:rPr>
              <w:t xml:space="preserve"> SI UN DOCUMENT OFFICIEL D’ÂGE EST DISPONIBLE, ENREGISTRER L’ÂGE EN MOIS À PARTIR DE LA DATE DE NAISSANCE.</w:t>
            </w:r>
          </w:p>
        </w:tc>
        <w:tc>
          <w:tcPr>
            <w:tcW w:w="1059" w:type="pct"/>
            <w:gridSpan w:val="3"/>
          </w:tcPr>
          <w:p w14:paraId="4C96F471" w14:textId="77777777" w:rsidR="008B407A" w:rsidRPr="00D12E1F" w:rsidRDefault="008B407A" w:rsidP="008B407A">
            <w:pPr>
              <w:spacing w:after="0" w:line="240" w:lineRule="auto"/>
              <w:jc w:val="both"/>
              <w:rPr>
                <w:rFonts w:cs="Calibri"/>
                <w:lang w:val="fr-FR"/>
              </w:rPr>
            </w:pPr>
          </w:p>
          <w:p w14:paraId="562C780E" w14:textId="77777777" w:rsidR="008B407A" w:rsidRPr="00D12E1F" w:rsidRDefault="008B407A" w:rsidP="008B407A">
            <w:pPr>
              <w:spacing w:after="0" w:line="240" w:lineRule="auto"/>
              <w:jc w:val="right"/>
              <w:rPr>
                <w:rFonts w:cs="Calibri"/>
                <w:lang w:val="fr-FR"/>
              </w:rPr>
            </w:pPr>
            <w:r w:rsidRPr="00D12E1F">
              <w:rPr>
                <w:rFonts w:cs="Calibri"/>
                <w:lang w:val="fr-FR"/>
              </w:rPr>
              <w:t>|___|___|mois</w:t>
            </w:r>
          </w:p>
        </w:tc>
      </w:tr>
      <w:tr w:rsidR="008B407A" w:rsidRPr="003E603B" w14:paraId="52639D70" w14:textId="77777777" w:rsidTr="002A3AD0">
        <w:trPr>
          <w:trHeight w:val="173"/>
        </w:trPr>
        <w:tc>
          <w:tcPr>
            <w:tcW w:w="291" w:type="pct"/>
          </w:tcPr>
          <w:p w14:paraId="2C32019A" w14:textId="77777777" w:rsidR="008B407A" w:rsidRPr="00D12E1F" w:rsidRDefault="008B407A" w:rsidP="008B407A">
            <w:pPr>
              <w:pStyle w:val="Paragraphedeliste"/>
              <w:spacing w:after="0" w:line="240" w:lineRule="auto"/>
              <w:ind w:left="0"/>
              <w:contextualSpacing w:val="0"/>
              <w:jc w:val="both"/>
              <w:rPr>
                <w:rFonts w:cs="Calibri"/>
                <w:b/>
                <w:sz w:val="18"/>
                <w:szCs w:val="18"/>
                <w:lang w:val="fr-FR"/>
              </w:rPr>
            </w:pPr>
            <w:r w:rsidRPr="00D12E1F">
              <w:rPr>
                <w:rFonts w:cs="Calibri"/>
                <w:b/>
                <w:sz w:val="18"/>
                <w:szCs w:val="18"/>
                <w:lang w:val="fr-FR"/>
              </w:rPr>
              <w:t>Note</w:t>
            </w:r>
          </w:p>
        </w:tc>
        <w:tc>
          <w:tcPr>
            <w:tcW w:w="4709" w:type="pct"/>
            <w:gridSpan w:val="6"/>
          </w:tcPr>
          <w:p w14:paraId="15742A45" w14:textId="77777777" w:rsidR="008B407A" w:rsidRPr="00D12E1F" w:rsidRDefault="008B407A" w:rsidP="008B407A">
            <w:pPr>
              <w:spacing w:after="0" w:line="240" w:lineRule="auto"/>
              <w:jc w:val="both"/>
              <w:rPr>
                <w:rFonts w:cs="Calibri"/>
                <w:lang w:val="fr-FR" w:eastAsia="es-ES"/>
              </w:rPr>
            </w:pPr>
            <w:r w:rsidRPr="00D12E1F">
              <w:rPr>
                <w:rFonts w:cs="Calibri"/>
                <w:lang w:val="fr-FR" w:eastAsia="es-ES"/>
              </w:rPr>
              <w:t>Vérifiez que l'enfant est bien âgé de ${MONTHS} mois. Rappelez-vous que s'il a plus de 59 mois, il ne peut être inclus dans l'enquête car non-éligible selon l’âge et l’enquête s’arrête ici.</w:t>
            </w:r>
          </w:p>
          <w:p w14:paraId="248661D3" w14:textId="77777777" w:rsidR="008B407A" w:rsidRPr="00D12E1F" w:rsidRDefault="008B407A" w:rsidP="008B407A">
            <w:pPr>
              <w:spacing w:after="0" w:line="240" w:lineRule="auto"/>
              <w:jc w:val="both"/>
              <w:rPr>
                <w:rFonts w:cs="Calibri"/>
                <w:lang w:val="fr-FR"/>
              </w:rPr>
            </w:pPr>
          </w:p>
        </w:tc>
      </w:tr>
      <w:bookmarkEnd w:id="62"/>
      <w:tr w:rsidR="008B407A" w:rsidRPr="003E603B" w14:paraId="733EB57E" w14:textId="77777777" w:rsidTr="002A3AD0">
        <w:trPr>
          <w:trHeight w:val="137"/>
        </w:trPr>
        <w:tc>
          <w:tcPr>
            <w:tcW w:w="5000" w:type="pct"/>
            <w:gridSpan w:val="7"/>
            <w:shd w:val="clear" w:color="auto" w:fill="E7E6E6" w:themeFill="background2"/>
          </w:tcPr>
          <w:p w14:paraId="5F829B7B" w14:textId="57F1380A" w:rsidR="008B407A" w:rsidRPr="00D12E1F" w:rsidRDefault="008B407A" w:rsidP="008B407A">
            <w:pPr>
              <w:spacing w:after="0" w:line="240" w:lineRule="auto"/>
              <w:jc w:val="both"/>
              <w:rPr>
                <w:rFonts w:cs="Calibri"/>
                <w:b/>
                <w:bCs/>
                <w:lang w:val="fr-FR"/>
              </w:rPr>
            </w:pPr>
            <w:r w:rsidRPr="00D12E1F">
              <w:rPr>
                <w:rFonts w:cs="Calibri"/>
                <w:b/>
                <w:bCs/>
                <w:lang w:val="fr-FR"/>
              </w:rPr>
              <w:t>SECTION CHILD</w:t>
            </w:r>
            <w:r w:rsidR="007A27B7" w:rsidRPr="00D12E1F">
              <w:rPr>
                <w:rFonts w:cs="Calibri"/>
                <w:b/>
                <w:bCs/>
                <w:lang w:val="fr-FR"/>
              </w:rPr>
              <w:t>2</w:t>
            </w:r>
            <w:r w:rsidRPr="00D12E1F">
              <w:rPr>
                <w:rFonts w:cs="Calibri"/>
                <w:b/>
                <w:bCs/>
                <w:lang w:val="fr-FR"/>
              </w:rPr>
              <w:t xml:space="preserve"> : Nutrition, Santé et Anémie - Enfant âgé de 6 à 59 mois</w:t>
            </w:r>
          </w:p>
          <w:p w14:paraId="3093B02D" w14:textId="77777777" w:rsidR="008B407A" w:rsidRPr="00D12E1F" w:rsidRDefault="008B407A" w:rsidP="008B407A">
            <w:pPr>
              <w:spacing w:after="0" w:line="240" w:lineRule="auto"/>
              <w:jc w:val="both"/>
              <w:rPr>
                <w:rFonts w:cs="Calibri"/>
                <w:bCs/>
                <w:lang w:val="fr-FR"/>
              </w:rPr>
            </w:pPr>
            <w:r w:rsidRPr="00D12E1F">
              <w:rPr>
                <w:rFonts w:cs="Calibri"/>
                <w:bCs/>
                <w:lang w:val="fr-FR"/>
              </w:rPr>
              <w:t>CETTE SECTION DOIT ÊTRE COMPLETÉE POUR CHAQUE ENFANT ÂGÉ DE 6 À 59 MOIS. EXCLURE LA MESURE DE L’HÉMOGLOBINE SI LE MODULE ANÉMIE N’EST PAS INCLUS.</w:t>
            </w:r>
          </w:p>
          <w:p w14:paraId="2CDA76CE" w14:textId="77777777" w:rsidR="008B407A" w:rsidRPr="00D12E1F" w:rsidRDefault="008B407A" w:rsidP="008B407A">
            <w:pPr>
              <w:spacing w:after="0" w:line="240" w:lineRule="auto"/>
              <w:jc w:val="both"/>
              <w:rPr>
                <w:rFonts w:cs="Calibri"/>
                <w:bCs/>
                <w:sz w:val="20"/>
                <w:lang w:val="fr-FR"/>
              </w:rPr>
            </w:pPr>
          </w:p>
          <w:p w14:paraId="540C891D" w14:textId="77777777" w:rsidR="008B407A" w:rsidRPr="00D12E1F" w:rsidRDefault="008B407A" w:rsidP="008B407A">
            <w:pPr>
              <w:spacing w:after="0" w:line="240" w:lineRule="auto"/>
              <w:jc w:val="both"/>
              <w:rPr>
                <w:rFonts w:cs="Calibri"/>
                <w:caps/>
                <w:szCs w:val="20"/>
                <w:lang w:val="fr-FR"/>
              </w:rPr>
            </w:pPr>
            <w:r w:rsidRPr="00D12E1F">
              <w:rPr>
                <w:rFonts w:cs="Calibri"/>
                <w:caps/>
                <w:szCs w:val="20"/>
                <w:lang w:val="fr-FR"/>
              </w:rPr>
              <w:t xml:space="preserve">DANS LES ENQUÊTES UTILISANT LES MÉTHODES MDC, cette section sera automatiquement </w:t>
            </w:r>
            <w:r w:rsidRPr="00D12E1F">
              <w:rPr>
                <w:rFonts w:cs="Calibri"/>
                <w:caps/>
                <w:lang w:val="fr-FR"/>
              </w:rPr>
              <w:t>NON-PRÉSENTÉE</w:t>
            </w:r>
            <w:r w:rsidRPr="00D12E1F">
              <w:rPr>
                <w:rFonts w:cs="Calibri"/>
                <w:caps/>
                <w:szCs w:val="20"/>
                <w:lang w:val="fr-FR"/>
              </w:rPr>
              <w:t xml:space="preserve"> pour les enfants non eligibles selon l’Âge (&lt;6 mois).</w:t>
            </w:r>
          </w:p>
          <w:p w14:paraId="7FF4F3ED" w14:textId="77777777" w:rsidR="008B407A" w:rsidRPr="00D12E1F" w:rsidRDefault="008B407A" w:rsidP="008B407A">
            <w:pPr>
              <w:spacing w:after="0" w:line="240" w:lineRule="auto"/>
              <w:jc w:val="both"/>
              <w:rPr>
                <w:rFonts w:cs="Calibri"/>
                <w:bCs/>
                <w:lang w:val="fr-FR"/>
              </w:rPr>
            </w:pPr>
          </w:p>
        </w:tc>
      </w:tr>
      <w:tr w:rsidR="008B407A" w:rsidRPr="003E603B" w14:paraId="06157D6F" w14:textId="77777777" w:rsidTr="002A3AD0">
        <w:trPr>
          <w:trHeight w:val="523"/>
        </w:trPr>
        <w:tc>
          <w:tcPr>
            <w:tcW w:w="291" w:type="pct"/>
          </w:tcPr>
          <w:p w14:paraId="47C5A047" w14:textId="7B735EB0" w:rsidR="008B407A" w:rsidRPr="00D12E1F" w:rsidRDefault="008B407A" w:rsidP="008B407A">
            <w:pPr>
              <w:pStyle w:val="Paragraphedeliste"/>
              <w:spacing w:after="0" w:line="240" w:lineRule="auto"/>
              <w:ind w:left="0"/>
              <w:contextualSpacing w:val="0"/>
              <w:jc w:val="both"/>
              <w:rPr>
                <w:rFonts w:cs="Calibri"/>
                <w:b/>
                <w:sz w:val="18"/>
                <w:szCs w:val="18"/>
                <w:lang w:val="fr-FR"/>
              </w:rPr>
            </w:pPr>
            <w:r w:rsidRPr="00D12E1F">
              <w:rPr>
                <w:rFonts w:cs="Calibri"/>
                <w:b/>
                <w:sz w:val="18"/>
                <w:szCs w:val="18"/>
                <w:lang w:val="fr-FR"/>
              </w:rPr>
              <w:t>CH</w:t>
            </w:r>
            <w:r w:rsidR="007A27B7" w:rsidRPr="00D12E1F">
              <w:rPr>
                <w:rFonts w:cs="Calibri"/>
                <w:b/>
                <w:sz w:val="18"/>
                <w:szCs w:val="18"/>
                <w:lang w:val="fr-FR"/>
              </w:rPr>
              <w:t>8</w:t>
            </w:r>
          </w:p>
        </w:tc>
        <w:tc>
          <w:tcPr>
            <w:tcW w:w="1807" w:type="pct"/>
          </w:tcPr>
          <w:p w14:paraId="03A2A73A" w14:textId="77777777" w:rsidR="008B407A" w:rsidRPr="00D12E1F" w:rsidRDefault="008B407A" w:rsidP="008B407A">
            <w:pPr>
              <w:tabs>
                <w:tab w:val="left" w:pos="1836"/>
              </w:tabs>
              <w:spacing w:after="0" w:line="240" w:lineRule="auto"/>
              <w:jc w:val="both"/>
              <w:rPr>
                <w:rFonts w:cs="Calibri"/>
                <w:lang w:val="fr-FR" w:eastAsia="es-ES"/>
              </w:rPr>
            </w:pPr>
            <w:r w:rsidRPr="00D12E1F">
              <w:rPr>
                <w:rFonts w:cs="Calibri"/>
                <w:lang w:val="fr-FR" w:eastAsia="es-ES"/>
              </w:rPr>
              <w:t>[NOM DE L’ENFANT] est-il actuellement présent dans le ménage?</w:t>
            </w:r>
          </w:p>
          <w:p w14:paraId="11F610F9" w14:textId="77777777" w:rsidR="008B407A" w:rsidRPr="00D12E1F" w:rsidRDefault="008B407A" w:rsidP="008B407A">
            <w:pPr>
              <w:tabs>
                <w:tab w:val="left" w:pos="1836"/>
              </w:tabs>
              <w:spacing w:after="0" w:line="240" w:lineRule="auto"/>
              <w:jc w:val="both"/>
              <w:rPr>
                <w:rFonts w:cs="Calibri"/>
                <w:lang w:val="fr-FR" w:eastAsia="es-ES"/>
              </w:rPr>
            </w:pPr>
          </w:p>
          <w:p w14:paraId="27F5DD13" w14:textId="77777777" w:rsidR="008B407A" w:rsidRPr="00D12E1F" w:rsidRDefault="008B407A" w:rsidP="008B407A">
            <w:pPr>
              <w:tabs>
                <w:tab w:val="left" w:pos="1836"/>
              </w:tabs>
              <w:spacing w:after="0" w:line="240" w:lineRule="auto"/>
              <w:jc w:val="both"/>
              <w:rPr>
                <w:rFonts w:cs="Calibri"/>
                <w:color w:val="FF0000"/>
                <w:lang w:val="fr-FR" w:eastAsia="es-ES"/>
              </w:rPr>
            </w:pPr>
            <w:r w:rsidRPr="00D12E1F">
              <w:rPr>
                <w:rFonts w:cs="Calibri"/>
                <w:b/>
                <w:color w:val="FF0000"/>
                <w:lang w:val="fr-FR"/>
              </w:rPr>
              <w:t>CHPRES</w:t>
            </w:r>
          </w:p>
        </w:tc>
        <w:tc>
          <w:tcPr>
            <w:tcW w:w="1843" w:type="pct"/>
            <w:gridSpan w:val="2"/>
          </w:tcPr>
          <w:p w14:paraId="1E2EF9B8" w14:textId="77777777" w:rsidR="008B407A" w:rsidRPr="00D12E1F" w:rsidRDefault="008B407A" w:rsidP="008B407A">
            <w:pPr>
              <w:widowControl w:val="0"/>
              <w:tabs>
                <w:tab w:val="right" w:leader="dot" w:pos="3797"/>
              </w:tabs>
              <w:spacing w:after="0" w:line="240" w:lineRule="auto"/>
              <w:rPr>
                <w:rFonts w:asciiTheme="minorHAnsi" w:eastAsiaTheme="minorHAnsi" w:hAnsiTheme="minorHAnsi" w:cstheme="minorHAnsi"/>
                <w:color w:val="000000"/>
                <w:szCs w:val="20"/>
                <w:lang w:val="fr-FR"/>
              </w:rPr>
            </w:pPr>
            <w:r w:rsidRPr="00D12E1F">
              <w:rPr>
                <w:rFonts w:asciiTheme="minorHAnsi" w:eastAsiaTheme="minorHAnsi" w:hAnsiTheme="minorHAnsi" w:cstheme="minorHAnsi"/>
                <w:color w:val="000000"/>
                <w:szCs w:val="20"/>
                <w:lang w:val="fr-FR"/>
              </w:rPr>
              <w:lastRenderedPageBreak/>
              <w:t>Oui</w:t>
            </w:r>
            <w:r w:rsidRPr="00D12E1F">
              <w:rPr>
                <w:rFonts w:asciiTheme="minorHAnsi" w:eastAsiaTheme="minorHAnsi" w:hAnsiTheme="minorHAnsi" w:cstheme="minorHAnsi"/>
                <w:color w:val="000000"/>
                <w:szCs w:val="20"/>
                <w:lang w:val="fr-FR"/>
              </w:rPr>
              <w:tab/>
              <w:t>1</w:t>
            </w:r>
          </w:p>
          <w:p w14:paraId="0B2EDD31" w14:textId="77777777" w:rsidR="008B407A" w:rsidRPr="00D12E1F" w:rsidRDefault="008B407A" w:rsidP="008B407A">
            <w:pPr>
              <w:widowControl w:val="0"/>
              <w:tabs>
                <w:tab w:val="right" w:leader="dot" w:pos="3814"/>
              </w:tabs>
              <w:spacing w:after="0" w:line="240" w:lineRule="auto"/>
              <w:rPr>
                <w:rFonts w:asciiTheme="minorHAnsi" w:eastAsiaTheme="minorHAnsi" w:hAnsiTheme="minorHAnsi" w:cstheme="minorHAnsi"/>
                <w:color w:val="000000"/>
                <w:szCs w:val="20"/>
                <w:lang w:val="fr-FR"/>
              </w:rPr>
            </w:pPr>
            <w:r w:rsidRPr="00D12E1F">
              <w:rPr>
                <w:rFonts w:asciiTheme="minorHAnsi" w:eastAsiaTheme="minorHAnsi" w:hAnsiTheme="minorHAnsi" w:cstheme="minorHAnsi"/>
                <w:color w:val="000000"/>
                <w:szCs w:val="20"/>
                <w:lang w:val="fr-FR"/>
              </w:rPr>
              <w:t>Non</w:t>
            </w:r>
            <w:r w:rsidRPr="00D12E1F">
              <w:rPr>
                <w:rFonts w:asciiTheme="minorHAnsi" w:eastAsiaTheme="minorHAnsi" w:hAnsiTheme="minorHAnsi" w:cstheme="minorHAnsi"/>
                <w:color w:val="000000"/>
                <w:szCs w:val="20"/>
                <w:lang w:val="fr-FR"/>
              </w:rPr>
              <w:tab/>
              <w:t>2</w:t>
            </w:r>
          </w:p>
        </w:tc>
        <w:tc>
          <w:tcPr>
            <w:tcW w:w="1059" w:type="pct"/>
            <w:gridSpan w:val="3"/>
          </w:tcPr>
          <w:p w14:paraId="1FE85002" w14:textId="77777777" w:rsidR="008B407A" w:rsidRPr="00D12E1F" w:rsidRDefault="008B407A" w:rsidP="008B407A">
            <w:pPr>
              <w:spacing w:after="0" w:line="240" w:lineRule="auto"/>
              <w:jc w:val="right"/>
              <w:rPr>
                <w:rFonts w:asciiTheme="minorHAnsi" w:hAnsiTheme="minorHAnsi" w:cstheme="minorHAnsi"/>
                <w:sz w:val="18"/>
                <w:szCs w:val="18"/>
                <w:lang w:val="fr-FR"/>
              </w:rPr>
            </w:pPr>
          </w:p>
          <w:p w14:paraId="2E5220D6" w14:textId="77777777" w:rsidR="008B407A" w:rsidRPr="00D12E1F" w:rsidRDefault="008B407A" w:rsidP="008B407A">
            <w:pPr>
              <w:spacing w:after="0" w:line="240" w:lineRule="auto"/>
              <w:jc w:val="right"/>
              <w:rPr>
                <w:rFonts w:cs="Calibri"/>
                <w:b/>
                <w:bCs/>
                <w:sz w:val="20"/>
                <w:szCs w:val="20"/>
                <w:lang w:val="fr-FR"/>
              </w:rPr>
            </w:pPr>
            <w:r w:rsidRPr="00D12E1F">
              <w:rPr>
                <w:rFonts w:asciiTheme="minorHAnsi" w:hAnsiTheme="minorHAnsi" w:cstheme="minorHAnsi"/>
                <w:lang w:val="fr-FR"/>
              </w:rPr>
              <w:t>|___|</w:t>
            </w:r>
          </w:p>
          <w:p w14:paraId="1FC28FDB" w14:textId="77777777" w:rsidR="008B407A" w:rsidRPr="00D12E1F" w:rsidRDefault="008B407A" w:rsidP="008B407A">
            <w:pPr>
              <w:spacing w:after="0" w:line="240" w:lineRule="auto"/>
              <w:jc w:val="right"/>
              <w:rPr>
                <w:rFonts w:cs="Calibri"/>
                <w:lang w:val="fr-FR"/>
              </w:rPr>
            </w:pPr>
            <w:r w:rsidRPr="00D12E1F">
              <w:rPr>
                <w:rFonts w:cs="Calibri"/>
                <w:b/>
                <w:bCs/>
                <w:sz w:val="20"/>
                <w:szCs w:val="20"/>
                <w:lang w:val="fr-FR"/>
              </w:rPr>
              <w:lastRenderedPageBreak/>
              <w:t>SI LA RÉPONSE EST 2 ALLER À</w:t>
            </w:r>
            <w:r w:rsidRPr="00D12E1F">
              <w:rPr>
                <w:rFonts w:cs="Calibri"/>
                <w:b/>
                <w:sz w:val="20"/>
                <w:szCs w:val="20"/>
                <w:lang w:val="fr-FR"/>
              </w:rPr>
              <w:t xml:space="preserve"> CH16</w:t>
            </w:r>
          </w:p>
        </w:tc>
      </w:tr>
      <w:tr w:rsidR="008B407A" w:rsidRPr="00D12E1F" w14:paraId="00C2028E" w14:textId="77777777" w:rsidTr="002A3AD0">
        <w:trPr>
          <w:trHeight w:val="523"/>
        </w:trPr>
        <w:tc>
          <w:tcPr>
            <w:tcW w:w="291" w:type="pct"/>
          </w:tcPr>
          <w:p w14:paraId="0179B9A2" w14:textId="43888005" w:rsidR="008B407A" w:rsidRPr="00D12E1F" w:rsidRDefault="008B407A" w:rsidP="008B407A">
            <w:pPr>
              <w:pStyle w:val="Paragraphedeliste"/>
              <w:spacing w:after="0" w:line="240" w:lineRule="auto"/>
              <w:ind w:left="0"/>
              <w:contextualSpacing w:val="0"/>
              <w:jc w:val="both"/>
              <w:rPr>
                <w:rFonts w:cs="Calibri"/>
                <w:b/>
                <w:sz w:val="18"/>
                <w:szCs w:val="18"/>
                <w:lang w:val="fr-FR"/>
              </w:rPr>
            </w:pPr>
            <w:r w:rsidRPr="00D12E1F">
              <w:rPr>
                <w:rFonts w:cs="Calibri"/>
                <w:b/>
                <w:sz w:val="18"/>
                <w:szCs w:val="18"/>
                <w:lang w:val="fr-FR"/>
              </w:rPr>
              <w:lastRenderedPageBreak/>
              <w:t>CH</w:t>
            </w:r>
            <w:r w:rsidR="007A27B7" w:rsidRPr="00D12E1F">
              <w:rPr>
                <w:rFonts w:cs="Calibri"/>
                <w:b/>
                <w:sz w:val="18"/>
                <w:szCs w:val="18"/>
                <w:lang w:val="fr-FR"/>
              </w:rPr>
              <w:t>9</w:t>
            </w:r>
          </w:p>
        </w:tc>
        <w:tc>
          <w:tcPr>
            <w:tcW w:w="1807" w:type="pct"/>
          </w:tcPr>
          <w:p w14:paraId="35D33912" w14:textId="77777777" w:rsidR="008B407A" w:rsidRPr="00D12E1F" w:rsidRDefault="008B407A" w:rsidP="008B407A">
            <w:pPr>
              <w:tabs>
                <w:tab w:val="left" w:pos="1836"/>
              </w:tabs>
              <w:spacing w:after="0" w:line="240" w:lineRule="auto"/>
              <w:jc w:val="both"/>
              <w:rPr>
                <w:rFonts w:cs="Calibri"/>
                <w:lang w:val="fr-FR"/>
              </w:rPr>
            </w:pPr>
            <w:r w:rsidRPr="00D12E1F">
              <w:rPr>
                <w:rFonts w:cs="Calibri"/>
                <w:lang w:val="fr-FR" w:eastAsia="es-ES"/>
              </w:rPr>
              <w:t xml:space="preserve">Poids en kilogrammes </w:t>
            </w:r>
            <w:r w:rsidRPr="00D12E1F">
              <w:rPr>
                <w:rFonts w:cs="Calibri"/>
                <w:lang w:val="fr-FR"/>
              </w:rPr>
              <w:t>(±0,1kg)</w:t>
            </w:r>
            <w:r w:rsidRPr="00D12E1F">
              <w:rPr>
                <w:rFonts w:cs="Calibri"/>
                <w:lang w:val="fr-FR" w:eastAsia="es-ES"/>
              </w:rPr>
              <w:t xml:space="preserve"> de [NOM DE L’ENFANT]</w:t>
            </w:r>
          </w:p>
          <w:p w14:paraId="03412A61" w14:textId="77777777" w:rsidR="008B407A" w:rsidRPr="00D12E1F" w:rsidRDefault="008B407A" w:rsidP="008B407A">
            <w:pPr>
              <w:spacing w:after="0" w:line="240" w:lineRule="auto"/>
              <w:jc w:val="both"/>
              <w:rPr>
                <w:rFonts w:cs="Calibri"/>
                <w:b/>
                <w:lang w:val="fr-FR"/>
              </w:rPr>
            </w:pPr>
          </w:p>
          <w:p w14:paraId="76038B13" w14:textId="77777777" w:rsidR="008B407A" w:rsidRPr="00D12E1F" w:rsidRDefault="008B407A" w:rsidP="008B407A">
            <w:pPr>
              <w:spacing w:after="0" w:line="240" w:lineRule="auto"/>
              <w:jc w:val="both"/>
              <w:rPr>
                <w:rFonts w:cs="Calibri"/>
                <w:sz w:val="20"/>
                <w:szCs w:val="20"/>
                <w:lang w:val="fr-FR"/>
              </w:rPr>
            </w:pPr>
            <w:r w:rsidRPr="00D12E1F">
              <w:rPr>
                <w:rFonts w:cs="Calibri"/>
                <w:sz w:val="20"/>
                <w:szCs w:val="20"/>
                <w:lang w:val="fr-FR"/>
              </w:rPr>
              <w:t>NE PAS OUBLIER LA DÉCIMALE.</w:t>
            </w:r>
          </w:p>
          <w:p w14:paraId="00FB4ED2" w14:textId="77777777" w:rsidR="008B407A" w:rsidRPr="00D12E1F" w:rsidRDefault="008B407A" w:rsidP="008B407A">
            <w:pPr>
              <w:pStyle w:val="Retraitcorpsdetexte"/>
              <w:spacing w:after="0" w:line="240" w:lineRule="auto"/>
              <w:jc w:val="both"/>
              <w:rPr>
                <w:rFonts w:cs="Calibri"/>
                <w:bCs/>
                <w:sz w:val="22"/>
                <w:szCs w:val="24"/>
                <w:lang w:val="fr-FR"/>
              </w:rPr>
            </w:pPr>
          </w:p>
          <w:p w14:paraId="440B7C85" w14:textId="77777777" w:rsidR="008B407A" w:rsidRPr="00D12E1F" w:rsidRDefault="008B407A" w:rsidP="008B407A">
            <w:pPr>
              <w:pStyle w:val="Retraitcorpsdetexte"/>
              <w:spacing w:after="0" w:line="240" w:lineRule="auto"/>
              <w:ind w:left="0"/>
              <w:jc w:val="both"/>
              <w:rPr>
                <w:rFonts w:cs="Calibri"/>
                <w:b/>
                <w:bCs/>
                <w:sz w:val="22"/>
                <w:szCs w:val="24"/>
                <w:lang w:val="fr-FR"/>
              </w:rPr>
            </w:pPr>
            <w:r w:rsidRPr="00D12E1F">
              <w:rPr>
                <w:rFonts w:cs="Calibri"/>
                <w:b/>
                <w:bCs/>
                <w:sz w:val="22"/>
                <w:szCs w:val="24"/>
                <w:lang w:val="fr-FR"/>
              </w:rPr>
              <w:t>Limite inférieure=3,0 kg</w:t>
            </w:r>
          </w:p>
          <w:p w14:paraId="07B4D6EF" w14:textId="77777777" w:rsidR="008B407A" w:rsidRPr="00D12E1F" w:rsidRDefault="008B407A" w:rsidP="008B407A">
            <w:pPr>
              <w:pStyle w:val="Retraitcorpsdetexte"/>
              <w:spacing w:after="0" w:line="240" w:lineRule="auto"/>
              <w:ind w:left="0"/>
              <w:jc w:val="both"/>
              <w:rPr>
                <w:rFonts w:cs="Calibri"/>
                <w:b/>
                <w:bCs/>
                <w:sz w:val="22"/>
                <w:szCs w:val="24"/>
                <w:lang w:val="fr-FR"/>
              </w:rPr>
            </w:pPr>
            <w:r w:rsidRPr="00D12E1F">
              <w:rPr>
                <w:rFonts w:cs="Calibri"/>
                <w:b/>
                <w:bCs/>
                <w:sz w:val="22"/>
                <w:szCs w:val="24"/>
                <w:lang w:val="fr-FR"/>
              </w:rPr>
              <w:t>Limite supérieure=31,0 kg</w:t>
            </w:r>
          </w:p>
          <w:p w14:paraId="3FA63AE2" w14:textId="77777777" w:rsidR="008B407A" w:rsidRPr="00D12E1F" w:rsidRDefault="008B407A" w:rsidP="008B407A">
            <w:pPr>
              <w:spacing w:after="0" w:line="240" w:lineRule="auto"/>
              <w:jc w:val="both"/>
              <w:rPr>
                <w:rFonts w:cs="Calibri"/>
                <w:lang w:val="fr-FR"/>
              </w:rPr>
            </w:pPr>
          </w:p>
          <w:p w14:paraId="672DC272" w14:textId="77777777" w:rsidR="008B407A" w:rsidRPr="00D12E1F" w:rsidRDefault="008B407A" w:rsidP="008B407A">
            <w:pPr>
              <w:spacing w:after="0" w:line="240" w:lineRule="auto"/>
              <w:jc w:val="both"/>
              <w:rPr>
                <w:rFonts w:cs="Calibri"/>
                <w:color w:val="FF0000"/>
                <w:lang w:val="fr-FR"/>
              </w:rPr>
            </w:pPr>
            <w:r w:rsidRPr="00D12E1F">
              <w:rPr>
                <w:rFonts w:cs="Calibri"/>
                <w:b/>
                <w:color w:val="FF0000"/>
                <w:lang w:val="fr-FR"/>
              </w:rPr>
              <w:t>WEIGHT</w:t>
            </w:r>
          </w:p>
        </w:tc>
        <w:tc>
          <w:tcPr>
            <w:tcW w:w="1843" w:type="pct"/>
            <w:gridSpan w:val="2"/>
          </w:tcPr>
          <w:p w14:paraId="61898127" w14:textId="77777777" w:rsidR="008B407A" w:rsidRPr="00D12E1F" w:rsidRDefault="008B407A" w:rsidP="008B407A">
            <w:pPr>
              <w:widowControl w:val="0"/>
              <w:tabs>
                <w:tab w:val="right" w:leader="dot" w:pos="3814"/>
              </w:tabs>
              <w:spacing w:after="0" w:line="240" w:lineRule="auto"/>
              <w:jc w:val="both"/>
              <w:rPr>
                <w:rFonts w:cs="Calibri"/>
                <w:color w:val="000000"/>
                <w:lang w:val="fr-FR"/>
              </w:rPr>
            </w:pPr>
          </w:p>
        </w:tc>
        <w:tc>
          <w:tcPr>
            <w:tcW w:w="1059" w:type="pct"/>
            <w:gridSpan w:val="3"/>
          </w:tcPr>
          <w:p w14:paraId="732CAB07" w14:textId="77777777" w:rsidR="008B407A" w:rsidRPr="00D12E1F" w:rsidRDefault="008B407A" w:rsidP="008B407A">
            <w:pPr>
              <w:spacing w:after="0" w:line="240" w:lineRule="auto"/>
              <w:jc w:val="right"/>
              <w:rPr>
                <w:rFonts w:cs="Calibri"/>
                <w:lang w:val="fr-FR"/>
              </w:rPr>
            </w:pPr>
          </w:p>
          <w:p w14:paraId="13AA2109" w14:textId="77777777" w:rsidR="008B407A" w:rsidRPr="00D12E1F" w:rsidRDefault="008B407A" w:rsidP="008B407A">
            <w:pPr>
              <w:spacing w:after="0" w:line="240" w:lineRule="auto"/>
              <w:jc w:val="right"/>
              <w:rPr>
                <w:rFonts w:cs="Calibri"/>
                <w:lang w:val="fr-FR"/>
              </w:rPr>
            </w:pPr>
            <w:r w:rsidRPr="00D12E1F">
              <w:rPr>
                <w:rFonts w:cs="Calibri"/>
                <w:lang w:val="fr-FR"/>
              </w:rPr>
              <w:t>|___|___|, |___| kg</w:t>
            </w:r>
          </w:p>
        </w:tc>
      </w:tr>
      <w:tr w:rsidR="008B407A" w:rsidRPr="00D12E1F" w14:paraId="3A6CE78E" w14:textId="77777777" w:rsidTr="002A3AD0">
        <w:trPr>
          <w:trHeight w:val="173"/>
        </w:trPr>
        <w:tc>
          <w:tcPr>
            <w:tcW w:w="291" w:type="pct"/>
          </w:tcPr>
          <w:p w14:paraId="2DE8C27A" w14:textId="3E11EF61" w:rsidR="008B407A" w:rsidRPr="00D12E1F" w:rsidRDefault="008B407A" w:rsidP="008B407A">
            <w:pPr>
              <w:pStyle w:val="Paragraphedeliste"/>
              <w:spacing w:after="0" w:line="240" w:lineRule="auto"/>
              <w:ind w:left="0"/>
              <w:contextualSpacing w:val="0"/>
              <w:jc w:val="both"/>
              <w:rPr>
                <w:rFonts w:cs="Calibri"/>
                <w:b/>
                <w:sz w:val="18"/>
                <w:szCs w:val="18"/>
                <w:lang w:val="fr-FR"/>
              </w:rPr>
            </w:pPr>
            <w:r w:rsidRPr="00D12E1F">
              <w:rPr>
                <w:rFonts w:cs="Calibri"/>
                <w:b/>
                <w:sz w:val="18"/>
                <w:szCs w:val="18"/>
                <w:lang w:val="fr-FR"/>
              </w:rPr>
              <w:t>CH1</w:t>
            </w:r>
            <w:r w:rsidR="007A27B7" w:rsidRPr="00D12E1F">
              <w:rPr>
                <w:rFonts w:cs="Calibri"/>
                <w:b/>
                <w:sz w:val="18"/>
                <w:szCs w:val="18"/>
                <w:lang w:val="fr-FR"/>
              </w:rPr>
              <w:t>0</w:t>
            </w:r>
          </w:p>
        </w:tc>
        <w:tc>
          <w:tcPr>
            <w:tcW w:w="1807" w:type="pct"/>
          </w:tcPr>
          <w:p w14:paraId="55798156" w14:textId="77777777" w:rsidR="008B407A" w:rsidRPr="00D12E1F" w:rsidRDefault="008B407A" w:rsidP="008B407A">
            <w:pPr>
              <w:spacing w:after="0" w:line="240" w:lineRule="auto"/>
              <w:jc w:val="both"/>
              <w:rPr>
                <w:rFonts w:cs="Calibri"/>
                <w:lang w:val="fr-FR"/>
              </w:rPr>
            </w:pPr>
            <w:r w:rsidRPr="00D12E1F">
              <w:rPr>
                <w:rFonts w:cs="Calibri"/>
                <w:lang w:val="fr-FR" w:eastAsia="es-ES"/>
              </w:rPr>
              <w:t>[NOM DE L’ENFANT]</w:t>
            </w:r>
            <w:r w:rsidRPr="00D12E1F">
              <w:rPr>
                <w:rFonts w:cs="Calibri"/>
                <w:lang w:val="fr-FR"/>
              </w:rPr>
              <w:t xml:space="preserve"> portait-il des vêtements pour la mesure du poids ? (</w:t>
            </w:r>
            <w:r w:rsidRPr="00D12E1F">
              <w:rPr>
                <w:rFonts w:cs="Calibri"/>
                <w:shd w:val="clear" w:color="auto" w:fill="E7E6E6" w:themeFill="background2"/>
                <w:lang w:val="fr-FR"/>
              </w:rPr>
              <w:t>OPTIONNEL</w:t>
            </w:r>
            <w:r w:rsidRPr="00D12E1F">
              <w:rPr>
                <w:rFonts w:cs="Calibri"/>
                <w:lang w:val="fr-FR"/>
              </w:rPr>
              <w:t>)</w:t>
            </w:r>
          </w:p>
          <w:p w14:paraId="31639C5E" w14:textId="77777777" w:rsidR="008B407A" w:rsidRPr="00D12E1F" w:rsidRDefault="008B407A" w:rsidP="008B407A">
            <w:pPr>
              <w:spacing w:after="0" w:line="240" w:lineRule="auto"/>
              <w:jc w:val="both"/>
              <w:rPr>
                <w:rFonts w:cs="Calibri"/>
                <w:bCs/>
                <w:lang w:val="fr-FR"/>
              </w:rPr>
            </w:pPr>
          </w:p>
          <w:p w14:paraId="55729551" w14:textId="77777777" w:rsidR="008B407A" w:rsidRPr="00D12E1F" w:rsidRDefault="008B407A" w:rsidP="008B407A">
            <w:pPr>
              <w:spacing w:after="0" w:line="240" w:lineRule="auto"/>
              <w:jc w:val="both"/>
              <w:rPr>
                <w:rFonts w:cs="Calibri"/>
                <w:color w:val="00B050"/>
                <w:lang w:val="fr-FR"/>
              </w:rPr>
            </w:pPr>
            <w:r w:rsidRPr="00D12E1F">
              <w:rPr>
                <w:rFonts w:cs="Calibri"/>
                <w:b/>
                <w:color w:val="00B050"/>
                <w:lang w:val="fr-FR"/>
              </w:rPr>
              <w:t>CLOTHES</w:t>
            </w:r>
          </w:p>
        </w:tc>
        <w:tc>
          <w:tcPr>
            <w:tcW w:w="1843" w:type="pct"/>
            <w:gridSpan w:val="2"/>
          </w:tcPr>
          <w:p w14:paraId="27D73618" w14:textId="77777777" w:rsidR="008B407A" w:rsidRPr="00D12E1F" w:rsidRDefault="008B407A" w:rsidP="008B407A">
            <w:pPr>
              <w:widowControl w:val="0"/>
              <w:tabs>
                <w:tab w:val="right" w:leader="dot" w:pos="3797"/>
              </w:tabs>
              <w:spacing w:after="0" w:line="240" w:lineRule="auto"/>
              <w:jc w:val="both"/>
              <w:rPr>
                <w:rFonts w:cs="Calibri"/>
                <w:color w:val="000000"/>
                <w:lang w:val="fr-FR"/>
              </w:rPr>
            </w:pPr>
            <w:r w:rsidRPr="00D12E1F">
              <w:rPr>
                <w:rFonts w:cs="Calibri"/>
                <w:color w:val="000000"/>
                <w:lang w:val="fr-FR"/>
              </w:rPr>
              <w:t>Oui</w:t>
            </w:r>
            <w:r w:rsidRPr="00D12E1F">
              <w:rPr>
                <w:rFonts w:cs="Calibri"/>
                <w:color w:val="000000"/>
                <w:lang w:val="fr-FR"/>
              </w:rPr>
              <w:tab/>
              <w:t>y</w:t>
            </w:r>
          </w:p>
          <w:p w14:paraId="0642FF41" w14:textId="77777777" w:rsidR="008B407A" w:rsidRPr="00D12E1F" w:rsidRDefault="008B407A" w:rsidP="008B407A">
            <w:pPr>
              <w:widowControl w:val="0"/>
              <w:tabs>
                <w:tab w:val="right" w:leader="dot" w:pos="3814"/>
              </w:tabs>
              <w:spacing w:after="0" w:line="240" w:lineRule="auto"/>
              <w:jc w:val="both"/>
              <w:rPr>
                <w:rFonts w:cs="Calibri"/>
                <w:color w:val="000000"/>
                <w:lang w:val="fr-FR"/>
              </w:rPr>
            </w:pPr>
            <w:r w:rsidRPr="00D12E1F">
              <w:rPr>
                <w:rFonts w:cs="Calibri"/>
                <w:color w:val="000000"/>
                <w:lang w:val="fr-FR"/>
              </w:rPr>
              <w:t>Non</w:t>
            </w:r>
            <w:r w:rsidRPr="00D12E1F">
              <w:rPr>
                <w:rFonts w:cs="Calibri"/>
                <w:color w:val="000000"/>
                <w:lang w:val="fr-FR"/>
              </w:rPr>
              <w:tab/>
              <w:t>n</w:t>
            </w:r>
          </w:p>
        </w:tc>
        <w:tc>
          <w:tcPr>
            <w:tcW w:w="1059" w:type="pct"/>
            <w:gridSpan w:val="3"/>
          </w:tcPr>
          <w:p w14:paraId="53470D7F" w14:textId="77777777" w:rsidR="008B407A" w:rsidRPr="00D12E1F" w:rsidRDefault="008B407A" w:rsidP="008B407A">
            <w:pPr>
              <w:spacing w:after="0" w:line="240" w:lineRule="auto"/>
              <w:jc w:val="right"/>
              <w:rPr>
                <w:rFonts w:cs="Calibri"/>
                <w:highlight w:val="yellow"/>
                <w:lang w:val="fr-FR"/>
              </w:rPr>
            </w:pPr>
          </w:p>
          <w:p w14:paraId="67DD9368" w14:textId="77777777" w:rsidR="008B407A" w:rsidRPr="00D12E1F" w:rsidRDefault="008B407A" w:rsidP="008B407A">
            <w:pPr>
              <w:spacing w:after="0" w:line="240" w:lineRule="auto"/>
              <w:jc w:val="right"/>
              <w:rPr>
                <w:rFonts w:cs="Calibri"/>
                <w:lang w:val="fr-FR"/>
              </w:rPr>
            </w:pPr>
            <w:r w:rsidRPr="00D12E1F">
              <w:rPr>
                <w:rFonts w:cs="Calibri"/>
                <w:lang w:val="fr-FR"/>
              </w:rPr>
              <w:t>|___|</w:t>
            </w:r>
          </w:p>
        </w:tc>
      </w:tr>
      <w:tr w:rsidR="008B407A" w:rsidRPr="00D12E1F" w14:paraId="4FAAA171" w14:textId="77777777" w:rsidTr="002A3AD0">
        <w:trPr>
          <w:trHeight w:val="173"/>
        </w:trPr>
        <w:tc>
          <w:tcPr>
            <w:tcW w:w="291" w:type="pct"/>
          </w:tcPr>
          <w:p w14:paraId="7EFC0634" w14:textId="4F19F07D" w:rsidR="008B407A" w:rsidRPr="00D12E1F" w:rsidRDefault="008B407A" w:rsidP="008B407A">
            <w:pPr>
              <w:pStyle w:val="Paragraphedeliste"/>
              <w:spacing w:after="0" w:line="240" w:lineRule="auto"/>
              <w:ind w:left="0"/>
              <w:contextualSpacing w:val="0"/>
              <w:jc w:val="both"/>
              <w:rPr>
                <w:rFonts w:cs="Calibri"/>
                <w:b/>
                <w:sz w:val="18"/>
                <w:szCs w:val="18"/>
                <w:lang w:val="fr-FR"/>
              </w:rPr>
            </w:pPr>
            <w:r w:rsidRPr="00D12E1F">
              <w:rPr>
                <w:rFonts w:cs="Calibri"/>
                <w:b/>
                <w:sz w:val="18"/>
                <w:szCs w:val="18"/>
                <w:lang w:val="fr-FR"/>
              </w:rPr>
              <w:t>CH1</w:t>
            </w:r>
            <w:r w:rsidR="007A27B7" w:rsidRPr="00D12E1F">
              <w:rPr>
                <w:rFonts w:cs="Calibri"/>
                <w:b/>
                <w:sz w:val="18"/>
                <w:szCs w:val="18"/>
                <w:lang w:val="fr-FR"/>
              </w:rPr>
              <w:t>1</w:t>
            </w:r>
          </w:p>
        </w:tc>
        <w:tc>
          <w:tcPr>
            <w:tcW w:w="1807" w:type="pct"/>
          </w:tcPr>
          <w:p w14:paraId="2586EE01" w14:textId="77777777" w:rsidR="008B407A" w:rsidRPr="00D12E1F" w:rsidRDefault="008B407A" w:rsidP="008B407A">
            <w:pPr>
              <w:tabs>
                <w:tab w:val="left" w:pos="1836"/>
              </w:tabs>
              <w:spacing w:after="0" w:line="240" w:lineRule="auto"/>
              <w:jc w:val="both"/>
              <w:rPr>
                <w:rFonts w:cs="Calibri"/>
                <w:lang w:val="fr-FR"/>
              </w:rPr>
            </w:pPr>
            <w:r w:rsidRPr="00D12E1F">
              <w:rPr>
                <w:rFonts w:cs="Calibri"/>
                <w:lang w:val="fr-FR" w:eastAsia="es-ES"/>
              </w:rPr>
              <w:t xml:space="preserve">Longueur/Taille en cm </w:t>
            </w:r>
            <w:r w:rsidRPr="00D12E1F">
              <w:rPr>
                <w:rFonts w:cs="Calibri"/>
                <w:lang w:val="fr-FR"/>
              </w:rPr>
              <w:t xml:space="preserve">(±0,1cm) </w:t>
            </w:r>
            <w:r w:rsidRPr="00D12E1F">
              <w:rPr>
                <w:rFonts w:cs="Calibri"/>
                <w:lang w:val="fr-FR" w:eastAsia="es-ES"/>
              </w:rPr>
              <w:t xml:space="preserve">de [NOM DE L’ENFANT] </w:t>
            </w:r>
          </w:p>
          <w:p w14:paraId="4465729B" w14:textId="77777777" w:rsidR="008B407A" w:rsidRPr="00D12E1F" w:rsidRDefault="008B407A" w:rsidP="008B407A">
            <w:pPr>
              <w:tabs>
                <w:tab w:val="left" w:pos="1836"/>
              </w:tabs>
              <w:spacing w:after="0" w:line="240" w:lineRule="auto"/>
              <w:jc w:val="both"/>
              <w:rPr>
                <w:rFonts w:cs="Calibri"/>
                <w:lang w:val="fr-FR"/>
              </w:rPr>
            </w:pPr>
          </w:p>
          <w:p w14:paraId="02EA80C6" w14:textId="77777777" w:rsidR="008B407A" w:rsidRPr="00D12E1F" w:rsidRDefault="008B407A" w:rsidP="008B407A">
            <w:pPr>
              <w:spacing w:after="0" w:line="240" w:lineRule="auto"/>
              <w:jc w:val="both"/>
              <w:rPr>
                <w:rFonts w:cs="Calibri"/>
                <w:sz w:val="20"/>
                <w:szCs w:val="20"/>
                <w:lang w:val="fr-FR"/>
              </w:rPr>
            </w:pPr>
            <w:r w:rsidRPr="00D12E1F">
              <w:rPr>
                <w:rFonts w:cs="Calibri"/>
                <w:sz w:val="20"/>
                <w:szCs w:val="20"/>
                <w:lang w:val="fr-FR"/>
              </w:rPr>
              <w:t>NE PAS OUBLIER LA DÉCIMALE.</w:t>
            </w:r>
          </w:p>
          <w:p w14:paraId="795AE4F2" w14:textId="77777777" w:rsidR="008B407A" w:rsidRPr="00D12E1F" w:rsidRDefault="008B407A" w:rsidP="008B407A">
            <w:pPr>
              <w:pStyle w:val="Retraitcorpsdetexte"/>
              <w:spacing w:after="0" w:line="240" w:lineRule="auto"/>
              <w:jc w:val="both"/>
              <w:rPr>
                <w:rFonts w:cs="Calibri"/>
                <w:bCs/>
                <w:sz w:val="22"/>
                <w:szCs w:val="24"/>
                <w:lang w:val="fr-FR"/>
              </w:rPr>
            </w:pPr>
          </w:p>
          <w:p w14:paraId="2F0E20E3" w14:textId="77777777" w:rsidR="008B407A" w:rsidRPr="00D12E1F" w:rsidRDefault="008B407A" w:rsidP="008B407A">
            <w:pPr>
              <w:pStyle w:val="Retraitcorpsdetexte"/>
              <w:spacing w:after="0" w:line="240" w:lineRule="auto"/>
              <w:ind w:left="0"/>
              <w:jc w:val="both"/>
              <w:rPr>
                <w:rFonts w:cs="Calibri"/>
                <w:b/>
                <w:bCs/>
                <w:sz w:val="22"/>
                <w:szCs w:val="24"/>
                <w:lang w:val="fr-FR"/>
              </w:rPr>
            </w:pPr>
            <w:r w:rsidRPr="00D12E1F">
              <w:rPr>
                <w:rFonts w:cs="Calibri"/>
                <w:b/>
                <w:bCs/>
                <w:sz w:val="22"/>
                <w:szCs w:val="24"/>
                <w:lang w:val="fr-FR"/>
              </w:rPr>
              <w:t>Limite inférieure=54,0 cm</w:t>
            </w:r>
          </w:p>
          <w:p w14:paraId="4C107084" w14:textId="77777777" w:rsidR="008B407A" w:rsidRPr="00D12E1F" w:rsidRDefault="008B407A" w:rsidP="008B407A">
            <w:pPr>
              <w:pStyle w:val="Retraitcorpsdetexte"/>
              <w:spacing w:after="0" w:line="240" w:lineRule="auto"/>
              <w:ind w:left="0"/>
              <w:jc w:val="both"/>
              <w:rPr>
                <w:rFonts w:cs="Calibri"/>
                <w:b/>
                <w:bCs/>
                <w:sz w:val="22"/>
                <w:szCs w:val="24"/>
                <w:lang w:val="fr-FR"/>
              </w:rPr>
            </w:pPr>
            <w:r w:rsidRPr="00D12E1F">
              <w:rPr>
                <w:rFonts w:cs="Calibri"/>
                <w:b/>
                <w:bCs/>
                <w:sz w:val="22"/>
                <w:szCs w:val="24"/>
                <w:lang w:val="fr-FR"/>
              </w:rPr>
              <w:t>Limite supérieure=124,0 cm</w:t>
            </w:r>
          </w:p>
          <w:p w14:paraId="2DB95FCE" w14:textId="77777777" w:rsidR="008B407A" w:rsidRPr="00D12E1F" w:rsidRDefault="008B407A" w:rsidP="008B407A">
            <w:pPr>
              <w:tabs>
                <w:tab w:val="left" w:pos="1836"/>
              </w:tabs>
              <w:spacing w:after="0" w:line="240" w:lineRule="auto"/>
              <w:jc w:val="both"/>
              <w:rPr>
                <w:rFonts w:cs="Calibri"/>
                <w:lang w:val="fr-FR"/>
              </w:rPr>
            </w:pPr>
          </w:p>
          <w:p w14:paraId="3B9D323C" w14:textId="77777777" w:rsidR="008B407A" w:rsidRPr="00D12E1F" w:rsidRDefault="008B407A" w:rsidP="008B407A">
            <w:pPr>
              <w:spacing w:after="0" w:line="240" w:lineRule="auto"/>
              <w:jc w:val="both"/>
              <w:rPr>
                <w:rFonts w:cs="Calibri"/>
                <w:color w:val="FF0000"/>
                <w:lang w:val="fr-FR"/>
              </w:rPr>
            </w:pPr>
            <w:r w:rsidRPr="00D12E1F">
              <w:rPr>
                <w:rFonts w:cs="Calibri"/>
                <w:b/>
                <w:color w:val="FF0000"/>
                <w:lang w:val="fr-FR"/>
              </w:rPr>
              <w:t>HEIGHT</w:t>
            </w:r>
          </w:p>
        </w:tc>
        <w:tc>
          <w:tcPr>
            <w:tcW w:w="1843" w:type="pct"/>
            <w:gridSpan w:val="2"/>
          </w:tcPr>
          <w:p w14:paraId="189CFDD1" w14:textId="77777777" w:rsidR="008B407A" w:rsidRPr="00D12E1F" w:rsidRDefault="008B407A" w:rsidP="008B407A">
            <w:pPr>
              <w:widowControl w:val="0"/>
              <w:tabs>
                <w:tab w:val="right" w:leader="dot" w:pos="3797"/>
              </w:tabs>
              <w:spacing w:after="0" w:line="240" w:lineRule="auto"/>
              <w:jc w:val="both"/>
              <w:rPr>
                <w:rFonts w:cs="Calibri"/>
                <w:color w:val="000000"/>
                <w:highlight w:val="yellow"/>
                <w:lang w:val="fr-FR"/>
              </w:rPr>
            </w:pPr>
          </w:p>
        </w:tc>
        <w:tc>
          <w:tcPr>
            <w:tcW w:w="1059" w:type="pct"/>
            <w:gridSpan w:val="3"/>
          </w:tcPr>
          <w:p w14:paraId="59C2027B" w14:textId="77777777" w:rsidR="008B407A" w:rsidRPr="00D12E1F" w:rsidRDefault="008B407A" w:rsidP="008B407A">
            <w:pPr>
              <w:spacing w:after="0" w:line="240" w:lineRule="auto"/>
              <w:jc w:val="right"/>
              <w:rPr>
                <w:rFonts w:cs="Calibri"/>
                <w:lang w:val="fr-FR"/>
              </w:rPr>
            </w:pPr>
          </w:p>
          <w:p w14:paraId="02E6146F" w14:textId="77777777" w:rsidR="008B407A" w:rsidRPr="00D12E1F" w:rsidRDefault="008B407A" w:rsidP="008B407A">
            <w:pPr>
              <w:spacing w:after="0" w:line="240" w:lineRule="auto"/>
              <w:jc w:val="right"/>
              <w:rPr>
                <w:rFonts w:cs="Calibri"/>
                <w:lang w:val="fr-FR"/>
              </w:rPr>
            </w:pPr>
            <w:r w:rsidRPr="00D12E1F">
              <w:rPr>
                <w:rFonts w:cs="Calibri"/>
                <w:lang w:val="fr-FR"/>
              </w:rPr>
              <w:t>|___|___|___|, |___| cm</w:t>
            </w:r>
          </w:p>
        </w:tc>
      </w:tr>
      <w:tr w:rsidR="008B407A" w:rsidRPr="00D12E1F" w14:paraId="47ABFDA8" w14:textId="77777777" w:rsidTr="002A3AD0">
        <w:trPr>
          <w:trHeight w:val="173"/>
        </w:trPr>
        <w:tc>
          <w:tcPr>
            <w:tcW w:w="291" w:type="pct"/>
          </w:tcPr>
          <w:p w14:paraId="600051F4" w14:textId="78D3278E" w:rsidR="008B407A" w:rsidRPr="00D12E1F" w:rsidRDefault="008B407A" w:rsidP="008B407A">
            <w:pPr>
              <w:pStyle w:val="Paragraphedeliste"/>
              <w:spacing w:after="0" w:line="240" w:lineRule="auto"/>
              <w:ind w:left="0"/>
              <w:contextualSpacing w:val="0"/>
              <w:jc w:val="both"/>
              <w:rPr>
                <w:rFonts w:cs="Calibri"/>
                <w:b/>
                <w:sz w:val="18"/>
                <w:szCs w:val="18"/>
                <w:lang w:val="fr-FR"/>
              </w:rPr>
            </w:pPr>
            <w:r w:rsidRPr="00D12E1F">
              <w:rPr>
                <w:rFonts w:cs="Calibri"/>
                <w:b/>
                <w:sz w:val="18"/>
                <w:szCs w:val="18"/>
                <w:lang w:val="fr-FR"/>
              </w:rPr>
              <w:t>CH1</w:t>
            </w:r>
            <w:r w:rsidR="007A27B7" w:rsidRPr="00D12E1F">
              <w:rPr>
                <w:rFonts w:cs="Calibri"/>
                <w:b/>
                <w:sz w:val="18"/>
                <w:szCs w:val="18"/>
                <w:lang w:val="fr-FR"/>
              </w:rPr>
              <w:t>2</w:t>
            </w:r>
          </w:p>
        </w:tc>
        <w:tc>
          <w:tcPr>
            <w:tcW w:w="1807" w:type="pct"/>
          </w:tcPr>
          <w:p w14:paraId="0754EFAF" w14:textId="77777777" w:rsidR="008B407A" w:rsidRPr="00D12E1F" w:rsidRDefault="008B407A" w:rsidP="008B407A">
            <w:pPr>
              <w:spacing w:after="0" w:line="240" w:lineRule="auto"/>
              <w:jc w:val="both"/>
              <w:rPr>
                <w:rFonts w:cs="Calibri"/>
                <w:lang w:val="fr-FR"/>
              </w:rPr>
            </w:pPr>
            <w:r w:rsidRPr="00D12E1F">
              <w:rPr>
                <w:rFonts w:cs="Calibri"/>
                <w:lang w:val="fr-FR"/>
              </w:rPr>
              <w:t>[NOM DE L’ENFANT] a-t-il été mesuré en position couchée ou en position debout ?</w:t>
            </w:r>
          </w:p>
          <w:p w14:paraId="607BD195" w14:textId="77777777" w:rsidR="008B407A" w:rsidRPr="00D12E1F" w:rsidRDefault="008B407A" w:rsidP="008B407A">
            <w:pPr>
              <w:tabs>
                <w:tab w:val="left" w:pos="1836"/>
              </w:tabs>
              <w:spacing w:after="0" w:line="240" w:lineRule="auto"/>
              <w:jc w:val="both"/>
              <w:rPr>
                <w:rFonts w:cs="Calibri"/>
                <w:lang w:val="fr-FR"/>
              </w:rPr>
            </w:pPr>
          </w:p>
          <w:p w14:paraId="09242623" w14:textId="77777777" w:rsidR="008B407A" w:rsidRPr="00D12E1F" w:rsidRDefault="008B407A" w:rsidP="008B407A">
            <w:pPr>
              <w:spacing w:after="0" w:line="240" w:lineRule="auto"/>
              <w:jc w:val="both"/>
              <w:rPr>
                <w:rFonts w:cs="Calibri"/>
                <w:color w:val="FF0000"/>
                <w:lang w:val="fr-FR"/>
              </w:rPr>
            </w:pPr>
            <w:r w:rsidRPr="00D12E1F">
              <w:rPr>
                <w:rFonts w:cs="Calibri"/>
                <w:b/>
                <w:color w:val="FF0000"/>
                <w:lang w:val="fr-FR"/>
              </w:rPr>
              <w:t>MEASURE</w:t>
            </w:r>
          </w:p>
        </w:tc>
        <w:tc>
          <w:tcPr>
            <w:tcW w:w="1843" w:type="pct"/>
            <w:gridSpan w:val="2"/>
          </w:tcPr>
          <w:p w14:paraId="4AD7BA7F" w14:textId="77777777" w:rsidR="008B407A" w:rsidRPr="00D12E1F" w:rsidRDefault="008B407A" w:rsidP="008B407A">
            <w:pPr>
              <w:widowControl w:val="0"/>
              <w:tabs>
                <w:tab w:val="right" w:leader="dot" w:pos="3797"/>
              </w:tabs>
              <w:spacing w:after="0" w:line="240" w:lineRule="auto"/>
              <w:jc w:val="both"/>
              <w:rPr>
                <w:rFonts w:cs="Calibri"/>
                <w:color w:val="000000"/>
                <w:lang w:val="fr-FR"/>
              </w:rPr>
            </w:pPr>
            <w:r w:rsidRPr="00D12E1F">
              <w:rPr>
                <w:rFonts w:cs="Calibri"/>
                <w:color w:val="000000"/>
                <w:lang w:val="fr-FR"/>
              </w:rPr>
              <w:t>Enfant en position couchée</w:t>
            </w:r>
            <w:r w:rsidRPr="00D12E1F">
              <w:rPr>
                <w:rFonts w:cs="Calibri"/>
                <w:color w:val="000000"/>
                <w:lang w:val="fr-FR"/>
              </w:rPr>
              <w:tab/>
              <w:t>l</w:t>
            </w:r>
          </w:p>
          <w:p w14:paraId="511A734D" w14:textId="77777777" w:rsidR="008B407A" w:rsidRPr="00D12E1F" w:rsidRDefault="008B407A" w:rsidP="008B407A">
            <w:pPr>
              <w:widowControl w:val="0"/>
              <w:tabs>
                <w:tab w:val="right" w:leader="dot" w:pos="3814"/>
              </w:tabs>
              <w:spacing w:after="0" w:line="240" w:lineRule="auto"/>
              <w:jc w:val="both"/>
              <w:rPr>
                <w:rFonts w:cs="Calibri"/>
                <w:color w:val="000000"/>
                <w:lang w:val="fr-FR"/>
              </w:rPr>
            </w:pPr>
            <w:r w:rsidRPr="00D12E1F">
              <w:rPr>
                <w:rFonts w:cs="Calibri"/>
                <w:color w:val="000000"/>
                <w:lang w:val="fr-FR"/>
              </w:rPr>
              <w:t>Enfant en position debout</w:t>
            </w:r>
            <w:r w:rsidRPr="00D12E1F">
              <w:rPr>
                <w:rFonts w:cs="Calibri"/>
                <w:color w:val="000000"/>
                <w:lang w:val="fr-FR"/>
              </w:rPr>
              <w:tab/>
              <w:t>h</w:t>
            </w:r>
          </w:p>
        </w:tc>
        <w:tc>
          <w:tcPr>
            <w:tcW w:w="1059" w:type="pct"/>
            <w:gridSpan w:val="3"/>
          </w:tcPr>
          <w:p w14:paraId="7EC630A7" w14:textId="77777777" w:rsidR="008B407A" w:rsidRPr="00D12E1F" w:rsidRDefault="008B407A" w:rsidP="008B407A">
            <w:pPr>
              <w:spacing w:after="0" w:line="240" w:lineRule="auto"/>
              <w:jc w:val="right"/>
              <w:rPr>
                <w:rFonts w:cs="Calibri"/>
                <w:lang w:val="fr-FR"/>
              </w:rPr>
            </w:pPr>
          </w:p>
          <w:p w14:paraId="14457526" w14:textId="77777777" w:rsidR="008B407A" w:rsidRPr="00D12E1F" w:rsidRDefault="008B407A" w:rsidP="008B407A">
            <w:pPr>
              <w:spacing w:after="0" w:line="240" w:lineRule="auto"/>
              <w:jc w:val="right"/>
              <w:rPr>
                <w:rFonts w:cs="Calibri"/>
                <w:lang w:val="fr-FR"/>
              </w:rPr>
            </w:pPr>
            <w:r w:rsidRPr="00D12E1F">
              <w:rPr>
                <w:rFonts w:cs="Calibri"/>
                <w:lang w:val="fr-FR"/>
              </w:rPr>
              <w:t>|___|</w:t>
            </w:r>
          </w:p>
        </w:tc>
      </w:tr>
      <w:tr w:rsidR="008B407A" w:rsidRPr="00D12E1F" w14:paraId="0308240E" w14:textId="77777777" w:rsidTr="002A3AD0">
        <w:trPr>
          <w:trHeight w:val="173"/>
        </w:trPr>
        <w:tc>
          <w:tcPr>
            <w:tcW w:w="291" w:type="pct"/>
          </w:tcPr>
          <w:p w14:paraId="2C2F017B" w14:textId="663692B7" w:rsidR="008B407A" w:rsidRPr="00D12E1F" w:rsidRDefault="008B407A" w:rsidP="008B407A">
            <w:pPr>
              <w:pStyle w:val="Paragraphedeliste"/>
              <w:spacing w:after="0" w:line="240" w:lineRule="auto"/>
              <w:ind w:left="0"/>
              <w:contextualSpacing w:val="0"/>
              <w:jc w:val="both"/>
              <w:rPr>
                <w:rFonts w:cs="Calibri"/>
                <w:b/>
                <w:sz w:val="18"/>
                <w:szCs w:val="18"/>
                <w:lang w:val="fr-FR"/>
              </w:rPr>
            </w:pPr>
            <w:r w:rsidRPr="00D12E1F">
              <w:rPr>
                <w:rFonts w:cs="Calibri"/>
                <w:b/>
                <w:sz w:val="18"/>
                <w:szCs w:val="18"/>
                <w:lang w:val="fr-FR"/>
              </w:rPr>
              <w:t>CH1</w:t>
            </w:r>
            <w:r w:rsidR="007A27B7" w:rsidRPr="00D12E1F">
              <w:rPr>
                <w:rFonts w:cs="Calibri"/>
                <w:b/>
                <w:sz w:val="18"/>
                <w:szCs w:val="18"/>
                <w:lang w:val="fr-FR"/>
              </w:rPr>
              <w:t>3</w:t>
            </w:r>
          </w:p>
        </w:tc>
        <w:tc>
          <w:tcPr>
            <w:tcW w:w="1807" w:type="pct"/>
          </w:tcPr>
          <w:p w14:paraId="2258914B" w14:textId="77777777" w:rsidR="008B407A" w:rsidRPr="00D12E1F" w:rsidRDefault="008B407A" w:rsidP="008B407A">
            <w:pPr>
              <w:spacing w:after="0" w:line="240" w:lineRule="auto"/>
              <w:jc w:val="both"/>
              <w:rPr>
                <w:rFonts w:cs="Calibri"/>
                <w:lang w:val="fr-FR"/>
              </w:rPr>
            </w:pPr>
            <w:r w:rsidRPr="00D12E1F">
              <w:rPr>
                <w:rFonts w:cs="Calibri"/>
                <w:lang w:val="fr-FR"/>
              </w:rPr>
              <w:t xml:space="preserve">Examen clinique : </w:t>
            </w:r>
            <w:r w:rsidRPr="00D12E1F">
              <w:rPr>
                <w:rFonts w:cs="Calibri"/>
                <w:lang w:val="fr-FR" w:eastAsia="es-ES"/>
              </w:rPr>
              <w:t>[NOM DE L’ENFANT]</w:t>
            </w:r>
            <w:r w:rsidRPr="00D12E1F">
              <w:rPr>
                <w:rFonts w:cs="Calibri"/>
                <w:lang w:val="fr-FR"/>
              </w:rPr>
              <w:t xml:space="preserve"> présente-t-il des œdèmes bilatéraux ?</w:t>
            </w:r>
          </w:p>
          <w:p w14:paraId="3ACABA45" w14:textId="77777777" w:rsidR="008B407A" w:rsidRPr="00D12E1F" w:rsidRDefault="008B407A" w:rsidP="008B407A">
            <w:pPr>
              <w:spacing w:after="0" w:line="240" w:lineRule="auto"/>
              <w:jc w:val="both"/>
              <w:rPr>
                <w:rFonts w:cs="Calibri"/>
                <w:lang w:val="fr-FR"/>
              </w:rPr>
            </w:pPr>
          </w:p>
          <w:p w14:paraId="0E58C29C" w14:textId="77777777" w:rsidR="008B407A" w:rsidRPr="00D12E1F" w:rsidRDefault="008B407A" w:rsidP="008B407A">
            <w:pPr>
              <w:spacing w:after="0" w:line="240" w:lineRule="auto"/>
              <w:jc w:val="both"/>
              <w:rPr>
                <w:rFonts w:cs="Calibri"/>
                <w:color w:val="FF0000"/>
                <w:lang w:val="fr-FR"/>
              </w:rPr>
            </w:pPr>
            <w:r w:rsidRPr="00D12E1F">
              <w:rPr>
                <w:rFonts w:cs="Calibri"/>
                <w:b/>
                <w:color w:val="FF0000"/>
                <w:lang w:val="fr-FR"/>
              </w:rPr>
              <w:t>EDEMA</w:t>
            </w:r>
          </w:p>
        </w:tc>
        <w:tc>
          <w:tcPr>
            <w:tcW w:w="1843" w:type="pct"/>
            <w:gridSpan w:val="2"/>
          </w:tcPr>
          <w:p w14:paraId="7E2E9078" w14:textId="77777777" w:rsidR="008B407A" w:rsidRPr="00D12E1F" w:rsidRDefault="008B407A" w:rsidP="008B407A">
            <w:pPr>
              <w:widowControl w:val="0"/>
              <w:tabs>
                <w:tab w:val="right" w:leader="dot" w:pos="3797"/>
              </w:tabs>
              <w:spacing w:after="0" w:line="240" w:lineRule="auto"/>
              <w:jc w:val="both"/>
              <w:rPr>
                <w:rFonts w:cs="Calibri"/>
                <w:color w:val="000000"/>
                <w:lang w:val="fr-FR"/>
              </w:rPr>
            </w:pPr>
            <w:r w:rsidRPr="00D12E1F">
              <w:rPr>
                <w:rFonts w:cs="Calibri"/>
                <w:color w:val="000000"/>
                <w:lang w:val="fr-FR"/>
              </w:rPr>
              <w:t>Oui</w:t>
            </w:r>
            <w:r w:rsidRPr="00D12E1F">
              <w:rPr>
                <w:rFonts w:cs="Calibri"/>
                <w:color w:val="000000"/>
                <w:lang w:val="fr-FR"/>
              </w:rPr>
              <w:tab/>
              <w:t>y</w:t>
            </w:r>
          </w:p>
          <w:p w14:paraId="5B693577" w14:textId="77777777" w:rsidR="008B407A" w:rsidRPr="00D12E1F" w:rsidRDefault="008B407A" w:rsidP="008B407A">
            <w:pPr>
              <w:widowControl w:val="0"/>
              <w:tabs>
                <w:tab w:val="right" w:leader="dot" w:pos="3814"/>
              </w:tabs>
              <w:spacing w:after="0" w:line="240" w:lineRule="auto"/>
              <w:jc w:val="both"/>
              <w:rPr>
                <w:rFonts w:cs="Calibri"/>
                <w:color w:val="000000"/>
                <w:lang w:val="fr-FR"/>
              </w:rPr>
            </w:pPr>
            <w:r w:rsidRPr="00D12E1F">
              <w:rPr>
                <w:rFonts w:cs="Calibri"/>
                <w:color w:val="000000"/>
                <w:lang w:val="fr-FR"/>
              </w:rPr>
              <w:t>Non</w:t>
            </w:r>
            <w:r w:rsidRPr="00D12E1F">
              <w:rPr>
                <w:rFonts w:cs="Calibri"/>
                <w:color w:val="000000"/>
                <w:lang w:val="fr-FR"/>
              </w:rPr>
              <w:tab/>
              <w:t>n</w:t>
            </w:r>
          </w:p>
        </w:tc>
        <w:tc>
          <w:tcPr>
            <w:tcW w:w="1059" w:type="pct"/>
            <w:gridSpan w:val="3"/>
          </w:tcPr>
          <w:p w14:paraId="6E350965" w14:textId="77777777" w:rsidR="008B407A" w:rsidRPr="00D12E1F" w:rsidRDefault="008B407A" w:rsidP="008B407A">
            <w:pPr>
              <w:spacing w:after="0" w:line="240" w:lineRule="auto"/>
              <w:jc w:val="right"/>
              <w:rPr>
                <w:rFonts w:cs="Calibri"/>
                <w:lang w:val="fr-FR"/>
              </w:rPr>
            </w:pPr>
          </w:p>
          <w:p w14:paraId="03B64881" w14:textId="77777777" w:rsidR="008B407A" w:rsidRPr="00D12E1F" w:rsidRDefault="008B407A" w:rsidP="008B407A">
            <w:pPr>
              <w:spacing w:after="0" w:line="240" w:lineRule="auto"/>
              <w:jc w:val="right"/>
              <w:rPr>
                <w:rFonts w:cs="Calibri"/>
                <w:lang w:val="fr-FR"/>
              </w:rPr>
            </w:pPr>
            <w:r w:rsidRPr="00D12E1F">
              <w:rPr>
                <w:rFonts w:cs="Calibri"/>
                <w:lang w:val="fr-FR"/>
              </w:rPr>
              <w:t>|___|</w:t>
            </w:r>
          </w:p>
        </w:tc>
      </w:tr>
      <w:tr w:rsidR="008B407A" w:rsidRPr="00D12E1F" w14:paraId="0387AD4D" w14:textId="77777777" w:rsidTr="002A3AD0">
        <w:trPr>
          <w:trHeight w:val="173"/>
        </w:trPr>
        <w:tc>
          <w:tcPr>
            <w:tcW w:w="291" w:type="pct"/>
          </w:tcPr>
          <w:p w14:paraId="6A5BE07C" w14:textId="703C17DB" w:rsidR="008B407A" w:rsidRPr="00D12E1F" w:rsidRDefault="008B407A" w:rsidP="008B407A">
            <w:pPr>
              <w:pStyle w:val="Paragraphedeliste"/>
              <w:spacing w:after="0" w:line="240" w:lineRule="auto"/>
              <w:ind w:left="0"/>
              <w:contextualSpacing w:val="0"/>
              <w:jc w:val="both"/>
              <w:rPr>
                <w:rFonts w:cs="Calibri"/>
                <w:b/>
                <w:sz w:val="18"/>
                <w:szCs w:val="18"/>
                <w:lang w:val="fr-FR"/>
              </w:rPr>
            </w:pPr>
            <w:r w:rsidRPr="00D12E1F">
              <w:rPr>
                <w:rFonts w:cs="Calibri"/>
                <w:b/>
                <w:sz w:val="18"/>
                <w:szCs w:val="18"/>
                <w:lang w:val="fr-FR"/>
              </w:rPr>
              <w:t>CH1</w:t>
            </w:r>
            <w:r w:rsidR="007A27B7" w:rsidRPr="00D12E1F">
              <w:rPr>
                <w:rFonts w:cs="Calibri"/>
                <w:b/>
                <w:sz w:val="18"/>
                <w:szCs w:val="18"/>
                <w:lang w:val="fr-FR"/>
              </w:rPr>
              <w:t>4</w:t>
            </w:r>
          </w:p>
        </w:tc>
        <w:tc>
          <w:tcPr>
            <w:tcW w:w="1807" w:type="pct"/>
          </w:tcPr>
          <w:p w14:paraId="61BFE61D" w14:textId="7A80718C" w:rsidR="008B407A" w:rsidRPr="00D12E1F" w:rsidRDefault="008B407A" w:rsidP="008B407A">
            <w:pPr>
              <w:tabs>
                <w:tab w:val="left" w:pos="1836"/>
              </w:tabs>
              <w:spacing w:after="0" w:line="240" w:lineRule="auto"/>
              <w:jc w:val="both"/>
              <w:rPr>
                <w:rFonts w:cs="Calibri"/>
                <w:lang w:val="fr-FR"/>
              </w:rPr>
            </w:pPr>
            <w:r w:rsidRPr="00D12E1F">
              <w:rPr>
                <w:rFonts w:cs="Calibri"/>
                <w:lang w:val="fr-FR" w:eastAsia="es-ES"/>
              </w:rPr>
              <w:t xml:space="preserve">Périmètre brachial (PB) en cm </w:t>
            </w:r>
            <w:r w:rsidRPr="00D12E1F">
              <w:rPr>
                <w:rFonts w:cs="Calibri"/>
                <w:lang w:val="fr-FR"/>
              </w:rPr>
              <w:t xml:space="preserve">(±0,1cm) </w:t>
            </w:r>
            <w:r w:rsidRPr="00D12E1F">
              <w:rPr>
                <w:rFonts w:cs="Calibri"/>
                <w:lang w:val="fr-FR" w:eastAsia="es-ES"/>
              </w:rPr>
              <w:t>de [NOM DE L’ENFANT]</w:t>
            </w:r>
          </w:p>
          <w:p w14:paraId="19EBDB0D" w14:textId="77777777" w:rsidR="008B407A" w:rsidRPr="00D12E1F" w:rsidRDefault="008B407A" w:rsidP="008B407A">
            <w:pPr>
              <w:tabs>
                <w:tab w:val="left" w:pos="1836"/>
              </w:tabs>
              <w:spacing w:after="0" w:line="240" w:lineRule="auto"/>
              <w:jc w:val="both"/>
              <w:rPr>
                <w:rFonts w:cs="Calibri"/>
                <w:lang w:val="fr-FR"/>
              </w:rPr>
            </w:pPr>
          </w:p>
          <w:p w14:paraId="083F4683" w14:textId="2C9107C3" w:rsidR="008B407A" w:rsidRPr="00D12E1F" w:rsidRDefault="008B407A" w:rsidP="008B407A">
            <w:pPr>
              <w:tabs>
                <w:tab w:val="left" w:pos="1836"/>
              </w:tabs>
              <w:spacing w:after="0" w:line="240" w:lineRule="auto"/>
              <w:jc w:val="both"/>
              <w:rPr>
                <w:rFonts w:cs="Calibri"/>
                <w:sz w:val="20"/>
                <w:szCs w:val="20"/>
                <w:lang w:val="fr-FR"/>
              </w:rPr>
            </w:pPr>
            <w:r w:rsidRPr="00D12E1F">
              <w:rPr>
                <w:rFonts w:cs="Calibri"/>
                <w:sz w:val="20"/>
                <w:lang w:val="fr-FR"/>
              </w:rPr>
              <w:t xml:space="preserve">MESURER LE BRAS GAUCHE. </w:t>
            </w:r>
            <w:r w:rsidRPr="00D12E1F">
              <w:rPr>
                <w:rFonts w:cs="Calibri"/>
                <w:sz w:val="20"/>
                <w:szCs w:val="20"/>
                <w:lang w:val="fr-FR"/>
              </w:rPr>
              <w:t>NE PAS OUBLIER LA DÉCIMALE.</w:t>
            </w:r>
          </w:p>
          <w:p w14:paraId="7E80B952" w14:textId="77777777" w:rsidR="008B407A" w:rsidRPr="00D12E1F" w:rsidRDefault="008B407A" w:rsidP="008B407A">
            <w:pPr>
              <w:pStyle w:val="Retraitcorpsdetexte"/>
              <w:spacing w:after="0" w:line="240" w:lineRule="auto"/>
              <w:jc w:val="both"/>
              <w:rPr>
                <w:rFonts w:cs="Calibri"/>
                <w:bCs/>
                <w:sz w:val="22"/>
                <w:szCs w:val="24"/>
                <w:lang w:val="fr-FR"/>
              </w:rPr>
            </w:pPr>
          </w:p>
          <w:p w14:paraId="2B5285A9" w14:textId="49940CFE" w:rsidR="008B407A" w:rsidRPr="00D12E1F" w:rsidRDefault="008B407A" w:rsidP="008B407A">
            <w:pPr>
              <w:pStyle w:val="Retraitcorpsdetexte"/>
              <w:spacing w:after="0" w:line="240" w:lineRule="auto"/>
              <w:ind w:left="0"/>
              <w:jc w:val="both"/>
              <w:rPr>
                <w:rFonts w:cs="Calibri"/>
                <w:b/>
                <w:bCs/>
                <w:sz w:val="22"/>
                <w:szCs w:val="24"/>
                <w:lang w:val="fr-FR"/>
              </w:rPr>
            </w:pPr>
            <w:r w:rsidRPr="00D12E1F">
              <w:rPr>
                <w:rFonts w:cs="Calibri"/>
                <w:b/>
                <w:bCs/>
                <w:sz w:val="22"/>
                <w:szCs w:val="24"/>
                <w:lang w:val="fr-FR"/>
              </w:rPr>
              <w:t>Limite inférieure=7</w:t>
            </w:r>
            <w:r w:rsidR="00A97715" w:rsidRPr="00D12E1F">
              <w:rPr>
                <w:rFonts w:cs="Calibri"/>
                <w:b/>
                <w:bCs/>
                <w:sz w:val="22"/>
                <w:szCs w:val="24"/>
                <w:lang w:val="fr-FR"/>
              </w:rPr>
              <w:t>.</w:t>
            </w:r>
            <w:r w:rsidRPr="00D12E1F">
              <w:rPr>
                <w:rFonts w:cs="Calibri"/>
                <w:b/>
                <w:bCs/>
                <w:sz w:val="22"/>
                <w:szCs w:val="24"/>
                <w:lang w:val="fr-FR"/>
              </w:rPr>
              <w:t xml:space="preserve">0 </w:t>
            </w:r>
            <w:r w:rsidR="00A97715" w:rsidRPr="00D12E1F">
              <w:rPr>
                <w:rFonts w:cs="Calibri"/>
                <w:b/>
                <w:bCs/>
                <w:sz w:val="22"/>
                <w:szCs w:val="24"/>
                <w:lang w:val="fr-FR"/>
              </w:rPr>
              <w:t>c</w:t>
            </w:r>
            <w:r w:rsidRPr="00D12E1F">
              <w:rPr>
                <w:rFonts w:cs="Calibri"/>
                <w:b/>
                <w:bCs/>
                <w:sz w:val="22"/>
                <w:szCs w:val="24"/>
                <w:lang w:val="fr-FR"/>
              </w:rPr>
              <w:t>m</w:t>
            </w:r>
          </w:p>
          <w:p w14:paraId="17DE7C70" w14:textId="2AA4E050" w:rsidR="008B407A" w:rsidRPr="00D12E1F" w:rsidRDefault="008B407A" w:rsidP="008B407A">
            <w:pPr>
              <w:pStyle w:val="Retraitcorpsdetexte"/>
              <w:spacing w:after="0" w:line="240" w:lineRule="auto"/>
              <w:ind w:left="0"/>
              <w:jc w:val="both"/>
              <w:rPr>
                <w:rFonts w:cs="Calibri"/>
                <w:b/>
                <w:bCs/>
                <w:sz w:val="22"/>
                <w:szCs w:val="24"/>
                <w:lang w:val="fr-FR"/>
              </w:rPr>
            </w:pPr>
            <w:r w:rsidRPr="00D12E1F">
              <w:rPr>
                <w:rFonts w:cs="Calibri"/>
                <w:b/>
                <w:bCs/>
                <w:sz w:val="22"/>
                <w:szCs w:val="24"/>
                <w:lang w:val="fr-FR"/>
              </w:rPr>
              <w:t>Limite supérieure=23</w:t>
            </w:r>
            <w:r w:rsidR="00A97715" w:rsidRPr="00D12E1F">
              <w:rPr>
                <w:rFonts w:cs="Calibri"/>
                <w:b/>
                <w:bCs/>
                <w:sz w:val="22"/>
                <w:szCs w:val="24"/>
                <w:lang w:val="fr-FR"/>
              </w:rPr>
              <w:t>.</w:t>
            </w:r>
            <w:r w:rsidRPr="00D12E1F">
              <w:rPr>
                <w:rFonts w:cs="Calibri"/>
                <w:b/>
                <w:bCs/>
                <w:sz w:val="22"/>
                <w:szCs w:val="24"/>
                <w:lang w:val="fr-FR"/>
              </w:rPr>
              <w:t xml:space="preserve">5 </w:t>
            </w:r>
            <w:r w:rsidR="00A97715" w:rsidRPr="00D12E1F">
              <w:rPr>
                <w:rFonts w:cs="Calibri"/>
                <w:b/>
                <w:bCs/>
                <w:sz w:val="22"/>
                <w:szCs w:val="24"/>
                <w:lang w:val="fr-FR"/>
              </w:rPr>
              <w:t>c</w:t>
            </w:r>
            <w:r w:rsidRPr="00D12E1F">
              <w:rPr>
                <w:rFonts w:cs="Calibri"/>
                <w:b/>
                <w:bCs/>
                <w:sz w:val="22"/>
                <w:szCs w:val="24"/>
                <w:lang w:val="fr-FR"/>
              </w:rPr>
              <w:t>m</w:t>
            </w:r>
          </w:p>
          <w:p w14:paraId="4D589892" w14:textId="77777777" w:rsidR="008B407A" w:rsidRPr="00D12E1F" w:rsidRDefault="008B407A" w:rsidP="008B407A">
            <w:pPr>
              <w:spacing w:after="0" w:line="240" w:lineRule="auto"/>
              <w:jc w:val="both"/>
              <w:rPr>
                <w:rFonts w:cs="Calibri"/>
                <w:lang w:val="fr-FR"/>
              </w:rPr>
            </w:pPr>
          </w:p>
          <w:p w14:paraId="5AE2089B" w14:textId="77777777" w:rsidR="008B407A" w:rsidRPr="00D12E1F" w:rsidRDefault="008B407A" w:rsidP="008B407A">
            <w:pPr>
              <w:spacing w:after="0" w:line="240" w:lineRule="auto"/>
              <w:jc w:val="both"/>
              <w:rPr>
                <w:rFonts w:cs="Calibri"/>
                <w:color w:val="FF0000"/>
                <w:lang w:val="fr-FR"/>
              </w:rPr>
            </w:pPr>
            <w:r w:rsidRPr="00D12E1F">
              <w:rPr>
                <w:rFonts w:cs="Calibri"/>
                <w:b/>
                <w:color w:val="FF0000"/>
                <w:lang w:val="fr-FR"/>
              </w:rPr>
              <w:t>MUAC</w:t>
            </w:r>
          </w:p>
        </w:tc>
        <w:tc>
          <w:tcPr>
            <w:tcW w:w="1843" w:type="pct"/>
            <w:gridSpan w:val="2"/>
          </w:tcPr>
          <w:p w14:paraId="2C710DE8" w14:textId="77777777" w:rsidR="008B407A" w:rsidRPr="00D12E1F" w:rsidRDefault="008B407A" w:rsidP="008B407A">
            <w:pPr>
              <w:widowControl w:val="0"/>
              <w:tabs>
                <w:tab w:val="right" w:leader="dot" w:pos="3814"/>
              </w:tabs>
              <w:spacing w:after="0" w:line="240" w:lineRule="auto"/>
              <w:jc w:val="both"/>
              <w:rPr>
                <w:rFonts w:cs="Calibri"/>
                <w:color w:val="000000"/>
                <w:lang w:val="fr-FR"/>
              </w:rPr>
            </w:pPr>
          </w:p>
        </w:tc>
        <w:tc>
          <w:tcPr>
            <w:tcW w:w="1059" w:type="pct"/>
            <w:gridSpan w:val="3"/>
          </w:tcPr>
          <w:p w14:paraId="082F50D4" w14:textId="77777777" w:rsidR="008B407A" w:rsidRPr="00D12E1F" w:rsidRDefault="008B407A" w:rsidP="008B407A">
            <w:pPr>
              <w:spacing w:after="0" w:line="240" w:lineRule="auto"/>
              <w:jc w:val="right"/>
              <w:rPr>
                <w:rFonts w:cs="Calibri"/>
                <w:lang w:val="fr-FR"/>
              </w:rPr>
            </w:pPr>
          </w:p>
          <w:p w14:paraId="09AE6C91" w14:textId="77777777" w:rsidR="008B407A" w:rsidRPr="00D12E1F" w:rsidRDefault="008B407A" w:rsidP="008B407A">
            <w:pPr>
              <w:spacing w:after="0" w:line="240" w:lineRule="auto"/>
              <w:jc w:val="right"/>
              <w:rPr>
                <w:rFonts w:cs="Calibri"/>
                <w:lang w:val="fr-FR"/>
              </w:rPr>
            </w:pPr>
            <w:r w:rsidRPr="00D12E1F">
              <w:rPr>
                <w:rFonts w:cs="Calibri"/>
                <w:lang w:val="fr-FR"/>
              </w:rPr>
              <w:t>|___|___|, |___| cm</w:t>
            </w:r>
          </w:p>
        </w:tc>
      </w:tr>
      <w:tr w:rsidR="008B407A" w:rsidRPr="00D12E1F" w14:paraId="398227FD" w14:textId="77777777" w:rsidTr="002A3AD0">
        <w:trPr>
          <w:trHeight w:val="173"/>
        </w:trPr>
        <w:tc>
          <w:tcPr>
            <w:tcW w:w="291" w:type="pct"/>
          </w:tcPr>
          <w:p w14:paraId="07102669" w14:textId="6DB8DE1A" w:rsidR="008B407A" w:rsidRPr="00D12E1F" w:rsidRDefault="008B407A" w:rsidP="008B407A">
            <w:pPr>
              <w:pStyle w:val="Paragraphedeliste"/>
              <w:spacing w:after="0" w:line="240" w:lineRule="auto"/>
              <w:ind w:left="0"/>
              <w:contextualSpacing w:val="0"/>
              <w:jc w:val="both"/>
              <w:rPr>
                <w:rFonts w:cs="Calibri"/>
                <w:b/>
                <w:sz w:val="18"/>
                <w:szCs w:val="18"/>
                <w:lang w:val="fr-FR"/>
              </w:rPr>
            </w:pPr>
            <w:r w:rsidRPr="00D12E1F">
              <w:rPr>
                <w:rFonts w:cs="Calibri"/>
                <w:b/>
                <w:sz w:val="18"/>
                <w:szCs w:val="18"/>
                <w:lang w:val="fr-FR"/>
              </w:rPr>
              <w:t>CH1</w:t>
            </w:r>
            <w:r w:rsidR="007A27B7" w:rsidRPr="00D12E1F">
              <w:rPr>
                <w:rFonts w:cs="Calibri"/>
                <w:b/>
                <w:sz w:val="18"/>
                <w:szCs w:val="18"/>
                <w:lang w:val="fr-FR"/>
              </w:rPr>
              <w:t>5</w:t>
            </w:r>
          </w:p>
        </w:tc>
        <w:tc>
          <w:tcPr>
            <w:tcW w:w="1807" w:type="pct"/>
          </w:tcPr>
          <w:p w14:paraId="119E4FE8" w14:textId="6A7B67FB" w:rsidR="008B407A" w:rsidRPr="00D12E1F" w:rsidRDefault="008B407A" w:rsidP="008B407A">
            <w:pPr>
              <w:spacing w:after="0" w:line="240" w:lineRule="auto"/>
              <w:jc w:val="both"/>
              <w:rPr>
                <w:rFonts w:cs="Calibri"/>
                <w:lang w:val="fr-FR"/>
              </w:rPr>
            </w:pPr>
            <w:bookmarkStart w:id="66" w:name="_Hlk497133263"/>
            <w:r w:rsidRPr="00D12E1F">
              <w:rPr>
                <w:rFonts w:cs="Calibri"/>
                <w:lang w:val="fr-FR"/>
              </w:rPr>
              <w:t xml:space="preserve">[NOM DE L’ENFANT] est-il/elle actuellement pris(e) en charge au sein des </w:t>
            </w:r>
            <w:r w:rsidR="007A27B7" w:rsidRPr="00D12E1F">
              <w:rPr>
                <w:rFonts w:cs="Calibri"/>
                <w:lang w:val="fr-FR"/>
              </w:rPr>
              <w:t>CRENAM ou des CRENAS/CRENI</w:t>
            </w:r>
            <w:r w:rsidRPr="00D12E1F">
              <w:rPr>
                <w:rFonts w:cs="Calibri"/>
                <w:lang w:val="fr-FR"/>
              </w:rPr>
              <w:t xml:space="preserve"> pour traitement de la malnutrition ?</w:t>
            </w:r>
          </w:p>
          <w:bookmarkEnd w:id="66"/>
          <w:p w14:paraId="016C2EE2" w14:textId="77777777" w:rsidR="008B407A" w:rsidRPr="00D12E1F" w:rsidRDefault="008B407A" w:rsidP="008B407A">
            <w:pPr>
              <w:spacing w:after="0" w:line="240" w:lineRule="auto"/>
              <w:jc w:val="both"/>
              <w:rPr>
                <w:rFonts w:cs="Calibri"/>
                <w:lang w:val="fr-FR"/>
              </w:rPr>
            </w:pPr>
          </w:p>
          <w:p w14:paraId="2E4F3F09" w14:textId="76C57907" w:rsidR="008B407A" w:rsidRPr="00D12E1F" w:rsidRDefault="008B407A" w:rsidP="008B407A">
            <w:pPr>
              <w:spacing w:after="0" w:line="240" w:lineRule="auto"/>
              <w:jc w:val="both"/>
              <w:rPr>
                <w:rFonts w:cs="Calibri"/>
                <w:sz w:val="20"/>
                <w:szCs w:val="20"/>
                <w:lang w:val="fr-FR"/>
              </w:rPr>
            </w:pPr>
            <w:r w:rsidRPr="00D12E1F">
              <w:rPr>
                <w:rFonts w:cs="Calibri"/>
                <w:sz w:val="20"/>
                <w:szCs w:val="20"/>
                <w:lang w:val="fr-FR"/>
              </w:rPr>
              <w:lastRenderedPageBreak/>
              <w:t xml:space="preserve">MONTRER </w:t>
            </w:r>
            <w:r w:rsidR="007A27B7" w:rsidRPr="00D12E1F">
              <w:rPr>
                <w:rFonts w:cs="Calibri"/>
                <w:sz w:val="20"/>
                <w:szCs w:val="20"/>
                <w:lang w:val="fr-FR"/>
              </w:rPr>
              <w:t>LE SACHET DE CSB++ ET DE PLUMPY NUT</w:t>
            </w:r>
          </w:p>
          <w:p w14:paraId="3132192F" w14:textId="77777777" w:rsidR="008B407A" w:rsidRPr="00D12E1F" w:rsidRDefault="008B407A" w:rsidP="008B407A">
            <w:pPr>
              <w:spacing w:after="0" w:line="240" w:lineRule="auto"/>
              <w:jc w:val="both"/>
              <w:rPr>
                <w:rFonts w:cs="Calibri"/>
                <w:lang w:val="fr-FR"/>
              </w:rPr>
            </w:pPr>
          </w:p>
          <w:p w14:paraId="69FCE80A" w14:textId="77777777" w:rsidR="008B407A" w:rsidRPr="00D12E1F" w:rsidRDefault="008B407A" w:rsidP="008B407A">
            <w:pPr>
              <w:spacing w:after="0" w:line="240" w:lineRule="auto"/>
              <w:jc w:val="both"/>
              <w:rPr>
                <w:rFonts w:cs="Calibri"/>
                <w:color w:val="FF0000"/>
                <w:lang w:val="fr-FR"/>
              </w:rPr>
            </w:pPr>
            <w:r w:rsidRPr="00D12E1F">
              <w:rPr>
                <w:rFonts w:cs="Calibri"/>
                <w:b/>
                <w:color w:val="FF0000"/>
                <w:lang w:val="fr-FR"/>
              </w:rPr>
              <w:t>ENROL</w:t>
            </w:r>
          </w:p>
        </w:tc>
        <w:tc>
          <w:tcPr>
            <w:tcW w:w="1843" w:type="pct"/>
            <w:gridSpan w:val="2"/>
          </w:tcPr>
          <w:p w14:paraId="265EC687" w14:textId="77777777" w:rsidR="008B407A" w:rsidRPr="00D12E1F" w:rsidRDefault="008B407A" w:rsidP="008B407A">
            <w:pPr>
              <w:widowControl w:val="0"/>
              <w:tabs>
                <w:tab w:val="right" w:leader="dot" w:pos="3797"/>
              </w:tabs>
              <w:spacing w:after="0" w:line="240" w:lineRule="auto"/>
              <w:jc w:val="both"/>
              <w:rPr>
                <w:rFonts w:cs="Calibri"/>
                <w:color w:val="000000"/>
                <w:lang w:val="fr-FR"/>
              </w:rPr>
            </w:pPr>
            <w:bookmarkStart w:id="67" w:name="_Hlk497133177"/>
            <w:r w:rsidRPr="00D12E1F">
              <w:rPr>
                <w:rFonts w:cs="Calibri"/>
                <w:color w:val="000000"/>
                <w:lang w:val="fr-FR"/>
              </w:rPr>
              <w:lastRenderedPageBreak/>
              <w:t>Oui, CRENAM</w:t>
            </w:r>
            <w:r w:rsidRPr="00D12E1F">
              <w:rPr>
                <w:rFonts w:cs="Calibri"/>
                <w:color w:val="000000"/>
                <w:lang w:val="fr-FR"/>
              </w:rPr>
              <w:tab/>
              <w:t>1</w:t>
            </w:r>
          </w:p>
          <w:p w14:paraId="1CF2E0A4" w14:textId="77777777" w:rsidR="008B407A" w:rsidRPr="00D12E1F" w:rsidRDefault="008B407A" w:rsidP="008B407A">
            <w:pPr>
              <w:widowControl w:val="0"/>
              <w:tabs>
                <w:tab w:val="right" w:leader="dot" w:pos="3814"/>
              </w:tabs>
              <w:spacing w:after="0" w:line="240" w:lineRule="auto"/>
              <w:jc w:val="both"/>
              <w:rPr>
                <w:rFonts w:cs="Calibri"/>
                <w:color w:val="000000"/>
                <w:lang w:val="fr-FR"/>
              </w:rPr>
            </w:pPr>
            <w:r w:rsidRPr="00D12E1F">
              <w:rPr>
                <w:rFonts w:cs="Calibri"/>
                <w:color w:val="000000"/>
                <w:lang w:val="fr-FR"/>
              </w:rPr>
              <w:t>Oui, CRENAS/CRENI</w:t>
            </w:r>
            <w:r w:rsidRPr="00D12E1F">
              <w:rPr>
                <w:rFonts w:cs="Calibri"/>
                <w:color w:val="000000"/>
                <w:lang w:val="fr-FR"/>
              </w:rPr>
              <w:tab/>
              <w:t>2</w:t>
            </w:r>
          </w:p>
          <w:p w14:paraId="2CA0C4E0" w14:textId="77777777" w:rsidR="008B407A" w:rsidRPr="00D12E1F" w:rsidRDefault="008B407A" w:rsidP="008B407A">
            <w:pPr>
              <w:widowControl w:val="0"/>
              <w:tabs>
                <w:tab w:val="right" w:leader="dot" w:pos="3814"/>
              </w:tabs>
              <w:spacing w:after="0" w:line="240" w:lineRule="auto"/>
              <w:jc w:val="both"/>
              <w:rPr>
                <w:rFonts w:cs="Calibri"/>
                <w:color w:val="000000"/>
                <w:lang w:val="fr-FR"/>
              </w:rPr>
            </w:pPr>
            <w:r w:rsidRPr="00D12E1F">
              <w:rPr>
                <w:rFonts w:cs="Calibri"/>
                <w:color w:val="000000"/>
                <w:lang w:val="fr-FR"/>
              </w:rPr>
              <w:t>Non</w:t>
            </w:r>
            <w:r w:rsidRPr="00D12E1F">
              <w:rPr>
                <w:rFonts w:cs="Calibri"/>
                <w:color w:val="000000"/>
                <w:lang w:val="fr-FR"/>
              </w:rPr>
              <w:tab/>
              <w:t>3</w:t>
            </w:r>
          </w:p>
          <w:p w14:paraId="2EADA24A" w14:textId="77777777" w:rsidR="008B407A" w:rsidRPr="00D12E1F" w:rsidRDefault="008B407A" w:rsidP="008B407A">
            <w:pPr>
              <w:widowControl w:val="0"/>
              <w:tabs>
                <w:tab w:val="right" w:leader="dot" w:pos="3814"/>
              </w:tabs>
              <w:spacing w:after="0" w:line="240" w:lineRule="auto"/>
              <w:jc w:val="both"/>
              <w:rPr>
                <w:rFonts w:cs="Calibri"/>
                <w:color w:val="000000"/>
                <w:lang w:val="fr-FR"/>
              </w:rPr>
            </w:pPr>
            <w:r w:rsidRPr="00D12E1F">
              <w:rPr>
                <w:rFonts w:cs="Calibri"/>
                <w:color w:val="000000"/>
                <w:lang w:val="fr-FR"/>
              </w:rPr>
              <w:t>Ne sait pas</w:t>
            </w:r>
            <w:r w:rsidRPr="00D12E1F">
              <w:rPr>
                <w:rFonts w:cs="Calibri"/>
                <w:color w:val="000000"/>
                <w:lang w:val="fr-FR"/>
              </w:rPr>
              <w:tab/>
              <w:t>8</w:t>
            </w:r>
            <w:bookmarkEnd w:id="67"/>
          </w:p>
        </w:tc>
        <w:tc>
          <w:tcPr>
            <w:tcW w:w="1059" w:type="pct"/>
            <w:gridSpan w:val="3"/>
          </w:tcPr>
          <w:p w14:paraId="5637AD59" w14:textId="77777777" w:rsidR="008B407A" w:rsidRPr="00D12E1F" w:rsidRDefault="008B407A" w:rsidP="008B407A">
            <w:pPr>
              <w:spacing w:after="0" w:line="240" w:lineRule="auto"/>
              <w:jc w:val="right"/>
              <w:rPr>
                <w:rFonts w:cs="Calibri"/>
                <w:lang w:val="fr-FR"/>
              </w:rPr>
            </w:pPr>
          </w:p>
          <w:p w14:paraId="31021F93" w14:textId="77777777" w:rsidR="008B407A" w:rsidRPr="00D12E1F" w:rsidRDefault="008B407A" w:rsidP="008B407A">
            <w:pPr>
              <w:spacing w:after="0" w:line="240" w:lineRule="auto"/>
              <w:jc w:val="right"/>
              <w:rPr>
                <w:rFonts w:cs="Calibri"/>
                <w:lang w:val="fr-FR"/>
              </w:rPr>
            </w:pPr>
            <w:r w:rsidRPr="00D12E1F">
              <w:rPr>
                <w:rFonts w:cs="Calibri"/>
                <w:lang w:val="fr-FR"/>
              </w:rPr>
              <w:t>|___|</w:t>
            </w:r>
          </w:p>
        </w:tc>
      </w:tr>
      <w:tr w:rsidR="008B407A" w:rsidRPr="00D12E1F" w14:paraId="440CDD1F" w14:textId="77777777" w:rsidTr="002A3AD0">
        <w:trPr>
          <w:trHeight w:val="173"/>
        </w:trPr>
        <w:tc>
          <w:tcPr>
            <w:tcW w:w="291" w:type="pct"/>
          </w:tcPr>
          <w:p w14:paraId="5144E9BA" w14:textId="365BD0BD" w:rsidR="008B407A" w:rsidRPr="00D12E1F" w:rsidRDefault="008B407A" w:rsidP="008B407A">
            <w:pPr>
              <w:pStyle w:val="Paragraphedeliste"/>
              <w:spacing w:after="0" w:line="240" w:lineRule="auto"/>
              <w:ind w:left="0"/>
              <w:contextualSpacing w:val="0"/>
              <w:jc w:val="both"/>
              <w:rPr>
                <w:rFonts w:cs="Calibri"/>
                <w:b/>
                <w:sz w:val="18"/>
                <w:szCs w:val="18"/>
                <w:lang w:val="fr-FR"/>
              </w:rPr>
            </w:pPr>
            <w:r w:rsidRPr="00D12E1F">
              <w:rPr>
                <w:rFonts w:cs="Calibri"/>
                <w:b/>
                <w:sz w:val="18"/>
                <w:szCs w:val="18"/>
                <w:lang w:val="fr-FR"/>
              </w:rPr>
              <w:t>CH1</w:t>
            </w:r>
            <w:r w:rsidR="007A27B7" w:rsidRPr="00D12E1F">
              <w:rPr>
                <w:rFonts w:cs="Calibri"/>
                <w:b/>
                <w:sz w:val="18"/>
                <w:szCs w:val="18"/>
                <w:lang w:val="fr-FR"/>
              </w:rPr>
              <w:t>6</w:t>
            </w:r>
          </w:p>
        </w:tc>
        <w:tc>
          <w:tcPr>
            <w:tcW w:w="1807" w:type="pct"/>
          </w:tcPr>
          <w:p w14:paraId="5BC77616" w14:textId="6C221234" w:rsidR="008B407A" w:rsidRPr="00D12E1F" w:rsidRDefault="008B407A" w:rsidP="008B407A">
            <w:pPr>
              <w:spacing w:after="0" w:line="240" w:lineRule="auto"/>
              <w:jc w:val="both"/>
              <w:rPr>
                <w:rFonts w:cs="Calibri"/>
                <w:lang w:val="fr-FR"/>
              </w:rPr>
            </w:pPr>
            <w:r w:rsidRPr="00D12E1F">
              <w:rPr>
                <w:rFonts w:cs="Calibri"/>
                <w:lang w:val="fr-FR"/>
              </w:rPr>
              <w:t xml:space="preserve">[NOM DE L’ENFANT] est-il/elle actuellement inscrit(e) dans </w:t>
            </w:r>
            <w:r w:rsidR="007A27B7" w:rsidRPr="00D12E1F">
              <w:rPr>
                <w:rFonts w:cs="Calibri"/>
                <w:lang w:val="fr-FR"/>
              </w:rPr>
              <w:t>le</w:t>
            </w:r>
            <w:r w:rsidRPr="00D12E1F">
              <w:rPr>
                <w:rFonts w:cs="Calibri"/>
                <w:lang w:val="fr-FR"/>
              </w:rPr>
              <w:t xml:space="preserve"> programme d’alimentation complémentaire de couverture (BSFP) ?</w:t>
            </w:r>
          </w:p>
          <w:p w14:paraId="0E0A0AF4" w14:textId="77777777" w:rsidR="008B407A" w:rsidRPr="00D12E1F" w:rsidRDefault="008B407A" w:rsidP="008B407A">
            <w:pPr>
              <w:spacing w:after="0" w:line="240" w:lineRule="auto"/>
              <w:jc w:val="both"/>
              <w:rPr>
                <w:rFonts w:cs="Calibri"/>
                <w:lang w:val="fr-FR"/>
              </w:rPr>
            </w:pPr>
          </w:p>
          <w:p w14:paraId="3252E7C4" w14:textId="4C843AF7" w:rsidR="008B407A" w:rsidRPr="00D12E1F" w:rsidRDefault="008B407A" w:rsidP="008B407A">
            <w:pPr>
              <w:spacing w:after="0" w:line="240" w:lineRule="auto"/>
              <w:jc w:val="both"/>
              <w:rPr>
                <w:rFonts w:cs="Calibri"/>
                <w:sz w:val="20"/>
                <w:szCs w:val="20"/>
                <w:lang w:val="fr-FR"/>
              </w:rPr>
            </w:pPr>
            <w:r w:rsidRPr="00D12E1F">
              <w:rPr>
                <w:rFonts w:cs="Calibri"/>
                <w:sz w:val="20"/>
                <w:szCs w:val="20"/>
                <w:lang w:val="fr-FR"/>
              </w:rPr>
              <w:t>MONTRER LE</w:t>
            </w:r>
            <w:r w:rsidR="007A27B7" w:rsidRPr="00D12E1F">
              <w:rPr>
                <w:rFonts w:cs="Calibri"/>
                <w:sz w:val="20"/>
                <w:szCs w:val="20"/>
                <w:lang w:val="fr-FR"/>
              </w:rPr>
              <w:t xml:space="preserve"> SACHET DE CSB++</w:t>
            </w:r>
          </w:p>
          <w:p w14:paraId="31921BBA" w14:textId="77777777" w:rsidR="008B407A" w:rsidRPr="00D12E1F" w:rsidRDefault="008B407A" w:rsidP="008B407A">
            <w:pPr>
              <w:spacing w:after="0" w:line="240" w:lineRule="auto"/>
              <w:jc w:val="both"/>
              <w:rPr>
                <w:rFonts w:cs="Calibri"/>
                <w:lang w:val="fr-FR"/>
              </w:rPr>
            </w:pPr>
          </w:p>
          <w:p w14:paraId="4D3E7A06" w14:textId="67D69CB9" w:rsidR="008B407A" w:rsidRPr="00D12E1F" w:rsidRDefault="008B407A" w:rsidP="008B407A">
            <w:pPr>
              <w:spacing w:after="0" w:line="240" w:lineRule="auto"/>
              <w:jc w:val="both"/>
              <w:rPr>
                <w:rFonts w:cs="Calibri"/>
                <w:color w:val="00B050"/>
                <w:lang w:val="fr-FR"/>
              </w:rPr>
            </w:pPr>
            <w:r w:rsidRPr="00D12E1F">
              <w:rPr>
                <w:rFonts w:cs="Calibri"/>
                <w:b/>
                <w:color w:val="00B050"/>
                <w:lang w:val="fr-FR"/>
              </w:rPr>
              <w:t>BSFP</w:t>
            </w:r>
            <w:r w:rsidR="007A27B7" w:rsidRPr="00D12E1F">
              <w:rPr>
                <w:rFonts w:cs="Calibri"/>
                <w:b/>
                <w:color w:val="00B050"/>
                <w:lang w:val="fr-FR"/>
              </w:rPr>
              <w:t>CSB</w:t>
            </w:r>
          </w:p>
        </w:tc>
        <w:tc>
          <w:tcPr>
            <w:tcW w:w="1843" w:type="pct"/>
            <w:gridSpan w:val="2"/>
          </w:tcPr>
          <w:p w14:paraId="70DC0EA5" w14:textId="77777777" w:rsidR="008B407A" w:rsidRPr="00D12E1F" w:rsidRDefault="008B407A" w:rsidP="008B407A">
            <w:pPr>
              <w:widowControl w:val="0"/>
              <w:tabs>
                <w:tab w:val="right" w:leader="dot" w:pos="3797"/>
              </w:tabs>
              <w:spacing w:after="0" w:line="240" w:lineRule="auto"/>
              <w:jc w:val="both"/>
              <w:rPr>
                <w:rFonts w:cs="Calibri"/>
                <w:color w:val="000000"/>
                <w:lang w:val="fr-FR"/>
              </w:rPr>
            </w:pPr>
            <w:r w:rsidRPr="00D12E1F">
              <w:rPr>
                <w:rFonts w:cs="Calibri"/>
                <w:color w:val="000000"/>
                <w:lang w:val="fr-FR"/>
              </w:rPr>
              <w:t>Oui</w:t>
            </w:r>
            <w:r w:rsidRPr="00D12E1F">
              <w:rPr>
                <w:rFonts w:cs="Calibri"/>
                <w:color w:val="000000"/>
                <w:lang w:val="fr-FR"/>
              </w:rPr>
              <w:tab/>
              <w:t>1</w:t>
            </w:r>
          </w:p>
          <w:p w14:paraId="452AC14F" w14:textId="77777777" w:rsidR="008B407A" w:rsidRPr="00D12E1F" w:rsidRDefault="008B407A" w:rsidP="008B407A">
            <w:pPr>
              <w:widowControl w:val="0"/>
              <w:tabs>
                <w:tab w:val="right" w:leader="dot" w:pos="3814"/>
              </w:tabs>
              <w:spacing w:after="0" w:line="240" w:lineRule="auto"/>
              <w:jc w:val="both"/>
              <w:rPr>
                <w:rFonts w:cs="Calibri"/>
                <w:color w:val="000000"/>
                <w:lang w:val="fr-FR"/>
              </w:rPr>
            </w:pPr>
            <w:r w:rsidRPr="00D12E1F">
              <w:rPr>
                <w:rFonts w:cs="Calibri"/>
                <w:color w:val="000000"/>
                <w:lang w:val="fr-FR"/>
              </w:rPr>
              <w:t>Non</w:t>
            </w:r>
            <w:r w:rsidRPr="00D12E1F">
              <w:rPr>
                <w:rFonts w:cs="Calibri"/>
                <w:color w:val="000000"/>
                <w:lang w:val="fr-FR"/>
              </w:rPr>
              <w:tab/>
              <w:t>2</w:t>
            </w:r>
          </w:p>
          <w:p w14:paraId="1446C6CC" w14:textId="77777777" w:rsidR="008B407A" w:rsidRPr="00D12E1F" w:rsidRDefault="008B407A" w:rsidP="008B407A">
            <w:pPr>
              <w:widowControl w:val="0"/>
              <w:tabs>
                <w:tab w:val="right" w:leader="dot" w:pos="3814"/>
              </w:tabs>
              <w:spacing w:after="0" w:line="240" w:lineRule="auto"/>
              <w:jc w:val="both"/>
              <w:rPr>
                <w:rFonts w:cs="Calibri"/>
                <w:color w:val="000000"/>
                <w:lang w:val="fr-FR"/>
              </w:rPr>
            </w:pPr>
            <w:r w:rsidRPr="00D12E1F">
              <w:rPr>
                <w:rFonts w:cs="Calibri"/>
                <w:color w:val="000000"/>
                <w:lang w:val="fr-FR"/>
              </w:rPr>
              <w:t>Ne sait pas</w:t>
            </w:r>
            <w:r w:rsidRPr="00D12E1F">
              <w:rPr>
                <w:rFonts w:cs="Calibri"/>
                <w:color w:val="000000"/>
                <w:lang w:val="fr-FR"/>
              </w:rPr>
              <w:tab/>
              <w:t>8</w:t>
            </w:r>
          </w:p>
        </w:tc>
        <w:tc>
          <w:tcPr>
            <w:tcW w:w="1059" w:type="pct"/>
            <w:gridSpan w:val="3"/>
          </w:tcPr>
          <w:p w14:paraId="7A454471" w14:textId="77777777" w:rsidR="008B407A" w:rsidRPr="00D12E1F" w:rsidRDefault="008B407A" w:rsidP="008B407A">
            <w:pPr>
              <w:spacing w:after="0" w:line="240" w:lineRule="auto"/>
              <w:jc w:val="right"/>
              <w:rPr>
                <w:rFonts w:cs="Calibri"/>
                <w:lang w:val="fr-FR"/>
              </w:rPr>
            </w:pPr>
          </w:p>
          <w:p w14:paraId="4E5F9611" w14:textId="77777777" w:rsidR="008B407A" w:rsidRPr="00D12E1F" w:rsidRDefault="008B407A" w:rsidP="008B407A">
            <w:pPr>
              <w:spacing w:after="0" w:line="240" w:lineRule="auto"/>
              <w:jc w:val="right"/>
              <w:rPr>
                <w:rFonts w:cs="Calibri"/>
                <w:lang w:val="fr-FR"/>
              </w:rPr>
            </w:pPr>
            <w:r w:rsidRPr="00D12E1F">
              <w:rPr>
                <w:rFonts w:cs="Calibri"/>
                <w:lang w:val="fr-FR"/>
              </w:rPr>
              <w:t>|___|</w:t>
            </w:r>
          </w:p>
        </w:tc>
      </w:tr>
      <w:tr w:rsidR="007A27B7" w:rsidRPr="00D12E1F" w14:paraId="797865CE" w14:textId="77777777" w:rsidTr="002A3AD0">
        <w:trPr>
          <w:trHeight w:val="173"/>
        </w:trPr>
        <w:tc>
          <w:tcPr>
            <w:tcW w:w="291" w:type="pct"/>
          </w:tcPr>
          <w:p w14:paraId="13C4961F" w14:textId="00829C72" w:rsidR="007A27B7" w:rsidRPr="00D12E1F" w:rsidRDefault="007A27B7" w:rsidP="007A27B7">
            <w:pPr>
              <w:pStyle w:val="Paragraphedeliste"/>
              <w:spacing w:after="0" w:line="240" w:lineRule="auto"/>
              <w:ind w:left="0"/>
              <w:contextualSpacing w:val="0"/>
              <w:jc w:val="both"/>
              <w:rPr>
                <w:rFonts w:cs="Calibri"/>
                <w:b/>
                <w:sz w:val="18"/>
                <w:szCs w:val="18"/>
                <w:lang w:val="fr-FR"/>
              </w:rPr>
            </w:pPr>
            <w:r w:rsidRPr="00D12E1F">
              <w:rPr>
                <w:rFonts w:cs="Calibri"/>
                <w:b/>
                <w:sz w:val="18"/>
                <w:szCs w:val="18"/>
                <w:lang w:val="fr-FR"/>
              </w:rPr>
              <w:t>CH17</w:t>
            </w:r>
          </w:p>
        </w:tc>
        <w:tc>
          <w:tcPr>
            <w:tcW w:w="1807" w:type="pct"/>
          </w:tcPr>
          <w:p w14:paraId="4A1583F2" w14:textId="6072ED44" w:rsidR="007A27B7" w:rsidRPr="00D12E1F" w:rsidRDefault="007A27B7" w:rsidP="007A27B7">
            <w:pPr>
              <w:spacing w:after="0" w:line="240" w:lineRule="auto"/>
              <w:jc w:val="both"/>
              <w:rPr>
                <w:rFonts w:cs="Calibri"/>
                <w:lang w:val="fr-FR"/>
              </w:rPr>
            </w:pPr>
            <w:r w:rsidRPr="00D12E1F">
              <w:rPr>
                <w:rFonts w:cs="Calibri"/>
                <w:lang w:val="fr-FR"/>
              </w:rPr>
              <w:t xml:space="preserve">[NOM DE L’ENFANT] </w:t>
            </w:r>
            <w:proofErr w:type="spellStart"/>
            <w:r w:rsidRPr="00D12E1F">
              <w:rPr>
                <w:rFonts w:cs="Calibri"/>
                <w:lang w:val="fr-FR"/>
              </w:rPr>
              <w:t>recoit</w:t>
            </w:r>
            <w:proofErr w:type="spellEnd"/>
            <w:r w:rsidRPr="00D12E1F">
              <w:rPr>
                <w:rFonts w:cs="Calibri"/>
                <w:lang w:val="fr-FR"/>
              </w:rPr>
              <w:t xml:space="preserve">-il/elle des sachets de </w:t>
            </w:r>
            <w:proofErr w:type="spellStart"/>
            <w:r w:rsidRPr="00D12E1F">
              <w:rPr>
                <w:rFonts w:cs="Calibri"/>
                <w:lang w:val="fr-FR"/>
              </w:rPr>
              <w:t>MNPs</w:t>
            </w:r>
            <w:proofErr w:type="spellEnd"/>
            <w:r w:rsidRPr="00D12E1F">
              <w:rPr>
                <w:rFonts w:cs="Calibri"/>
                <w:lang w:val="fr-FR"/>
              </w:rPr>
              <w:t xml:space="preserve"> ?</w:t>
            </w:r>
          </w:p>
          <w:p w14:paraId="3673A7DE" w14:textId="77777777" w:rsidR="007A27B7" w:rsidRPr="00D12E1F" w:rsidRDefault="007A27B7" w:rsidP="007A27B7">
            <w:pPr>
              <w:spacing w:after="0" w:line="240" w:lineRule="auto"/>
              <w:jc w:val="both"/>
              <w:rPr>
                <w:rFonts w:cs="Calibri"/>
                <w:lang w:val="fr-FR"/>
              </w:rPr>
            </w:pPr>
          </w:p>
          <w:p w14:paraId="0DFBB808" w14:textId="1E9B91F0" w:rsidR="007A27B7" w:rsidRPr="00D12E1F" w:rsidRDefault="007A27B7" w:rsidP="007A27B7">
            <w:pPr>
              <w:spacing w:after="0" w:line="240" w:lineRule="auto"/>
              <w:jc w:val="both"/>
              <w:rPr>
                <w:rFonts w:cs="Calibri"/>
                <w:sz w:val="20"/>
                <w:szCs w:val="20"/>
                <w:lang w:val="fr-FR"/>
              </w:rPr>
            </w:pPr>
            <w:r w:rsidRPr="00D12E1F">
              <w:rPr>
                <w:rFonts w:cs="Calibri"/>
                <w:sz w:val="20"/>
                <w:szCs w:val="20"/>
                <w:lang w:val="fr-FR"/>
              </w:rPr>
              <w:t xml:space="preserve">MONTRER LE SACHET DE </w:t>
            </w:r>
            <w:proofErr w:type="spellStart"/>
            <w:r w:rsidRPr="00D12E1F">
              <w:rPr>
                <w:rFonts w:cs="Calibri"/>
                <w:sz w:val="20"/>
                <w:szCs w:val="20"/>
                <w:lang w:val="fr-FR"/>
              </w:rPr>
              <w:t>MNPs</w:t>
            </w:r>
            <w:proofErr w:type="spellEnd"/>
          </w:p>
          <w:p w14:paraId="0CCFD038" w14:textId="77777777" w:rsidR="007A27B7" w:rsidRPr="00D12E1F" w:rsidRDefault="007A27B7" w:rsidP="007A27B7">
            <w:pPr>
              <w:spacing w:after="0" w:line="240" w:lineRule="auto"/>
              <w:jc w:val="both"/>
              <w:rPr>
                <w:rFonts w:cs="Calibri"/>
                <w:lang w:val="fr-FR"/>
              </w:rPr>
            </w:pPr>
          </w:p>
          <w:p w14:paraId="77BFE2CC" w14:textId="07E2ECC3" w:rsidR="007A27B7" w:rsidRPr="00D12E1F" w:rsidRDefault="007A27B7" w:rsidP="007A27B7">
            <w:pPr>
              <w:spacing w:after="0" w:line="240" w:lineRule="auto"/>
              <w:jc w:val="both"/>
              <w:rPr>
                <w:rFonts w:cs="Calibri"/>
                <w:lang w:val="fr-FR"/>
              </w:rPr>
            </w:pPr>
            <w:r w:rsidRPr="00D12E1F">
              <w:rPr>
                <w:rFonts w:cs="Calibri"/>
                <w:b/>
                <w:color w:val="00B050"/>
                <w:lang w:val="fr-FR"/>
              </w:rPr>
              <w:t>BSFPMNP</w:t>
            </w:r>
          </w:p>
        </w:tc>
        <w:tc>
          <w:tcPr>
            <w:tcW w:w="1843" w:type="pct"/>
            <w:gridSpan w:val="2"/>
          </w:tcPr>
          <w:p w14:paraId="3F13D3CC" w14:textId="77777777" w:rsidR="007A27B7" w:rsidRPr="00D12E1F" w:rsidRDefault="007A27B7" w:rsidP="007A27B7">
            <w:pPr>
              <w:widowControl w:val="0"/>
              <w:tabs>
                <w:tab w:val="right" w:leader="dot" w:pos="3797"/>
              </w:tabs>
              <w:spacing w:after="0" w:line="240" w:lineRule="auto"/>
              <w:jc w:val="both"/>
              <w:rPr>
                <w:rFonts w:cs="Calibri"/>
                <w:color w:val="000000"/>
                <w:lang w:val="fr-FR"/>
              </w:rPr>
            </w:pPr>
            <w:r w:rsidRPr="00D12E1F">
              <w:rPr>
                <w:rFonts w:cs="Calibri"/>
                <w:color w:val="000000"/>
                <w:lang w:val="fr-FR"/>
              </w:rPr>
              <w:t>Oui</w:t>
            </w:r>
            <w:r w:rsidRPr="00D12E1F">
              <w:rPr>
                <w:rFonts w:cs="Calibri"/>
                <w:color w:val="000000"/>
                <w:lang w:val="fr-FR"/>
              </w:rPr>
              <w:tab/>
              <w:t>1</w:t>
            </w:r>
          </w:p>
          <w:p w14:paraId="76B113C5" w14:textId="77777777" w:rsidR="007A27B7" w:rsidRPr="00D12E1F" w:rsidRDefault="007A27B7" w:rsidP="007A27B7">
            <w:pPr>
              <w:widowControl w:val="0"/>
              <w:tabs>
                <w:tab w:val="right" w:leader="dot" w:pos="3814"/>
              </w:tabs>
              <w:spacing w:after="0" w:line="240" w:lineRule="auto"/>
              <w:jc w:val="both"/>
              <w:rPr>
                <w:rFonts w:cs="Calibri"/>
                <w:color w:val="000000"/>
                <w:lang w:val="fr-FR"/>
              </w:rPr>
            </w:pPr>
            <w:r w:rsidRPr="00D12E1F">
              <w:rPr>
                <w:rFonts w:cs="Calibri"/>
                <w:color w:val="000000"/>
                <w:lang w:val="fr-FR"/>
              </w:rPr>
              <w:t>Non</w:t>
            </w:r>
            <w:r w:rsidRPr="00D12E1F">
              <w:rPr>
                <w:rFonts w:cs="Calibri"/>
                <w:color w:val="000000"/>
                <w:lang w:val="fr-FR"/>
              </w:rPr>
              <w:tab/>
              <w:t>2</w:t>
            </w:r>
          </w:p>
          <w:p w14:paraId="176CAD83" w14:textId="02506488" w:rsidR="007A27B7" w:rsidRPr="00D12E1F" w:rsidRDefault="007A27B7" w:rsidP="007A27B7">
            <w:pPr>
              <w:widowControl w:val="0"/>
              <w:tabs>
                <w:tab w:val="right" w:leader="dot" w:pos="3797"/>
              </w:tabs>
              <w:spacing w:after="0" w:line="240" w:lineRule="auto"/>
              <w:jc w:val="both"/>
              <w:rPr>
                <w:rFonts w:cs="Calibri"/>
                <w:color w:val="000000"/>
                <w:lang w:val="fr-FR"/>
              </w:rPr>
            </w:pPr>
            <w:r w:rsidRPr="00D12E1F">
              <w:rPr>
                <w:rFonts w:cs="Calibri"/>
                <w:color w:val="000000"/>
                <w:lang w:val="fr-FR"/>
              </w:rPr>
              <w:t>Ne sait pas</w:t>
            </w:r>
            <w:r w:rsidRPr="00D12E1F">
              <w:rPr>
                <w:rFonts w:cs="Calibri"/>
                <w:color w:val="000000"/>
                <w:lang w:val="fr-FR"/>
              </w:rPr>
              <w:tab/>
              <w:t>8</w:t>
            </w:r>
          </w:p>
        </w:tc>
        <w:tc>
          <w:tcPr>
            <w:tcW w:w="1059" w:type="pct"/>
            <w:gridSpan w:val="3"/>
          </w:tcPr>
          <w:p w14:paraId="612D618A" w14:textId="77777777" w:rsidR="007A27B7" w:rsidRPr="00D12E1F" w:rsidRDefault="007A27B7" w:rsidP="007A27B7">
            <w:pPr>
              <w:spacing w:after="0" w:line="240" w:lineRule="auto"/>
              <w:jc w:val="right"/>
              <w:rPr>
                <w:rFonts w:cs="Calibri"/>
                <w:lang w:val="fr-FR"/>
              </w:rPr>
            </w:pPr>
          </w:p>
          <w:p w14:paraId="3F4948BE" w14:textId="2503C474" w:rsidR="007A27B7" w:rsidRPr="00D12E1F" w:rsidRDefault="007A27B7" w:rsidP="007A27B7">
            <w:pPr>
              <w:spacing w:after="0" w:line="240" w:lineRule="auto"/>
              <w:jc w:val="right"/>
              <w:rPr>
                <w:rFonts w:cs="Calibri"/>
                <w:lang w:val="fr-FR"/>
              </w:rPr>
            </w:pPr>
            <w:r w:rsidRPr="00D12E1F">
              <w:rPr>
                <w:rFonts w:cs="Calibri"/>
                <w:lang w:val="fr-FR"/>
              </w:rPr>
              <w:t>|___|</w:t>
            </w:r>
          </w:p>
        </w:tc>
      </w:tr>
      <w:tr w:rsidR="008B407A" w:rsidRPr="00D12E1F" w14:paraId="06DC307C" w14:textId="77777777" w:rsidTr="002A3AD0">
        <w:trPr>
          <w:trHeight w:val="173"/>
        </w:trPr>
        <w:tc>
          <w:tcPr>
            <w:tcW w:w="291" w:type="pct"/>
          </w:tcPr>
          <w:p w14:paraId="3C8BCB06" w14:textId="027D7DAD" w:rsidR="008B407A" w:rsidRPr="00D12E1F" w:rsidRDefault="008B407A" w:rsidP="008B407A">
            <w:pPr>
              <w:pStyle w:val="Paragraphedeliste"/>
              <w:spacing w:after="0" w:line="240" w:lineRule="auto"/>
              <w:ind w:left="0"/>
              <w:contextualSpacing w:val="0"/>
              <w:jc w:val="both"/>
              <w:rPr>
                <w:rFonts w:cs="Calibri"/>
                <w:b/>
                <w:sz w:val="18"/>
                <w:szCs w:val="18"/>
                <w:lang w:val="fr-FR"/>
              </w:rPr>
            </w:pPr>
            <w:r w:rsidRPr="00D12E1F">
              <w:rPr>
                <w:rFonts w:cs="Calibri"/>
                <w:b/>
                <w:sz w:val="18"/>
                <w:szCs w:val="18"/>
                <w:lang w:val="fr-FR"/>
              </w:rPr>
              <w:t>CH1</w:t>
            </w:r>
            <w:r w:rsidR="007A27B7" w:rsidRPr="00D12E1F">
              <w:rPr>
                <w:rFonts w:cs="Calibri"/>
                <w:b/>
                <w:sz w:val="18"/>
                <w:szCs w:val="18"/>
                <w:lang w:val="fr-FR"/>
              </w:rPr>
              <w:t>8</w:t>
            </w:r>
          </w:p>
        </w:tc>
        <w:tc>
          <w:tcPr>
            <w:tcW w:w="1807" w:type="pct"/>
          </w:tcPr>
          <w:p w14:paraId="59F87A12" w14:textId="77777777" w:rsidR="008B407A" w:rsidRPr="00D12E1F" w:rsidRDefault="008B407A" w:rsidP="008B407A">
            <w:pPr>
              <w:spacing w:after="0" w:line="240" w:lineRule="auto"/>
              <w:jc w:val="both"/>
              <w:rPr>
                <w:rFonts w:cs="Calibri"/>
                <w:lang w:val="fr-FR"/>
              </w:rPr>
            </w:pPr>
            <w:r w:rsidRPr="00D12E1F">
              <w:rPr>
                <w:rFonts w:cs="Calibri"/>
                <w:lang w:val="fr-FR" w:eastAsia="es-ES"/>
              </w:rPr>
              <w:t xml:space="preserve">[NOM DE L’ENFANT] a-t-il/elle été vacciné(e) contre la rougeole </w:t>
            </w:r>
            <w:r w:rsidRPr="00D12E1F">
              <w:rPr>
                <w:rFonts w:cs="Calibri"/>
                <w:lang w:val="fr-FR"/>
              </w:rPr>
              <w:t>?</w:t>
            </w:r>
          </w:p>
          <w:p w14:paraId="2C6FFD06" w14:textId="77777777" w:rsidR="008B407A" w:rsidRPr="00D12E1F" w:rsidRDefault="008B407A" w:rsidP="008B407A">
            <w:pPr>
              <w:spacing w:after="0" w:line="240" w:lineRule="auto"/>
              <w:jc w:val="both"/>
              <w:rPr>
                <w:rFonts w:cs="Calibri"/>
                <w:lang w:val="fr-FR"/>
              </w:rPr>
            </w:pPr>
          </w:p>
          <w:p w14:paraId="5F4AAC04" w14:textId="77777777" w:rsidR="008B407A" w:rsidRPr="00D12E1F" w:rsidRDefault="008B407A" w:rsidP="008B407A">
            <w:pPr>
              <w:spacing w:after="0" w:line="240" w:lineRule="auto"/>
              <w:jc w:val="both"/>
              <w:rPr>
                <w:rFonts w:cs="Calibri"/>
                <w:sz w:val="20"/>
                <w:szCs w:val="20"/>
                <w:lang w:val="fr-FR"/>
              </w:rPr>
            </w:pPr>
            <w:r w:rsidRPr="00D12E1F">
              <w:rPr>
                <w:rFonts w:cs="Calibri"/>
                <w:sz w:val="20"/>
                <w:szCs w:val="20"/>
                <w:lang w:val="fr-FR"/>
              </w:rPr>
              <w:t xml:space="preserve">VÉRIFIER LA CARTE DE VACCINATION ET/OU LE CARNET DE SANTÉ (SEULEMENT POUR LES ENFANTS </w:t>
            </w:r>
            <w:r w:rsidRPr="00D12E1F">
              <w:rPr>
                <w:rFonts w:cs="Calibri"/>
                <w:caps/>
                <w:sz w:val="20"/>
                <w:szCs w:val="20"/>
                <w:lang w:val="fr-FR"/>
              </w:rPr>
              <w:t>ÂgÉs</w:t>
            </w:r>
            <w:r w:rsidRPr="00D12E1F">
              <w:rPr>
                <w:rFonts w:cs="Calibri"/>
                <w:sz w:val="20"/>
                <w:szCs w:val="20"/>
                <w:lang w:val="fr-FR"/>
              </w:rPr>
              <w:t xml:space="preserve"> DE PLUS DE 9 MOIS).</w:t>
            </w:r>
          </w:p>
          <w:p w14:paraId="4EB5F151" w14:textId="77777777" w:rsidR="008B407A" w:rsidRPr="00D12E1F" w:rsidRDefault="008B407A" w:rsidP="008B407A">
            <w:pPr>
              <w:spacing w:after="0" w:line="240" w:lineRule="auto"/>
              <w:jc w:val="both"/>
              <w:rPr>
                <w:rFonts w:cs="Calibri"/>
                <w:lang w:val="fr-FR"/>
              </w:rPr>
            </w:pPr>
          </w:p>
          <w:p w14:paraId="34F77E6D" w14:textId="77777777" w:rsidR="008B407A" w:rsidRPr="00D12E1F" w:rsidRDefault="008B407A" w:rsidP="008B407A">
            <w:pPr>
              <w:spacing w:after="0" w:line="240" w:lineRule="auto"/>
              <w:jc w:val="both"/>
              <w:rPr>
                <w:rFonts w:cs="Calibri"/>
                <w:color w:val="FF0000"/>
                <w:lang w:val="fr-FR"/>
              </w:rPr>
            </w:pPr>
            <w:r w:rsidRPr="00D12E1F">
              <w:rPr>
                <w:rFonts w:cs="Calibri"/>
                <w:b/>
                <w:color w:val="FF0000"/>
                <w:lang w:val="fr-FR"/>
              </w:rPr>
              <w:t>MEASLES</w:t>
            </w:r>
          </w:p>
        </w:tc>
        <w:tc>
          <w:tcPr>
            <w:tcW w:w="1843" w:type="pct"/>
            <w:gridSpan w:val="2"/>
          </w:tcPr>
          <w:p w14:paraId="15B9F8D0" w14:textId="77777777" w:rsidR="008B407A" w:rsidRPr="00D12E1F" w:rsidRDefault="008B407A" w:rsidP="008B407A">
            <w:pPr>
              <w:widowControl w:val="0"/>
              <w:tabs>
                <w:tab w:val="right" w:leader="dot" w:pos="3797"/>
              </w:tabs>
              <w:spacing w:after="0" w:line="240" w:lineRule="auto"/>
              <w:jc w:val="both"/>
              <w:rPr>
                <w:rFonts w:cs="Calibri"/>
                <w:color w:val="000000"/>
                <w:lang w:val="fr-FR"/>
              </w:rPr>
            </w:pPr>
            <w:r w:rsidRPr="00D12E1F">
              <w:rPr>
                <w:rFonts w:cs="Calibri"/>
                <w:color w:val="000000"/>
                <w:lang w:val="fr-FR"/>
              </w:rPr>
              <w:t>Oui, carte</w:t>
            </w:r>
            <w:r w:rsidRPr="00D12E1F">
              <w:rPr>
                <w:rFonts w:cs="Calibri"/>
                <w:color w:val="000000"/>
                <w:lang w:val="fr-FR"/>
              </w:rPr>
              <w:tab/>
              <w:t>1</w:t>
            </w:r>
          </w:p>
          <w:p w14:paraId="1A8AF58B" w14:textId="77777777" w:rsidR="008B407A" w:rsidRPr="00D12E1F" w:rsidRDefault="008B407A" w:rsidP="008B407A">
            <w:pPr>
              <w:widowControl w:val="0"/>
              <w:tabs>
                <w:tab w:val="right" w:leader="dot" w:pos="3814"/>
              </w:tabs>
              <w:spacing w:after="0" w:line="240" w:lineRule="auto"/>
              <w:jc w:val="both"/>
              <w:rPr>
                <w:rFonts w:cs="Calibri"/>
                <w:color w:val="000000"/>
                <w:lang w:val="fr-FR"/>
              </w:rPr>
            </w:pPr>
            <w:r w:rsidRPr="00D12E1F">
              <w:rPr>
                <w:rFonts w:cs="Calibri"/>
                <w:color w:val="000000"/>
                <w:lang w:val="fr-FR"/>
              </w:rPr>
              <w:t>Oui, de mémoire</w:t>
            </w:r>
            <w:r w:rsidRPr="00D12E1F">
              <w:rPr>
                <w:rFonts w:cs="Calibri"/>
                <w:color w:val="000000"/>
                <w:lang w:val="fr-FR"/>
              </w:rPr>
              <w:tab/>
              <w:t>2</w:t>
            </w:r>
          </w:p>
          <w:p w14:paraId="5FFA8EE4" w14:textId="77777777" w:rsidR="008B407A" w:rsidRPr="00D12E1F" w:rsidRDefault="008B407A" w:rsidP="008B407A">
            <w:pPr>
              <w:widowControl w:val="0"/>
              <w:tabs>
                <w:tab w:val="right" w:leader="dot" w:pos="3814"/>
              </w:tabs>
              <w:spacing w:after="0" w:line="240" w:lineRule="auto"/>
              <w:jc w:val="both"/>
              <w:rPr>
                <w:rFonts w:cs="Calibri"/>
                <w:color w:val="000000"/>
                <w:lang w:val="fr-FR"/>
              </w:rPr>
            </w:pPr>
            <w:r w:rsidRPr="00D12E1F">
              <w:rPr>
                <w:rFonts w:cs="Calibri"/>
                <w:color w:val="000000"/>
                <w:lang w:val="fr-FR"/>
              </w:rPr>
              <w:t>Non ou ne sait pas</w:t>
            </w:r>
            <w:r w:rsidRPr="00D12E1F">
              <w:rPr>
                <w:rFonts w:cs="Calibri"/>
                <w:color w:val="000000"/>
                <w:lang w:val="fr-FR"/>
              </w:rPr>
              <w:tab/>
              <w:t>3</w:t>
            </w:r>
          </w:p>
        </w:tc>
        <w:tc>
          <w:tcPr>
            <w:tcW w:w="1059" w:type="pct"/>
            <w:gridSpan w:val="3"/>
          </w:tcPr>
          <w:p w14:paraId="2A489FEA" w14:textId="77777777" w:rsidR="008B407A" w:rsidRPr="00D12E1F" w:rsidRDefault="008B407A" w:rsidP="008B407A">
            <w:pPr>
              <w:spacing w:after="0" w:line="240" w:lineRule="auto"/>
              <w:jc w:val="right"/>
              <w:rPr>
                <w:rFonts w:cs="Calibri"/>
                <w:lang w:val="fr-FR"/>
              </w:rPr>
            </w:pPr>
          </w:p>
          <w:p w14:paraId="3F2B9ABE" w14:textId="77777777" w:rsidR="008B407A" w:rsidRPr="00D12E1F" w:rsidRDefault="008B407A" w:rsidP="008B407A">
            <w:pPr>
              <w:spacing w:after="0" w:line="240" w:lineRule="auto"/>
              <w:jc w:val="right"/>
              <w:rPr>
                <w:rFonts w:cs="Calibri"/>
                <w:lang w:val="fr-FR"/>
              </w:rPr>
            </w:pPr>
            <w:r w:rsidRPr="00D12E1F">
              <w:rPr>
                <w:rFonts w:cs="Calibri"/>
                <w:lang w:val="fr-FR"/>
              </w:rPr>
              <w:t>|___|</w:t>
            </w:r>
          </w:p>
        </w:tc>
      </w:tr>
      <w:tr w:rsidR="008B407A" w:rsidRPr="00D12E1F" w14:paraId="66B02C23" w14:textId="77777777" w:rsidTr="002A3AD0">
        <w:trPr>
          <w:trHeight w:val="173"/>
        </w:trPr>
        <w:tc>
          <w:tcPr>
            <w:tcW w:w="291" w:type="pct"/>
          </w:tcPr>
          <w:p w14:paraId="483CC722" w14:textId="77777777" w:rsidR="008B407A" w:rsidRPr="00D12E1F" w:rsidRDefault="008B407A" w:rsidP="008B407A">
            <w:pPr>
              <w:pStyle w:val="Paragraphedeliste"/>
              <w:spacing w:after="0" w:line="240" w:lineRule="auto"/>
              <w:ind w:left="0"/>
              <w:contextualSpacing w:val="0"/>
              <w:jc w:val="both"/>
              <w:rPr>
                <w:rFonts w:cs="Calibri"/>
                <w:b/>
                <w:sz w:val="18"/>
                <w:szCs w:val="18"/>
                <w:lang w:val="fr-FR"/>
              </w:rPr>
            </w:pPr>
            <w:r w:rsidRPr="00D12E1F">
              <w:rPr>
                <w:rFonts w:cs="Calibri"/>
                <w:b/>
                <w:sz w:val="18"/>
                <w:szCs w:val="18"/>
                <w:lang w:val="fr-FR"/>
              </w:rPr>
              <w:t>CH19</w:t>
            </w:r>
          </w:p>
        </w:tc>
        <w:tc>
          <w:tcPr>
            <w:tcW w:w="1807" w:type="pct"/>
          </w:tcPr>
          <w:p w14:paraId="5EB04522" w14:textId="77777777" w:rsidR="008B407A" w:rsidRPr="00D12E1F" w:rsidRDefault="008B407A" w:rsidP="008B407A">
            <w:pPr>
              <w:spacing w:after="0" w:line="240" w:lineRule="auto"/>
              <w:jc w:val="both"/>
              <w:rPr>
                <w:rFonts w:cs="Calibri"/>
                <w:lang w:val="fr-FR"/>
              </w:rPr>
            </w:pPr>
            <w:r w:rsidRPr="00D12E1F">
              <w:rPr>
                <w:rFonts w:cs="Calibri"/>
                <w:lang w:val="fr-FR"/>
              </w:rPr>
              <w:t>[</w:t>
            </w:r>
            <w:r w:rsidRPr="00D12E1F">
              <w:rPr>
                <w:rFonts w:cs="Calibri"/>
                <w:lang w:val="fr-FR" w:eastAsia="es-ES"/>
              </w:rPr>
              <w:t xml:space="preserve">NOM DE L’ENFANT] a-t-il/elle </w:t>
            </w:r>
            <w:proofErr w:type="spellStart"/>
            <w:r w:rsidRPr="00D12E1F">
              <w:rPr>
                <w:rFonts w:cs="Calibri"/>
                <w:lang w:val="fr-FR"/>
              </w:rPr>
              <w:t>reçu</w:t>
            </w:r>
            <w:proofErr w:type="spellEnd"/>
            <w:r w:rsidRPr="00D12E1F">
              <w:rPr>
                <w:rFonts w:cs="Calibri"/>
                <w:lang w:val="fr-FR"/>
              </w:rPr>
              <w:t xml:space="preserve"> une capsule de vitamine A au cours des 6 derniers mois ?</w:t>
            </w:r>
          </w:p>
          <w:p w14:paraId="2B5904C4" w14:textId="77777777" w:rsidR="008B407A" w:rsidRPr="00D12E1F" w:rsidRDefault="008B407A" w:rsidP="008B407A">
            <w:pPr>
              <w:spacing w:after="0" w:line="240" w:lineRule="auto"/>
              <w:jc w:val="both"/>
              <w:rPr>
                <w:rFonts w:cs="Calibri"/>
                <w:lang w:val="fr-FR"/>
              </w:rPr>
            </w:pPr>
          </w:p>
          <w:p w14:paraId="11189DC3" w14:textId="77777777" w:rsidR="008B407A" w:rsidRPr="00D12E1F" w:rsidRDefault="008B407A" w:rsidP="008B407A">
            <w:pPr>
              <w:spacing w:after="0" w:line="240" w:lineRule="auto"/>
              <w:jc w:val="both"/>
              <w:rPr>
                <w:rFonts w:cs="Calibri"/>
                <w:sz w:val="20"/>
                <w:szCs w:val="20"/>
                <w:lang w:val="fr-FR"/>
              </w:rPr>
            </w:pPr>
            <w:r w:rsidRPr="00D12E1F">
              <w:rPr>
                <w:rFonts w:cs="Calibri"/>
                <w:sz w:val="20"/>
                <w:szCs w:val="20"/>
                <w:lang w:val="fr-FR"/>
              </w:rPr>
              <w:t>VÉRIFIER LA CARTE DE VACCINATION ET/OU LE CARNET DE SANTÉ. MONTRER LES CAPSULES DE VITAMINE A.</w:t>
            </w:r>
          </w:p>
          <w:p w14:paraId="7868EB0C" w14:textId="77777777" w:rsidR="008B407A" w:rsidRPr="00D12E1F" w:rsidRDefault="008B407A" w:rsidP="008B407A">
            <w:pPr>
              <w:spacing w:after="0" w:line="240" w:lineRule="auto"/>
              <w:jc w:val="both"/>
              <w:rPr>
                <w:rFonts w:cs="Calibri"/>
                <w:lang w:val="fr-FR"/>
              </w:rPr>
            </w:pPr>
          </w:p>
          <w:p w14:paraId="6C0E27D0" w14:textId="77777777" w:rsidR="008B407A" w:rsidRPr="00D12E1F" w:rsidRDefault="008B407A" w:rsidP="008B407A">
            <w:pPr>
              <w:spacing w:after="0" w:line="240" w:lineRule="auto"/>
              <w:jc w:val="both"/>
              <w:rPr>
                <w:rFonts w:cs="Calibri"/>
                <w:color w:val="FF0000"/>
                <w:lang w:val="fr-FR"/>
              </w:rPr>
            </w:pPr>
            <w:r w:rsidRPr="00D12E1F">
              <w:rPr>
                <w:rFonts w:cs="Calibri"/>
                <w:b/>
                <w:color w:val="FF0000"/>
                <w:lang w:val="fr-FR"/>
              </w:rPr>
              <w:t>VITA</w:t>
            </w:r>
          </w:p>
        </w:tc>
        <w:tc>
          <w:tcPr>
            <w:tcW w:w="1843" w:type="pct"/>
            <w:gridSpan w:val="2"/>
          </w:tcPr>
          <w:p w14:paraId="761A4B86" w14:textId="77777777" w:rsidR="008B407A" w:rsidRPr="00D12E1F" w:rsidRDefault="008B407A" w:rsidP="008B407A">
            <w:pPr>
              <w:widowControl w:val="0"/>
              <w:tabs>
                <w:tab w:val="right" w:leader="dot" w:pos="3797"/>
              </w:tabs>
              <w:spacing w:after="0" w:line="240" w:lineRule="auto"/>
              <w:jc w:val="both"/>
              <w:rPr>
                <w:rFonts w:cs="Calibri"/>
                <w:color w:val="000000"/>
                <w:lang w:val="fr-FR"/>
              </w:rPr>
            </w:pPr>
            <w:r w:rsidRPr="00D12E1F">
              <w:rPr>
                <w:rFonts w:cs="Calibri"/>
                <w:color w:val="000000"/>
                <w:lang w:val="fr-FR"/>
              </w:rPr>
              <w:t>Oui, carte</w:t>
            </w:r>
            <w:r w:rsidRPr="00D12E1F">
              <w:rPr>
                <w:rFonts w:cs="Calibri"/>
                <w:color w:val="000000"/>
                <w:lang w:val="fr-FR"/>
              </w:rPr>
              <w:tab/>
              <w:t>1</w:t>
            </w:r>
          </w:p>
          <w:p w14:paraId="69D04259" w14:textId="77777777" w:rsidR="008B407A" w:rsidRPr="00D12E1F" w:rsidRDefault="008B407A" w:rsidP="008B407A">
            <w:pPr>
              <w:widowControl w:val="0"/>
              <w:tabs>
                <w:tab w:val="right" w:leader="dot" w:pos="3814"/>
              </w:tabs>
              <w:spacing w:after="0" w:line="240" w:lineRule="auto"/>
              <w:jc w:val="both"/>
              <w:rPr>
                <w:rFonts w:cs="Calibri"/>
                <w:color w:val="000000"/>
                <w:lang w:val="fr-FR"/>
              </w:rPr>
            </w:pPr>
            <w:r w:rsidRPr="00D12E1F">
              <w:rPr>
                <w:rFonts w:cs="Calibri"/>
                <w:color w:val="000000"/>
                <w:lang w:val="fr-FR"/>
              </w:rPr>
              <w:t>Oui, de mémoire</w:t>
            </w:r>
            <w:r w:rsidRPr="00D12E1F">
              <w:rPr>
                <w:rFonts w:cs="Calibri"/>
                <w:color w:val="000000"/>
                <w:lang w:val="fr-FR"/>
              </w:rPr>
              <w:tab/>
              <w:t>2</w:t>
            </w:r>
          </w:p>
          <w:p w14:paraId="758E351C" w14:textId="77777777" w:rsidR="008B407A" w:rsidRPr="00D12E1F" w:rsidRDefault="008B407A" w:rsidP="008B407A">
            <w:pPr>
              <w:widowControl w:val="0"/>
              <w:tabs>
                <w:tab w:val="right" w:leader="dot" w:pos="3814"/>
              </w:tabs>
              <w:spacing w:after="0" w:line="240" w:lineRule="auto"/>
              <w:jc w:val="both"/>
              <w:rPr>
                <w:rFonts w:cs="Calibri"/>
                <w:color w:val="000000"/>
                <w:lang w:val="fr-FR"/>
              </w:rPr>
            </w:pPr>
            <w:r w:rsidRPr="00D12E1F">
              <w:rPr>
                <w:rFonts w:cs="Calibri"/>
                <w:color w:val="000000"/>
                <w:lang w:val="fr-FR"/>
              </w:rPr>
              <w:t>Non ou ne sait pas</w:t>
            </w:r>
            <w:r w:rsidRPr="00D12E1F">
              <w:rPr>
                <w:rFonts w:cs="Calibri"/>
                <w:color w:val="000000"/>
                <w:lang w:val="fr-FR"/>
              </w:rPr>
              <w:tab/>
              <w:t>3</w:t>
            </w:r>
          </w:p>
        </w:tc>
        <w:tc>
          <w:tcPr>
            <w:tcW w:w="1059" w:type="pct"/>
            <w:gridSpan w:val="3"/>
          </w:tcPr>
          <w:p w14:paraId="6B9858C6" w14:textId="77777777" w:rsidR="008B407A" w:rsidRPr="00D12E1F" w:rsidRDefault="008B407A" w:rsidP="008B407A">
            <w:pPr>
              <w:spacing w:after="0" w:line="240" w:lineRule="auto"/>
              <w:jc w:val="right"/>
              <w:rPr>
                <w:rFonts w:cs="Calibri"/>
                <w:lang w:val="fr-FR"/>
              </w:rPr>
            </w:pPr>
          </w:p>
          <w:p w14:paraId="4E928975" w14:textId="77777777" w:rsidR="008B407A" w:rsidRPr="00D12E1F" w:rsidRDefault="008B407A" w:rsidP="008B407A">
            <w:pPr>
              <w:spacing w:after="0" w:line="240" w:lineRule="auto"/>
              <w:jc w:val="right"/>
              <w:rPr>
                <w:rFonts w:cs="Calibri"/>
                <w:lang w:val="fr-FR"/>
              </w:rPr>
            </w:pPr>
            <w:r w:rsidRPr="00D12E1F">
              <w:rPr>
                <w:rFonts w:cs="Calibri"/>
                <w:lang w:val="fr-FR"/>
              </w:rPr>
              <w:t>|___|</w:t>
            </w:r>
          </w:p>
        </w:tc>
      </w:tr>
      <w:tr w:rsidR="008B407A" w:rsidRPr="00D12E1F" w14:paraId="40BE7EB9" w14:textId="77777777" w:rsidTr="002A3AD0">
        <w:trPr>
          <w:trHeight w:val="173"/>
        </w:trPr>
        <w:tc>
          <w:tcPr>
            <w:tcW w:w="291" w:type="pct"/>
          </w:tcPr>
          <w:p w14:paraId="0F9A245E" w14:textId="77777777" w:rsidR="008B407A" w:rsidRPr="00D12E1F" w:rsidRDefault="008B407A" w:rsidP="008B407A">
            <w:pPr>
              <w:pStyle w:val="Paragraphedeliste"/>
              <w:spacing w:after="0" w:line="240" w:lineRule="auto"/>
              <w:ind w:left="0"/>
              <w:contextualSpacing w:val="0"/>
              <w:jc w:val="both"/>
              <w:rPr>
                <w:rFonts w:cs="Calibri"/>
                <w:b/>
                <w:sz w:val="18"/>
                <w:szCs w:val="18"/>
                <w:lang w:val="fr-FR"/>
              </w:rPr>
            </w:pPr>
            <w:r w:rsidRPr="00D12E1F">
              <w:rPr>
                <w:rFonts w:cs="Calibri"/>
                <w:b/>
                <w:sz w:val="18"/>
                <w:szCs w:val="18"/>
                <w:lang w:val="fr-FR"/>
              </w:rPr>
              <w:t>CH20</w:t>
            </w:r>
          </w:p>
        </w:tc>
        <w:tc>
          <w:tcPr>
            <w:tcW w:w="1807" w:type="pct"/>
          </w:tcPr>
          <w:p w14:paraId="2771E1F9" w14:textId="1007EE76" w:rsidR="008B407A" w:rsidRPr="00D12E1F" w:rsidRDefault="008B407A" w:rsidP="008B407A">
            <w:pPr>
              <w:spacing w:after="0" w:line="240" w:lineRule="auto"/>
              <w:jc w:val="both"/>
              <w:rPr>
                <w:rFonts w:cs="Calibri"/>
                <w:lang w:val="fr-FR"/>
              </w:rPr>
            </w:pPr>
            <w:r w:rsidRPr="00D12E1F">
              <w:rPr>
                <w:rFonts w:cs="Calibri"/>
                <w:lang w:val="fr-FR"/>
              </w:rPr>
              <w:t xml:space="preserve">[NOM DE L’ENFANT] a-t-il/elle </w:t>
            </w:r>
            <w:proofErr w:type="spellStart"/>
            <w:r w:rsidRPr="00D12E1F">
              <w:rPr>
                <w:rFonts w:cs="Calibri"/>
                <w:lang w:val="fr-FR"/>
              </w:rPr>
              <w:t>reçu</w:t>
            </w:r>
            <w:proofErr w:type="spellEnd"/>
            <w:r w:rsidRPr="00D12E1F">
              <w:rPr>
                <w:rFonts w:cs="Calibri"/>
                <w:lang w:val="fr-FR"/>
              </w:rPr>
              <w:t xml:space="preserve"> un médicament contre les vers intestinaux au cours des 6 derniers mois ?</w:t>
            </w:r>
          </w:p>
          <w:p w14:paraId="56F6CD4B" w14:textId="77777777" w:rsidR="008B407A" w:rsidRPr="00D12E1F" w:rsidRDefault="008B407A" w:rsidP="008B407A">
            <w:pPr>
              <w:spacing w:after="0" w:line="240" w:lineRule="auto"/>
              <w:jc w:val="both"/>
              <w:rPr>
                <w:rFonts w:cs="Calibri"/>
                <w:lang w:val="fr-FR"/>
              </w:rPr>
            </w:pPr>
          </w:p>
          <w:p w14:paraId="552EAD28" w14:textId="43A1A43A" w:rsidR="008B407A" w:rsidRPr="00D12E1F" w:rsidRDefault="008B407A" w:rsidP="008B407A">
            <w:pPr>
              <w:spacing w:after="0" w:line="240" w:lineRule="auto"/>
              <w:jc w:val="both"/>
              <w:rPr>
                <w:rFonts w:cs="Calibri"/>
                <w:sz w:val="20"/>
                <w:szCs w:val="20"/>
                <w:lang w:val="fr-FR"/>
              </w:rPr>
            </w:pPr>
            <w:r w:rsidRPr="00D12E1F">
              <w:rPr>
                <w:rFonts w:cs="Calibri"/>
                <w:sz w:val="20"/>
                <w:szCs w:val="20"/>
                <w:lang w:val="fr-FR"/>
              </w:rPr>
              <w:t>MONTRER LE COMPRIMÉ</w:t>
            </w:r>
            <w:r w:rsidR="007A27B7" w:rsidRPr="00D12E1F">
              <w:rPr>
                <w:rFonts w:cs="Calibri"/>
                <w:sz w:val="20"/>
                <w:szCs w:val="20"/>
                <w:lang w:val="fr-FR"/>
              </w:rPr>
              <w:t xml:space="preserve"> DE MEBENDAZOLE</w:t>
            </w:r>
          </w:p>
          <w:p w14:paraId="7AB5BB7B" w14:textId="77777777" w:rsidR="008B407A" w:rsidRPr="00D12E1F" w:rsidRDefault="008B407A" w:rsidP="008B407A">
            <w:pPr>
              <w:spacing w:after="0" w:line="240" w:lineRule="auto"/>
              <w:jc w:val="both"/>
              <w:rPr>
                <w:rFonts w:cs="Calibri"/>
                <w:bCs/>
                <w:lang w:val="fr-FR"/>
              </w:rPr>
            </w:pPr>
          </w:p>
          <w:p w14:paraId="28E669BA" w14:textId="77777777" w:rsidR="008B407A" w:rsidRPr="00D12E1F" w:rsidRDefault="008B407A" w:rsidP="008B407A">
            <w:pPr>
              <w:spacing w:after="0" w:line="240" w:lineRule="auto"/>
              <w:jc w:val="both"/>
              <w:rPr>
                <w:rFonts w:cs="Calibri"/>
                <w:b/>
                <w:color w:val="00B050"/>
                <w:lang w:val="fr-FR"/>
              </w:rPr>
            </w:pPr>
            <w:r w:rsidRPr="00D12E1F">
              <w:rPr>
                <w:rFonts w:cs="Calibri"/>
                <w:b/>
                <w:color w:val="00B050"/>
                <w:lang w:val="fr-FR"/>
              </w:rPr>
              <w:t>DEWORM</w:t>
            </w:r>
          </w:p>
        </w:tc>
        <w:tc>
          <w:tcPr>
            <w:tcW w:w="1843" w:type="pct"/>
            <w:gridSpan w:val="2"/>
          </w:tcPr>
          <w:p w14:paraId="2A72CAC8" w14:textId="77777777" w:rsidR="008B407A" w:rsidRPr="00D12E1F" w:rsidRDefault="008B407A" w:rsidP="008B407A">
            <w:pPr>
              <w:widowControl w:val="0"/>
              <w:tabs>
                <w:tab w:val="right" w:leader="dot" w:pos="3797"/>
              </w:tabs>
              <w:spacing w:after="0" w:line="240" w:lineRule="auto"/>
              <w:jc w:val="both"/>
              <w:rPr>
                <w:rFonts w:cs="Calibri"/>
                <w:color w:val="000000"/>
                <w:lang w:val="fr-FR"/>
              </w:rPr>
            </w:pPr>
            <w:r w:rsidRPr="00D12E1F">
              <w:rPr>
                <w:rFonts w:cs="Calibri"/>
                <w:color w:val="000000"/>
                <w:lang w:val="fr-FR"/>
              </w:rPr>
              <w:t>Oui</w:t>
            </w:r>
            <w:r w:rsidRPr="00D12E1F">
              <w:rPr>
                <w:rFonts w:cs="Calibri"/>
                <w:color w:val="000000"/>
                <w:lang w:val="fr-FR"/>
              </w:rPr>
              <w:tab/>
              <w:t>1</w:t>
            </w:r>
          </w:p>
          <w:p w14:paraId="10DA15B4" w14:textId="77777777" w:rsidR="008B407A" w:rsidRPr="00D12E1F" w:rsidRDefault="008B407A" w:rsidP="008B407A">
            <w:pPr>
              <w:widowControl w:val="0"/>
              <w:tabs>
                <w:tab w:val="right" w:leader="dot" w:pos="3814"/>
              </w:tabs>
              <w:spacing w:after="0" w:line="240" w:lineRule="auto"/>
              <w:jc w:val="both"/>
              <w:rPr>
                <w:rFonts w:cs="Calibri"/>
                <w:color w:val="000000"/>
                <w:lang w:val="fr-FR"/>
              </w:rPr>
            </w:pPr>
            <w:r w:rsidRPr="00D12E1F">
              <w:rPr>
                <w:rFonts w:cs="Calibri"/>
                <w:color w:val="000000"/>
                <w:lang w:val="fr-FR"/>
              </w:rPr>
              <w:t>Non</w:t>
            </w:r>
            <w:r w:rsidRPr="00D12E1F">
              <w:rPr>
                <w:rFonts w:cs="Calibri"/>
                <w:color w:val="000000"/>
                <w:lang w:val="fr-FR"/>
              </w:rPr>
              <w:tab/>
              <w:t>2</w:t>
            </w:r>
          </w:p>
          <w:p w14:paraId="197F52F7" w14:textId="77777777" w:rsidR="008B407A" w:rsidRPr="00D12E1F" w:rsidRDefault="008B407A" w:rsidP="008B407A">
            <w:pPr>
              <w:widowControl w:val="0"/>
              <w:tabs>
                <w:tab w:val="right" w:leader="dot" w:pos="3814"/>
              </w:tabs>
              <w:spacing w:after="0" w:line="240" w:lineRule="auto"/>
              <w:jc w:val="both"/>
              <w:rPr>
                <w:rFonts w:cs="Calibri"/>
                <w:color w:val="000000"/>
                <w:lang w:val="fr-FR"/>
              </w:rPr>
            </w:pPr>
            <w:r w:rsidRPr="00D12E1F">
              <w:rPr>
                <w:rFonts w:cs="Calibri"/>
                <w:color w:val="000000"/>
                <w:lang w:val="fr-FR"/>
              </w:rPr>
              <w:t>Ne sait pas</w:t>
            </w:r>
            <w:r w:rsidRPr="00D12E1F">
              <w:rPr>
                <w:rFonts w:cs="Calibri"/>
                <w:color w:val="000000"/>
                <w:lang w:val="fr-FR"/>
              </w:rPr>
              <w:tab/>
              <w:t>8</w:t>
            </w:r>
          </w:p>
        </w:tc>
        <w:tc>
          <w:tcPr>
            <w:tcW w:w="1059" w:type="pct"/>
            <w:gridSpan w:val="3"/>
          </w:tcPr>
          <w:p w14:paraId="449E8687" w14:textId="77777777" w:rsidR="008B407A" w:rsidRPr="00D12E1F" w:rsidRDefault="008B407A" w:rsidP="008B407A">
            <w:pPr>
              <w:spacing w:after="0" w:line="240" w:lineRule="auto"/>
              <w:jc w:val="right"/>
              <w:rPr>
                <w:rFonts w:cs="Calibri"/>
                <w:lang w:val="fr-FR"/>
              </w:rPr>
            </w:pPr>
          </w:p>
          <w:p w14:paraId="109BB6BF" w14:textId="77777777" w:rsidR="008B407A" w:rsidRPr="00D12E1F" w:rsidRDefault="008B407A" w:rsidP="008B407A">
            <w:pPr>
              <w:spacing w:after="0" w:line="240" w:lineRule="auto"/>
              <w:jc w:val="right"/>
              <w:rPr>
                <w:rFonts w:cs="Calibri"/>
                <w:lang w:val="fr-FR"/>
              </w:rPr>
            </w:pPr>
            <w:r w:rsidRPr="00D12E1F">
              <w:rPr>
                <w:rFonts w:cs="Calibri"/>
                <w:lang w:val="fr-FR"/>
              </w:rPr>
              <w:t>|___|</w:t>
            </w:r>
          </w:p>
        </w:tc>
      </w:tr>
      <w:tr w:rsidR="008B407A" w:rsidRPr="003E603B" w14:paraId="4476D9E4" w14:textId="77777777" w:rsidTr="002A3AD0">
        <w:trPr>
          <w:trHeight w:val="173"/>
        </w:trPr>
        <w:tc>
          <w:tcPr>
            <w:tcW w:w="291" w:type="pct"/>
          </w:tcPr>
          <w:p w14:paraId="67106808" w14:textId="77777777" w:rsidR="008B407A" w:rsidRPr="00D12E1F" w:rsidRDefault="008B407A" w:rsidP="008B407A">
            <w:pPr>
              <w:pStyle w:val="Paragraphedeliste"/>
              <w:spacing w:after="0" w:line="240" w:lineRule="auto"/>
              <w:ind w:left="0"/>
              <w:contextualSpacing w:val="0"/>
              <w:jc w:val="both"/>
              <w:rPr>
                <w:rFonts w:cs="Calibri"/>
                <w:b/>
                <w:sz w:val="18"/>
                <w:szCs w:val="18"/>
                <w:lang w:val="fr-FR"/>
              </w:rPr>
            </w:pPr>
            <w:r w:rsidRPr="00D12E1F">
              <w:rPr>
                <w:rFonts w:cs="Calibri"/>
                <w:b/>
                <w:sz w:val="18"/>
                <w:szCs w:val="18"/>
                <w:lang w:val="fr-FR"/>
              </w:rPr>
              <w:t>CH21</w:t>
            </w:r>
          </w:p>
        </w:tc>
        <w:tc>
          <w:tcPr>
            <w:tcW w:w="1807" w:type="pct"/>
          </w:tcPr>
          <w:p w14:paraId="7B73D92A" w14:textId="77777777" w:rsidR="008B407A" w:rsidRPr="00D12E1F" w:rsidRDefault="008B407A" w:rsidP="008B407A">
            <w:pPr>
              <w:spacing w:after="0" w:line="240" w:lineRule="auto"/>
              <w:jc w:val="both"/>
              <w:rPr>
                <w:rFonts w:cs="Calibri"/>
                <w:lang w:val="fr-FR"/>
              </w:rPr>
            </w:pPr>
            <w:r w:rsidRPr="00D12E1F">
              <w:rPr>
                <w:rFonts w:cs="Calibri"/>
                <w:lang w:val="fr-FR"/>
              </w:rPr>
              <w:t xml:space="preserve">[NOM DE L’ENFANT] a-t-il/elle </w:t>
            </w:r>
            <w:proofErr w:type="spellStart"/>
            <w:r w:rsidRPr="00D12E1F">
              <w:rPr>
                <w:rFonts w:cs="Calibri"/>
                <w:lang w:val="fr-FR"/>
              </w:rPr>
              <w:t>eu</w:t>
            </w:r>
            <w:proofErr w:type="spellEnd"/>
            <w:r w:rsidRPr="00D12E1F">
              <w:rPr>
                <w:rFonts w:cs="Calibri"/>
                <w:lang w:val="fr-FR"/>
              </w:rPr>
              <w:t xml:space="preserve"> la diarrhée au cours des 2 dernières semaines ?</w:t>
            </w:r>
          </w:p>
          <w:p w14:paraId="265F0D6E" w14:textId="77777777" w:rsidR="008B407A" w:rsidRPr="00D12E1F" w:rsidRDefault="008B407A" w:rsidP="008B407A">
            <w:pPr>
              <w:spacing w:after="0" w:line="240" w:lineRule="auto"/>
              <w:jc w:val="both"/>
              <w:rPr>
                <w:rFonts w:cs="Calibri"/>
                <w:lang w:val="fr-FR"/>
              </w:rPr>
            </w:pPr>
          </w:p>
          <w:p w14:paraId="27930177" w14:textId="77777777" w:rsidR="008B407A" w:rsidRPr="00D12E1F" w:rsidRDefault="008B407A" w:rsidP="008B407A">
            <w:pPr>
              <w:spacing w:after="0" w:line="240" w:lineRule="auto"/>
              <w:jc w:val="both"/>
              <w:rPr>
                <w:rFonts w:cs="Calibri"/>
                <w:sz w:val="20"/>
                <w:szCs w:val="20"/>
                <w:lang w:val="fr-FR"/>
              </w:rPr>
            </w:pPr>
            <w:r w:rsidRPr="00D12E1F">
              <w:rPr>
                <w:rFonts w:cs="Calibri"/>
                <w:sz w:val="20"/>
                <w:szCs w:val="20"/>
                <w:lang w:val="fr-FR"/>
              </w:rPr>
              <w:t>DÉFINITION : MINIMUM DE 3 SELLES MOLLES OU LIQUIDES EN 24 HEURES.</w:t>
            </w:r>
          </w:p>
          <w:p w14:paraId="4DABF72A" w14:textId="77777777" w:rsidR="008B407A" w:rsidRPr="00D12E1F" w:rsidRDefault="008B407A" w:rsidP="008B407A">
            <w:pPr>
              <w:spacing w:after="0" w:line="240" w:lineRule="auto"/>
              <w:jc w:val="both"/>
              <w:rPr>
                <w:rFonts w:cs="Calibri"/>
                <w:lang w:val="fr-FR"/>
              </w:rPr>
            </w:pPr>
          </w:p>
          <w:p w14:paraId="5935E44B" w14:textId="77777777" w:rsidR="008B407A" w:rsidRPr="00D12E1F" w:rsidRDefault="008B407A" w:rsidP="008B407A">
            <w:pPr>
              <w:spacing w:after="0" w:line="240" w:lineRule="auto"/>
              <w:jc w:val="both"/>
              <w:rPr>
                <w:rFonts w:cs="Calibri"/>
                <w:color w:val="FF0000"/>
                <w:lang w:val="fr-FR"/>
              </w:rPr>
            </w:pPr>
            <w:r w:rsidRPr="00D12E1F">
              <w:rPr>
                <w:rFonts w:cs="Calibri"/>
                <w:b/>
                <w:color w:val="FF0000"/>
                <w:lang w:val="fr-FR"/>
              </w:rPr>
              <w:t>DIAR</w:t>
            </w:r>
          </w:p>
        </w:tc>
        <w:tc>
          <w:tcPr>
            <w:tcW w:w="1843" w:type="pct"/>
            <w:gridSpan w:val="2"/>
          </w:tcPr>
          <w:p w14:paraId="0383E984" w14:textId="77777777" w:rsidR="008B407A" w:rsidRPr="00D12E1F" w:rsidRDefault="008B407A" w:rsidP="008B407A">
            <w:pPr>
              <w:widowControl w:val="0"/>
              <w:tabs>
                <w:tab w:val="right" w:leader="dot" w:pos="3797"/>
              </w:tabs>
              <w:spacing w:after="0" w:line="240" w:lineRule="auto"/>
              <w:jc w:val="both"/>
              <w:rPr>
                <w:rFonts w:cs="Calibri"/>
                <w:color w:val="000000"/>
                <w:lang w:val="fr-FR"/>
              </w:rPr>
            </w:pPr>
            <w:r w:rsidRPr="00D12E1F">
              <w:rPr>
                <w:rFonts w:cs="Calibri"/>
                <w:color w:val="000000"/>
                <w:lang w:val="fr-FR"/>
              </w:rPr>
              <w:t>Oui</w:t>
            </w:r>
            <w:r w:rsidRPr="00D12E1F">
              <w:rPr>
                <w:rFonts w:cs="Calibri"/>
                <w:color w:val="000000"/>
                <w:lang w:val="fr-FR"/>
              </w:rPr>
              <w:tab/>
              <w:t>1</w:t>
            </w:r>
          </w:p>
          <w:p w14:paraId="76A21F60" w14:textId="77777777" w:rsidR="008B407A" w:rsidRPr="00D12E1F" w:rsidRDefault="008B407A" w:rsidP="008B407A">
            <w:pPr>
              <w:widowControl w:val="0"/>
              <w:tabs>
                <w:tab w:val="right" w:leader="dot" w:pos="3814"/>
              </w:tabs>
              <w:spacing w:after="0" w:line="240" w:lineRule="auto"/>
              <w:jc w:val="both"/>
              <w:rPr>
                <w:rFonts w:cs="Calibri"/>
                <w:color w:val="000000"/>
                <w:lang w:val="fr-FR"/>
              </w:rPr>
            </w:pPr>
            <w:r w:rsidRPr="00D12E1F">
              <w:rPr>
                <w:rFonts w:cs="Calibri"/>
                <w:color w:val="000000"/>
                <w:lang w:val="fr-FR"/>
              </w:rPr>
              <w:t>Non</w:t>
            </w:r>
            <w:r w:rsidRPr="00D12E1F">
              <w:rPr>
                <w:rFonts w:cs="Calibri"/>
                <w:color w:val="000000"/>
                <w:lang w:val="fr-FR"/>
              </w:rPr>
              <w:tab/>
              <w:t>2</w:t>
            </w:r>
          </w:p>
          <w:p w14:paraId="449AAF72" w14:textId="77777777" w:rsidR="008B407A" w:rsidRPr="00D12E1F" w:rsidRDefault="008B407A" w:rsidP="008B407A">
            <w:pPr>
              <w:widowControl w:val="0"/>
              <w:tabs>
                <w:tab w:val="right" w:leader="dot" w:pos="3814"/>
              </w:tabs>
              <w:spacing w:after="0" w:line="240" w:lineRule="auto"/>
              <w:jc w:val="both"/>
              <w:rPr>
                <w:rFonts w:cs="Calibri"/>
                <w:color w:val="000000"/>
                <w:lang w:val="fr-FR"/>
              </w:rPr>
            </w:pPr>
            <w:r w:rsidRPr="00D12E1F">
              <w:rPr>
                <w:rFonts w:cs="Calibri"/>
                <w:color w:val="000000"/>
                <w:lang w:val="fr-FR"/>
              </w:rPr>
              <w:t>Ne sait pas</w:t>
            </w:r>
            <w:r w:rsidRPr="00D12E1F">
              <w:rPr>
                <w:rFonts w:cs="Calibri"/>
                <w:color w:val="000000"/>
                <w:lang w:val="fr-FR"/>
              </w:rPr>
              <w:tab/>
              <w:t>8</w:t>
            </w:r>
          </w:p>
        </w:tc>
        <w:tc>
          <w:tcPr>
            <w:tcW w:w="1059" w:type="pct"/>
            <w:gridSpan w:val="3"/>
          </w:tcPr>
          <w:p w14:paraId="7D496EC5" w14:textId="77777777" w:rsidR="008B407A" w:rsidRPr="00D12E1F" w:rsidRDefault="008B407A" w:rsidP="008B407A">
            <w:pPr>
              <w:spacing w:after="0" w:line="240" w:lineRule="auto"/>
              <w:jc w:val="right"/>
              <w:rPr>
                <w:rFonts w:cs="Calibri"/>
                <w:lang w:val="fr-FR"/>
              </w:rPr>
            </w:pPr>
          </w:p>
          <w:p w14:paraId="052B6AEA" w14:textId="77777777" w:rsidR="008B407A" w:rsidRPr="00D12E1F" w:rsidRDefault="008B407A" w:rsidP="008B407A">
            <w:pPr>
              <w:spacing w:after="0" w:line="240" w:lineRule="auto"/>
              <w:jc w:val="right"/>
              <w:rPr>
                <w:rFonts w:cs="Calibri"/>
                <w:lang w:val="fr-FR"/>
              </w:rPr>
            </w:pPr>
            <w:r w:rsidRPr="00D12E1F">
              <w:rPr>
                <w:rFonts w:cs="Calibri"/>
                <w:lang w:val="fr-FR"/>
              </w:rPr>
              <w:t>|___|</w:t>
            </w:r>
          </w:p>
          <w:p w14:paraId="6DB1437C" w14:textId="71349A09" w:rsidR="008B407A" w:rsidRPr="00D12E1F" w:rsidRDefault="008B407A" w:rsidP="008B407A">
            <w:pPr>
              <w:spacing w:after="0" w:line="240" w:lineRule="auto"/>
              <w:jc w:val="right"/>
              <w:rPr>
                <w:rFonts w:cs="Calibri"/>
                <w:sz w:val="20"/>
                <w:szCs w:val="20"/>
                <w:lang w:val="fr-FR"/>
              </w:rPr>
            </w:pPr>
            <w:r w:rsidRPr="00D12E1F">
              <w:rPr>
                <w:rFonts w:cs="Calibri"/>
                <w:b/>
                <w:bCs/>
                <w:sz w:val="20"/>
                <w:szCs w:val="20"/>
                <w:lang w:val="fr-FR"/>
              </w:rPr>
              <w:t>SI LA RÉPONSE EST 2 OU 8 ALLER À CH2</w:t>
            </w:r>
            <w:r w:rsidR="007A27B7" w:rsidRPr="00D12E1F">
              <w:rPr>
                <w:rFonts w:cs="Calibri"/>
                <w:b/>
                <w:bCs/>
                <w:sz w:val="20"/>
                <w:szCs w:val="20"/>
                <w:lang w:val="fr-FR"/>
              </w:rPr>
              <w:t>4</w:t>
            </w:r>
          </w:p>
        </w:tc>
      </w:tr>
      <w:tr w:rsidR="008B407A" w:rsidRPr="00D12E1F" w14:paraId="64FCBC70" w14:textId="77777777" w:rsidTr="002A3AD0">
        <w:trPr>
          <w:trHeight w:val="173"/>
        </w:trPr>
        <w:tc>
          <w:tcPr>
            <w:tcW w:w="291" w:type="pct"/>
          </w:tcPr>
          <w:p w14:paraId="1E91E4C2" w14:textId="77777777" w:rsidR="008B407A" w:rsidRPr="00D12E1F" w:rsidRDefault="008B407A" w:rsidP="008B407A">
            <w:pPr>
              <w:pStyle w:val="Paragraphedeliste"/>
              <w:spacing w:after="0" w:line="240" w:lineRule="auto"/>
              <w:ind w:left="0"/>
              <w:contextualSpacing w:val="0"/>
              <w:jc w:val="both"/>
              <w:rPr>
                <w:rFonts w:cs="Calibri"/>
                <w:b/>
                <w:sz w:val="18"/>
                <w:szCs w:val="18"/>
                <w:lang w:val="fr-FR"/>
              </w:rPr>
            </w:pPr>
            <w:r w:rsidRPr="00D12E1F">
              <w:rPr>
                <w:rFonts w:cs="Calibri"/>
                <w:b/>
                <w:sz w:val="18"/>
                <w:szCs w:val="18"/>
                <w:lang w:val="fr-FR"/>
              </w:rPr>
              <w:lastRenderedPageBreak/>
              <w:t>CH22</w:t>
            </w:r>
          </w:p>
        </w:tc>
        <w:tc>
          <w:tcPr>
            <w:tcW w:w="1807" w:type="pct"/>
          </w:tcPr>
          <w:p w14:paraId="5E01B3A7" w14:textId="3913B8DC" w:rsidR="008B407A" w:rsidRPr="00D12E1F" w:rsidRDefault="008B407A" w:rsidP="008B407A">
            <w:pPr>
              <w:spacing w:after="0" w:line="240" w:lineRule="auto"/>
              <w:jc w:val="both"/>
              <w:rPr>
                <w:rFonts w:cs="Calibri"/>
                <w:lang w:val="fr-FR"/>
              </w:rPr>
            </w:pPr>
            <w:r w:rsidRPr="00D12E1F">
              <w:rPr>
                <w:rFonts w:cs="Calibri"/>
                <w:lang w:val="fr-FR"/>
              </w:rPr>
              <w:t xml:space="preserve">Avez-vous donné </w:t>
            </w:r>
            <w:r w:rsidR="007A27B7" w:rsidRPr="00D12E1F">
              <w:rPr>
                <w:rFonts w:cs="Calibri"/>
                <w:lang w:val="fr-FR"/>
              </w:rPr>
              <w:t xml:space="preserve">des sachets de </w:t>
            </w:r>
            <w:r w:rsidRPr="00D12E1F">
              <w:rPr>
                <w:rFonts w:cs="Calibri"/>
                <w:lang w:val="fr-FR"/>
              </w:rPr>
              <w:t>SRO à [NOM DE L’ENFANT] lorsqu’il/elle a eu la diarrhée ?</w:t>
            </w:r>
          </w:p>
          <w:p w14:paraId="0255EAF5" w14:textId="77777777" w:rsidR="008B407A" w:rsidRPr="00D12E1F" w:rsidRDefault="008B407A" w:rsidP="008B407A">
            <w:pPr>
              <w:spacing w:after="0" w:line="240" w:lineRule="auto"/>
              <w:jc w:val="both"/>
              <w:rPr>
                <w:rFonts w:cs="Calibri"/>
                <w:lang w:val="fr-FR"/>
              </w:rPr>
            </w:pPr>
          </w:p>
          <w:p w14:paraId="352371F3" w14:textId="68907C16" w:rsidR="008B407A" w:rsidRPr="00D12E1F" w:rsidRDefault="008B407A" w:rsidP="008B407A">
            <w:pPr>
              <w:spacing w:after="0" w:line="240" w:lineRule="auto"/>
              <w:jc w:val="both"/>
              <w:rPr>
                <w:rFonts w:cs="Calibri"/>
                <w:lang w:val="fr-FR"/>
              </w:rPr>
            </w:pPr>
            <w:r w:rsidRPr="00D12E1F">
              <w:rPr>
                <w:rFonts w:cs="Calibri"/>
                <w:sz w:val="20"/>
                <w:szCs w:val="20"/>
                <w:lang w:val="fr-FR"/>
              </w:rPr>
              <w:t xml:space="preserve">MONTRER </w:t>
            </w:r>
            <w:r w:rsidR="007A27B7" w:rsidRPr="00D12E1F">
              <w:rPr>
                <w:rFonts w:cs="Calibri"/>
                <w:sz w:val="20"/>
                <w:szCs w:val="20"/>
                <w:lang w:val="fr-FR"/>
              </w:rPr>
              <w:t>LE</w:t>
            </w:r>
            <w:r w:rsidRPr="00D12E1F">
              <w:rPr>
                <w:rFonts w:cs="Calibri"/>
                <w:sz w:val="20"/>
                <w:szCs w:val="20"/>
                <w:lang w:val="fr-FR"/>
              </w:rPr>
              <w:t xml:space="preserve"> SACHET DE SRO</w:t>
            </w:r>
          </w:p>
          <w:p w14:paraId="2BD752EB" w14:textId="77777777" w:rsidR="008B407A" w:rsidRPr="00D12E1F" w:rsidRDefault="008B407A" w:rsidP="008B407A">
            <w:pPr>
              <w:spacing w:after="0" w:line="240" w:lineRule="auto"/>
              <w:jc w:val="both"/>
              <w:rPr>
                <w:rFonts w:cs="Calibri"/>
                <w:highlight w:val="cyan"/>
                <w:lang w:val="fr-FR"/>
              </w:rPr>
            </w:pPr>
          </w:p>
          <w:p w14:paraId="7E94D177" w14:textId="77777777" w:rsidR="008B407A" w:rsidRPr="00D12E1F" w:rsidRDefault="008B407A" w:rsidP="008B407A">
            <w:pPr>
              <w:spacing w:after="0" w:line="240" w:lineRule="auto"/>
              <w:jc w:val="both"/>
              <w:rPr>
                <w:rFonts w:cs="Calibri"/>
                <w:color w:val="00B050"/>
                <w:highlight w:val="cyan"/>
                <w:lang w:val="fr-FR"/>
              </w:rPr>
            </w:pPr>
            <w:r w:rsidRPr="00D12E1F">
              <w:rPr>
                <w:rFonts w:cs="Calibri"/>
                <w:b/>
                <w:color w:val="00B050"/>
                <w:lang w:val="fr-FR"/>
              </w:rPr>
              <w:t>DIARORS</w:t>
            </w:r>
          </w:p>
        </w:tc>
        <w:tc>
          <w:tcPr>
            <w:tcW w:w="1843" w:type="pct"/>
            <w:gridSpan w:val="2"/>
          </w:tcPr>
          <w:p w14:paraId="2E34C91A" w14:textId="77777777" w:rsidR="008B407A" w:rsidRPr="00D12E1F" w:rsidRDefault="008B407A" w:rsidP="008B407A">
            <w:pPr>
              <w:widowControl w:val="0"/>
              <w:tabs>
                <w:tab w:val="right" w:leader="dot" w:pos="3797"/>
              </w:tabs>
              <w:spacing w:after="0" w:line="240" w:lineRule="auto"/>
              <w:jc w:val="both"/>
              <w:rPr>
                <w:rFonts w:cs="Calibri"/>
                <w:color w:val="000000"/>
                <w:lang w:val="fr-FR"/>
              </w:rPr>
            </w:pPr>
            <w:r w:rsidRPr="00D12E1F">
              <w:rPr>
                <w:rFonts w:cs="Calibri"/>
                <w:color w:val="000000"/>
                <w:lang w:val="fr-FR"/>
              </w:rPr>
              <w:t>Oui</w:t>
            </w:r>
            <w:r w:rsidRPr="00D12E1F">
              <w:rPr>
                <w:rFonts w:cs="Calibri"/>
                <w:color w:val="000000"/>
                <w:lang w:val="fr-FR"/>
              </w:rPr>
              <w:tab/>
              <w:t>1</w:t>
            </w:r>
          </w:p>
          <w:p w14:paraId="3A13C27D" w14:textId="77777777" w:rsidR="008B407A" w:rsidRPr="00D12E1F" w:rsidRDefault="008B407A" w:rsidP="008B407A">
            <w:pPr>
              <w:widowControl w:val="0"/>
              <w:tabs>
                <w:tab w:val="right" w:leader="dot" w:pos="3814"/>
              </w:tabs>
              <w:spacing w:after="0" w:line="240" w:lineRule="auto"/>
              <w:jc w:val="both"/>
              <w:rPr>
                <w:rFonts w:cs="Calibri"/>
                <w:color w:val="000000"/>
                <w:lang w:val="fr-FR"/>
              </w:rPr>
            </w:pPr>
            <w:r w:rsidRPr="00D12E1F">
              <w:rPr>
                <w:rFonts w:cs="Calibri"/>
                <w:color w:val="000000"/>
                <w:lang w:val="fr-FR"/>
              </w:rPr>
              <w:t>Non</w:t>
            </w:r>
            <w:r w:rsidRPr="00D12E1F">
              <w:rPr>
                <w:rFonts w:cs="Calibri"/>
                <w:color w:val="000000"/>
                <w:lang w:val="fr-FR"/>
              </w:rPr>
              <w:tab/>
              <w:t>2</w:t>
            </w:r>
          </w:p>
          <w:p w14:paraId="2318F94C" w14:textId="77777777" w:rsidR="008B407A" w:rsidRPr="00D12E1F" w:rsidRDefault="008B407A" w:rsidP="008B407A">
            <w:pPr>
              <w:widowControl w:val="0"/>
              <w:tabs>
                <w:tab w:val="right" w:leader="dot" w:pos="3797"/>
              </w:tabs>
              <w:spacing w:after="0" w:line="240" w:lineRule="auto"/>
              <w:jc w:val="both"/>
              <w:rPr>
                <w:rFonts w:cs="Calibri"/>
                <w:color w:val="000000"/>
                <w:lang w:val="fr-FR"/>
              </w:rPr>
            </w:pPr>
            <w:r w:rsidRPr="00D12E1F">
              <w:rPr>
                <w:rFonts w:cs="Calibri"/>
                <w:color w:val="000000"/>
                <w:lang w:val="fr-FR"/>
              </w:rPr>
              <w:t>Ne sait pas</w:t>
            </w:r>
            <w:r w:rsidRPr="00D12E1F">
              <w:rPr>
                <w:rFonts w:cs="Calibri"/>
                <w:color w:val="000000"/>
                <w:lang w:val="fr-FR"/>
              </w:rPr>
              <w:tab/>
              <w:t>8</w:t>
            </w:r>
          </w:p>
        </w:tc>
        <w:tc>
          <w:tcPr>
            <w:tcW w:w="1059" w:type="pct"/>
            <w:gridSpan w:val="3"/>
          </w:tcPr>
          <w:p w14:paraId="1020A1D1" w14:textId="77777777" w:rsidR="008B407A" w:rsidRPr="00D12E1F" w:rsidRDefault="008B407A" w:rsidP="008B407A">
            <w:pPr>
              <w:spacing w:after="0" w:line="240" w:lineRule="auto"/>
              <w:jc w:val="right"/>
              <w:rPr>
                <w:rFonts w:cs="Calibri"/>
                <w:lang w:val="fr-FR"/>
              </w:rPr>
            </w:pPr>
          </w:p>
          <w:p w14:paraId="4EEC9429" w14:textId="77777777" w:rsidR="008B407A" w:rsidRPr="00D12E1F" w:rsidRDefault="008B407A" w:rsidP="008B407A">
            <w:pPr>
              <w:spacing w:after="0" w:line="240" w:lineRule="auto"/>
              <w:jc w:val="right"/>
              <w:rPr>
                <w:rFonts w:cs="Calibri"/>
                <w:lang w:val="fr-FR"/>
              </w:rPr>
            </w:pPr>
            <w:r w:rsidRPr="00D12E1F">
              <w:rPr>
                <w:rFonts w:cs="Calibri"/>
                <w:lang w:val="fr-FR"/>
              </w:rPr>
              <w:t>|___|</w:t>
            </w:r>
          </w:p>
        </w:tc>
      </w:tr>
      <w:tr w:rsidR="008B407A" w:rsidRPr="00D12E1F" w14:paraId="183D25CE" w14:textId="77777777" w:rsidTr="002A3AD0">
        <w:trPr>
          <w:trHeight w:val="173"/>
        </w:trPr>
        <w:tc>
          <w:tcPr>
            <w:tcW w:w="291" w:type="pct"/>
          </w:tcPr>
          <w:p w14:paraId="4ED602D5" w14:textId="77777777" w:rsidR="008B407A" w:rsidRPr="00D12E1F" w:rsidRDefault="008B407A" w:rsidP="008B407A">
            <w:pPr>
              <w:pStyle w:val="Paragraphedeliste"/>
              <w:spacing w:after="0" w:line="240" w:lineRule="auto"/>
              <w:ind w:left="0"/>
              <w:contextualSpacing w:val="0"/>
              <w:jc w:val="both"/>
              <w:rPr>
                <w:rFonts w:cs="Calibri"/>
                <w:b/>
                <w:sz w:val="18"/>
                <w:szCs w:val="18"/>
                <w:lang w:val="fr-FR"/>
              </w:rPr>
            </w:pPr>
            <w:r w:rsidRPr="00D12E1F">
              <w:rPr>
                <w:rFonts w:cs="Calibri"/>
                <w:b/>
                <w:sz w:val="18"/>
                <w:szCs w:val="18"/>
                <w:lang w:val="fr-FR"/>
              </w:rPr>
              <w:t>CH23</w:t>
            </w:r>
          </w:p>
        </w:tc>
        <w:tc>
          <w:tcPr>
            <w:tcW w:w="1807" w:type="pct"/>
          </w:tcPr>
          <w:p w14:paraId="03377FAC" w14:textId="1F5480BE" w:rsidR="008B407A" w:rsidRPr="00D12E1F" w:rsidRDefault="008B407A" w:rsidP="008B407A">
            <w:pPr>
              <w:spacing w:after="0" w:line="240" w:lineRule="auto"/>
              <w:jc w:val="both"/>
              <w:rPr>
                <w:rFonts w:cs="Calibri"/>
                <w:lang w:val="fr-FR"/>
              </w:rPr>
            </w:pPr>
            <w:r w:rsidRPr="00D12E1F">
              <w:rPr>
                <w:rFonts w:cs="Calibri"/>
                <w:lang w:val="fr-FR"/>
              </w:rPr>
              <w:t>Avez-vous donné des comprimés ou du sirop de zinc à [NOM DE L’ENFANT] lorsqu’il/elle a eu la diarrhée ?</w:t>
            </w:r>
          </w:p>
          <w:p w14:paraId="0329983E" w14:textId="77777777" w:rsidR="008B407A" w:rsidRPr="00D12E1F" w:rsidRDefault="008B407A" w:rsidP="008B407A">
            <w:pPr>
              <w:spacing w:after="0" w:line="240" w:lineRule="auto"/>
              <w:jc w:val="both"/>
              <w:rPr>
                <w:rFonts w:cs="Calibri"/>
                <w:lang w:val="fr-FR"/>
              </w:rPr>
            </w:pPr>
          </w:p>
          <w:p w14:paraId="6DC24330" w14:textId="07DBB63E" w:rsidR="008B407A" w:rsidRPr="00D12E1F" w:rsidRDefault="008B407A" w:rsidP="008B407A">
            <w:pPr>
              <w:spacing w:after="0" w:line="240" w:lineRule="auto"/>
              <w:jc w:val="both"/>
              <w:rPr>
                <w:rFonts w:cs="Calibri"/>
                <w:lang w:val="fr-FR"/>
              </w:rPr>
            </w:pPr>
            <w:r w:rsidRPr="00D12E1F">
              <w:rPr>
                <w:rFonts w:cs="Calibri"/>
                <w:sz w:val="20"/>
                <w:szCs w:val="20"/>
                <w:lang w:val="fr-FR"/>
              </w:rPr>
              <w:t>MONTRER LES COMPRIMÉS DE ZINC OU LE SIROP</w:t>
            </w:r>
          </w:p>
          <w:p w14:paraId="50986FE8" w14:textId="77777777" w:rsidR="008B407A" w:rsidRPr="00D12E1F" w:rsidRDefault="008B407A" w:rsidP="008B407A">
            <w:pPr>
              <w:spacing w:after="0" w:line="240" w:lineRule="auto"/>
              <w:jc w:val="both"/>
              <w:rPr>
                <w:rFonts w:cs="Calibri"/>
                <w:lang w:val="fr-FR"/>
              </w:rPr>
            </w:pPr>
          </w:p>
          <w:p w14:paraId="030A0A00" w14:textId="77777777" w:rsidR="008B407A" w:rsidRPr="00D12E1F" w:rsidRDefault="008B407A" w:rsidP="008B407A">
            <w:pPr>
              <w:spacing w:after="0" w:line="240" w:lineRule="auto"/>
              <w:jc w:val="both"/>
              <w:rPr>
                <w:rFonts w:cs="Calibri"/>
                <w:color w:val="00B050"/>
                <w:lang w:val="fr-FR"/>
              </w:rPr>
            </w:pPr>
            <w:r w:rsidRPr="00D12E1F">
              <w:rPr>
                <w:rFonts w:cs="Calibri"/>
                <w:b/>
                <w:color w:val="00B050"/>
                <w:lang w:val="fr-FR"/>
              </w:rPr>
              <w:t>DIARZINC</w:t>
            </w:r>
          </w:p>
        </w:tc>
        <w:tc>
          <w:tcPr>
            <w:tcW w:w="1843" w:type="pct"/>
            <w:gridSpan w:val="2"/>
          </w:tcPr>
          <w:p w14:paraId="332E5900" w14:textId="77777777" w:rsidR="008B407A" w:rsidRPr="00D12E1F" w:rsidRDefault="008B407A" w:rsidP="008B407A">
            <w:pPr>
              <w:widowControl w:val="0"/>
              <w:tabs>
                <w:tab w:val="right" w:leader="dot" w:pos="3797"/>
              </w:tabs>
              <w:spacing w:after="0" w:line="240" w:lineRule="auto"/>
              <w:jc w:val="both"/>
              <w:rPr>
                <w:rFonts w:cs="Calibri"/>
                <w:color w:val="000000"/>
                <w:lang w:val="fr-FR"/>
              </w:rPr>
            </w:pPr>
            <w:r w:rsidRPr="00D12E1F">
              <w:rPr>
                <w:rFonts w:cs="Calibri"/>
                <w:color w:val="000000"/>
                <w:lang w:val="fr-FR"/>
              </w:rPr>
              <w:t>Oui</w:t>
            </w:r>
            <w:r w:rsidRPr="00D12E1F">
              <w:rPr>
                <w:rFonts w:cs="Calibri"/>
                <w:color w:val="000000"/>
                <w:lang w:val="fr-FR"/>
              </w:rPr>
              <w:tab/>
              <w:t>1</w:t>
            </w:r>
          </w:p>
          <w:p w14:paraId="141914EB" w14:textId="77777777" w:rsidR="008B407A" w:rsidRPr="00D12E1F" w:rsidRDefault="008B407A" w:rsidP="008B407A">
            <w:pPr>
              <w:widowControl w:val="0"/>
              <w:tabs>
                <w:tab w:val="right" w:leader="dot" w:pos="3814"/>
              </w:tabs>
              <w:spacing w:after="0" w:line="240" w:lineRule="auto"/>
              <w:jc w:val="both"/>
              <w:rPr>
                <w:rFonts w:cs="Calibri"/>
                <w:color w:val="000000"/>
                <w:lang w:val="fr-FR"/>
              </w:rPr>
            </w:pPr>
            <w:r w:rsidRPr="00D12E1F">
              <w:rPr>
                <w:rFonts w:cs="Calibri"/>
                <w:color w:val="000000"/>
                <w:lang w:val="fr-FR"/>
              </w:rPr>
              <w:t>Non</w:t>
            </w:r>
            <w:r w:rsidRPr="00D12E1F">
              <w:rPr>
                <w:rFonts w:cs="Calibri"/>
                <w:color w:val="000000"/>
                <w:lang w:val="fr-FR"/>
              </w:rPr>
              <w:tab/>
              <w:t>2</w:t>
            </w:r>
          </w:p>
          <w:p w14:paraId="21444387" w14:textId="77777777" w:rsidR="008B407A" w:rsidRPr="00D12E1F" w:rsidRDefault="008B407A" w:rsidP="008B407A">
            <w:pPr>
              <w:widowControl w:val="0"/>
              <w:tabs>
                <w:tab w:val="right" w:leader="dot" w:pos="3797"/>
              </w:tabs>
              <w:spacing w:after="0" w:line="240" w:lineRule="auto"/>
              <w:jc w:val="both"/>
              <w:rPr>
                <w:rFonts w:cs="Calibri"/>
                <w:color w:val="000000"/>
                <w:lang w:val="fr-FR"/>
              </w:rPr>
            </w:pPr>
            <w:r w:rsidRPr="00D12E1F">
              <w:rPr>
                <w:rFonts w:cs="Calibri"/>
                <w:color w:val="000000"/>
                <w:lang w:val="fr-FR"/>
              </w:rPr>
              <w:t>Ne sait pas</w:t>
            </w:r>
            <w:r w:rsidRPr="00D12E1F">
              <w:rPr>
                <w:rFonts w:cs="Calibri"/>
                <w:color w:val="000000"/>
                <w:lang w:val="fr-FR"/>
              </w:rPr>
              <w:tab/>
              <w:t>8</w:t>
            </w:r>
          </w:p>
        </w:tc>
        <w:tc>
          <w:tcPr>
            <w:tcW w:w="1059" w:type="pct"/>
            <w:gridSpan w:val="3"/>
          </w:tcPr>
          <w:p w14:paraId="52DF68CF" w14:textId="77777777" w:rsidR="008B407A" w:rsidRPr="00D12E1F" w:rsidRDefault="008B407A" w:rsidP="008B407A">
            <w:pPr>
              <w:spacing w:after="0" w:line="240" w:lineRule="auto"/>
              <w:jc w:val="right"/>
              <w:rPr>
                <w:rFonts w:cs="Calibri"/>
                <w:lang w:val="fr-FR"/>
              </w:rPr>
            </w:pPr>
          </w:p>
          <w:p w14:paraId="5FC4B413" w14:textId="77777777" w:rsidR="008B407A" w:rsidRPr="00D12E1F" w:rsidRDefault="008B407A" w:rsidP="008B407A">
            <w:pPr>
              <w:spacing w:after="0" w:line="240" w:lineRule="auto"/>
              <w:jc w:val="right"/>
              <w:rPr>
                <w:rFonts w:cs="Calibri"/>
                <w:lang w:val="fr-FR"/>
              </w:rPr>
            </w:pPr>
            <w:r w:rsidRPr="00D12E1F">
              <w:rPr>
                <w:rFonts w:cs="Calibri"/>
                <w:lang w:val="fr-FR"/>
              </w:rPr>
              <w:t>|___|</w:t>
            </w:r>
          </w:p>
        </w:tc>
      </w:tr>
      <w:tr w:rsidR="008B407A" w:rsidRPr="00D12E1F" w14:paraId="3DDA4B77" w14:textId="77777777" w:rsidTr="002A3AD0">
        <w:trPr>
          <w:trHeight w:val="173"/>
        </w:trPr>
        <w:tc>
          <w:tcPr>
            <w:tcW w:w="291" w:type="pct"/>
          </w:tcPr>
          <w:p w14:paraId="7CE00EB3" w14:textId="77777777" w:rsidR="008B407A" w:rsidRPr="00D12E1F" w:rsidRDefault="008B407A" w:rsidP="008B407A">
            <w:pPr>
              <w:pStyle w:val="Paragraphedeliste"/>
              <w:spacing w:after="0" w:line="240" w:lineRule="auto"/>
              <w:ind w:left="0"/>
              <w:contextualSpacing w:val="0"/>
              <w:jc w:val="both"/>
              <w:rPr>
                <w:rFonts w:cs="Calibri"/>
                <w:b/>
                <w:sz w:val="18"/>
                <w:szCs w:val="18"/>
                <w:lang w:val="fr-FR"/>
              </w:rPr>
            </w:pPr>
            <w:r w:rsidRPr="00D12E1F">
              <w:rPr>
                <w:rFonts w:cs="Calibri"/>
                <w:b/>
                <w:sz w:val="18"/>
                <w:szCs w:val="18"/>
                <w:lang w:val="fr-FR"/>
              </w:rPr>
              <w:t>CH24</w:t>
            </w:r>
          </w:p>
        </w:tc>
        <w:tc>
          <w:tcPr>
            <w:tcW w:w="1807" w:type="pct"/>
          </w:tcPr>
          <w:p w14:paraId="3AA0D214" w14:textId="19AB3296" w:rsidR="008B407A" w:rsidRPr="00D12E1F" w:rsidRDefault="008B407A" w:rsidP="008B407A">
            <w:pPr>
              <w:spacing w:after="0" w:line="240" w:lineRule="auto"/>
              <w:jc w:val="both"/>
              <w:rPr>
                <w:rFonts w:cs="Calibri"/>
                <w:lang w:val="fr-FR"/>
              </w:rPr>
            </w:pPr>
            <w:r w:rsidRPr="00D12E1F">
              <w:rPr>
                <w:rFonts w:cs="Calibri"/>
                <w:lang w:val="fr-FR"/>
              </w:rPr>
              <w:t>Unité de mesure de votre appareil HemoCue (g/</w:t>
            </w:r>
            <w:proofErr w:type="spellStart"/>
            <w:r w:rsidRPr="00D12E1F">
              <w:rPr>
                <w:rFonts w:cs="Calibri"/>
                <w:lang w:val="fr-FR"/>
              </w:rPr>
              <w:t>dL</w:t>
            </w:r>
            <w:proofErr w:type="spellEnd"/>
            <w:r w:rsidRPr="00D12E1F">
              <w:rPr>
                <w:rFonts w:cs="Calibri"/>
                <w:lang w:val="fr-FR"/>
              </w:rPr>
              <w:t xml:space="preserve"> ou g/L)</w:t>
            </w:r>
          </w:p>
          <w:p w14:paraId="46A81638" w14:textId="77777777" w:rsidR="008B407A" w:rsidRPr="00D12E1F" w:rsidRDefault="008B407A" w:rsidP="008B407A">
            <w:pPr>
              <w:spacing w:after="0" w:line="240" w:lineRule="auto"/>
              <w:rPr>
                <w:rFonts w:cs="Calibri"/>
                <w:lang w:val="fr-FR"/>
              </w:rPr>
            </w:pPr>
          </w:p>
          <w:p w14:paraId="39692ABA" w14:textId="77777777" w:rsidR="008B407A" w:rsidRPr="00D12E1F" w:rsidRDefault="008B407A" w:rsidP="008B407A">
            <w:pPr>
              <w:spacing w:after="0" w:line="240" w:lineRule="auto"/>
              <w:rPr>
                <w:rFonts w:cs="Calibri"/>
                <w:color w:val="00B050"/>
                <w:sz w:val="20"/>
                <w:szCs w:val="20"/>
                <w:lang w:val="fr-FR"/>
              </w:rPr>
            </w:pPr>
            <w:r w:rsidRPr="00D12E1F">
              <w:rPr>
                <w:rFonts w:cs="Calibri"/>
                <w:b/>
                <w:color w:val="00B050"/>
                <w:lang w:val="fr-FR"/>
              </w:rPr>
              <w:t>HBUNIT</w:t>
            </w:r>
          </w:p>
        </w:tc>
        <w:tc>
          <w:tcPr>
            <w:tcW w:w="1843" w:type="pct"/>
            <w:gridSpan w:val="2"/>
          </w:tcPr>
          <w:p w14:paraId="1298E6E2" w14:textId="77777777" w:rsidR="008B407A" w:rsidRPr="00F72B56" w:rsidRDefault="008B407A" w:rsidP="008B407A">
            <w:pPr>
              <w:widowControl w:val="0"/>
              <w:tabs>
                <w:tab w:val="right" w:leader="dot" w:pos="3797"/>
              </w:tabs>
              <w:spacing w:after="0" w:line="240" w:lineRule="auto"/>
              <w:jc w:val="both"/>
              <w:rPr>
                <w:rFonts w:cs="Calibri"/>
                <w:color w:val="000000"/>
                <w:lang w:val="en-US"/>
              </w:rPr>
            </w:pPr>
            <w:r w:rsidRPr="00F72B56">
              <w:rPr>
                <w:rFonts w:cs="Calibri"/>
                <w:color w:val="000000"/>
                <w:lang w:val="en-US"/>
              </w:rPr>
              <w:t>g/dL</w:t>
            </w:r>
            <w:r w:rsidRPr="00F72B56">
              <w:rPr>
                <w:rFonts w:cs="Calibri"/>
                <w:color w:val="000000"/>
                <w:lang w:val="en-US"/>
              </w:rPr>
              <w:tab/>
            </w:r>
            <w:proofErr w:type="spellStart"/>
            <w:r w:rsidRPr="00F72B56">
              <w:rPr>
                <w:rFonts w:cs="Calibri"/>
                <w:color w:val="000000"/>
                <w:lang w:val="en-US"/>
              </w:rPr>
              <w:t>gdl</w:t>
            </w:r>
            <w:proofErr w:type="spellEnd"/>
          </w:p>
          <w:p w14:paraId="0EDE2041" w14:textId="77777777" w:rsidR="008B407A" w:rsidRPr="00F72B56" w:rsidRDefault="008B407A" w:rsidP="008B407A">
            <w:pPr>
              <w:widowControl w:val="0"/>
              <w:tabs>
                <w:tab w:val="right" w:leader="dot" w:pos="3797"/>
              </w:tabs>
              <w:spacing w:after="0" w:line="240" w:lineRule="auto"/>
              <w:jc w:val="both"/>
              <w:rPr>
                <w:rFonts w:cs="Calibri"/>
                <w:color w:val="000000"/>
                <w:lang w:val="en-US"/>
              </w:rPr>
            </w:pPr>
            <w:r w:rsidRPr="00F72B56">
              <w:rPr>
                <w:rFonts w:cs="Calibri"/>
                <w:color w:val="000000"/>
                <w:lang w:val="en-US"/>
              </w:rPr>
              <w:t>g/L</w:t>
            </w:r>
            <w:r w:rsidRPr="00F72B56">
              <w:rPr>
                <w:rFonts w:cs="Calibri"/>
                <w:color w:val="000000"/>
                <w:lang w:val="en-US"/>
              </w:rPr>
              <w:tab/>
            </w:r>
            <w:proofErr w:type="spellStart"/>
            <w:r w:rsidRPr="00F72B56">
              <w:rPr>
                <w:rFonts w:cs="Calibri"/>
                <w:color w:val="000000"/>
                <w:lang w:val="en-US"/>
              </w:rPr>
              <w:t>gl</w:t>
            </w:r>
            <w:proofErr w:type="spellEnd"/>
          </w:p>
        </w:tc>
        <w:tc>
          <w:tcPr>
            <w:tcW w:w="1059" w:type="pct"/>
            <w:gridSpan w:val="3"/>
          </w:tcPr>
          <w:p w14:paraId="7A882145" w14:textId="77777777" w:rsidR="008B407A" w:rsidRPr="00F72B56" w:rsidRDefault="008B407A" w:rsidP="008B407A">
            <w:pPr>
              <w:spacing w:after="0" w:line="240" w:lineRule="auto"/>
              <w:jc w:val="right"/>
              <w:rPr>
                <w:rFonts w:cs="Calibri"/>
                <w:lang w:val="en-US"/>
              </w:rPr>
            </w:pPr>
          </w:p>
          <w:p w14:paraId="53715518" w14:textId="77777777" w:rsidR="008B407A" w:rsidRPr="00D12E1F" w:rsidRDefault="008B407A" w:rsidP="008B407A">
            <w:pPr>
              <w:spacing w:after="0" w:line="240" w:lineRule="auto"/>
              <w:jc w:val="right"/>
              <w:rPr>
                <w:rFonts w:cs="Calibri"/>
                <w:lang w:val="fr-FR"/>
              </w:rPr>
            </w:pPr>
            <w:r w:rsidRPr="00D12E1F">
              <w:rPr>
                <w:rFonts w:cs="Calibri"/>
                <w:lang w:val="fr-FR"/>
              </w:rPr>
              <w:t>|___|___|___|</w:t>
            </w:r>
          </w:p>
        </w:tc>
      </w:tr>
      <w:tr w:rsidR="008B407A" w:rsidRPr="00D12E1F" w14:paraId="07E23614" w14:textId="77777777" w:rsidTr="002A3AD0">
        <w:trPr>
          <w:trHeight w:val="173"/>
        </w:trPr>
        <w:tc>
          <w:tcPr>
            <w:tcW w:w="291" w:type="pct"/>
          </w:tcPr>
          <w:p w14:paraId="7A8DF496" w14:textId="77777777" w:rsidR="008B407A" w:rsidRPr="00D12E1F" w:rsidRDefault="008B407A" w:rsidP="008B407A">
            <w:pPr>
              <w:pStyle w:val="Paragraphedeliste"/>
              <w:spacing w:after="0" w:line="240" w:lineRule="auto"/>
              <w:ind w:left="0"/>
              <w:contextualSpacing w:val="0"/>
              <w:jc w:val="both"/>
              <w:rPr>
                <w:rFonts w:cs="Calibri"/>
                <w:b/>
                <w:sz w:val="18"/>
                <w:szCs w:val="18"/>
                <w:lang w:val="fr-FR"/>
              </w:rPr>
            </w:pPr>
            <w:r w:rsidRPr="00D12E1F">
              <w:rPr>
                <w:rFonts w:cs="Calibri"/>
                <w:b/>
                <w:sz w:val="18"/>
                <w:szCs w:val="18"/>
                <w:lang w:val="fr-FR"/>
              </w:rPr>
              <w:t>CH25</w:t>
            </w:r>
          </w:p>
        </w:tc>
        <w:tc>
          <w:tcPr>
            <w:tcW w:w="1807" w:type="pct"/>
          </w:tcPr>
          <w:p w14:paraId="32ED0EF6" w14:textId="77777777" w:rsidR="008B407A" w:rsidRPr="00D12E1F" w:rsidRDefault="008B407A" w:rsidP="008B407A">
            <w:pPr>
              <w:tabs>
                <w:tab w:val="left" w:pos="1836"/>
              </w:tabs>
              <w:spacing w:after="0" w:line="240" w:lineRule="auto"/>
              <w:jc w:val="both"/>
              <w:rPr>
                <w:rFonts w:cs="Calibri"/>
                <w:lang w:val="fr-FR"/>
              </w:rPr>
            </w:pPr>
            <w:r w:rsidRPr="00D12E1F">
              <w:rPr>
                <w:rFonts w:cs="Calibri"/>
                <w:lang w:val="fr-FR" w:eastAsia="es-ES"/>
              </w:rPr>
              <w:t>Hémoglobine</w:t>
            </w:r>
            <w:r w:rsidRPr="00D12E1F">
              <w:rPr>
                <w:rFonts w:cs="Calibri"/>
                <w:lang w:val="fr-FR"/>
              </w:rPr>
              <w:t xml:space="preserve"> (Hb) en g/</w:t>
            </w:r>
            <w:proofErr w:type="spellStart"/>
            <w:r w:rsidRPr="00D12E1F">
              <w:rPr>
                <w:rFonts w:cs="Calibri"/>
                <w:lang w:val="fr-FR"/>
              </w:rPr>
              <w:t>dL</w:t>
            </w:r>
            <w:proofErr w:type="spellEnd"/>
            <w:r w:rsidRPr="00D12E1F">
              <w:rPr>
                <w:rFonts w:cs="Calibri"/>
                <w:lang w:val="fr-FR"/>
              </w:rPr>
              <w:t xml:space="preserve"> (±0,1 g/</w:t>
            </w:r>
            <w:proofErr w:type="spellStart"/>
            <w:r w:rsidRPr="00D12E1F">
              <w:rPr>
                <w:rFonts w:cs="Calibri"/>
                <w:lang w:val="fr-FR"/>
              </w:rPr>
              <w:t>dL</w:t>
            </w:r>
            <w:proofErr w:type="spellEnd"/>
            <w:r w:rsidRPr="00D12E1F">
              <w:rPr>
                <w:rFonts w:cs="Calibri"/>
                <w:lang w:val="fr-FR"/>
              </w:rPr>
              <w:t>) ou en g/L (±1g/L) de [NOM DE L’ENFANT]</w:t>
            </w:r>
          </w:p>
          <w:p w14:paraId="4B63BF92" w14:textId="77777777" w:rsidR="008B407A" w:rsidRPr="00D12E1F" w:rsidRDefault="008B407A" w:rsidP="008B407A">
            <w:pPr>
              <w:spacing w:after="0" w:line="240" w:lineRule="auto"/>
              <w:jc w:val="both"/>
              <w:rPr>
                <w:rFonts w:cs="Calibri"/>
                <w:lang w:val="fr-FR"/>
              </w:rPr>
            </w:pPr>
          </w:p>
          <w:p w14:paraId="4CB91376" w14:textId="77777777" w:rsidR="008B407A" w:rsidRPr="00D12E1F" w:rsidRDefault="008B407A" w:rsidP="008B407A">
            <w:pPr>
              <w:spacing w:after="0" w:line="240" w:lineRule="auto"/>
              <w:jc w:val="both"/>
              <w:rPr>
                <w:rFonts w:cs="Calibri"/>
                <w:sz w:val="20"/>
                <w:szCs w:val="20"/>
                <w:lang w:val="fr-FR"/>
              </w:rPr>
            </w:pPr>
            <w:r w:rsidRPr="00D12E1F">
              <w:rPr>
                <w:rFonts w:cs="Calibri"/>
                <w:sz w:val="20"/>
                <w:szCs w:val="20"/>
                <w:lang w:val="fr-FR"/>
              </w:rPr>
              <w:t>NE S’APPLIQUE QUE LORSQUE L’HB EST MESURÉE EN G/DL : NE PAS OUBLIER LA DÉCIMALE.</w:t>
            </w:r>
          </w:p>
          <w:p w14:paraId="732C8462" w14:textId="77777777" w:rsidR="008B407A" w:rsidRPr="00D12E1F" w:rsidRDefault="008B407A" w:rsidP="008B407A">
            <w:pPr>
              <w:pStyle w:val="Retraitcorpsdetexte"/>
              <w:spacing w:after="0" w:line="240" w:lineRule="auto"/>
              <w:jc w:val="both"/>
              <w:rPr>
                <w:rFonts w:cs="Calibri"/>
                <w:bCs/>
                <w:sz w:val="22"/>
                <w:szCs w:val="24"/>
                <w:lang w:val="fr-FR"/>
              </w:rPr>
            </w:pPr>
          </w:p>
          <w:p w14:paraId="0DDFA0BC" w14:textId="77777777" w:rsidR="008B407A" w:rsidRPr="00D12E1F" w:rsidRDefault="008B407A" w:rsidP="008B407A">
            <w:pPr>
              <w:pStyle w:val="Retraitcorpsdetexte"/>
              <w:spacing w:after="0" w:line="240" w:lineRule="auto"/>
              <w:ind w:left="0"/>
              <w:jc w:val="both"/>
              <w:rPr>
                <w:rFonts w:cs="Calibri"/>
                <w:b/>
                <w:bCs/>
                <w:sz w:val="22"/>
                <w:szCs w:val="24"/>
                <w:lang w:val="fr-FR"/>
              </w:rPr>
            </w:pPr>
            <w:r w:rsidRPr="00D12E1F">
              <w:rPr>
                <w:rFonts w:cs="Calibri"/>
                <w:b/>
                <w:bCs/>
                <w:sz w:val="22"/>
                <w:szCs w:val="24"/>
                <w:lang w:val="fr-FR"/>
              </w:rPr>
              <w:t>Limite inférieure=2,0 g/</w:t>
            </w:r>
            <w:proofErr w:type="spellStart"/>
            <w:r w:rsidRPr="00D12E1F">
              <w:rPr>
                <w:rFonts w:cs="Calibri"/>
                <w:b/>
                <w:bCs/>
                <w:sz w:val="22"/>
                <w:szCs w:val="24"/>
                <w:lang w:val="fr-FR"/>
              </w:rPr>
              <w:t>dL</w:t>
            </w:r>
            <w:proofErr w:type="spellEnd"/>
          </w:p>
          <w:p w14:paraId="57260CF5" w14:textId="77777777" w:rsidR="008B407A" w:rsidRPr="00D12E1F" w:rsidRDefault="008B407A" w:rsidP="008B407A">
            <w:pPr>
              <w:pStyle w:val="Retraitcorpsdetexte"/>
              <w:spacing w:after="0" w:line="240" w:lineRule="auto"/>
              <w:ind w:left="0"/>
              <w:jc w:val="both"/>
              <w:rPr>
                <w:rFonts w:cs="Calibri"/>
                <w:b/>
                <w:bCs/>
                <w:sz w:val="22"/>
                <w:szCs w:val="24"/>
                <w:lang w:val="fr-FR"/>
              </w:rPr>
            </w:pPr>
            <w:r w:rsidRPr="00D12E1F">
              <w:rPr>
                <w:rFonts w:cs="Calibri"/>
                <w:b/>
                <w:bCs/>
                <w:sz w:val="22"/>
                <w:szCs w:val="24"/>
                <w:lang w:val="fr-FR"/>
              </w:rPr>
              <w:t>Limite supérieure=22,00 g/</w:t>
            </w:r>
            <w:proofErr w:type="spellStart"/>
            <w:r w:rsidRPr="00D12E1F">
              <w:rPr>
                <w:rFonts w:cs="Calibri"/>
                <w:b/>
                <w:bCs/>
                <w:sz w:val="22"/>
                <w:szCs w:val="24"/>
                <w:lang w:val="fr-FR"/>
              </w:rPr>
              <w:t>dL</w:t>
            </w:r>
            <w:proofErr w:type="spellEnd"/>
          </w:p>
          <w:p w14:paraId="69CC09D7" w14:textId="77777777" w:rsidR="008B407A" w:rsidRPr="00D12E1F" w:rsidRDefault="008B407A" w:rsidP="008B407A">
            <w:pPr>
              <w:spacing w:after="0" w:line="240" w:lineRule="auto"/>
              <w:jc w:val="both"/>
              <w:rPr>
                <w:rFonts w:cs="Calibri"/>
                <w:lang w:val="fr-FR"/>
              </w:rPr>
            </w:pPr>
          </w:p>
          <w:p w14:paraId="53A25A17" w14:textId="77777777" w:rsidR="008B407A" w:rsidRPr="00D12E1F" w:rsidRDefault="008B407A" w:rsidP="008B407A">
            <w:pPr>
              <w:spacing w:after="0" w:line="240" w:lineRule="auto"/>
              <w:jc w:val="both"/>
              <w:rPr>
                <w:rFonts w:cs="Calibri"/>
                <w:color w:val="FF0000"/>
                <w:lang w:val="fr-FR"/>
              </w:rPr>
            </w:pPr>
            <w:r w:rsidRPr="00D12E1F">
              <w:rPr>
                <w:rFonts w:cs="Calibri"/>
                <w:b/>
                <w:color w:val="FF0000"/>
                <w:lang w:val="fr-FR"/>
              </w:rPr>
              <w:t>CHHB</w:t>
            </w:r>
          </w:p>
        </w:tc>
        <w:tc>
          <w:tcPr>
            <w:tcW w:w="1843" w:type="pct"/>
            <w:gridSpan w:val="2"/>
          </w:tcPr>
          <w:p w14:paraId="16670E28" w14:textId="77777777" w:rsidR="008B407A" w:rsidRPr="00D12E1F" w:rsidRDefault="008B407A" w:rsidP="008B407A">
            <w:pPr>
              <w:widowControl w:val="0"/>
              <w:tabs>
                <w:tab w:val="right" w:leader="dot" w:pos="3797"/>
              </w:tabs>
              <w:spacing w:after="0" w:line="240" w:lineRule="auto"/>
              <w:jc w:val="both"/>
              <w:rPr>
                <w:rFonts w:cs="Calibri"/>
                <w:color w:val="000000"/>
                <w:lang w:val="fr-FR"/>
              </w:rPr>
            </w:pPr>
          </w:p>
        </w:tc>
        <w:tc>
          <w:tcPr>
            <w:tcW w:w="1059" w:type="pct"/>
            <w:gridSpan w:val="3"/>
          </w:tcPr>
          <w:p w14:paraId="0A96DA4B" w14:textId="77777777" w:rsidR="008B407A" w:rsidRPr="00D12E1F" w:rsidRDefault="008B407A" w:rsidP="008B407A">
            <w:pPr>
              <w:spacing w:after="0" w:line="240" w:lineRule="auto"/>
              <w:jc w:val="right"/>
              <w:rPr>
                <w:rFonts w:cs="Calibri"/>
                <w:lang w:val="fr-FR"/>
              </w:rPr>
            </w:pPr>
          </w:p>
          <w:p w14:paraId="584126D7" w14:textId="77777777" w:rsidR="008B407A" w:rsidRPr="00D12E1F" w:rsidRDefault="008B407A" w:rsidP="008B407A">
            <w:pPr>
              <w:spacing w:after="0" w:line="240" w:lineRule="auto"/>
              <w:jc w:val="right"/>
              <w:rPr>
                <w:rFonts w:cs="Calibri"/>
                <w:lang w:val="fr-FR"/>
              </w:rPr>
            </w:pPr>
            <w:r w:rsidRPr="00D12E1F">
              <w:rPr>
                <w:rFonts w:cs="Calibri"/>
                <w:lang w:val="fr-FR"/>
              </w:rPr>
              <w:t>|___|___|, |___|g/</w:t>
            </w:r>
            <w:proofErr w:type="spellStart"/>
            <w:r w:rsidRPr="00D12E1F">
              <w:rPr>
                <w:rFonts w:cs="Calibri"/>
                <w:lang w:val="fr-FR"/>
              </w:rPr>
              <w:t>dL</w:t>
            </w:r>
            <w:proofErr w:type="spellEnd"/>
          </w:p>
          <w:p w14:paraId="567BFDC4" w14:textId="77777777" w:rsidR="008B407A" w:rsidRPr="00D12E1F" w:rsidRDefault="008B407A" w:rsidP="008B407A">
            <w:pPr>
              <w:spacing w:after="0" w:line="240" w:lineRule="auto"/>
              <w:jc w:val="right"/>
              <w:rPr>
                <w:rFonts w:cs="Calibri"/>
                <w:lang w:val="fr-FR"/>
              </w:rPr>
            </w:pPr>
          </w:p>
          <w:p w14:paraId="6DC3251D" w14:textId="77777777" w:rsidR="008B407A" w:rsidRPr="00D12E1F" w:rsidRDefault="008B407A" w:rsidP="008B407A">
            <w:pPr>
              <w:spacing w:after="0" w:line="240" w:lineRule="auto"/>
              <w:jc w:val="right"/>
              <w:rPr>
                <w:rFonts w:cs="Calibri"/>
                <w:lang w:val="fr-FR"/>
              </w:rPr>
            </w:pPr>
            <w:r w:rsidRPr="00D12E1F">
              <w:rPr>
                <w:rFonts w:cs="Calibri"/>
                <w:lang w:val="fr-FR"/>
              </w:rPr>
              <w:t>OU</w:t>
            </w:r>
          </w:p>
          <w:p w14:paraId="7273AC5D" w14:textId="77777777" w:rsidR="008B407A" w:rsidRPr="00D12E1F" w:rsidRDefault="008B407A" w:rsidP="008B407A">
            <w:pPr>
              <w:spacing w:after="0" w:line="240" w:lineRule="auto"/>
              <w:jc w:val="right"/>
              <w:rPr>
                <w:rFonts w:cs="Calibri"/>
                <w:lang w:val="fr-FR"/>
              </w:rPr>
            </w:pPr>
          </w:p>
          <w:p w14:paraId="5AA85C1A" w14:textId="77777777" w:rsidR="008B407A" w:rsidRPr="00D12E1F" w:rsidRDefault="008B407A" w:rsidP="008B407A">
            <w:pPr>
              <w:spacing w:after="0" w:line="240" w:lineRule="auto"/>
              <w:jc w:val="right"/>
              <w:rPr>
                <w:rFonts w:cs="Calibri"/>
                <w:lang w:val="fr-FR"/>
              </w:rPr>
            </w:pPr>
            <w:r w:rsidRPr="00D12E1F">
              <w:rPr>
                <w:rFonts w:cs="Calibri"/>
                <w:lang w:val="fr-FR"/>
              </w:rPr>
              <w:t>|___|___|___|g/L</w:t>
            </w:r>
          </w:p>
        </w:tc>
      </w:tr>
      <w:tr w:rsidR="008B407A" w:rsidRPr="00D12E1F" w14:paraId="7F0D3DAB" w14:textId="77777777" w:rsidTr="002A3AD0">
        <w:trPr>
          <w:trHeight w:val="173"/>
        </w:trPr>
        <w:tc>
          <w:tcPr>
            <w:tcW w:w="291" w:type="pct"/>
          </w:tcPr>
          <w:p w14:paraId="0C414E92" w14:textId="77777777" w:rsidR="008B407A" w:rsidRPr="00D12E1F" w:rsidRDefault="008B407A" w:rsidP="008B407A">
            <w:pPr>
              <w:pStyle w:val="Paragraphedeliste"/>
              <w:spacing w:after="0" w:line="240" w:lineRule="auto"/>
              <w:ind w:left="0"/>
              <w:contextualSpacing w:val="0"/>
              <w:jc w:val="both"/>
              <w:rPr>
                <w:rFonts w:cs="Calibri"/>
                <w:b/>
                <w:sz w:val="18"/>
                <w:szCs w:val="18"/>
                <w:lang w:val="fr-FR"/>
              </w:rPr>
            </w:pPr>
            <w:r w:rsidRPr="00D12E1F">
              <w:rPr>
                <w:rFonts w:cs="Calibri"/>
                <w:b/>
                <w:sz w:val="18"/>
                <w:szCs w:val="18"/>
                <w:lang w:val="fr-FR"/>
              </w:rPr>
              <w:t>CH26</w:t>
            </w:r>
          </w:p>
        </w:tc>
        <w:tc>
          <w:tcPr>
            <w:tcW w:w="4709" w:type="pct"/>
            <w:gridSpan w:val="6"/>
          </w:tcPr>
          <w:p w14:paraId="406FFE72" w14:textId="77777777" w:rsidR="008B407A" w:rsidRPr="00D12E1F" w:rsidRDefault="008B407A" w:rsidP="008B407A">
            <w:pPr>
              <w:spacing w:after="0" w:line="240" w:lineRule="auto"/>
              <w:jc w:val="both"/>
              <w:rPr>
                <w:rFonts w:cs="Calibri"/>
                <w:lang w:val="fr-FR"/>
              </w:rPr>
            </w:pPr>
            <w:r w:rsidRPr="00D12E1F">
              <w:rPr>
                <w:rFonts w:cs="Calibri"/>
                <w:b/>
                <w:lang w:val="fr-FR"/>
              </w:rPr>
              <w:t>Référencement automatique des enfants présentant des signes de malnutrition aiguë et n’étant pas déjà inscrits au sein d’un programme nutritionnel :</w:t>
            </w:r>
          </w:p>
          <w:p w14:paraId="2381393A" w14:textId="77777777" w:rsidR="008B407A" w:rsidRPr="00D12E1F" w:rsidRDefault="008B407A" w:rsidP="008B407A">
            <w:pPr>
              <w:pStyle w:val="Paragraphedeliste"/>
              <w:numPr>
                <w:ilvl w:val="0"/>
                <w:numId w:val="33"/>
              </w:numPr>
              <w:spacing w:after="0" w:line="240" w:lineRule="auto"/>
              <w:contextualSpacing w:val="0"/>
              <w:jc w:val="both"/>
              <w:rPr>
                <w:rFonts w:cs="Calibri"/>
                <w:lang w:val="fr-FR"/>
              </w:rPr>
            </w:pPr>
            <w:r w:rsidRPr="00D12E1F">
              <w:rPr>
                <w:rFonts w:cs="Calibri"/>
                <w:lang w:val="fr-FR"/>
              </w:rPr>
              <w:t xml:space="preserve">L’enfant a besoin d’être référé pour malnutrition aiguë modérée (si PB&lt;125mm et PB≥115 mm et/ou PTZ&lt;-2 z-scores et PTZ≥-3 z-scores, et variable </w:t>
            </w:r>
            <w:r w:rsidRPr="00D12E1F">
              <w:rPr>
                <w:rFonts w:cs="Calibri"/>
                <w:b/>
                <w:color w:val="FF0000"/>
                <w:lang w:val="fr-FR"/>
              </w:rPr>
              <w:t>ENROL</w:t>
            </w:r>
            <w:r w:rsidRPr="00D12E1F">
              <w:rPr>
                <w:rFonts w:cs="Calibri"/>
                <w:lang w:val="fr-FR"/>
              </w:rPr>
              <w:t xml:space="preserve"> égale à « 3 » ou « 8 »).</w:t>
            </w:r>
          </w:p>
          <w:p w14:paraId="2F7D296F" w14:textId="77777777" w:rsidR="008B407A" w:rsidRPr="00D12E1F" w:rsidRDefault="008B407A" w:rsidP="008B407A">
            <w:pPr>
              <w:pStyle w:val="Paragraphedeliste"/>
              <w:numPr>
                <w:ilvl w:val="0"/>
                <w:numId w:val="33"/>
              </w:numPr>
              <w:spacing w:after="0" w:line="240" w:lineRule="auto"/>
              <w:contextualSpacing w:val="0"/>
              <w:jc w:val="both"/>
              <w:rPr>
                <w:rFonts w:cs="Calibri"/>
                <w:lang w:val="fr-FR"/>
              </w:rPr>
            </w:pPr>
            <w:r w:rsidRPr="00D12E1F">
              <w:rPr>
                <w:rFonts w:cs="Calibri"/>
                <w:lang w:val="fr-FR"/>
              </w:rPr>
              <w:t xml:space="preserve">L’enfant a besoin d’être référé pour malnutrition aiguë sévère (si PB&lt;115mm et/ou PTZ&lt;-3 z-scores et/ou présence d’œdèmes bilatéraux, et variable </w:t>
            </w:r>
            <w:r w:rsidRPr="00D12E1F">
              <w:rPr>
                <w:rFonts w:cs="Calibri"/>
                <w:b/>
                <w:color w:val="FF0000"/>
                <w:lang w:val="fr-FR"/>
              </w:rPr>
              <w:t>ENROL</w:t>
            </w:r>
            <w:r w:rsidRPr="00D12E1F">
              <w:rPr>
                <w:rFonts w:cs="Calibri"/>
                <w:lang w:val="fr-FR"/>
              </w:rPr>
              <w:t xml:space="preserve"> égale à « 3 » ou « 8 »).</w:t>
            </w:r>
          </w:p>
          <w:p w14:paraId="6FAB461D" w14:textId="77777777" w:rsidR="008B407A" w:rsidRPr="00D12E1F" w:rsidRDefault="008B407A" w:rsidP="008B407A">
            <w:pPr>
              <w:spacing w:after="0" w:line="240" w:lineRule="auto"/>
              <w:jc w:val="both"/>
              <w:rPr>
                <w:rFonts w:cs="Calibri"/>
                <w:lang w:val="fr-FR"/>
              </w:rPr>
            </w:pPr>
          </w:p>
          <w:p w14:paraId="18ADA89E" w14:textId="77777777" w:rsidR="008B407A" w:rsidRPr="00D12E1F" w:rsidRDefault="008B407A" w:rsidP="008B407A">
            <w:pPr>
              <w:spacing w:after="0" w:line="240" w:lineRule="auto"/>
              <w:jc w:val="both"/>
              <w:rPr>
                <w:rFonts w:cs="Calibri"/>
                <w:sz w:val="20"/>
                <w:szCs w:val="20"/>
                <w:lang w:val="fr-FR"/>
              </w:rPr>
            </w:pPr>
            <w:r w:rsidRPr="00D12E1F">
              <w:rPr>
                <w:rFonts w:cs="Calibri"/>
                <w:sz w:val="20"/>
                <w:szCs w:val="20"/>
                <w:lang w:val="fr-FR"/>
              </w:rPr>
              <w:t>REMPLIR UN FORMULAIRE DE RÉFÉRENCE EN DOUBLE EXEMPLAIRE : UN FORMULAIRE POUR LA MÈRE / PERSONNE EN CHARGE DE L’ENFANT ET UN AUTRE POUR LE CENTRE DE SANTÉ.</w:t>
            </w:r>
          </w:p>
          <w:p w14:paraId="592A8665" w14:textId="77777777" w:rsidR="008B407A" w:rsidRPr="00D12E1F" w:rsidRDefault="008B407A" w:rsidP="008B407A">
            <w:pPr>
              <w:spacing w:after="0" w:line="240" w:lineRule="auto"/>
              <w:jc w:val="both"/>
              <w:rPr>
                <w:rFonts w:cs="Calibri"/>
                <w:lang w:val="fr-FR"/>
              </w:rPr>
            </w:pPr>
          </w:p>
          <w:p w14:paraId="4F72B818" w14:textId="77777777" w:rsidR="008B407A" w:rsidRPr="00D12E1F" w:rsidRDefault="008B407A" w:rsidP="008B407A">
            <w:pPr>
              <w:spacing w:after="0" w:line="240" w:lineRule="auto"/>
              <w:rPr>
                <w:rFonts w:cs="Calibri"/>
                <w:color w:val="FF0000"/>
                <w:lang w:val="fr-FR"/>
              </w:rPr>
            </w:pPr>
            <w:r w:rsidRPr="00D12E1F">
              <w:rPr>
                <w:rFonts w:cs="Calibri"/>
                <w:b/>
                <w:color w:val="FF0000"/>
                <w:lang w:val="fr-FR"/>
              </w:rPr>
              <w:t>REFMAM/REFSAM</w:t>
            </w:r>
          </w:p>
        </w:tc>
      </w:tr>
      <w:tr w:rsidR="008B407A" w:rsidRPr="00D12E1F" w14:paraId="60C56B97" w14:textId="77777777" w:rsidTr="002A3AD0">
        <w:trPr>
          <w:trHeight w:val="173"/>
        </w:trPr>
        <w:tc>
          <w:tcPr>
            <w:tcW w:w="291" w:type="pct"/>
          </w:tcPr>
          <w:p w14:paraId="3A03B7DE" w14:textId="77777777" w:rsidR="008B407A" w:rsidRPr="00D12E1F" w:rsidRDefault="008B407A" w:rsidP="008B407A">
            <w:pPr>
              <w:pStyle w:val="Paragraphedeliste"/>
              <w:spacing w:after="0" w:line="240" w:lineRule="auto"/>
              <w:ind w:left="0"/>
              <w:contextualSpacing w:val="0"/>
              <w:jc w:val="both"/>
              <w:rPr>
                <w:rFonts w:cs="Calibri"/>
                <w:b/>
                <w:sz w:val="18"/>
                <w:szCs w:val="18"/>
                <w:lang w:val="fr-FR"/>
              </w:rPr>
            </w:pPr>
            <w:r w:rsidRPr="00D12E1F">
              <w:rPr>
                <w:rFonts w:cs="Calibri"/>
                <w:b/>
                <w:sz w:val="18"/>
                <w:szCs w:val="18"/>
                <w:lang w:val="fr-FR"/>
              </w:rPr>
              <w:t>CH27</w:t>
            </w:r>
          </w:p>
        </w:tc>
        <w:tc>
          <w:tcPr>
            <w:tcW w:w="4709" w:type="pct"/>
            <w:gridSpan w:val="6"/>
          </w:tcPr>
          <w:p w14:paraId="3BB1851C" w14:textId="77777777" w:rsidR="008B407A" w:rsidRPr="00D12E1F" w:rsidRDefault="008B407A" w:rsidP="008B407A">
            <w:pPr>
              <w:spacing w:after="0" w:line="240" w:lineRule="auto"/>
              <w:jc w:val="both"/>
              <w:rPr>
                <w:rFonts w:cs="Calibri"/>
                <w:b/>
                <w:lang w:val="fr-FR"/>
              </w:rPr>
            </w:pPr>
            <w:r w:rsidRPr="00D12E1F">
              <w:rPr>
                <w:rFonts w:cs="Calibri"/>
                <w:b/>
                <w:lang w:val="fr-FR"/>
              </w:rPr>
              <w:t>Référencement automatique des enfants souffrant d’anémie sévère :</w:t>
            </w:r>
          </w:p>
          <w:p w14:paraId="244C4543" w14:textId="77777777" w:rsidR="008B407A" w:rsidRPr="00D12E1F" w:rsidRDefault="008B407A" w:rsidP="008B407A">
            <w:pPr>
              <w:pStyle w:val="Paragraphedeliste"/>
              <w:numPr>
                <w:ilvl w:val="0"/>
                <w:numId w:val="33"/>
              </w:numPr>
              <w:spacing w:after="0" w:line="240" w:lineRule="auto"/>
              <w:contextualSpacing w:val="0"/>
              <w:jc w:val="both"/>
              <w:rPr>
                <w:rFonts w:cs="Calibri"/>
                <w:lang w:val="fr-FR"/>
              </w:rPr>
            </w:pPr>
            <w:r w:rsidRPr="00D12E1F">
              <w:rPr>
                <w:rFonts w:cs="Calibri"/>
                <w:lang w:val="fr-FR"/>
              </w:rPr>
              <w:t>L’enfant a besoin d’être référé pour anémie sévère (si Hb&lt;7,0g/</w:t>
            </w:r>
            <w:proofErr w:type="spellStart"/>
            <w:r w:rsidRPr="00D12E1F">
              <w:rPr>
                <w:rFonts w:cs="Calibri"/>
                <w:lang w:val="fr-FR"/>
              </w:rPr>
              <w:t>dL</w:t>
            </w:r>
            <w:proofErr w:type="spellEnd"/>
            <w:r w:rsidRPr="00D12E1F">
              <w:rPr>
                <w:rFonts w:cs="Calibri"/>
                <w:lang w:val="fr-FR"/>
              </w:rPr>
              <w:t>).</w:t>
            </w:r>
          </w:p>
          <w:p w14:paraId="1D09D6C3" w14:textId="77777777" w:rsidR="008B407A" w:rsidRPr="00D12E1F" w:rsidRDefault="008B407A" w:rsidP="008B407A">
            <w:pPr>
              <w:spacing w:after="0" w:line="240" w:lineRule="auto"/>
              <w:jc w:val="both"/>
              <w:rPr>
                <w:rFonts w:cs="Calibri"/>
                <w:lang w:val="fr-FR"/>
              </w:rPr>
            </w:pPr>
          </w:p>
          <w:p w14:paraId="1D80ABE4" w14:textId="77777777" w:rsidR="008B407A" w:rsidRPr="00D12E1F" w:rsidRDefault="008B407A" w:rsidP="008B407A">
            <w:pPr>
              <w:spacing w:after="0" w:line="240" w:lineRule="auto"/>
              <w:jc w:val="both"/>
              <w:rPr>
                <w:rFonts w:cs="Calibri"/>
                <w:sz w:val="20"/>
                <w:szCs w:val="20"/>
                <w:lang w:val="fr-FR"/>
              </w:rPr>
            </w:pPr>
            <w:r w:rsidRPr="00D12E1F">
              <w:rPr>
                <w:rFonts w:cs="Calibri"/>
                <w:sz w:val="20"/>
                <w:szCs w:val="20"/>
                <w:lang w:val="fr-FR"/>
              </w:rPr>
              <w:t>REMPLIR UN FORMULAIRE DE RÉFÉRENCE EN DOUBLE EXEMPLAIRE : UN FORMULAIRE POUR LA MÈRE / PERSONNE EN CHARGE DE L’ENFANT ET UN AUTRE POUR LE CENTRE DE SANTÉ.</w:t>
            </w:r>
          </w:p>
          <w:p w14:paraId="6C4F1461" w14:textId="77777777" w:rsidR="008B407A" w:rsidRPr="00D12E1F" w:rsidRDefault="008B407A" w:rsidP="008B407A">
            <w:pPr>
              <w:spacing w:after="0" w:line="240" w:lineRule="auto"/>
              <w:jc w:val="both"/>
              <w:rPr>
                <w:rFonts w:cs="Calibri"/>
                <w:lang w:val="fr-FR"/>
              </w:rPr>
            </w:pPr>
          </w:p>
          <w:p w14:paraId="30CDC32D" w14:textId="77777777" w:rsidR="008B407A" w:rsidRPr="00D12E1F" w:rsidRDefault="008B407A" w:rsidP="008B407A">
            <w:pPr>
              <w:spacing w:after="0" w:line="240" w:lineRule="auto"/>
              <w:jc w:val="both"/>
              <w:rPr>
                <w:rFonts w:cs="Calibri"/>
                <w:color w:val="FF0000"/>
                <w:lang w:val="fr-FR"/>
              </w:rPr>
            </w:pPr>
            <w:r w:rsidRPr="00D12E1F">
              <w:rPr>
                <w:rFonts w:cs="Calibri"/>
                <w:b/>
                <w:color w:val="FF0000"/>
                <w:lang w:val="fr-FR"/>
              </w:rPr>
              <w:t>REFANEM</w:t>
            </w:r>
          </w:p>
        </w:tc>
      </w:tr>
      <w:tr w:rsidR="008B407A" w:rsidRPr="003E603B" w14:paraId="797DDC84" w14:textId="77777777" w:rsidTr="002A3AD0">
        <w:trPr>
          <w:trHeight w:val="137"/>
        </w:trPr>
        <w:tc>
          <w:tcPr>
            <w:tcW w:w="5000" w:type="pct"/>
            <w:gridSpan w:val="7"/>
            <w:shd w:val="clear" w:color="auto" w:fill="E7E6E6" w:themeFill="background2"/>
          </w:tcPr>
          <w:p w14:paraId="10BD5C52" w14:textId="77777777" w:rsidR="008B407A" w:rsidRPr="00D12E1F" w:rsidRDefault="008B407A" w:rsidP="008B407A">
            <w:pPr>
              <w:spacing w:after="0" w:line="240" w:lineRule="auto"/>
              <w:jc w:val="both"/>
              <w:rPr>
                <w:rFonts w:cs="Calibri"/>
                <w:b/>
                <w:bCs/>
                <w:lang w:val="fr-FR"/>
              </w:rPr>
            </w:pPr>
            <w:bookmarkStart w:id="68" w:name="_Hlk485735354"/>
            <w:r w:rsidRPr="00D12E1F">
              <w:rPr>
                <w:rFonts w:cs="Calibri"/>
                <w:b/>
                <w:bCs/>
                <w:lang w:val="fr-FR"/>
              </w:rPr>
              <w:t>SECTION IYCF1 : Pratiques d’allaitement (partie 1) – Enfant âgé de 0 à 23 mois</w:t>
            </w:r>
          </w:p>
          <w:p w14:paraId="213E98EF" w14:textId="0923D4F5" w:rsidR="008B407A" w:rsidRPr="00D12E1F" w:rsidRDefault="008B407A" w:rsidP="007A27B7">
            <w:pPr>
              <w:spacing w:after="0" w:line="240" w:lineRule="auto"/>
              <w:jc w:val="both"/>
              <w:rPr>
                <w:rFonts w:cs="Calibri"/>
                <w:bCs/>
                <w:lang w:val="fr-FR"/>
              </w:rPr>
            </w:pPr>
            <w:r w:rsidRPr="00D12E1F">
              <w:rPr>
                <w:rFonts w:cs="Calibri"/>
                <w:iCs/>
                <w:caps/>
                <w:lang w:val="fr-FR"/>
              </w:rPr>
              <w:lastRenderedPageBreak/>
              <w:t>CES QUESTIONS DOIVENT ÊTRE POSÉES À LA MÈRE DE L’ENFANT OU À LA PERSONNE PRINCIPALEMENT EN CHARGE DE L’ENFANT, RESPONSABLE DE L’ALIMENTATION DE L’ENFANT. cette section doit etre completÉe POUR CHAQUE ENFANT ÂGÉ DE 0 À 23 MOIS</w:t>
            </w:r>
            <w:r w:rsidR="007A27B7" w:rsidRPr="00D12E1F">
              <w:rPr>
                <w:rFonts w:cs="Calibri"/>
                <w:iCs/>
                <w:caps/>
                <w:lang w:val="fr-FR"/>
              </w:rPr>
              <w:t>.</w:t>
            </w:r>
          </w:p>
        </w:tc>
      </w:tr>
      <w:tr w:rsidR="008B407A" w:rsidRPr="003E603B" w14:paraId="4A63C85E" w14:textId="77777777" w:rsidTr="002A3AD0">
        <w:trPr>
          <w:trHeight w:val="173"/>
        </w:trPr>
        <w:tc>
          <w:tcPr>
            <w:tcW w:w="291" w:type="pct"/>
          </w:tcPr>
          <w:p w14:paraId="6C81B008" w14:textId="77777777" w:rsidR="008B407A" w:rsidRPr="00D12E1F" w:rsidRDefault="008B407A" w:rsidP="008B407A">
            <w:pPr>
              <w:pStyle w:val="Paragraphedeliste"/>
              <w:spacing w:after="0" w:line="240" w:lineRule="auto"/>
              <w:ind w:left="0"/>
              <w:contextualSpacing w:val="0"/>
              <w:rPr>
                <w:rFonts w:cs="Calibri"/>
                <w:b/>
                <w:sz w:val="18"/>
                <w:szCs w:val="18"/>
                <w:lang w:val="fr-FR"/>
              </w:rPr>
            </w:pPr>
            <w:r w:rsidRPr="00D12E1F">
              <w:rPr>
                <w:rFonts w:cs="Calibri"/>
                <w:b/>
                <w:sz w:val="18"/>
                <w:szCs w:val="18"/>
                <w:lang w:val="fr-FR"/>
              </w:rPr>
              <w:lastRenderedPageBreak/>
              <w:t>Note</w:t>
            </w:r>
          </w:p>
        </w:tc>
        <w:tc>
          <w:tcPr>
            <w:tcW w:w="4709" w:type="pct"/>
            <w:gridSpan w:val="6"/>
          </w:tcPr>
          <w:p w14:paraId="464B1B51" w14:textId="77777777" w:rsidR="008B407A" w:rsidRPr="00D12E1F" w:rsidRDefault="008B407A" w:rsidP="008B407A">
            <w:pPr>
              <w:spacing w:after="0" w:line="240" w:lineRule="auto"/>
              <w:rPr>
                <w:rFonts w:cs="Calibri"/>
                <w:sz w:val="20"/>
                <w:szCs w:val="20"/>
                <w:lang w:val="fr-FR"/>
              </w:rPr>
            </w:pPr>
            <w:r w:rsidRPr="00D12E1F">
              <w:rPr>
                <w:rFonts w:cs="Calibri"/>
                <w:iCs/>
                <w:caps/>
                <w:sz w:val="20"/>
                <w:szCs w:val="20"/>
                <w:lang w:val="fr-FR"/>
              </w:rPr>
              <w:t>CES QUESTIONS DOIVENT ÊTRE POSÉES À LA MÈRE DE L’ENFANT OU À LA PERSONNE PRINCIPALEMENT EN CHARGE DE L’ENFANT, responsable de l’alimentation de l’enfant.</w:t>
            </w:r>
          </w:p>
        </w:tc>
      </w:tr>
      <w:bookmarkEnd w:id="68"/>
      <w:tr w:rsidR="008B407A" w:rsidRPr="003E603B" w14:paraId="132E1423" w14:textId="77777777" w:rsidTr="002A3AD0">
        <w:trPr>
          <w:trHeight w:val="173"/>
        </w:trPr>
        <w:tc>
          <w:tcPr>
            <w:tcW w:w="291" w:type="pct"/>
          </w:tcPr>
          <w:p w14:paraId="710AA519" w14:textId="77777777" w:rsidR="008B407A" w:rsidRPr="00D12E1F" w:rsidRDefault="008B407A" w:rsidP="008B407A">
            <w:pPr>
              <w:pStyle w:val="Paragraphedeliste"/>
              <w:spacing w:after="0" w:line="240" w:lineRule="auto"/>
              <w:ind w:left="0"/>
              <w:contextualSpacing w:val="0"/>
              <w:jc w:val="both"/>
              <w:rPr>
                <w:rFonts w:cs="Calibri"/>
                <w:b/>
                <w:sz w:val="18"/>
                <w:szCs w:val="18"/>
                <w:lang w:val="fr-FR"/>
              </w:rPr>
            </w:pPr>
            <w:r w:rsidRPr="00D12E1F">
              <w:rPr>
                <w:rFonts w:cs="Calibri"/>
                <w:b/>
                <w:sz w:val="18"/>
                <w:szCs w:val="18"/>
                <w:lang w:val="fr-FR"/>
              </w:rPr>
              <w:t>IF1</w:t>
            </w:r>
          </w:p>
        </w:tc>
        <w:tc>
          <w:tcPr>
            <w:tcW w:w="1807" w:type="pct"/>
          </w:tcPr>
          <w:p w14:paraId="406C9FF3" w14:textId="77777777" w:rsidR="008B407A" w:rsidRPr="00D12E1F" w:rsidRDefault="008B407A" w:rsidP="008B407A">
            <w:pPr>
              <w:spacing w:after="0" w:line="240" w:lineRule="auto"/>
              <w:jc w:val="both"/>
              <w:rPr>
                <w:rFonts w:cs="Calibri"/>
                <w:lang w:val="fr-FR"/>
              </w:rPr>
            </w:pPr>
            <w:r w:rsidRPr="00D12E1F">
              <w:rPr>
                <w:rFonts w:cs="Calibri"/>
                <w:lang w:val="fr-FR"/>
              </w:rPr>
              <w:t>Est-ce que [NOM DE L’ENFANT] a déjà été allaité ?</w:t>
            </w:r>
          </w:p>
          <w:p w14:paraId="22410E76" w14:textId="77777777" w:rsidR="008B407A" w:rsidRPr="00D12E1F" w:rsidRDefault="008B407A" w:rsidP="008B407A">
            <w:pPr>
              <w:spacing w:after="0" w:line="240" w:lineRule="auto"/>
              <w:jc w:val="both"/>
              <w:rPr>
                <w:rFonts w:cs="Calibri"/>
                <w:lang w:val="fr-FR"/>
              </w:rPr>
            </w:pPr>
          </w:p>
          <w:p w14:paraId="34D48EE6" w14:textId="77777777" w:rsidR="008B407A" w:rsidRPr="00D12E1F" w:rsidRDefault="008B407A" w:rsidP="008B407A">
            <w:pPr>
              <w:spacing w:after="0" w:line="240" w:lineRule="auto"/>
              <w:jc w:val="both"/>
              <w:rPr>
                <w:rFonts w:cs="Calibri"/>
                <w:color w:val="FF0000"/>
                <w:lang w:val="fr-FR"/>
              </w:rPr>
            </w:pPr>
            <w:r w:rsidRPr="00D12E1F">
              <w:rPr>
                <w:rFonts w:cs="Calibri"/>
                <w:b/>
                <w:color w:val="FF0000"/>
                <w:lang w:val="fr-FR"/>
              </w:rPr>
              <w:t>EVERBF</w:t>
            </w:r>
          </w:p>
        </w:tc>
        <w:tc>
          <w:tcPr>
            <w:tcW w:w="1843" w:type="pct"/>
            <w:gridSpan w:val="2"/>
          </w:tcPr>
          <w:p w14:paraId="597AD2B6" w14:textId="77777777" w:rsidR="008B407A" w:rsidRPr="00D12E1F" w:rsidRDefault="008B407A" w:rsidP="008B407A">
            <w:pPr>
              <w:widowControl w:val="0"/>
              <w:tabs>
                <w:tab w:val="right" w:leader="dot" w:pos="3797"/>
              </w:tabs>
              <w:spacing w:after="0" w:line="240" w:lineRule="auto"/>
              <w:jc w:val="both"/>
              <w:rPr>
                <w:rFonts w:cs="Calibri"/>
                <w:color w:val="000000"/>
                <w:lang w:val="fr-FR"/>
              </w:rPr>
            </w:pPr>
            <w:r w:rsidRPr="00D12E1F">
              <w:rPr>
                <w:rFonts w:cs="Calibri"/>
                <w:color w:val="000000"/>
                <w:lang w:val="fr-FR"/>
              </w:rPr>
              <w:t>Oui</w:t>
            </w:r>
            <w:r w:rsidRPr="00D12E1F">
              <w:rPr>
                <w:rFonts w:cs="Calibri"/>
                <w:color w:val="000000"/>
                <w:lang w:val="fr-FR"/>
              </w:rPr>
              <w:tab/>
              <w:t>1</w:t>
            </w:r>
          </w:p>
          <w:p w14:paraId="57F2830E" w14:textId="77777777" w:rsidR="008B407A" w:rsidRPr="00D12E1F" w:rsidRDefault="008B407A" w:rsidP="008B407A">
            <w:pPr>
              <w:widowControl w:val="0"/>
              <w:tabs>
                <w:tab w:val="right" w:leader="dot" w:pos="3814"/>
              </w:tabs>
              <w:spacing w:after="0" w:line="240" w:lineRule="auto"/>
              <w:jc w:val="both"/>
              <w:rPr>
                <w:rFonts w:cs="Calibri"/>
                <w:color w:val="000000"/>
                <w:lang w:val="fr-FR"/>
              </w:rPr>
            </w:pPr>
            <w:r w:rsidRPr="00D12E1F">
              <w:rPr>
                <w:rFonts w:cs="Calibri"/>
                <w:color w:val="000000"/>
                <w:lang w:val="fr-FR"/>
              </w:rPr>
              <w:t>Non</w:t>
            </w:r>
            <w:r w:rsidRPr="00D12E1F">
              <w:rPr>
                <w:rFonts w:cs="Calibri"/>
                <w:color w:val="000000"/>
                <w:lang w:val="fr-FR"/>
              </w:rPr>
              <w:tab/>
              <w:t>2</w:t>
            </w:r>
          </w:p>
          <w:p w14:paraId="0D9AA25B" w14:textId="77777777" w:rsidR="008B407A" w:rsidRPr="00D12E1F" w:rsidRDefault="008B407A" w:rsidP="008B407A">
            <w:pPr>
              <w:widowControl w:val="0"/>
              <w:tabs>
                <w:tab w:val="right" w:leader="dot" w:pos="3814"/>
              </w:tabs>
              <w:spacing w:after="0" w:line="240" w:lineRule="auto"/>
              <w:jc w:val="both"/>
              <w:rPr>
                <w:rFonts w:cs="Calibri"/>
                <w:color w:val="000000"/>
                <w:lang w:val="fr-FR"/>
              </w:rPr>
            </w:pPr>
            <w:r w:rsidRPr="00D12E1F">
              <w:rPr>
                <w:rFonts w:cs="Calibri"/>
                <w:color w:val="000000"/>
                <w:lang w:val="fr-FR"/>
              </w:rPr>
              <w:t>Ne sait pas</w:t>
            </w:r>
            <w:r w:rsidRPr="00D12E1F">
              <w:rPr>
                <w:rFonts w:cs="Calibri"/>
                <w:color w:val="000000"/>
                <w:lang w:val="fr-FR"/>
              </w:rPr>
              <w:tab/>
              <w:t>8</w:t>
            </w:r>
          </w:p>
          <w:p w14:paraId="0053309D" w14:textId="77777777" w:rsidR="008B407A" w:rsidRPr="00D12E1F" w:rsidRDefault="008B407A" w:rsidP="008B407A">
            <w:pPr>
              <w:widowControl w:val="0"/>
              <w:tabs>
                <w:tab w:val="right" w:leader="dot" w:pos="3814"/>
              </w:tabs>
              <w:spacing w:after="0" w:line="240" w:lineRule="auto"/>
              <w:jc w:val="both"/>
              <w:rPr>
                <w:rFonts w:cs="Calibri"/>
                <w:color w:val="000000"/>
                <w:lang w:val="fr-FR"/>
              </w:rPr>
            </w:pPr>
          </w:p>
        </w:tc>
        <w:tc>
          <w:tcPr>
            <w:tcW w:w="1059" w:type="pct"/>
            <w:gridSpan w:val="3"/>
          </w:tcPr>
          <w:p w14:paraId="127CA951" w14:textId="77777777" w:rsidR="008B407A" w:rsidRPr="00D12E1F" w:rsidRDefault="008B407A" w:rsidP="008B407A">
            <w:pPr>
              <w:spacing w:after="0" w:line="240" w:lineRule="auto"/>
              <w:jc w:val="right"/>
              <w:rPr>
                <w:rFonts w:cs="Calibri"/>
                <w:lang w:val="fr-FR"/>
              </w:rPr>
            </w:pPr>
          </w:p>
          <w:p w14:paraId="53783755" w14:textId="77777777" w:rsidR="008B407A" w:rsidRPr="00D12E1F" w:rsidRDefault="008B407A" w:rsidP="008B407A">
            <w:pPr>
              <w:spacing w:after="0" w:line="240" w:lineRule="auto"/>
              <w:jc w:val="right"/>
              <w:rPr>
                <w:rFonts w:cs="Calibri"/>
                <w:lang w:val="fr-FR"/>
              </w:rPr>
            </w:pPr>
            <w:r w:rsidRPr="00D12E1F">
              <w:rPr>
                <w:rFonts w:cs="Calibri"/>
                <w:lang w:val="fr-FR"/>
              </w:rPr>
              <w:t>|___|</w:t>
            </w:r>
          </w:p>
          <w:p w14:paraId="45EF94D9" w14:textId="77777777" w:rsidR="008B407A" w:rsidRPr="00D12E1F" w:rsidRDefault="008B407A" w:rsidP="008B407A">
            <w:pPr>
              <w:spacing w:after="0" w:line="240" w:lineRule="auto"/>
              <w:jc w:val="right"/>
              <w:rPr>
                <w:rFonts w:cs="Calibri"/>
                <w:sz w:val="20"/>
                <w:szCs w:val="20"/>
                <w:lang w:val="fr-FR"/>
              </w:rPr>
            </w:pPr>
            <w:r w:rsidRPr="00D12E1F">
              <w:rPr>
                <w:rFonts w:cs="Calibri"/>
                <w:b/>
                <w:bCs/>
                <w:sz w:val="20"/>
                <w:szCs w:val="20"/>
                <w:lang w:val="fr-FR"/>
              </w:rPr>
              <w:t>SI LA RÉPONSE EST 2 OU 8 ALLER À IF4</w:t>
            </w:r>
          </w:p>
        </w:tc>
      </w:tr>
      <w:tr w:rsidR="008B407A" w:rsidRPr="00D12E1F" w14:paraId="133DBAAA" w14:textId="77777777" w:rsidTr="002A3AD0">
        <w:trPr>
          <w:trHeight w:val="173"/>
        </w:trPr>
        <w:tc>
          <w:tcPr>
            <w:tcW w:w="291" w:type="pct"/>
          </w:tcPr>
          <w:p w14:paraId="69C74B3E" w14:textId="77777777" w:rsidR="008B407A" w:rsidRPr="00D12E1F" w:rsidRDefault="008B407A" w:rsidP="008B407A">
            <w:pPr>
              <w:pStyle w:val="Paragraphedeliste"/>
              <w:spacing w:after="0" w:line="240" w:lineRule="auto"/>
              <w:ind w:left="0"/>
              <w:contextualSpacing w:val="0"/>
              <w:jc w:val="both"/>
              <w:rPr>
                <w:rFonts w:cs="Calibri"/>
                <w:b/>
                <w:sz w:val="18"/>
                <w:szCs w:val="18"/>
                <w:lang w:val="fr-FR"/>
              </w:rPr>
            </w:pPr>
            <w:r w:rsidRPr="00D12E1F">
              <w:rPr>
                <w:rFonts w:cs="Calibri"/>
                <w:b/>
                <w:sz w:val="18"/>
                <w:szCs w:val="18"/>
                <w:lang w:val="fr-FR"/>
              </w:rPr>
              <w:t>IF2</w:t>
            </w:r>
          </w:p>
        </w:tc>
        <w:tc>
          <w:tcPr>
            <w:tcW w:w="1807" w:type="pct"/>
          </w:tcPr>
          <w:p w14:paraId="1D9E8322" w14:textId="77777777" w:rsidR="008B407A" w:rsidRPr="00D12E1F" w:rsidRDefault="008B407A" w:rsidP="008B407A">
            <w:pPr>
              <w:spacing w:after="0" w:line="240" w:lineRule="auto"/>
              <w:jc w:val="both"/>
              <w:rPr>
                <w:rFonts w:cs="Calibri"/>
                <w:lang w:val="fr-FR"/>
              </w:rPr>
            </w:pPr>
            <w:r w:rsidRPr="00D12E1F">
              <w:rPr>
                <w:rFonts w:cs="Calibri"/>
                <w:lang w:val="fr-FR"/>
              </w:rPr>
              <w:t>Combien de temps après la naissance avez-vous mis [NOM DE L’ENFANT] au sein pour la première fois ?</w:t>
            </w:r>
          </w:p>
          <w:p w14:paraId="6519819F" w14:textId="77777777" w:rsidR="008B407A" w:rsidRPr="00D12E1F" w:rsidRDefault="008B407A" w:rsidP="008B407A">
            <w:pPr>
              <w:spacing w:after="0" w:line="240" w:lineRule="auto"/>
              <w:jc w:val="both"/>
              <w:rPr>
                <w:rFonts w:cs="Calibri"/>
                <w:lang w:val="fr-FR"/>
              </w:rPr>
            </w:pPr>
          </w:p>
          <w:p w14:paraId="1E8E9B89" w14:textId="77777777" w:rsidR="008B407A" w:rsidRPr="00D12E1F" w:rsidRDefault="008B407A" w:rsidP="008B407A">
            <w:pPr>
              <w:spacing w:after="0" w:line="240" w:lineRule="auto"/>
              <w:jc w:val="both"/>
              <w:rPr>
                <w:rFonts w:cs="Calibri"/>
                <w:color w:val="FF0000"/>
                <w:lang w:val="fr-FR"/>
              </w:rPr>
            </w:pPr>
            <w:r w:rsidRPr="00D12E1F">
              <w:rPr>
                <w:rFonts w:cs="Calibri"/>
                <w:b/>
                <w:color w:val="FF0000"/>
                <w:lang w:val="fr-FR"/>
              </w:rPr>
              <w:t>INITBF</w:t>
            </w:r>
          </w:p>
        </w:tc>
        <w:tc>
          <w:tcPr>
            <w:tcW w:w="1843" w:type="pct"/>
            <w:gridSpan w:val="2"/>
          </w:tcPr>
          <w:p w14:paraId="5FF1AA63" w14:textId="77777777" w:rsidR="008B407A" w:rsidRPr="00D12E1F" w:rsidRDefault="008B407A" w:rsidP="008B407A">
            <w:pPr>
              <w:widowControl w:val="0"/>
              <w:tabs>
                <w:tab w:val="right" w:leader="dot" w:pos="3797"/>
              </w:tabs>
              <w:spacing w:after="0" w:line="240" w:lineRule="auto"/>
              <w:jc w:val="both"/>
              <w:rPr>
                <w:rFonts w:cs="Calibri"/>
                <w:color w:val="000000"/>
                <w:lang w:val="fr-FR"/>
              </w:rPr>
            </w:pPr>
            <w:r w:rsidRPr="00D12E1F">
              <w:rPr>
                <w:rFonts w:cs="Calibri"/>
                <w:color w:val="000000"/>
                <w:lang w:val="fr-FR"/>
              </w:rPr>
              <w:t>Moins d’1 heure</w:t>
            </w:r>
            <w:r w:rsidRPr="00D12E1F">
              <w:rPr>
                <w:rFonts w:cs="Calibri"/>
                <w:color w:val="000000"/>
                <w:lang w:val="fr-FR"/>
              </w:rPr>
              <w:tab/>
              <w:t>1</w:t>
            </w:r>
          </w:p>
          <w:p w14:paraId="55228D14" w14:textId="77777777" w:rsidR="008B407A" w:rsidRPr="00D12E1F" w:rsidRDefault="008B407A" w:rsidP="008B407A">
            <w:pPr>
              <w:widowControl w:val="0"/>
              <w:tabs>
                <w:tab w:val="right" w:leader="dot" w:pos="3814"/>
              </w:tabs>
              <w:spacing w:after="0" w:line="240" w:lineRule="auto"/>
              <w:jc w:val="both"/>
              <w:rPr>
                <w:rFonts w:cs="Calibri"/>
                <w:color w:val="000000"/>
                <w:lang w:val="fr-FR"/>
              </w:rPr>
            </w:pPr>
            <w:r w:rsidRPr="00D12E1F">
              <w:rPr>
                <w:rFonts w:cs="Calibri"/>
                <w:color w:val="000000"/>
                <w:lang w:val="fr-FR"/>
              </w:rPr>
              <w:t>Entre 1 et 23 heures</w:t>
            </w:r>
            <w:r w:rsidRPr="00D12E1F">
              <w:rPr>
                <w:rFonts w:cs="Calibri"/>
                <w:color w:val="000000"/>
                <w:lang w:val="fr-FR"/>
              </w:rPr>
              <w:tab/>
              <w:t>2</w:t>
            </w:r>
          </w:p>
          <w:p w14:paraId="298B0E6F" w14:textId="77777777" w:rsidR="008B407A" w:rsidRPr="00D12E1F" w:rsidRDefault="008B407A" w:rsidP="008B407A">
            <w:pPr>
              <w:widowControl w:val="0"/>
              <w:tabs>
                <w:tab w:val="right" w:leader="dot" w:pos="3814"/>
              </w:tabs>
              <w:spacing w:after="0" w:line="240" w:lineRule="auto"/>
              <w:jc w:val="both"/>
              <w:rPr>
                <w:rFonts w:cs="Calibri"/>
                <w:color w:val="000000"/>
                <w:lang w:val="fr-FR"/>
              </w:rPr>
            </w:pPr>
            <w:r w:rsidRPr="00D12E1F">
              <w:rPr>
                <w:rFonts w:cs="Calibri"/>
                <w:color w:val="000000"/>
                <w:lang w:val="fr-FR"/>
              </w:rPr>
              <w:t>Moins de 24 heures</w:t>
            </w:r>
            <w:r w:rsidRPr="00D12E1F">
              <w:rPr>
                <w:rFonts w:cs="Calibri"/>
                <w:color w:val="000000"/>
                <w:lang w:val="fr-FR"/>
              </w:rPr>
              <w:tab/>
              <w:t>3</w:t>
            </w:r>
          </w:p>
          <w:p w14:paraId="56B58DD1" w14:textId="77777777" w:rsidR="008B407A" w:rsidRPr="00D12E1F" w:rsidRDefault="008B407A" w:rsidP="008B407A">
            <w:pPr>
              <w:widowControl w:val="0"/>
              <w:tabs>
                <w:tab w:val="right" w:leader="dot" w:pos="3814"/>
              </w:tabs>
              <w:spacing w:after="0" w:line="240" w:lineRule="auto"/>
              <w:jc w:val="both"/>
              <w:rPr>
                <w:rFonts w:cs="Calibri"/>
                <w:color w:val="000000"/>
                <w:lang w:val="fr-FR"/>
              </w:rPr>
            </w:pPr>
            <w:r w:rsidRPr="00D12E1F">
              <w:rPr>
                <w:rFonts w:cs="Calibri"/>
                <w:color w:val="000000"/>
                <w:lang w:val="fr-FR"/>
              </w:rPr>
              <w:t>Ne sait pas</w:t>
            </w:r>
            <w:r w:rsidRPr="00D12E1F">
              <w:rPr>
                <w:rFonts w:cs="Calibri"/>
                <w:color w:val="000000"/>
                <w:lang w:val="fr-FR"/>
              </w:rPr>
              <w:tab/>
              <w:t>8</w:t>
            </w:r>
          </w:p>
        </w:tc>
        <w:tc>
          <w:tcPr>
            <w:tcW w:w="1059" w:type="pct"/>
            <w:gridSpan w:val="3"/>
          </w:tcPr>
          <w:p w14:paraId="0E0E6E6F" w14:textId="77777777" w:rsidR="008B407A" w:rsidRPr="00D12E1F" w:rsidRDefault="008B407A" w:rsidP="008B407A">
            <w:pPr>
              <w:spacing w:after="0" w:line="240" w:lineRule="auto"/>
              <w:rPr>
                <w:rFonts w:cs="Calibri"/>
                <w:lang w:val="fr-FR"/>
              </w:rPr>
            </w:pPr>
          </w:p>
          <w:p w14:paraId="5AAF5431" w14:textId="77777777" w:rsidR="008B407A" w:rsidRPr="00D12E1F" w:rsidRDefault="008B407A" w:rsidP="008B407A">
            <w:pPr>
              <w:spacing w:after="0" w:line="240" w:lineRule="auto"/>
              <w:jc w:val="right"/>
              <w:rPr>
                <w:rFonts w:cs="Calibri"/>
                <w:lang w:val="fr-FR"/>
              </w:rPr>
            </w:pPr>
            <w:r w:rsidRPr="00D12E1F">
              <w:rPr>
                <w:rFonts w:cs="Calibri"/>
                <w:lang w:val="fr-FR"/>
              </w:rPr>
              <w:t>|___|</w:t>
            </w:r>
          </w:p>
        </w:tc>
      </w:tr>
      <w:tr w:rsidR="008B407A" w:rsidRPr="00D12E1F" w14:paraId="1A742C8F" w14:textId="77777777" w:rsidTr="002A3AD0">
        <w:trPr>
          <w:trHeight w:val="173"/>
        </w:trPr>
        <w:tc>
          <w:tcPr>
            <w:tcW w:w="291" w:type="pct"/>
          </w:tcPr>
          <w:p w14:paraId="422EBD96" w14:textId="77777777" w:rsidR="008B407A" w:rsidRPr="00D12E1F" w:rsidRDefault="008B407A" w:rsidP="008B407A">
            <w:pPr>
              <w:pStyle w:val="Paragraphedeliste"/>
              <w:spacing w:after="0" w:line="240" w:lineRule="auto"/>
              <w:ind w:left="0"/>
              <w:contextualSpacing w:val="0"/>
              <w:jc w:val="both"/>
              <w:rPr>
                <w:rFonts w:cs="Calibri"/>
                <w:b/>
                <w:sz w:val="18"/>
                <w:szCs w:val="18"/>
                <w:lang w:val="fr-FR"/>
              </w:rPr>
            </w:pPr>
            <w:r w:rsidRPr="00D12E1F">
              <w:rPr>
                <w:rFonts w:cs="Calibri"/>
                <w:b/>
                <w:sz w:val="18"/>
                <w:szCs w:val="18"/>
                <w:lang w:val="fr-FR"/>
              </w:rPr>
              <w:t>IF3</w:t>
            </w:r>
          </w:p>
        </w:tc>
        <w:tc>
          <w:tcPr>
            <w:tcW w:w="1807" w:type="pct"/>
          </w:tcPr>
          <w:p w14:paraId="162BF551" w14:textId="77777777" w:rsidR="008B407A" w:rsidRPr="00D12E1F" w:rsidRDefault="008B407A" w:rsidP="008B407A">
            <w:pPr>
              <w:spacing w:after="0" w:line="240" w:lineRule="auto"/>
              <w:rPr>
                <w:rFonts w:cs="Calibri"/>
                <w:lang w:val="fr-FR"/>
              </w:rPr>
            </w:pPr>
            <w:r w:rsidRPr="00D12E1F">
              <w:rPr>
                <w:rFonts w:cs="Calibri"/>
                <w:lang w:val="fr-FR"/>
              </w:rPr>
              <w:t>Est-ce que [NOM DE L’ENFANT] a été allaité(e) hier durant la journée ou la nuit ?</w:t>
            </w:r>
          </w:p>
          <w:p w14:paraId="2F6EE564" w14:textId="77777777" w:rsidR="008B407A" w:rsidRPr="00D12E1F" w:rsidRDefault="008B407A" w:rsidP="008B407A">
            <w:pPr>
              <w:spacing w:after="0" w:line="240" w:lineRule="auto"/>
              <w:rPr>
                <w:rFonts w:cs="Calibri"/>
                <w:lang w:val="fr-FR"/>
              </w:rPr>
            </w:pPr>
          </w:p>
          <w:p w14:paraId="4C62F350" w14:textId="77777777" w:rsidR="008B407A" w:rsidRPr="00D12E1F" w:rsidRDefault="008B407A" w:rsidP="008B407A">
            <w:pPr>
              <w:spacing w:after="0" w:line="240" w:lineRule="auto"/>
              <w:jc w:val="both"/>
              <w:rPr>
                <w:rFonts w:cs="Calibri"/>
                <w:color w:val="FF0000"/>
                <w:lang w:val="fr-FR"/>
              </w:rPr>
            </w:pPr>
            <w:r w:rsidRPr="00D12E1F">
              <w:rPr>
                <w:rFonts w:cs="Calibri"/>
                <w:b/>
                <w:color w:val="FF0000"/>
                <w:lang w:val="fr-FR"/>
              </w:rPr>
              <w:t>YESTBF</w:t>
            </w:r>
          </w:p>
        </w:tc>
        <w:tc>
          <w:tcPr>
            <w:tcW w:w="1843" w:type="pct"/>
            <w:gridSpan w:val="2"/>
          </w:tcPr>
          <w:p w14:paraId="0B1D1091" w14:textId="77777777" w:rsidR="008B407A" w:rsidRPr="00D12E1F" w:rsidRDefault="008B407A" w:rsidP="008B407A">
            <w:pPr>
              <w:widowControl w:val="0"/>
              <w:tabs>
                <w:tab w:val="right" w:leader="dot" w:pos="3797"/>
              </w:tabs>
              <w:spacing w:after="0" w:line="240" w:lineRule="auto"/>
              <w:jc w:val="both"/>
              <w:rPr>
                <w:rFonts w:cs="Calibri"/>
                <w:color w:val="000000"/>
                <w:lang w:val="fr-FR"/>
              </w:rPr>
            </w:pPr>
            <w:r w:rsidRPr="00D12E1F">
              <w:rPr>
                <w:rFonts w:cs="Calibri"/>
                <w:color w:val="000000"/>
                <w:lang w:val="fr-FR"/>
              </w:rPr>
              <w:t>Oui</w:t>
            </w:r>
            <w:r w:rsidRPr="00D12E1F">
              <w:rPr>
                <w:rFonts w:cs="Calibri"/>
                <w:color w:val="000000"/>
                <w:lang w:val="fr-FR"/>
              </w:rPr>
              <w:tab/>
              <w:t>1</w:t>
            </w:r>
          </w:p>
          <w:p w14:paraId="75114F9B" w14:textId="77777777" w:rsidR="008B407A" w:rsidRPr="00D12E1F" w:rsidRDefault="008B407A" w:rsidP="008B407A">
            <w:pPr>
              <w:widowControl w:val="0"/>
              <w:tabs>
                <w:tab w:val="right" w:leader="dot" w:pos="3814"/>
              </w:tabs>
              <w:spacing w:after="0" w:line="240" w:lineRule="auto"/>
              <w:jc w:val="both"/>
              <w:rPr>
                <w:rFonts w:cs="Calibri"/>
                <w:color w:val="000000"/>
                <w:lang w:val="fr-FR"/>
              </w:rPr>
            </w:pPr>
            <w:r w:rsidRPr="00D12E1F">
              <w:rPr>
                <w:rFonts w:cs="Calibri"/>
                <w:color w:val="000000"/>
                <w:lang w:val="fr-FR"/>
              </w:rPr>
              <w:t>Non</w:t>
            </w:r>
            <w:r w:rsidRPr="00D12E1F">
              <w:rPr>
                <w:rFonts w:cs="Calibri"/>
                <w:color w:val="000000"/>
                <w:lang w:val="fr-FR"/>
              </w:rPr>
              <w:tab/>
              <w:t>2</w:t>
            </w:r>
          </w:p>
          <w:p w14:paraId="3427F1B5" w14:textId="77777777" w:rsidR="008B407A" w:rsidRPr="00D12E1F" w:rsidRDefault="008B407A" w:rsidP="008B407A">
            <w:pPr>
              <w:widowControl w:val="0"/>
              <w:tabs>
                <w:tab w:val="right" w:leader="dot" w:pos="3814"/>
              </w:tabs>
              <w:spacing w:after="0" w:line="240" w:lineRule="auto"/>
              <w:jc w:val="both"/>
              <w:rPr>
                <w:rFonts w:cs="Calibri"/>
                <w:color w:val="000000"/>
                <w:lang w:val="fr-FR"/>
              </w:rPr>
            </w:pPr>
            <w:r w:rsidRPr="00D12E1F">
              <w:rPr>
                <w:rFonts w:cs="Calibri"/>
                <w:color w:val="000000"/>
                <w:lang w:val="fr-FR"/>
              </w:rPr>
              <w:t>Ne sait pas</w:t>
            </w:r>
            <w:r w:rsidRPr="00D12E1F">
              <w:rPr>
                <w:rFonts w:cs="Calibri"/>
                <w:color w:val="000000"/>
                <w:lang w:val="fr-FR"/>
              </w:rPr>
              <w:tab/>
              <w:t>8</w:t>
            </w:r>
          </w:p>
        </w:tc>
        <w:tc>
          <w:tcPr>
            <w:tcW w:w="1059" w:type="pct"/>
            <w:gridSpan w:val="3"/>
          </w:tcPr>
          <w:p w14:paraId="7B708517" w14:textId="77777777" w:rsidR="008B407A" w:rsidRPr="00D12E1F" w:rsidRDefault="008B407A" w:rsidP="008B407A">
            <w:pPr>
              <w:spacing w:after="0" w:line="240" w:lineRule="auto"/>
              <w:jc w:val="right"/>
              <w:rPr>
                <w:rFonts w:cs="Calibri"/>
                <w:lang w:val="fr-FR"/>
              </w:rPr>
            </w:pPr>
          </w:p>
          <w:p w14:paraId="26AEC97B" w14:textId="77777777" w:rsidR="008B407A" w:rsidRPr="00D12E1F" w:rsidRDefault="008B407A" w:rsidP="008B407A">
            <w:pPr>
              <w:spacing w:after="0" w:line="240" w:lineRule="auto"/>
              <w:jc w:val="right"/>
              <w:rPr>
                <w:rFonts w:cs="Calibri"/>
                <w:lang w:val="fr-FR"/>
              </w:rPr>
            </w:pPr>
            <w:r w:rsidRPr="00D12E1F">
              <w:rPr>
                <w:rFonts w:cs="Calibri"/>
                <w:lang w:val="fr-FR"/>
              </w:rPr>
              <w:t>|___|</w:t>
            </w:r>
          </w:p>
        </w:tc>
      </w:tr>
      <w:tr w:rsidR="008B407A" w:rsidRPr="003E603B" w14:paraId="466B8693" w14:textId="77777777" w:rsidTr="002A3AD0">
        <w:trPr>
          <w:trHeight w:val="173"/>
        </w:trPr>
        <w:tc>
          <w:tcPr>
            <w:tcW w:w="5000" w:type="pct"/>
            <w:gridSpan w:val="7"/>
            <w:shd w:val="clear" w:color="auto" w:fill="E7E6E6" w:themeFill="background2"/>
          </w:tcPr>
          <w:p w14:paraId="75DE1840" w14:textId="77777777" w:rsidR="008B407A" w:rsidRPr="00D12E1F" w:rsidRDefault="008B407A" w:rsidP="008B407A">
            <w:pPr>
              <w:widowControl w:val="0"/>
              <w:tabs>
                <w:tab w:val="right" w:leader="dot" w:pos="3814"/>
              </w:tabs>
              <w:spacing w:after="0" w:line="240" w:lineRule="auto"/>
              <w:jc w:val="both"/>
              <w:rPr>
                <w:rFonts w:cs="Calibri"/>
                <w:b/>
                <w:bCs/>
                <w:color w:val="000000"/>
                <w:lang w:val="fr-FR"/>
              </w:rPr>
            </w:pPr>
            <w:r w:rsidRPr="00D12E1F">
              <w:rPr>
                <w:rFonts w:cs="Calibri"/>
                <w:b/>
                <w:bCs/>
                <w:color w:val="000000"/>
                <w:lang w:val="fr-FR"/>
              </w:rPr>
              <w:t xml:space="preserve">SECTION IYCF2 : </w:t>
            </w:r>
            <w:r w:rsidRPr="00D12E1F">
              <w:rPr>
                <w:rFonts w:cs="Calibri"/>
                <w:b/>
                <w:bCs/>
                <w:lang w:val="fr-FR"/>
              </w:rPr>
              <w:t>Pratiques d’allaitement (partie 2) -</w:t>
            </w:r>
            <w:r w:rsidRPr="00D12E1F">
              <w:rPr>
                <w:rFonts w:cs="Calibri"/>
                <w:b/>
                <w:bCs/>
                <w:color w:val="000000"/>
                <w:lang w:val="fr-FR"/>
              </w:rPr>
              <w:t xml:space="preserve"> </w:t>
            </w:r>
            <w:r w:rsidRPr="00D12E1F">
              <w:rPr>
                <w:rFonts w:cs="Calibri"/>
                <w:b/>
                <w:bCs/>
                <w:lang w:val="fr-FR"/>
              </w:rPr>
              <w:t>Enfant âgé de 0 à 23 mois</w:t>
            </w:r>
          </w:p>
          <w:p w14:paraId="798D8D1D" w14:textId="3EAD8110" w:rsidR="008B407A" w:rsidRPr="00D12E1F" w:rsidRDefault="008B407A" w:rsidP="007A27B7">
            <w:pPr>
              <w:spacing w:after="0" w:line="240" w:lineRule="auto"/>
              <w:jc w:val="both"/>
              <w:rPr>
                <w:rFonts w:cs="Calibri"/>
                <w:bCs/>
                <w:color w:val="000000"/>
                <w:lang w:val="fr-FR"/>
              </w:rPr>
            </w:pPr>
            <w:r w:rsidRPr="00D12E1F">
              <w:rPr>
                <w:rFonts w:cs="Calibri"/>
                <w:iCs/>
                <w:caps/>
                <w:lang w:val="fr-FR"/>
              </w:rPr>
              <w:t xml:space="preserve">CES QUESTIONS DOIVENT ÊTRE POSÉES À LA MÈRE DE L’ENFANT OU À LA PERSONNE PRINCIPALEMENT EN CHARGE DE L’ENFANT, RESPONSABLE DE L’ALIMENTATION DE L’ENFANT. cette section doit etre completÉe POUR CHAQUE ENFANT ÂGÉ DE 0 À 23 MOIS. </w:t>
            </w:r>
          </w:p>
        </w:tc>
      </w:tr>
      <w:tr w:rsidR="008B407A" w:rsidRPr="00D12E1F" w14:paraId="6A49F704" w14:textId="77777777" w:rsidTr="002A3AD0">
        <w:trPr>
          <w:trHeight w:val="173"/>
        </w:trPr>
        <w:tc>
          <w:tcPr>
            <w:tcW w:w="291" w:type="pct"/>
          </w:tcPr>
          <w:p w14:paraId="261684C1" w14:textId="77777777" w:rsidR="008B407A" w:rsidRPr="00D12E1F" w:rsidRDefault="008B407A" w:rsidP="008B407A">
            <w:pPr>
              <w:pStyle w:val="Paragraphedeliste"/>
              <w:spacing w:after="0" w:line="240" w:lineRule="auto"/>
              <w:ind w:left="0"/>
              <w:contextualSpacing w:val="0"/>
              <w:jc w:val="both"/>
              <w:rPr>
                <w:rFonts w:cs="Calibri"/>
                <w:b/>
                <w:sz w:val="18"/>
                <w:szCs w:val="18"/>
                <w:lang w:val="fr-FR"/>
              </w:rPr>
            </w:pPr>
            <w:r w:rsidRPr="00D12E1F">
              <w:rPr>
                <w:rFonts w:cs="Calibri"/>
                <w:b/>
                <w:sz w:val="18"/>
                <w:szCs w:val="18"/>
                <w:lang w:val="fr-FR"/>
              </w:rPr>
              <w:t>IF4</w:t>
            </w:r>
          </w:p>
        </w:tc>
        <w:tc>
          <w:tcPr>
            <w:tcW w:w="4709" w:type="pct"/>
            <w:gridSpan w:val="6"/>
          </w:tcPr>
          <w:p w14:paraId="48EFA14D" w14:textId="77777777" w:rsidR="008B407A" w:rsidRPr="00D12E1F" w:rsidRDefault="008B407A" w:rsidP="008B407A">
            <w:pPr>
              <w:spacing w:after="0" w:line="240" w:lineRule="auto"/>
              <w:jc w:val="both"/>
              <w:rPr>
                <w:rFonts w:cs="Calibri"/>
                <w:lang w:val="fr-FR"/>
              </w:rPr>
            </w:pPr>
            <w:r w:rsidRPr="00D12E1F">
              <w:rPr>
                <w:rFonts w:cs="Calibri"/>
                <w:lang w:val="fr-FR"/>
              </w:rPr>
              <w:t>Maintenant je voudrais vous poser des questions sur les liquides que [NOM DE L’ENFANT] a peut-être reçu hier, durant la journée ou la nuit. Je souhaiterais savoir si votre enfant a reçu un des liquides suivants, même si ce liquide a été associé à d’autres aliments.</w:t>
            </w:r>
          </w:p>
          <w:p w14:paraId="2C0BE1DD" w14:textId="77777777" w:rsidR="008B407A" w:rsidRPr="00D12E1F" w:rsidRDefault="008B407A" w:rsidP="008B407A">
            <w:pPr>
              <w:spacing w:after="0" w:line="240" w:lineRule="auto"/>
              <w:jc w:val="both"/>
              <w:rPr>
                <w:rFonts w:cs="Calibri"/>
                <w:lang w:val="fr-FR"/>
              </w:rPr>
            </w:pPr>
            <w:r w:rsidRPr="00D12E1F">
              <w:rPr>
                <w:rFonts w:cs="Calibri"/>
                <w:lang w:val="fr-FR"/>
              </w:rPr>
              <w:t>Hier, durant la journée et la nuit, est-ce que [NOM DE L’ENFANT] a reçu un des liquides suivants ?</w:t>
            </w:r>
          </w:p>
          <w:p w14:paraId="5EE49B6C" w14:textId="77777777" w:rsidR="008B407A" w:rsidRPr="00D12E1F" w:rsidRDefault="008B407A" w:rsidP="008B407A">
            <w:pPr>
              <w:spacing w:after="0" w:line="240" w:lineRule="auto"/>
              <w:jc w:val="both"/>
              <w:rPr>
                <w:rFonts w:cs="Calibri"/>
                <w:lang w:val="fr-FR"/>
              </w:rPr>
            </w:pPr>
          </w:p>
          <w:p w14:paraId="032B6AA9" w14:textId="77777777" w:rsidR="008B407A" w:rsidRPr="00D12E1F" w:rsidRDefault="008B407A" w:rsidP="008B407A">
            <w:pPr>
              <w:spacing w:after="0" w:line="240" w:lineRule="auto"/>
              <w:jc w:val="both"/>
              <w:rPr>
                <w:rFonts w:cs="Calibri"/>
                <w:sz w:val="20"/>
                <w:szCs w:val="20"/>
                <w:lang w:val="fr-FR"/>
              </w:rPr>
            </w:pPr>
            <w:r w:rsidRPr="00D12E1F">
              <w:rPr>
                <w:rFonts w:cs="Calibri"/>
                <w:sz w:val="20"/>
                <w:szCs w:val="20"/>
                <w:lang w:val="fr-FR"/>
              </w:rPr>
              <w:t>DEMANDER POUR CHAQUE LIQUIDE. CHAQUE QUESTION DOIT AVOIR UNE RÉPONSE.</w:t>
            </w:r>
          </w:p>
          <w:p w14:paraId="33A78281" w14:textId="77777777" w:rsidR="008B407A" w:rsidRPr="00D12E1F" w:rsidRDefault="008B407A" w:rsidP="008B407A">
            <w:pPr>
              <w:spacing w:after="0" w:line="240" w:lineRule="auto"/>
              <w:jc w:val="both"/>
              <w:rPr>
                <w:rFonts w:cs="Calibri"/>
                <w:sz w:val="20"/>
                <w:szCs w:val="20"/>
                <w:lang w:val="fr-FR"/>
              </w:rPr>
            </w:pPr>
            <w:r w:rsidRPr="00D12E1F">
              <w:rPr>
                <w:rFonts w:cs="Calibri"/>
                <w:sz w:val="20"/>
                <w:szCs w:val="20"/>
                <w:lang w:val="fr-FR"/>
              </w:rPr>
              <w:t>SI L’ENFANT A CONSOMMÉ LE LIQUIDE EN QUESTION, SÉLECTIONNER « OUI ». SI L’ENFANT N’A PAS CONSOMMÉ LE LIQUIDE EN QUESTION, SÉLECTIONNER « NON ». SÉLECTIONNER « NE SAIT PAS » SI LE RÉPONDANT NE SAIT PAS.</w:t>
            </w:r>
          </w:p>
          <w:p w14:paraId="3C464FAE" w14:textId="77777777" w:rsidR="008B407A" w:rsidRPr="00D12E1F" w:rsidRDefault="008B407A" w:rsidP="008B407A">
            <w:pPr>
              <w:spacing w:after="0" w:line="240" w:lineRule="auto"/>
              <w:jc w:val="both"/>
              <w:rPr>
                <w:rFonts w:cs="Calibri"/>
                <w:lang w:val="fr-FR"/>
              </w:rPr>
            </w:pPr>
          </w:p>
          <w:p w14:paraId="706B9542" w14:textId="77777777" w:rsidR="008B407A" w:rsidRPr="00D12E1F" w:rsidRDefault="008B407A" w:rsidP="008B407A">
            <w:pPr>
              <w:widowControl w:val="0"/>
              <w:tabs>
                <w:tab w:val="right" w:leader="dot" w:pos="3797"/>
              </w:tabs>
              <w:spacing w:after="0" w:line="240" w:lineRule="auto"/>
              <w:jc w:val="right"/>
              <w:rPr>
                <w:rFonts w:cs="Calibri"/>
                <w:lang w:val="fr-FR"/>
              </w:rPr>
            </w:pPr>
            <w:r w:rsidRPr="00D12E1F">
              <w:rPr>
                <w:rFonts w:cs="Calibri"/>
                <w:color w:val="000000"/>
                <w:lang w:val="fr-FR"/>
              </w:rPr>
              <w:t xml:space="preserve">                                                                                                                                                                      Oui   Non   NSP</w:t>
            </w:r>
          </w:p>
        </w:tc>
      </w:tr>
      <w:tr w:rsidR="008B407A" w:rsidRPr="00D12E1F" w14:paraId="6A32A22B" w14:textId="77777777" w:rsidTr="002A3AD0">
        <w:trPr>
          <w:trHeight w:val="173"/>
        </w:trPr>
        <w:tc>
          <w:tcPr>
            <w:tcW w:w="291" w:type="pct"/>
            <w:vMerge w:val="restart"/>
          </w:tcPr>
          <w:p w14:paraId="32963FFA" w14:textId="77777777" w:rsidR="008B407A" w:rsidRPr="00D12E1F" w:rsidRDefault="008B407A" w:rsidP="008B407A">
            <w:pPr>
              <w:pStyle w:val="Paragraphedeliste"/>
              <w:spacing w:after="0" w:line="240" w:lineRule="auto"/>
              <w:ind w:left="0"/>
              <w:contextualSpacing w:val="0"/>
              <w:jc w:val="both"/>
              <w:rPr>
                <w:rFonts w:cs="Calibri"/>
                <w:b/>
                <w:sz w:val="20"/>
                <w:szCs w:val="20"/>
                <w:lang w:val="fr-FR"/>
              </w:rPr>
            </w:pPr>
          </w:p>
        </w:tc>
        <w:tc>
          <w:tcPr>
            <w:tcW w:w="2532" w:type="pct"/>
            <w:gridSpan w:val="2"/>
          </w:tcPr>
          <w:p w14:paraId="49212666" w14:textId="77777777" w:rsidR="008B407A" w:rsidRPr="00D12E1F" w:rsidRDefault="008B407A" w:rsidP="008B407A">
            <w:pPr>
              <w:spacing w:after="0" w:line="240" w:lineRule="auto"/>
              <w:jc w:val="both"/>
              <w:rPr>
                <w:rFonts w:cs="Calibri"/>
                <w:lang w:val="fr-FR"/>
              </w:rPr>
            </w:pPr>
            <w:r w:rsidRPr="00D12E1F">
              <w:rPr>
                <w:rFonts w:cs="Calibri"/>
                <w:lang w:val="fr-FR"/>
              </w:rPr>
              <w:t>4A. Eau claire</w:t>
            </w:r>
          </w:p>
          <w:p w14:paraId="17CAE2F6" w14:textId="77777777" w:rsidR="008B407A" w:rsidRPr="00D12E1F" w:rsidRDefault="008B407A" w:rsidP="008B407A">
            <w:pPr>
              <w:spacing w:after="0" w:line="240" w:lineRule="auto"/>
              <w:jc w:val="both"/>
              <w:rPr>
                <w:rFonts w:cs="Calibri"/>
                <w:lang w:val="fr-FR"/>
              </w:rPr>
            </w:pPr>
          </w:p>
          <w:p w14:paraId="5D71AAEB" w14:textId="77777777" w:rsidR="008B407A" w:rsidRPr="00D12E1F" w:rsidRDefault="008B407A" w:rsidP="008B407A">
            <w:pPr>
              <w:spacing w:after="0" w:line="240" w:lineRule="auto"/>
              <w:jc w:val="both"/>
              <w:rPr>
                <w:rFonts w:cs="Calibri"/>
                <w:color w:val="FF0000"/>
                <w:lang w:val="fr-FR"/>
              </w:rPr>
            </w:pPr>
            <w:r w:rsidRPr="00D12E1F">
              <w:rPr>
                <w:rFonts w:cs="Calibri"/>
                <w:b/>
                <w:color w:val="FF0000"/>
                <w:lang w:val="fr-FR"/>
              </w:rPr>
              <w:t>WATER</w:t>
            </w:r>
          </w:p>
        </w:tc>
        <w:tc>
          <w:tcPr>
            <w:tcW w:w="2177" w:type="pct"/>
            <w:gridSpan w:val="4"/>
          </w:tcPr>
          <w:p w14:paraId="6CB6D202" w14:textId="77777777" w:rsidR="008B407A" w:rsidRPr="00D12E1F" w:rsidRDefault="008B407A" w:rsidP="008B407A">
            <w:pPr>
              <w:widowControl w:val="0"/>
              <w:tabs>
                <w:tab w:val="right" w:leader="dot" w:pos="3797"/>
              </w:tabs>
              <w:spacing w:after="0" w:line="240" w:lineRule="auto"/>
              <w:jc w:val="right"/>
              <w:rPr>
                <w:rFonts w:cs="Calibri"/>
                <w:color w:val="000000"/>
                <w:lang w:val="fr-FR"/>
              </w:rPr>
            </w:pPr>
          </w:p>
          <w:p w14:paraId="3CA3925C" w14:textId="77777777" w:rsidR="008B407A" w:rsidRPr="00D12E1F" w:rsidRDefault="008B407A" w:rsidP="008B407A">
            <w:pPr>
              <w:widowControl w:val="0"/>
              <w:tabs>
                <w:tab w:val="right" w:leader="dot" w:pos="3797"/>
              </w:tabs>
              <w:spacing w:after="0" w:line="240" w:lineRule="auto"/>
              <w:jc w:val="right"/>
              <w:rPr>
                <w:rFonts w:cs="Calibri"/>
                <w:color w:val="000000"/>
                <w:lang w:val="fr-FR"/>
              </w:rPr>
            </w:pPr>
            <w:r w:rsidRPr="00D12E1F">
              <w:rPr>
                <w:rFonts w:cs="Calibri"/>
                <w:color w:val="000000"/>
                <w:lang w:val="fr-FR"/>
              </w:rPr>
              <w:t xml:space="preserve">   4A…….………………………1        2       8</w:t>
            </w:r>
          </w:p>
        </w:tc>
      </w:tr>
      <w:tr w:rsidR="008B407A" w:rsidRPr="00D12E1F" w14:paraId="2B05D807" w14:textId="77777777" w:rsidTr="002A3AD0">
        <w:trPr>
          <w:trHeight w:val="173"/>
        </w:trPr>
        <w:tc>
          <w:tcPr>
            <w:tcW w:w="291" w:type="pct"/>
            <w:vMerge/>
          </w:tcPr>
          <w:p w14:paraId="33844827" w14:textId="77777777" w:rsidR="008B407A" w:rsidRPr="00D12E1F" w:rsidRDefault="008B407A" w:rsidP="008B407A">
            <w:pPr>
              <w:pStyle w:val="Paragraphedeliste"/>
              <w:spacing w:after="0" w:line="240" w:lineRule="auto"/>
              <w:ind w:left="0"/>
              <w:contextualSpacing w:val="0"/>
              <w:jc w:val="both"/>
              <w:rPr>
                <w:rFonts w:cs="Calibri"/>
                <w:b/>
                <w:sz w:val="20"/>
                <w:szCs w:val="20"/>
                <w:lang w:val="fr-FR"/>
              </w:rPr>
            </w:pPr>
          </w:p>
        </w:tc>
        <w:tc>
          <w:tcPr>
            <w:tcW w:w="2532" w:type="pct"/>
            <w:gridSpan w:val="2"/>
          </w:tcPr>
          <w:p w14:paraId="74D0D5A9" w14:textId="044E2BFB" w:rsidR="008B407A" w:rsidRPr="00D12E1F" w:rsidRDefault="008B407A" w:rsidP="008B407A">
            <w:pPr>
              <w:spacing w:after="0" w:line="240" w:lineRule="auto"/>
              <w:jc w:val="both"/>
              <w:rPr>
                <w:rFonts w:cs="Calibri"/>
                <w:lang w:val="fr-FR"/>
              </w:rPr>
            </w:pPr>
            <w:r w:rsidRPr="00D12E1F">
              <w:rPr>
                <w:rFonts w:cs="Calibri"/>
                <w:lang w:val="fr-FR"/>
              </w:rPr>
              <w:t>4B. Préparation pour nourrissons, par exemple</w:t>
            </w:r>
            <w:r w:rsidR="007A27B7" w:rsidRPr="00D12E1F">
              <w:rPr>
                <w:rFonts w:cs="Calibri"/>
                <w:lang w:val="fr-FR"/>
              </w:rPr>
              <w:t xml:space="preserve"> </w:t>
            </w:r>
            <w:proofErr w:type="spellStart"/>
            <w:r w:rsidR="007A27B7" w:rsidRPr="00D12E1F">
              <w:rPr>
                <w:rFonts w:cs="Calibri"/>
                <w:b/>
                <w:bCs/>
                <w:lang w:val="fr-FR"/>
              </w:rPr>
              <w:t>Lactogen</w:t>
            </w:r>
            <w:proofErr w:type="spellEnd"/>
            <w:r w:rsidR="007A27B7" w:rsidRPr="00D12E1F">
              <w:rPr>
                <w:rFonts w:cs="Calibri"/>
                <w:b/>
                <w:bCs/>
                <w:lang w:val="fr-FR"/>
              </w:rPr>
              <w:t>, NAN</w:t>
            </w:r>
            <w:r w:rsidRPr="00D12E1F">
              <w:rPr>
                <w:rFonts w:cs="Calibri"/>
                <w:lang w:val="fr-FR"/>
              </w:rPr>
              <w:t xml:space="preserve"> </w:t>
            </w:r>
          </w:p>
          <w:p w14:paraId="0AA197E7" w14:textId="77777777" w:rsidR="008B407A" w:rsidRPr="00D12E1F" w:rsidRDefault="008B407A" w:rsidP="008B407A">
            <w:pPr>
              <w:pStyle w:val="Retraitcorpsdetexte"/>
              <w:spacing w:after="0" w:line="240" w:lineRule="auto"/>
              <w:jc w:val="both"/>
              <w:rPr>
                <w:rFonts w:cs="Calibri"/>
                <w:sz w:val="22"/>
                <w:szCs w:val="24"/>
                <w:lang w:val="fr-FR"/>
              </w:rPr>
            </w:pPr>
          </w:p>
          <w:p w14:paraId="744D34C8" w14:textId="77777777" w:rsidR="008B407A" w:rsidRPr="00D12E1F" w:rsidRDefault="008B407A" w:rsidP="008B407A">
            <w:pPr>
              <w:spacing w:after="0" w:line="240" w:lineRule="auto"/>
              <w:jc w:val="both"/>
              <w:rPr>
                <w:rFonts w:cs="Calibri"/>
                <w:color w:val="FF0000"/>
                <w:lang w:val="fr-FR"/>
              </w:rPr>
            </w:pPr>
            <w:r w:rsidRPr="00D12E1F">
              <w:rPr>
                <w:rFonts w:cs="Calibri"/>
                <w:b/>
                <w:color w:val="FF0000"/>
                <w:lang w:val="fr-FR"/>
              </w:rPr>
              <w:t>INFORM</w:t>
            </w:r>
          </w:p>
        </w:tc>
        <w:tc>
          <w:tcPr>
            <w:tcW w:w="2177" w:type="pct"/>
            <w:gridSpan w:val="4"/>
          </w:tcPr>
          <w:p w14:paraId="50EEE1E1" w14:textId="77777777" w:rsidR="008B407A" w:rsidRPr="00D12E1F" w:rsidRDefault="008B407A" w:rsidP="008B407A">
            <w:pPr>
              <w:widowControl w:val="0"/>
              <w:tabs>
                <w:tab w:val="right" w:leader="dot" w:pos="3797"/>
              </w:tabs>
              <w:spacing w:after="0" w:line="240" w:lineRule="auto"/>
              <w:jc w:val="right"/>
              <w:rPr>
                <w:rFonts w:cs="Calibri"/>
                <w:color w:val="000000"/>
                <w:lang w:val="fr-FR"/>
              </w:rPr>
            </w:pPr>
          </w:p>
          <w:p w14:paraId="775C4D13" w14:textId="77777777" w:rsidR="008B407A" w:rsidRPr="00D12E1F" w:rsidRDefault="008B407A" w:rsidP="008B407A">
            <w:pPr>
              <w:widowControl w:val="0"/>
              <w:tabs>
                <w:tab w:val="right" w:leader="dot" w:pos="3797"/>
              </w:tabs>
              <w:spacing w:after="0" w:line="240" w:lineRule="auto"/>
              <w:jc w:val="right"/>
              <w:rPr>
                <w:rFonts w:cs="Calibri"/>
                <w:color w:val="000000"/>
                <w:lang w:val="fr-FR"/>
              </w:rPr>
            </w:pPr>
            <w:r w:rsidRPr="00D12E1F">
              <w:rPr>
                <w:rFonts w:cs="Calibri"/>
                <w:color w:val="000000"/>
                <w:lang w:val="fr-FR"/>
              </w:rPr>
              <w:t xml:space="preserve">   4B…….………………………1        2       8</w:t>
            </w:r>
          </w:p>
        </w:tc>
      </w:tr>
      <w:tr w:rsidR="008B407A" w:rsidRPr="00D12E1F" w14:paraId="2DC0B2DA" w14:textId="77777777" w:rsidTr="002A3AD0">
        <w:trPr>
          <w:trHeight w:val="173"/>
        </w:trPr>
        <w:tc>
          <w:tcPr>
            <w:tcW w:w="291" w:type="pct"/>
            <w:vMerge/>
          </w:tcPr>
          <w:p w14:paraId="1A3D3D6B" w14:textId="77777777" w:rsidR="008B407A" w:rsidRPr="00D12E1F" w:rsidRDefault="008B407A" w:rsidP="008B407A">
            <w:pPr>
              <w:pStyle w:val="Paragraphedeliste"/>
              <w:spacing w:after="0" w:line="240" w:lineRule="auto"/>
              <w:ind w:left="0"/>
              <w:contextualSpacing w:val="0"/>
              <w:jc w:val="both"/>
              <w:rPr>
                <w:rFonts w:cs="Calibri"/>
                <w:b/>
                <w:sz w:val="20"/>
                <w:szCs w:val="20"/>
                <w:lang w:val="fr-FR"/>
              </w:rPr>
            </w:pPr>
          </w:p>
        </w:tc>
        <w:tc>
          <w:tcPr>
            <w:tcW w:w="2532" w:type="pct"/>
            <w:gridSpan w:val="2"/>
          </w:tcPr>
          <w:p w14:paraId="3A69E02D" w14:textId="31BD4753" w:rsidR="008B407A" w:rsidRPr="00D12E1F" w:rsidRDefault="008B407A" w:rsidP="008B407A">
            <w:pPr>
              <w:spacing w:after="0" w:line="240" w:lineRule="auto"/>
              <w:jc w:val="both"/>
              <w:rPr>
                <w:rFonts w:cs="Calibri"/>
                <w:lang w:val="fr-FR"/>
              </w:rPr>
            </w:pPr>
            <w:r w:rsidRPr="00D12E1F">
              <w:rPr>
                <w:rFonts w:cs="Calibri"/>
                <w:lang w:val="fr-FR"/>
              </w:rPr>
              <w:t>4C. Lait frais animal, lait en boite, lait en poudre ou lait concentré, par exemple</w:t>
            </w:r>
            <w:r w:rsidR="007A27B7" w:rsidRPr="00D12E1F">
              <w:rPr>
                <w:rFonts w:cs="Calibri"/>
                <w:lang w:val="fr-FR"/>
              </w:rPr>
              <w:t xml:space="preserve"> </w:t>
            </w:r>
            <w:proofErr w:type="spellStart"/>
            <w:r w:rsidR="007A27B7" w:rsidRPr="00D12E1F">
              <w:rPr>
                <w:rFonts w:cs="Calibri"/>
                <w:b/>
                <w:bCs/>
                <w:lang w:val="fr-FR"/>
              </w:rPr>
              <w:t>Nido</w:t>
            </w:r>
            <w:proofErr w:type="spellEnd"/>
            <w:r w:rsidR="007A27B7" w:rsidRPr="00D12E1F">
              <w:rPr>
                <w:rFonts w:cs="Calibri"/>
                <w:b/>
                <w:bCs/>
                <w:lang w:val="fr-FR"/>
              </w:rPr>
              <w:t xml:space="preserve">, </w:t>
            </w:r>
            <w:proofErr w:type="spellStart"/>
            <w:r w:rsidR="007A27B7" w:rsidRPr="00D12E1F">
              <w:rPr>
                <w:rFonts w:cs="Calibri"/>
                <w:b/>
                <w:bCs/>
                <w:lang w:val="fr-FR"/>
              </w:rPr>
              <w:t>Cowbell</w:t>
            </w:r>
            <w:proofErr w:type="spellEnd"/>
            <w:r w:rsidR="007A27B7" w:rsidRPr="00D12E1F">
              <w:rPr>
                <w:rFonts w:cs="Calibri"/>
                <w:b/>
                <w:bCs/>
                <w:lang w:val="fr-FR"/>
              </w:rPr>
              <w:t xml:space="preserve">, Tanga </w:t>
            </w:r>
            <w:proofErr w:type="spellStart"/>
            <w:r w:rsidR="007A27B7" w:rsidRPr="00D12E1F">
              <w:rPr>
                <w:rFonts w:cs="Calibri"/>
                <w:b/>
                <w:bCs/>
                <w:lang w:val="fr-FR"/>
              </w:rPr>
              <w:t>Fresh</w:t>
            </w:r>
            <w:proofErr w:type="spellEnd"/>
            <w:r w:rsidR="007A27B7" w:rsidRPr="00D12E1F">
              <w:rPr>
                <w:rFonts w:cs="Calibri"/>
                <w:b/>
                <w:bCs/>
                <w:lang w:val="fr-FR"/>
              </w:rPr>
              <w:t>, Al-</w:t>
            </w:r>
            <w:proofErr w:type="spellStart"/>
            <w:r w:rsidR="007A27B7" w:rsidRPr="00D12E1F">
              <w:rPr>
                <w:rFonts w:cs="Calibri"/>
                <w:b/>
                <w:bCs/>
                <w:lang w:val="fr-FR"/>
              </w:rPr>
              <w:t>mudhish</w:t>
            </w:r>
            <w:proofErr w:type="spellEnd"/>
            <w:r w:rsidR="007A27B7" w:rsidRPr="00D12E1F">
              <w:rPr>
                <w:rFonts w:cs="Calibri"/>
                <w:b/>
                <w:bCs/>
                <w:lang w:val="fr-FR"/>
              </w:rPr>
              <w:t xml:space="preserve">, first </w:t>
            </w:r>
            <w:proofErr w:type="spellStart"/>
            <w:r w:rsidR="007A27B7" w:rsidRPr="00D12E1F">
              <w:rPr>
                <w:rFonts w:cs="Calibri"/>
                <w:b/>
                <w:bCs/>
                <w:lang w:val="fr-FR"/>
              </w:rPr>
              <w:t>choice</w:t>
            </w:r>
            <w:proofErr w:type="spellEnd"/>
            <w:r w:rsidRPr="00D12E1F">
              <w:rPr>
                <w:rFonts w:cs="Calibri"/>
                <w:lang w:val="fr-FR"/>
              </w:rPr>
              <w:t xml:space="preserve"> </w:t>
            </w:r>
          </w:p>
          <w:p w14:paraId="0ACA01EE" w14:textId="77777777" w:rsidR="008B407A" w:rsidRPr="00D12E1F" w:rsidRDefault="008B407A" w:rsidP="008B407A">
            <w:pPr>
              <w:pStyle w:val="Retraitcorpsdetexte"/>
              <w:spacing w:after="0" w:line="240" w:lineRule="auto"/>
              <w:jc w:val="both"/>
              <w:rPr>
                <w:rFonts w:cs="Calibri"/>
                <w:sz w:val="22"/>
                <w:szCs w:val="24"/>
                <w:lang w:val="fr-FR"/>
              </w:rPr>
            </w:pPr>
          </w:p>
          <w:p w14:paraId="02B8CA4D" w14:textId="77777777" w:rsidR="008B407A" w:rsidRPr="00D12E1F" w:rsidRDefault="008B407A" w:rsidP="008B407A">
            <w:pPr>
              <w:spacing w:after="0" w:line="240" w:lineRule="auto"/>
              <w:jc w:val="both"/>
              <w:rPr>
                <w:rFonts w:cs="Calibri"/>
                <w:color w:val="FF0000"/>
                <w:lang w:val="fr-FR"/>
              </w:rPr>
            </w:pPr>
            <w:r w:rsidRPr="00D12E1F">
              <w:rPr>
                <w:rFonts w:cs="Calibri"/>
                <w:b/>
                <w:color w:val="FF0000"/>
                <w:lang w:val="fr-FR"/>
              </w:rPr>
              <w:t>MILK</w:t>
            </w:r>
          </w:p>
        </w:tc>
        <w:tc>
          <w:tcPr>
            <w:tcW w:w="2177" w:type="pct"/>
            <w:gridSpan w:val="4"/>
          </w:tcPr>
          <w:p w14:paraId="0635A05A" w14:textId="77777777" w:rsidR="008B407A" w:rsidRPr="00D12E1F" w:rsidRDefault="008B407A" w:rsidP="008B407A">
            <w:pPr>
              <w:widowControl w:val="0"/>
              <w:tabs>
                <w:tab w:val="right" w:leader="dot" w:pos="3797"/>
              </w:tabs>
              <w:spacing w:after="0" w:line="240" w:lineRule="auto"/>
              <w:jc w:val="right"/>
              <w:rPr>
                <w:rFonts w:cs="Calibri"/>
                <w:color w:val="000000"/>
                <w:lang w:val="fr-FR"/>
              </w:rPr>
            </w:pPr>
          </w:p>
          <w:p w14:paraId="52554EE6" w14:textId="77777777" w:rsidR="008B407A" w:rsidRPr="00D12E1F" w:rsidRDefault="008B407A" w:rsidP="008B407A">
            <w:pPr>
              <w:widowControl w:val="0"/>
              <w:tabs>
                <w:tab w:val="right" w:leader="dot" w:pos="3797"/>
              </w:tabs>
              <w:spacing w:after="0" w:line="240" w:lineRule="auto"/>
              <w:jc w:val="right"/>
              <w:rPr>
                <w:rFonts w:cs="Calibri"/>
                <w:color w:val="000000"/>
                <w:lang w:val="fr-FR"/>
              </w:rPr>
            </w:pPr>
            <w:r w:rsidRPr="00D12E1F">
              <w:rPr>
                <w:rFonts w:cs="Calibri"/>
                <w:color w:val="000000"/>
                <w:lang w:val="fr-FR"/>
              </w:rPr>
              <w:t xml:space="preserve">   4C…….………………………1        2       8</w:t>
            </w:r>
          </w:p>
        </w:tc>
      </w:tr>
      <w:tr w:rsidR="008B407A" w:rsidRPr="00D12E1F" w14:paraId="62BAAF40" w14:textId="77777777" w:rsidTr="002A3AD0">
        <w:trPr>
          <w:trHeight w:val="173"/>
        </w:trPr>
        <w:tc>
          <w:tcPr>
            <w:tcW w:w="291" w:type="pct"/>
            <w:vMerge/>
          </w:tcPr>
          <w:p w14:paraId="549A0F90" w14:textId="77777777" w:rsidR="008B407A" w:rsidRPr="00D12E1F" w:rsidRDefault="008B407A" w:rsidP="008B407A">
            <w:pPr>
              <w:pStyle w:val="Paragraphedeliste"/>
              <w:spacing w:after="0" w:line="240" w:lineRule="auto"/>
              <w:ind w:left="0"/>
              <w:contextualSpacing w:val="0"/>
              <w:jc w:val="both"/>
              <w:rPr>
                <w:rFonts w:cs="Calibri"/>
                <w:b/>
                <w:sz w:val="20"/>
                <w:szCs w:val="20"/>
                <w:lang w:val="fr-FR"/>
              </w:rPr>
            </w:pPr>
          </w:p>
        </w:tc>
        <w:tc>
          <w:tcPr>
            <w:tcW w:w="2532" w:type="pct"/>
            <w:gridSpan w:val="2"/>
          </w:tcPr>
          <w:p w14:paraId="3553F442" w14:textId="745B67C9" w:rsidR="008B407A" w:rsidRPr="00D12E1F" w:rsidRDefault="008B407A" w:rsidP="008B407A">
            <w:pPr>
              <w:spacing w:after="0" w:line="240" w:lineRule="auto"/>
              <w:jc w:val="both"/>
              <w:rPr>
                <w:rFonts w:cs="Calibri"/>
                <w:lang w:val="fr-FR"/>
              </w:rPr>
            </w:pPr>
            <w:r w:rsidRPr="00D12E1F">
              <w:rPr>
                <w:rFonts w:cs="Calibri"/>
                <w:lang w:val="fr-FR"/>
              </w:rPr>
              <w:t>4D. Jus ou boissons à base de jus, par exemple</w:t>
            </w:r>
            <w:r w:rsidR="007A27B7" w:rsidRPr="00D12E1F">
              <w:rPr>
                <w:rFonts w:cs="Calibri"/>
                <w:lang w:val="fr-FR"/>
              </w:rPr>
              <w:t xml:space="preserve"> </w:t>
            </w:r>
            <w:proofErr w:type="spellStart"/>
            <w:r w:rsidR="007A27B7" w:rsidRPr="00D12E1F">
              <w:rPr>
                <w:rFonts w:cs="Calibri"/>
                <w:b/>
                <w:bCs/>
                <w:lang w:val="fr-FR"/>
              </w:rPr>
              <w:t>Ceres</w:t>
            </w:r>
            <w:proofErr w:type="spellEnd"/>
            <w:r w:rsidR="007A27B7" w:rsidRPr="00D12E1F">
              <w:rPr>
                <w:rFonts w:cs="Calibri"/>
                <w:b/>
                <w:bCs/>
                <w:lang w:val="fr-FR"/>
              </w:rPr>
              <w:t xml:space="preserve">, </w:t>
            </w:r>
            <w:proofErr w:type="spellStart"/>
            <w:r w:rsidR="007A27B7" w:rsidRPr="00D12E1F">
              <w:rPr>
                <w:rFonts w:cs="Calibri"/>
                <w:b/>
                <w:bCs/>
                <w:lang w:val="fr-FR"/>
              </w:rPr>
              <w:t>Azam</w:t>
            </w:r>
            <w:proofErr w:type="spellEnd"/>
            <w:r w:rsidR="007A27B7" w:rsidRPr="00D12E1F">
              <w:rPr>
                <w:rFonts w:cs="Calibri"/>
                <w:b/>
                <w:bCs/>
                <w:lang w:val="fr-FR"/>
              </w:rPr>
              <w:t xml:space="preserve">, Mo Juice, </w:t>
            </w:r>
            <w:proofErr w:type="spellStart"/>
            <w:r w:rsidR="007A27B7" w:rsidRPr="00D12E1F">
              <w:rPr>
                <w:rFonts w:cs="Calibri"/>
                <w:b/>
                <w:bCs/>
                <w:lang w:val="fr-FR"/>
              </w:rPr>
              <w:t>Jambo</w:t>
            </w:r>
            <w:proofErr w:type="spellEnd"/>
            <w:r w:rsidR="007A27B7" w:rsidRPr="00D12E1F">
              <w:rPr>
                <w:rFonts w:cs="Calibri"/>
                <w:b/>
                <w:bCs/>
                <w:lang w:val="fr-FR"/>
              </w:rPr>
              <w:t xml:space="preserve"> Juice, etc.</w:t>
            </w:r>
            <w:r w:rsidRPr="00D12E1F">
              <w:rPr>
                <w:rFonts w:cs="Calibri"/>
                <w:lang w:val="fr-FR"/>
              </w:rPr>
              <w:t xml:space="preserve"> </w:t>
            </w:r>
          </w:p>
          <w:p w14:paraId="70CE65DC" w14:textId="77777777" w:rsidR="008B407A" w:rsidRPr="00D12E1F" w:rsidRDefault="008B407A" w:rsidP="008B407A">
            <w:pPr>
              <w:pStyle w:val="Retraitcorpsdetexte"/>
              <w:spacing w:after="0" w:line="240" w:lineRule="auto"/>
              <w:jc w:val="both"/>
              <w:rPr>
                <w:rFonts w:cs="Calibri"/>
                <w:b/>
                <w:sz w:val="22"/>
                <w:szCs w:val="24"/>
                <w:lang w:val="fr-FR"/>
              </w:rPr>
            </w:pPr>
          </w:p>
          <w:p w14:paraId="3926999D" w14:textId="77777777" w:rsidR="008B407A" w:rsidRPr="00D12E1F" w:rsidRDefault="008B407A" w:rsidP="008B407A">
            <w:pPr>
              <w:spacing w:after="0" w:line="240" w:lineRule="auto"/>
              <w:jc w:val="both"/>
              <w:rPr>
                <w:rFonts w:cs="Calibri"/>
                <w:color w:val="FF0000"/>
                <w:lang w:val="fr-FR"/>
              </w:rPr>
            </w:pPr>
            <w:r w:rsidRPr="00D12E1F">
              <w:rPr>
                <w:rFonts w:cs="Calibri"/>
                <w:b/>
                <w:color w:val="FF0000"/>
                <w:lang w:val="fr-FR"/>
              </w:rPr>
              <w:t>JUICE</w:t>
            </w:r>
          </w:p>
        </w:tc>
        <w:tc>
          <w:tcPr>
            <w:tcW w:w="2177" w:type="pct"/>
            <w:gridSpan w:val="4"/>
          </w:tcPr>
          <w:p w14:paraId="18DFFD12" w14:textId="77777777" w:rsidR="008B407A" w:rsidRPr="00D12E1F" w:rsidRDefault="008B407A" w:rsidP="008B407A">
            <w:pPr>
              <w:widowControl w:val="0"/>
              <w:tabs>
                <w:tab w:val="right" w:leader="dot" w:pos="3797"/>
              </w:tabs>
              <w:spacing w:after="0" w:line="240" w:lineRule="auto"/>
              <w:jc w:val="right"/>
              <w:rPr>
                <w:rFonts w:cs="Calibri"/>
                <w:color w:val="000000"/>
                <w:lang w:val="fr-FR"/>
              </w:rPr>
            </w:pPr>
          </w:p>
          <w:p w14:paraId="63FC57A1" w14:textId="77777777" w:rsidR="008B407A" w:rsidRPr="00D12E1F" w:rsidRDefault="008B407A" w:rsidP="008B407A">
            <w:pPr>
              <w:widowControl w:val="0"/>
              <w:tabs>
                <w:tab w:val="right" w:leader="dot" w:pos="3797"/>
              </w:tabs>
              <w:spacing w:after="0" w:line="240" w:lineRule="auto"/>
              <w:jc w:val="right"/>
              <w:rPr>
                <w:rFonts w:cs="Calibri"/>
                <w:color w:val="000000"/>
                <w:lang w:val="fr-FR"/>
              </w:rPr>
            </w:pPr>
            <w:r w:rsidRPr="00D12E1F">
              <w:rPr>
                <w:rFonts w:cs="Calibri"/>
                <w:color w:val="000000"/>
                <w:lang w:val="fr-FR"/>
              </w:rPr>
              <w:t xml:space="preserve">   4D…….………………………1        2       8</w:t>
            </w:r>
          </w:p>
        </w:tc>
      </w:tr>
      <w:tr w:rsidR="008B407A" w:rsidRPr="00D12E1F" w14:paraId="1BF868EF" w14:textId="77777777" w:rsidTr="002A3AD0">
        <w:trPr>
          <w:trHeight w:val="173"/>
        </w:trPr>
        <w:tc>
          <w:tcPr>
            <w:tcW w:w="291" w:type="pct"/>
            <w:vMerge/>
          </w:tcPr>
          <w:p w14:paraId="2EE21C71" w14:textId="77777777" w:rsidR="008B407A" w:rsidRPr="00D12E1F" w:rsidRDefault="008B407A" w:rsidP="008B407A">
            <w:pPr>
              <w:pStyle w:val="Paragraphedeliste"/>
              <w:spacing w:after="0" w:line="240" w:lineRule="auto"/>
              <w:ind w:left="0"/>
              <w:contextualSpacing w:val="0"/>
              <w:jc w:val="both"/>
              <w:rPr>
                <w:rFonts w:cs="Calibri"/>
                <w:b/>
                <w:sz w:val="20"/>
                <w:szCs w:val="20"/>
                <w:lang w:val="fr-FR"/>
              </w:rPr>
            </w:pPr>
          </w:p>
        </w:tc>
        <w:tc>
          <w:tcPr>
            <w:tcW w:w="2532" w:type="pct"/>
            <w:gridSpan w:val="2"/>
          </w:tcPr>
          <w:p w14:paraId="3369EDFF" w14:textId="77777777" w:rsidR="008B407A" w:rsidRPr="00D12E1F" w:rsidRDefault="008B407A" w:rsidP="008B407A">
            <w:pPr>
              <w:spacing w:after="0" w:line="240" w:lineRule="auto"/>
              <w:jc w:val="both"/>
              <w:rPr>
                <w:rFonts w:cs="Calibri"/>
                <w:lang w:val="fr-FR"/>
              </w:rPr>
            </w:pPr>
            <w:r w:rsidRPr="00D12E1F">
              <w:rPr>
                <w:rFonts w:cs="Calibri"/>
                <w:lang w:val="fr-FR"/>
              </w:rPr>
              <w:t>4E. Bouillon clair</w:t>
            </w:r>
          </w:p>
          <w:p w14:paraId="01DC2C67" w14:textId="77777777" w:rsidR="008B407A" w:rsidRPr="00D12E1F" w:rsidRDefault="008B407A" w:rsidP="008B407A">
            <w:pPr>
              <w:spacing w:after="0" w:line="240" w:lineRule="auto"/>
              <w:jc w:val="both"/>
              <w:rPr>
                <w:rFonts w:cs="Calibri"/>
                <w:lang w:val="fr-FR"/>
              </w:rPr>
            </w:pPr>
          </w:p>
          <w:p w14:paraId="76A019F2" w14:textId="77777777" w:rsidR="008B407A" w:rsidRPr="00D12E1F" w:rsidRDefault="008B407A" w:rsidP="008B407A">
            <w:pPr>
              <w:spacing w:after="0" w:line="240" w:lineRule="auto"/>
              <w:jc w:val="both"/>
              <w:rPr>
                <w:rFonts w:cs="Calibri"/>
                <w:color w:val="FF0000"/>
                <w:lang w:val="fr-FR"/>
              </w:rPr>
            </w:pPr>
            <w:r w:rsidRPr="00D12E1F">
              <w:rPr>
                <w:rFonts w:cs="Calibri"/>
                <w:b/>
                <w:color w:val="FF0000"/>
                <w:lang w:val="fr-FR"/>
              </w:rPr>
              <w:t>BROTH</w:t>
            </w:r>
          </w:p>
        </w:tc>
        <w:tc>
          <w:tcPr>
            <w:tcW w:w="2177" w:type="pct"/>
            <w:gridSpan w:val="4"/>
          </w:tcPr>
          <w:p w14:paraId="77105166" w14:textId="77777777" w:rsidR="008B407A" w:rsidRPr="00D12E1F" w:rsidRDefault="008B407A" w:rsidP="008B407A">
            <w:pPr>
              <w:widowControl w:val="0"/>
              <w:tabs>
                <w:tab w:val="right" w:leader="dot" w:pos="3797"/>
              </w:tabs>
              <w:spacing w:after="0" w:line="240" w:lineRule="auto"/>
              <w:jc w:val="right"/>
              <w:rPr>
                <w:rFonts w:cs="Calibri"/>
                <w:color w:val="000000"/>
                <w:lang w:val="fr-FR"/>
              </w:rPr>
            </w:pPr>
          </w:p>
          <w:p w14:paraId="480FA9F8" w14:textId="77777777" w:rsidR="008B407A" w:rsidRPr="00D12E1F" w:rsidRDefault="008B407A" w:rsidP="008B407A">
            <w:pPr>
              <w:widowControl w:val="0"/>
              <w:tabs>
                <w:tab w:val="right" w:leader="dot" w:pos="3797"/>
              </w:tabs>
              <w:spacing w:after="0" w:line="240" w:lineRule="auto"/>
              <w:jc w:val="right"/>
              <w:rPr>
                <w:rFonts w:cs="Calibri"/>
                <w:color w:val="000000"/>
                <w:lang w:val="fr-FR"/>
              </w:rPr>
            </w:pPr>
            <w:r w:rsidRPr="00D12E1F">
              <w:rPr>
                <w:rFonts w:cs="Calibri"/>
                <w:color w:val="000000"/>
                <w:lang w:val="fr-FR"/>
              </w:rPr>
              <w:t xml:space="preserve">   4E…….………………………1        2       8</w:t>
            </w:r>
          </w:p>
        </w:tc>
      </w:tr>
      <w:tr w:rsidR="008B407A" w:rsidRPr="00D12E1F" w14:paraId="0C328A04" w14:textId="77777777" w:rsidTr="002A3AD0">
        <w:trPr>
          <w:trHeight w:val="173"/>
        </w:trPr>
        <w:tc>
          <w:tcPr>
            <w:tcW w:w="291" w:type="pct"/>
            <w:vMerge/>
          </w:tcPr>
          <w:p w14:paraId="23DE6A80" w14:textId="77777777" w:rsidR="008B407A" w:rsidRPr="00D12E1F" w:rsidRDefault="008B407A" w:rsidP="008B407A">
            <w:pPr>
              <w:pStyle w:val="Paragraphedeliste"/>
              <w:spacing w:after="0" w:line="240" w:lineRule="auto"/>
              <w:ind w:left="0"/>
              <w:contextualSpacing w:val="0"/>
              <w:jc w:val="both"/>
              <w:rPr>
                <w:rFonts w:cs="Calibri"/>
                <w:b/>
                <w:sz w:val="20"/>
                <w:szCs w:val="20"/>
                <w:lang w:val="fr-FR"/>
              </w:rPr>
            </w:pPr>
          </w:p>
        </w:tc>
        <w:tc>
          <w:tcPr>
            <w:tcW w:w="2532" w:type="pct"/>
            <w:gridSpan w:val="2"/>
          </w:tcPr>
          <w:p w14:paraId="2BFD3ED7" w14:textId="77777777" w:rsidR="007A27B7" w:rsidRPr="00D12E1F" w:rsidRDefault="008B407A" w:rsidP="007A27B7">
            <w:pPr>
              <w:spacing w:after="0" w:line="240" w:lineRule="auto"/>
              <w:jc w:val="both"/>
              <w:rPr>
                <w:rFonts w:cs="Calibri"/>
                <w:b/>
                <w:bCs/>
                <w:lang w:val="fr-FR"/>
              </w:rPr>
            </w:pPr>
            <w:r w:rsidRPr="00D12E1F">
              <w:rPr>
                <w:rFonts w:cs="Calibri"/>
                <w:lang w:val="fr-FR"/>
              </w:rPr>
              <w:t xml:space="preserve">4F. Lait caillé ou yaourt, par exemple </w:t>
            </w:r>
            <w:proofErr w:type="spellStart"/>
            <w:r w:rsidR="007A27B7" w:rsidRPr="00D12E1F">
              <w:rPr>
                <w:rFonts w:cs="Calibri"/>
                <w:b/>
                <w:bCs/>
                <w:lang w:val="fr-FR"/>
              </w:rPr>
              <w:t>Asas</w:t>
            </w:r>
            <w:proofErr w:type="spellEnd"/>
            <w:r w:rsidR="007A27B7" w:rsidRPr="00D12E1F">
              <w:rPr>
                <w:rFonts w:cs="Calibri"/>
                <w:b/>
                <w:bCs/>
                <w:lang w:val="fr-FR"/>
              </w:rPr>
              <w:t xml:space="preserve">, Tanga </w:t>
            </w:r>
            <w:proofErr w:type="spellStart"/>
            <w:r w:rsidR="007A27B7" w:rsidRPr="00D12E1F">
              <w:rPr>
                <w:rFonts w:cs="Calibri"/>
                <w:b/>
                <w:bCs/>
                <w:lang w:val="fr-FR"/>
              </w:rPr>
              <w:t>Fresh</w:t>
            </w:r>
            <w:proofErr w:type="spellEnd"/>
            <w:r w:rsidR="007A27B7" w:rsidRPr="00D12E1F">
              <w:rPr>
                <w:rFonts w:cs="Calibri"/>
                <w:b/>
                <w:bCs/>
                <w:lang w:val="fr-FR"/>
              </w:rPr>
              <w:t xml:space="preserve">, Serengeti, Dar </w:t>
            </w:r>
            <w:proofErr w:type="spellStart"/>
            <w:r w:rsidR="007A27B7" w:rsidRPr="00D12E1F">
              <w:rPr>
                <w:rFonts w:cs="Calibri"/>
                <w:b/>
                <w:bCs/>
                <w:lang w:val="fr-FR"/>
              </w:rPr>
              <w:t>Fresh</w:t>
            </w:r>
            <w:proofErr w:type="spellEnd"/>
            <w:r w:rsidR="007A27B7" w:rsidRPr="00D12E1F">
              <w:rPr>
                <w:rFonts w:cs="Calibri"/>
                <w:b/>
                <w:bCs/>
                <w:lang w:val="fr-FR"/>
              </w:rPr>
              <w:t xml:space="preserve">, </w:t>
            </w:r>
            <w:proofErr w:type="spellStart"/>
            <w:r w:rsidR="007A27B7" w:rsidRPr="00D12E1F">
              <w:rPr>
                <w:rFonts w:cs="Calibri"/>
                <w:b/>
                <w:bCs/>
                <w:lang w:val="fr-FR"/>
              </w:rPr>
              <w:t>Mara</w:t>
            </w:r>
            <w:proofErr w:type="spellEnd"/>
            <w:r w:rsidR="007A27B7" w:rsidRPr="00D12E1F">
              <w:rPr>
                <w:rFonts w:cs="Calibri"/>
                <w:b/>
                <w:bCs/>
                <w:lang w:val="fr-FR"/>
              </w:rPr>
              <w:t xml:space="preserve"> Milk</w:t>
            </w:r>
          </w:p>
          <w:p w14:paraId="24FF0045" w14:textId="2D609014" w:rsidR="008B407A" w:rsidRPr="00D12E1F" w:rsidRDefault="008B407A" w:rsidP="008B407A">
            <w:pPr>
              <w:spacing w:after="0" w:line="240" w:lineRule="auto"/>
              <w:jc w:val="both"/>
              <w:rPr>
                <w:rFonts w:cs="Calibri"/>
                <w:lang w:val="fr-FR"/>
              </w:rPr>
            </w:pPr>
          </w:p>
          <w:p w14:paraId="65BA22D1" w14:textId="77777777" w:rsidR="008B407A" w:rsidRPr="00D12E1F" w:rsidRDefault="008B407A" w:rsidP="008B407A">
            <w:pPr>
              <w:spacing w:after="0" w:line="240" w:lineRule="auto"/>
              <w:jc w:val="both"/>
              <w:rPr>
                <w:rFonts w:cs="Calibri"/>
                <w:color w:val="FF0000"/>
                <w:lang w:val="fr-FR"/>
              </w:rPr>
            </w:pPr>
            <w:r w:rsidRPr="00D12E1F">
              <w:rPr>
                <w:rFonts w:cs="Calibri"/>
                <w:b/>
                <w:color w:val="FF0000"/>
                <w:lang w:val="fr-FR"/>
              </w:rPr>
              <w:t>YOGURT</w:t>
            </w:r>
          </w:p>
        </w:tc>
        <w:tc>
          <w:tcPr>
            <w:tcW w:w="2177" w:type="pct"/>
            <w:gridSpan w:val="4"/>
          </w:tcPr>
          <w:p w14:paraId="30D69E45" w14:textId="77777777" w:rsidR="008B407A" w:rsidRPr="00D12E1F" w:rsidRDefault="008B407A" w:rsidP="008B407A">
            <w:pPr>
              <w:widowControl w:val="0"/>
              <w:tabs>
                <w:tab w:val="right" w:leader="dot" w:pos="3797"/>
              </w:tabs>
              <w:spacing w:after="0" w:line="240" w:lineRule="auto"/>
              <w:jc w:val="right"/>
              <w:rPr>
                <w:rFonts w:cs="Calibri"/>
                <w:color w:val="000000"/>
                <w:lang w:val="fr-FR"/>
              </w:rPr>
            </w:pPr>
          </w:p>
          <w:p w14:paraId="34827796" w14:textId="77777777" w:rsidR="008B407A" w:rsidRPr="00D12E1F" w:rsidRDefault="008B407A" w:rsidP="008B407A">
            <w:pPr>
              <w:widowControl w:val="0"/>
              <w:tabs>
                <w:tab w:val="right" w:leader="dot" w:pos="3797"/>
              </w:tabs>
              <w:spacing w:after="0" w:line="240" w:lineRule="auto"/>
              <w:jc w:val="right"/>
              <w:rPr>
                <w:rFonts w:cs="Calibri"/>
                <w:color w:val="000000"/>
                <w:lang w:val="fr-FR"/>
              </w:rPr>
            </w:pPr>
            <w:r w:rsidRPr="00D12E1F">
              <w:rPr>
                <w:rFonts w:cs="Calibri"/>
                <w:color w:val="000000"/>
                <w:lang w:val="fr-FR"/>
              </w:rPr>
              <w:t xml:space="preserve">   4F…….………………………1        2       8</w:t>
            </w:r>
          </w:p>
        </w:tc>
      </w:tr>
      <w:tr w:rsidR="008B407A" w:rsidRPr="00D12E1F" w14:paraId="6A7834D6" w14:textId="77777777" w:rsidTr="002A3AD0">
        <w:trPr>
          <w:trHeight w:val="173"/>
        </w:trPr>
        <w:tc>
          <w:tcPr>
            <w:tcW w:w="291" w:type="pct"/>
            <w:vMerge/>
          </w:tcPr>
          <w:p w14:paraId="09E56ABD" w14:textId="77777777" w:rsidR="008B407A" w:rsidRPr="00D12E1F" w:rsidRDefault="008B407A" w:rsidP="008B407A">
            <w:pPr>
              <w:pStyle w:val="Paragraphedeliste"/>
              <w:spacing w:after="0" w:line="240" w:lineRule="auto"/>
              <w:ind w:left="0"/>
              <w:contextualSpacing w:val="0"/>
              <w:jc w:val="both"/>
              <w:rPr>
                <w:rFonts w:cs="Calibri"/>
                <w:b/>
                <w:sz w:val="20"/>
                <w:szCs w:val="20"/>
                <w:lang w:val="fr-FR"/>
              </w:rPr>
            </w:pPr>
          </w:p>
        </w:tc>
        <w:tc>
          <w:tcPr>
            <w:tcW w:w="2532" w:type="pct"/>
            <w:gridSpan w:val="2"/>
          </w:tcPr>
          <w:p w14:paraId="413C7960" w14:textId="3B149227" w:rsidR="008B407A" w:rsidRPr="00D12E1F" w:rsidRDefault="008B407A" w:rsidP="008B407A">
            <w:pPr>
              <w:spacing w:after="0" w:line="240" w:lineRule="auto"/>
              <w:jc w:val="both"/>
              <w:rPr>
                <w:rFonts w:cs="Calibri"/>
                <w:lang w:val="fr-FR"/>
              </w:rPr>
            </w:pPr>
            <w:r w:rsidRPr="00D12E1F">
              <w:rPr>
                <w:rFonts w:cs="Calibri"/>
                <w:lang w:val="fr-FR"/>
              </w:rPr>
              <w:t xml:space="preserve">4G. </w:t>
            </w:r>
            <w:r w:rsidRPr="00D12E1F">
              <w:rPr>
                <w:rFonts w:cs="Calibri"/>
                <w:u w:val="single"/>
                <w:lang w:val="fr-FR"/>
              </w:rPr>
              <w:t>Bouillie légère</w:t>
            </w:r>
            <w:r w:rsidRPr="00D12E1F">
              <w:rPr>
                <w:rFonts w:cs="Calibri"/>
                <w:lang w:val="fr-FR"/>
              </w:rPr>
              <w:t xml:space="preserve">, </w:t>
            </w:r>
            <w:r w:rsidR="00F50EF3" w:rsidRPr="00D12E1F">
              <w:rPr>
                <w:rFonts w:cs="Calibri"/>
                <w:lang w:val="fr-FR"/>
              </w:rPr>
              <w:t xml:space="preserve">à base </w:t>
            </w:r>
            <w:r w:rsidRPr="00D12E1F">
              <w:rPr>
                <w:rFonts w:cs="Calibri"/>
                <w:lang w:val="fr-FR"/>
              </w:rPr>
              <w:t xml:space="preserve">par exemple </w:t>
            </w:r>
            <w:r w:rsidR="00F50EF3" w:rsidRPr="00D12E1F">
              <w:rPr>
                <w:rFonts w:cs="Calibri"/>
                <w:lang w:val="fr-FR"/>
              </w:rPr>
              <w:t>de maïs, de sorgho, de millet, de manioc, de petit mil, de CSB+/CSB++</w:t>
            </w:r>
          </w:p>
          <w:p w14:paraId="480931DD" w14:textId="77777777" w:rsidR="008B407A" w:rsidRPr="00D12E1F" w:rsidRDefault="008B407A" w:rsidP="008B407A">
            <w:pPr>
              <w:spacing w:after="0" w:line="240" w:lineRule="auto"/>
              <w:jc w:val="both"/>
              <w:rPr>
                <w:rFonts w:cs="Calibri"/>
                <w:lang w:val="fr-FR"/>
              </w:rPr>
            </w:pPr>
          </w:p>
          <w:p w14:paraId="23CACAE5" w14:textId="77777777" w:rsidR="008B407A" w:rsidRPr="00D12E1F" w:rsidRDefault="008B407A" w:rsidP="008B407A">
            <w:pPr>
              <w:spacing w:after="0" w:line="240" w:lineRule="auto"/>
              <w:jc w:val="both"/>
              <w:rPr>
                <w:rFonts w:cs="Calibri"/>
                <w:color w:val="FF0000"/>
                <w:lang w:val="fr-FR"/>
              </w:rPr>
            </w:pPr>
            <w:r w:rsidRPr="00D12E1F">
              <w:rPr>
                <w:rFonts w:cs="Calibri"/>
                <w:b/>
                <w:color w:val="FF0000"/>
                <w:lang w:val="fr-FR"/>
              </w:rPr>
              <w:t>THINPOR</w:t>
            </w:r>
          </w:p>
        </w:tc>
        <w:tc>
          <w:tcPr>
            <w:tcW w:w="2177" w:type="pct"/>
            <w:gridSpan w:val="4"/>
          </w:tcPr>
          <w:p w14:paraId="35D68457" w14:textId="77777777" w:rsidR="008B407A" w:rsidRPr="00D12E1F" w:rsidRDefault="008B407A" w:rsidP="008B407A">
            <w:pPr>
              <w:widowControl w:val="0"/>
              <w:tabs>
                <w:tab w:val="right" w:leader="dot" w:pos="3797"/>
              </w:tabs>
              <w:spacing w:after="0" w:line="240" w:lineRule="auto"/>
              <w:jc w:val="right"/>
              <w:rPr>
                <w:rFonts w:cs="Calibri"/>
                <w:color w:val="000000"/>
                <w:lang w:val="fr-FR"/>
              </w:rPr>
            </w:pPr>
          </w:p>
          <w:p w14:paraId="019FCC96" w14:textId="77777777" w:rsidR="008B407A" w:rsidRPr="00D12E1F" w:rsidRDefault="008B407A" w:rsidP="008B407A">
            <w:pPr>
              <w:widowControl w:val="0"/>
              <w:tabs>
                <w:tab w:val="right" w:leader="dot" w:pos="3797"/>
              </w:tabs>
              <w:spacing w:after="0" w:line="240" w:lineRule="auto"/>
              <w:jc w:val="right"/>
              <w:rPr>
                <w:rFonts w:cs="Calibri"/>
                <w:color w:val="000000"/>
                <w:lang w:val="fr-FR"/>
              </w:rPr>
            </w:pPr>
            <w:r w:rsidRPr="00D12E1F">
              <w:rPr>
                <w:rFonts w:cs="Calibri"/>
                <w:color w:val="000000"/>
                <w:lang w:val="fr-FR"/>
              </w:rPr>
              <w:t xml:space="preserve">   4G…….………………………1        2       8</w:t>
            </w:r>
          </w:p>
        </w:tc>
      </w:tr>
      <w:tr w:rsidR="008B407A" w:rsidRPr="00D12E1F" w14:paraId="7E7B471E" w14:textId="77777777" w:rsidTr="002A3AD0">
        <w:trPr>
          <w:trHeight w:val="173"/>
        </w:trPr>
        <w:tc>
          <w:tcPr>
            <w:tcW w:w="291" w:type="pct"/>
            <w:vMerge/>
          </w:tcPr>
          <w:p w14:paraId="208FE53D" w14:textId="77777777" w:rsidR="008B407A" w:rsidRPr="00D12E1F" w:rsidRDefault="008B407A" w:rsidP="008B407A">
            <w:pPr>
              <w:pStyle w:val="Paragraphedeliste"/>
              <w:spacing w:after="0" w:line="240" w:lineRule="auto"/>
              <w:ind w:left="0"/>
              <w:contextualSpacing w:val="0"/>
              <w:jc w:val="both"/>
              <w:rPr>
                <w:rFonts w:cs="Calibri"/>
                <w:b/>
                <w:sz w:val="20"/>
                <w:szCs w:val="20"/>
                <w:lang w:val="fr-FR"/>
              </w:rPr>
            </w:pPr>
          </w:p>
        </w:tc>
        <w:tc>
          <w:tcPr>
            <w:tcW w:w="2532" w:type="pct"/>
            <w:gridSpan w:val="2"/>
          </w:tcPr>
          <w:p w14:paraId="4B5A1EE4" w14:textId="77777777" w:rsidR="008B407A" w:rsidRPr="00D12E1F" w:rsidRDefault="008B407A" w:rsidP="008B407A">
            <w:pPr>
              <w:spacing w:after="0" w:line="240" w:lineRule="auto"/>
              <w:jc w:val="both"/>
              <w:rPr>
                <w:rFonts w:cs="Calibri"/>
                <w:lang w:val="fr-FR"/>
              </w:rPr>
            </w:pPr>
            <w:r w:rsidRPr="00D12E1F">
              <w:rPr>
                <w:rFonts w:cs="Calibri"/>
                <w:lang w:val="fr-FR"/>
              </w:rPr>
              <w:t>4H. Thé avec du lait ou café au lait</w:t>
            </w:r>
          </w:p>
          <w:p w14:paraId="5B5FE07A" w14:textId="77777777" w:rsidR="008B407A" w:rsidRPr="00D12E1F" w:rsidRDefault="008B407A" w:rsidP="008B407A">
            <w:pPr>
              <w:spacing w:after="0" w:line="240" w:lineRule="auto"/>
              <w:jc w:val="both"/>
              <w:rPr>
                <w:rFonts w:cs="Calibri"/>
                <w:lang w:val="fr-FR"/>
              </w:rPr>
            </w:pPr>
          </w:p>
          <w:p w14:paraId="08338563" w14:textId="77777777" w:rsidR="008B407A" w:rsidRPr="00D12E1F" w:rsidRDefault="008B407A" w:rsidP="008B407A">
            <w:pPr>
              <w:spacing w:after="0" w:line="240" w:lineRule="auto"/>
              <w:jc w:val="both"/>
              <w:rPr>
                <w:rFonts w:cs="Calibri"/>
                <w:color w:val="FF0000"/>
                <w:lang w:val="fr-FR"/>
              </w:rPr>
            </w:pPr>
            <w:r w:rsidRPr="00D12E1F">
              <w:rPr>
                <w:rFonts w:cs="Calibri"/>
                <w:b/>
                <w:color w:val="FF0000"/>
                <w:lang w:val="fr-FR"/>
              </w:rPr>
              <w:t>WHTEACOF</w:t>
            </w:r>
          </w:p>
        </w:tc>
        <w:tc>
          <w:tcPr>
            <w:tcW w:w="2177" w:type="pct"/>
            <w:gridSpan w:val="4"/>
          </w:tcPr>
          <w:p w14:paraId="3B90CB02" w14:textId="77777777" w:rsidR="008B407A" w:rsidRPr="00D12E1F" w:rsidRDefault="008B407A" w:rsidP="008B407A">
            <w:pPr>
              <w:widowControl w:val="0"/>
              <w:tabs>
                <w:tab w:val="right" w:leader="dot" w:pos="3797"/>
              </w:tabs>
              <w:spacing w:after="0" w:line="240" w:lineRule="auto"/>
              <w:jc w:val="right"/>
              <w:rPr>
                <w:rFonts w:cs="Calibri"/>
                <w:color w:val="000000"/>
                <w:lang w:val="fr-FR"/>
              </w:rPr>
            </w:pPr>
          </w:p>
          <w:p w14:paraId="3CC8CD5D" w14:textId="77777777" w:rsidR="008B407A" w:rsidRPr="00D12E1F" w:rsidRDefault="008B407A" w:rsidP="008B407A">
            <w:pPr>
              <w:widowControl w:val="0"/>
              <w:tabs>
                <w:tab w:val="right" w:leader="dot" w:pos="3797"/>
              </w:tabs>
              <w:spacing w:after="0" w:line="240" w:lineRule="auto"/>
              <w:jc w:val="right"/>
              <w:rPr>
                <w:rFonts w:cs="Calibri"/>
                <w:color w:val="000000"/>
                <w:lang w:val="fr-FR"/>
              </w:rPr>
            </w:pPr>
            <w:r w:rsidRPr="00D12E1F">
              <w:rPr>
                <w:rFonts w:cs="Calibri"/>
                <w:color w:val="000000"/>
                <w:lang w:val="fr-FR"/>
              </w:rPr>
              <w:t xml:space="preserve">   4H…….………………………1        2       8</w:t>
            </w:r>
          </w:p>
        </w:tc>
      </w:tr>
      <w:tr w:rsidR="008B407A" w:rsidRPr="00D12E1F" w14:paraId="5C1511BB" w14:textId="77777777" w:rsidTr="002A3AD0">
        <w:trPr>
          <w:trHeight w:val="173"/>
        </w:trPr>
        <w:tc>
          <w:tcPr>
            <w:tcW w:w="291" w:type="pct"/>
            <w:vMerge/>
          </w:tcPr>
          <w:p w14:paraId="5A643E09" w14:textId="77777777" w:rsidR="008B407A" w:rsidRPr="00D12E1F" w:rsidRDefault="008B407A" w:rsidP="008B407A">
            <w:pPr>
              <w:pStyle w:val="Paragraphedeliste"/>
              <w:spacing w:after="0" w:line="240" w:lineRule="auto"/>
              <w:ind w:left="0"/>
              <w:contextualSpacing w:val="0"/>
              <w:jc w:val="both"/>
              <w:rPr>
                <w:rFonts w:cs="Calibri"/>
                <w:b/>
                <w:sz w:val="20"/>
                <w:szCs w:val="20"/>
                <w:lang w:val="fr-FR"/>
              </w:rPr>
            </w:pPr>
          </w:p>
        </w:tc>
        <w:tc>
          <w:tcPr>
            <w:tcW w:w="2532" w:type="pct"/>
            <w:gridSpan w:val="2"/>
          </w:tcPr>
          <w:p w14:paraId="52ACCE16" w14:textId="448853B8" w:rsidR="008B407A" w:rsidRPr="00D12E1F" w:rsidRDefault="008B407A" w:rsidP="008B407A">
            <w:pPr>
              <w:spacing w:after="0" w:line="240" w:lineRule="auto"/>
              <w:jc w:val="both"/>
              <w:rPr>
                <w:rFonts w:cs="Calibri"/>
                <w:i/>
                <w:iCs/>
                <w:lang w:val="fr-FR"/>
              </w:rPr>
            </w:pPr>
            <w:r w:rsidRPr="00D12E1F">
              <w:rPr>
                <w:rFonts w:cs="Calibri"/>
                <w:lang w:val="fr-FR"/>
              </w:rPr>
              <w:t>4I. Tout autre liquide à base d’eau, par exempl</w:t>
            </w:r>
            <w:r w:rsidR="00F50EF3" w:rsidRPr="00D12E1F">
              <w:rPr>
                <w:rFonts w:cs="Calibri"/>
                <w:lang w:val="fr-FR"/>
              </w:rPr>
              <w:t xml:space="preserve">e des sodas </w:t>
            </w:r>
            <w:proofErr w:type="spellStart"/>
            <w:r w:rsidR="00F50EF3" w:rsidRPr="00D12E1F">
              <w:rPr>
                <w:rFonts w:cs="Calibri"/>
                <w:b/>
                <w:bCs/>
                <w:lang w:val="fr-FR"/>
              </w:rPr>
              <w:t>Azam</w:t>
            </w:r>
            <w:proofErr w:type="spellEnd"/>
            <w:r w:rsidR="00F50EF3" w:rsidRPr="00D12E1F">
              <w:rPr>
                <w:rFonts w:cs="Calibri"/>
                <w:b/>
                <w:bCs/>
                <w:lang w:val="fr-FR"/>
              </w:rPr>
              <w:t xml:space="preserve"> Cola, Pepsi, Twist, Coca Cola</w:t>
            </w:r>
            <w:r w:rsidR="00F50EF3" w:rsidRPr="00D12E1F">
              <w:rPr>
                <w:rFonts w:cs="Calibri"/>
                <w:lang w:val="fr-FR"/>
              </w:rPr>
              <w:t>, d’autres boissons sucrées, des tisanes et infusions, des boisson anti-coliques, du thé sans lait, du café noir, des boissons traditionnelles (</w:t>
            </w:r>
            <w:proofErr w:type="spellStart"/>
            <w:r w:rsidR="00F50EF3" w:rsidRPr="00D12E1F">
              <w:rPr>
                <w:rFonts w:cs="Calibri"/>
                <w:b/>
                <w:bCs/>
                <w:lang w:val="fr-FR"/>
              </w:rPr>
              <w:t>togwa</w:t>
            </w:r>
            <w:proofErr w:type="spellEnd"/>
            <w:r w:rsidR="00F50EF3" w:rsidRPr="00D12E1F">
              <w:rPr>
                <w:rFonts w:cs="Calibri"/>
                <w:lang w:val="fr-FR"/>
              </w:rPr>
              <w:t>) ?</w:t>
            </w:r>
          </w:p>
          <w:p w14:paraId="4A6B14A2" w14:textId="77777777" w:rsidR="008B407A" w:rsidRPr="00D12E1F" w:rsidRDefault="008B407A" w:rsidP="008B407A">
            <w:pPr>
              <w:spacing w:after="0" w:line="240" w:lineRule="auto"/>
              <w:jc w:val="both"/>
              <w:rPr>
                <w:rFonts w:cs="Calibri"/>
                <w:iCs/>
                <w:lang w:val="fr-FR"/>
              </w:rPr>
            </w:pPr>
          </w:p>
          <w:p w14:paraId="0903613F" w14:textId="77777777" w:rsidR="008B407A" w:rsidRPr="00D12E1F" w:rsidRDefault="008B407A" w:rsidP="008B407A">
            <w:pPr>
              <w:spacing w:after="0" w:line="240" w:lineRule="auto"/>
              <w:jc w:val="both"/>
              <w:rPr>
                <w:rFonts w:cs="Calibri"/>
                <w:color w:val="FF0000"/>
                <w:lang w:val="fr-FR"/>
              </w:rPr>
            </w:pPr>
            <w:r w:rsidRPr="00D12E1F">
              <w:rPr>
                <w:rFonts w:cs="Calibri"/>
                <w:b/>
                <w:color w:val="FF0000"/>
                <w:lang w:val="fr-FR"/>
              </w:rPr>
              <w:t>WATLQD</w:t>
            </w:r>
          </w:p>
        </w:tc>
        <w:tc>
          <w:tcPr>
            <w:tcW w:w="2177" w:type="pct"/>
            <w:gridSpan w:val="4"/>
          </w:tcPr>
          <w:p w14:paraId="61B671EB" w14:textId="77777777" w:rsidR="008B407A" w:rsidRPr="00D12E1F" w:rsidRDefault="008B407A" w:rsidP="008B407A">
            <w:pPr>
              <w:widowControl w:val="0"/>
              <w:tabs>
                <w:tab w:val="right" w:leader="dot" w:pos="3797"/>
              </w:tabs>
              <w:spacing w:after="0" w:line="240" w:lineRule="auto"/>
              <w:jc w:val="right"/>
              <w:rPr>
                <w:rFonts w:cs="Calibri"/>
                <w:color w:val="000000"/>
                <w:lang w:val="fr-FR"/>
              </w:rPr>
            </w:pPr>
          </w:p>
          <w:p w14:paraId="2F3D41E1" w14:textId="77777777" w:rsidR="008B407A" w:rsidRPr="00D12E1F" w:rsidRDefault="008B407A" w:rsidP="008B407A">
            <w:pPr>
              <w:widowControl w:val="0"/>
              <w:tabs>
                <w:tab w:val="right" w:leader="dot" w:pos="3797"/>
              </w:tabs>
              <w:spacing w:after="0" w:line="240" w:lineRule="auto"/>
              <w:jc w:val="right"/>
              <w:rPr>
                <w:rFonts w:cs="Calibri"/>
                <w:color w:val="000000"/>
                <w:lang w:val="fr-FR"/>
              </w:rPr>
            </w:pPr>
            <w:r w:rsidRPr="00D12E1F">
              <w:rPr>
                <w:rFonts w:cs="Calibri"/>
                <w:color w:val="000000"/>
                <w:lang w:val="fr-FR"/>
              </w:rPr>
              <w:t xml:space="preserve">   4I…….………………………1        2       8</w:t>
            </w:r>
          </w:p>
        </w:tc>
      </w:tr>
      <w:tr w:rsidR="008B407A" w:rsidRPr="00D12E1F" w14:paraId="3C31062D" w14:textId="77777777" w:rsidTr="002A3AD0">
        <w:trPr>
          <w:trHeight w:val="173"/>
        </w:trPr>
        <w:tc>
          <w:tcPr>
            <w:tcW w:w="291" w:type="pct"/>
          </w:tcPr>
          <w:p w14:paraId="2F56073B" w14:textId="77777777" w:rsidR="008B407A" w:rsidRPr="00D12E1F" w:rsidRDefault="008B407A" w:rsidP="008B407A">
            <w:pPr>
              <w:pStyle w:val="Paragraphedeliste"/>
              <w:spacing w:after="0" w:line="240" w:lineRule="auto"/>
              <w:ind w:left="0"/>
              <w:contextualSpacing w:val="0"/>
              <w:jc w:val="both"/>
              <w:rPr>
                <w:rFonts w:cs="Calibri"/>
                <w:b/>
                <w:sz w:val="18"/>
                <w:szCs w:val="18"/>
                <w:lang w:val="fr-FR"/>
              </w:rPr>
            </w:pPr>
            <w:r w:rsidRPr="00D12E1F">
              <w:rPr>
                <w:rFonts w:cs="Calibri"/>
                <w:b/>
                <w:sz w:val="18"/>
                <w:szCs w:val="18"/>
                <w:lang w:val="fr-FR"/>
              </w:rPr>
              <w:t>IF5</w:t>
            </w:r>
          </w:p>
        </w:tc>
        <w:tc>
          <w:tcPr>
            <w:tcW w:w="2532" w:type="pct"/>
            <w:gridSpan w:val="2"/>
          </w:tcPr>
          <w:p w14:paraId="1260232D" w14:textId="77777777" w:rsidR="008B407A" w:rsidRPr="00D12E1F" w:rsidRDefault="008B407A" w:rsidP="008B407A">
            <w:pPr>
              <w:spacing w:after="0" w:line="240" w:lineRule="auto"/>
              <w:jc w:val="both"/>
              <w:rPr>
                <w:rFonts w:cs="Calibri"/>
                <w:lang w:val="fr-FR"/>
              </w:rPr>
            </w:pPr>
            <w:r w:rsidRPr="00D12E1F">
              <w:rPr>
                <w:rFonts w:cs="Calibri"/>
                <w:lang w:val="fr-FR"/>
              </w:rPr>
              <w:t>Hier, durant la journée ou la nuit, est-ce que [NOM DE L’ENFANT] a mangé des aliments solides ou semi-solides (mous) ?</w:t>
            </w:r>
          </w:p>
          <w:p w14:paraId="0D32266E" w14:textId="77777777" w:rsidR="008B407A" w:rsidRPr="00D12E1F" w:rsidRDefault="008B407A" w:rsidP="008B407A">
            <w:pPr>
              <w:spacing w:after="0" w:line="240" w:lineRule="auto"/>
              <w:jc w:val="both"/>
              <w:rPr>
                <w:rFonts w:cs="Calibri"/>
                <w:lang w:val="fr-FR"/>
              </w:rPr>
            </w:pPr>
          </w:p>
          <w:p w14:paraId="57F8FC76" w14:textId="77777777" w:rsidR="008B407A" w:rsidRPr="00D12E1F" w:rsidRDefault="008B407A" w:rsidP="008B407A">
            <w:pPr>
              <w:spacing w:after="0" w:line="240" w:lineRule="auto"/>
              <w:jc w:val="both"/>
              <w:rPr>
                <w:rFonts w:cs="Calibri"/>
                <w:color w:val="FF0000"/>
                <w:lang w:val="fr-FR"/>
              </w:rPr>
            </w:pPr>
            <w:r w:rsidRPr="00D12E1F">
              <w:rPr>
                <w:rFonts w:cs="Calibri"/>
                <w:b/>
                <w:color w:val="FF0000"/>
                <w:lang w:val="fr-FR"/>
              </w:rPr>
              <w:t>FOOD</w:t>
            </w:r>
          </w:p>
        </w:tc>
        <w:tc>
          <w:tcPr>
            <w:tcW w:w="1352" w:type="pct"/>
            <w:gridSpan w:val="2"/>
          </w:tcPr>
          <w:p w14:paraId="05FA250B" w14:textId="77777777" w:rsidR="008B407A" w:rsidRPr="00D12E1F" w:rsidRDefault="008B407A" w:rsidP="008B407A">
            <w:pPr>
              <w:widowControl w:val="0"/>
              <w:tabs>
                <w:tab w:val="right" w:leader="dot" w:pos="3797"/>
              </w:tabs>
              <w:spacing w:after="0" w:line="240" w:lineRule="auto"/>
              <w:jc w:val="both"/>
              <w:rPr>
                <w:rFonts w:cs="Calibri"/>
                <w:color w:val="000000"/>
                <w:lang w:val="fr-FR"/>
              </w:rPr>
            </w:pPr>
            <w:r w:rsidRPr="00D12E1F">
              <w:rPr>
                <w:rFonts w:cs="Calibri"/>
                <w:color w:val="000000"/>
                <w:lang w:val="fr-FR"/>
              </w:rPr>
              <w:t>Oui…………………………………... 1</w:t>
            </w:r>
          </w:p>
          <w:p w14:paraId="686BD93B" w14:textId="77777777" w:rsidR="008B407A" w:rsidRPr="00D12E1F" w:rsidRDefault="008B407A" w:rsidP="008B407A">
            <w:pPr>
              <w:widowControl w:val="0"/>
              <w:tabs>
                <w:tab w:val="right" w:leader="dot" w:pos="3814"/>
              </w:tabs>
              <w:spacing w:after="0" w:line="240" w:lineRule="auto"/>
              <w:jc w:val="both"/>
              <w:rPr>
                <w:rFonts w:cs="Calibri"/>
                <w:color w:val="000000"/>
                <w:lang w:val="fr-FR"/>
              </w:rPr>
            </w:pPr>
            <w:r w:rsidRPr="00D12E1F">
              <w:rPr>
                <w:rFonts w:cs="Calibri"/>
                <w:color w:val="000000"/>
                <w:lang w:val="fr-FR"/>
              </w:rPr>
              <w:t>Non………………………….…….... 2</w:t>
            </w:r>
          </w:p>
          <w:p w14:paraId="0C799C28" w14:textId="77777777" w:rsidR="008B407A" w:rsidRPr="00D12E1F" w:rsidRDefault="008B407A" w:rsidP="008B407A">
            <w:pPr>
              <w:widowControl w:val="0"/>
              <w:tabs>
                <w:tab w:val="right" w:leader="dot" w:pos="3814"/>
              </w:tabs>
              <w:spacing w:after="0" w:line="240" w:lineRule="auto"/>
              <w:jc w:val="both"/>
              <w:rPr>
                <w:rFonts w:cs="Calibri"/>
                <w:color w:val="000000"/>
                <w:lang w:val="fr-FR"/>
              </w:rPr>
            </w:pPr>
            <w:r w:rsidRPr="00D12E1F">
              <w:rPr>
                <w:rFonts w:cs="Calibri"/>
                <w:color w:val="000000"/>
                <w:lang w:val="fr-FR"/>
              </w:rPr>
              <w:t>Ne sait pas………………….….... 8</w:t>
            </w:r>
          </w:p>
        </w:tc>
        <w:tc>
          <w:tcPr>
            <w:tcW w:w="825" w:type="pct"/>
            <w:gridSpan w:val="2"/>
          </w:tcPr>
          <w:p w14:paraId="30685757" w14:textId="77777777" w:rsidR="008B407A" w:rsidRPr="00D12E1F" w:rsidRDefault="008B407A" w:rsidP="008B407A">
            <w:pPr>
              <w:spacing w:after="0" w:line="240" w:lineRule="auto"/>
              <w:jc w:val="right"/>
              <w:rPr>
                <w:rFonts w:cs="Calibri"/>
                <w:lang w:val="fr-FR"/>
              </w:rPr>
            </w:pPr>
          </w:p>
          <w:p w14:paraId="2DEB6FE9" w14:textId="77777777" w:rsidR="008B407A" w:rsidRPr="00D12E1F" w:rsidRDefault="008B407A" w:rsidP="008B407A">
            <w:pPr>
              <w:spacing w:after="0" w:line="240" w:lineRule="auto"/>
              <w:jc w:val="right"/>
              <w:rPr>
                <w:rFonts w:cs="Calibri"/>
                <w:lang w:val="fr-FR"/>
              </w:rPr>
            </w:pPr>
            <w:r w:rsidRPr="00D12E1F">
              <w:rPr>
                <w:rFonts w:cs="Calibri"/>
                <w:lang w:val="fr-FR"/>
              </w:rPr>
              <w:t>|___|</w:t>
            </w:r>
          </w:p>
        </w:tc>
      </w:tr>
      <w:tr w:rsidR="008B407A" w:rsidRPr="003E603B" w14:paraId="573908B1" w14:textId="77777777" w:rsidTr="002A3AD0">
        <w:trPr>
          <w:trHeight w:val="173"/>
        </w:trPr>
        <w:tc>
          <w:tcPr>
            <w:tcW w:w="5000" w:type="pct"/>
            <w:gridSpan w:val="7"/>
            <w:shd w:val="clear" w:color="auto" w:fill="E7E6E6" w:themeFill="background2"/>
          </w:tcPr>
          <w:p w14:paraId="0ED33230" w14:textId="3D008B24" w:rsidR="008B407A" w:rsidRPr="00D12E1F" w:rsidRDefault="008B407A" w:rsidP="00F50EF3">
            <w:pPr>
              <w:spacing w:after="0" w:line="240" w:lineRule="auto"/>
              <w:jc w:val="both"/>
              <w:rPr>
                <w:rFonts w:cs="Calibri"/>
                <w:b/>
                <w:bCs/>
                <w:lang w:val="fr-FR"/>
              </w:rPr>
            </w:pPr>
            <w:r w:rsidRPr="00D12E1F">
              <w:rPr>
                <w:rFonts w:cs="Calibri"/>
                <w:b/>
                <w:bCs/>
                <w:lang w:val="fr-FR"/>
              </w:rPr>
              <w:t>SECTION IYCF3 : Alimentation au biberon - Enfant âgé de 0 à 23 mois</w:t>
            </w:r>
          </w:p>
        </w:tc>
      </w:tr>
      <w:tr w:rsidR="008B407A" w:rsidRPr="00D12E1F" w14:paraId="377CAB4E" w14:textId="77777777" w:rsidTr="002A3AD0">
        <w:trPr>
          <w:trHeight w:val="173"/>
        </w:trPr>
        <w:tc>
          <w:tcPr>
            <w:tcW w:w="291" w:type="pct"/>
          </w:tcPr>
          <w:p w14:paraId="420F636A" w14:textId="77777777" w:rsidR="008B407A" w:rsidRPr="00D12E1F" w:rsidRDefault="008B407A" w:rsidP="008B407A">
            <w:pPr>
              <w:pStyle w:val="Paragraphedeliste"/>
              <w:spacing w:after="0" w:line="240" w:lineRule="auto"/>
              <w:ind w:left="0"/>
              <w:contextualSpacing w:val="0"/>
              <w:jc w:val="both"/>
              <w:rPr>
                <w:rFonts w:cs="Calibri"/>
                <w:b/>
                <w:sz w:val="18"/>
                <w:szCs w:val="18"/>
                <w:lang w:val="fr-FR"/>
              </w:rPr>
            </w:pPr>
            <w:r w:rsidRPr="00D12E1F">
              <w:rPr>
                <w:rFonts w:cs="Calibri"/>
                <w:b/>
                <w:sz w:val="18"/>
                <w:szCs w:val="18"/>
                <w:lang w:val="fr-FR"/>
              </w:rPr>
              <w:t>IF6</w:t>
            </w:r>
          </w:p>
        </w:tc>
        <w:tc>
          <w:tcPr>
            <w:tcW w:w="2532" w:type="pct"/>
            <w:gridSpan w:val="2"/>
          </w:tcPr>
          <w:p w14:paraId="6365AFAC" w14:textId="77777777" w:rsidR="008B407A" w:rsidRPr="00D12E1F" w:rsidRDefault="008B407A" w:rsidP="008B407A">
            <w:pPr>
              <w:spacing w:after="0" w:line="240" w:lineRule="auto"/>
              <w:jc w:val="both"/>
              <w:rPr>
                <w:rFonts w:cs="Calibri"/>
                <w:lang w:val="fr-FR"/>
              </w:rPr>
            </w:pPr>
            <w:r w:rsidRPr="00D12E1F">
              <w:rPr>
                <w:rFonts w:cs="Calibri"/>
                <w:lang w:val="fr-FR"/>
              </w:rPr>
              <w:t>Hier, durant la journée ou la nuit, est-ce que [NOM DE L’ENFANT] a bu quelque chose au biberon ?</w:t>
            </w:r>
          </w:p>
          <w:p w14:paraId="4F115557" w14:textId="77777777" w:rsidR="008B407A" w:rsidRPr="00D12E1F" w:rsidRDefault="008B407A" w:rsidP="008B407A">
            <w:pPr>
              <w:spacing w:after="0" w:line="240" w:lineRule="auto"/>
              <w:jc w:val="both"/>
              <w:rPr>
                <w:rFonts w:cs="Calibri"/>
                <w:lang w:val="fr-FR"/>
              </w:rPr>
            </w:pPr>
          </w:p>
          <w:p w14:paraId="6703CE1C" w14:textId="77777777" w:rsidR="008B407A" w:rsidRPr="00D12E1F" w:rsidRDefault="008B407A" w:rsidP="008B407A">
            <w:pPr>
              <w:spacing w:after="0" w:line="240" w:lineRule="auto"/>
              <w:jc w:val="both"/>
              <w:rPr>
                <w:rFonts w:cs="Calibri"/>
                <w:color w:val="FF0000"/>
                <w:lang w:val="fr-FR"/>
              </w:rPr>
            </w:pPr>
            <w:r w:rsidRPr="00D12E1F">
              <w:rPr>
                <w:rFonts w:cs="Calibri"/>
                <w:b/>
                <w:color w:val="FF0000"/>
                <w:lang w:val="fr-FR"/>
              </w:rPr>
              <w:t>BOTTLE</w:t>
            </w:r>
          </w:p>
        </w:tc>
        <w:tc>
          <w:tcPr>
            <w:tcW w:w="1352" w:type="pct"/>
            <w:gridSpan w:val="2"/>
          </w:tcPr>
          <w:p w14:paraId="1806EA68" w14:textId="77777777" w:rsidR="008B407A" w:rsidRPr="00D12E1F" w:rsidRDefault="008B407A" w:rsidP="008B407A">
            <w:pPr>
              <w:widowControl w:val="0"/>
              <w:tabs>
                <w:tab w:val="right" w:leader="dot" w:pos="3797"/>
              </w:tabs>
              <w:spacing w:after="0" w:line="240" w:lineRule="auto"/>
              <w:jc w:val="both"/>
              <w:rPr>
                <w:rFonts w:cs="Calibri"/>
                <w:color w:val="000000"/>
                <w:lang w:val="fr-FR"/>
              </w:rPr>
            </w:pPr>
            <w:r w:rsidRPr="00D12E1F">
              <w:rPr>
                <w:rFonts w:cs="Calibri"/>
                <w:color w:val="000000"/>
                <w:lang w:val="fr-FR"/>
              </w:rPr>
              <w:t>Oui…………………………………... 1</w:t>
            </w:r>
          </w:p>
          <w:p w14:paraId="5C5B5047" w14:textId="77777777" w:rsidR="008B407A" w:rsidRPr="00D12E1F" w:rsidRDefault="008B407A" w:rsidP="008B407A">
            <w:pPr>
              <w:widowControl w:val="0"/>
              <w:tabs>
                <w:tab w:val="right" w:leader="dot" w:pos="3814"/>
              </w:tabs>
              <w:spacing w:after="0" w:line="240" w:lineRule="auto"/>
              <w:jc w:val="both"/>
              <w:rPr>
                <w:rFonts w:cs="Calibri"/>
                <w:color w:val="000000"/>
                <w:lang w:val="fr-FR"/>
              </w:rPr>
            </w:pPr>
            <w:r w:rsidRPr="00D12E1F">
              <w:rPr>
                <w:rFonts w:cs="Calibri"/>
                <w:color w:val="000000"/>
                <w:lang w:val="fr-FR"/>
              </w:rPr>
              <w:t>Non………………………….…….... 2</w:t>
            </w:r>
          </w:p>
          <w:p w14:paraId="36238BFC" w14:textId="77777777" w:rsidR="008B407A" w:rsidRPr="00D12E1F" w:rsidRDefault="008B407A" w:rsidP="008B407A">
            <w:pPr>
              <w:widowControl w:val="0"/>
              <w:tabs>
                <w:tab w:val="right" w:leader="dot" w:pos="3797"/>
              </w:tabs>
              <w:spacing w:after="0" w:line="240" w:lineRule="auto"/>
              <w:jc w:val="both"/>
              <w:rPr>
                <w:rFonts w:cs="Calibri"/>
                <w:color w:val="000000"/>
                <w:lang w:val="fr-FR"/>
              </w:rPr>
            </w:pPr>
            <w:r w:rsidRPr="00D12E1F">
              <w:rPr>
                <w:rFonts w:cs="Calibri"/>
                <w:color w:val="000000"/>
                <w:lang w:val="fr-FR"/>
              </w:rPr>
              <w:t>Ne sait pas………………….….... 8</w:t>
            </w:r>
          </w:p>
        </w:tc>
        <w:tc>
          <w:tcPr>
            <w:tcW w:w="825" w:type="pct"/>
            <w:gridSpan w:val="2"/>
          </w:tcPr>
          <w:p w14:paraId="0CBE145F" w14:textId="77777777" w:rsidR="008B407A" w:rsidRPr="00D12E1F" w:rsidRDefault="008B407A" w:rsidP="008B407A">
            <w:pPr>
              <w:spacing w:after="0" w:line="240" w:lineRule="auto"/>
              <w:jc w:val="right"/>
              <w:rPr>
                <w:rFonts w:cs="Calibri"/>
                <w:lang w:val="fr-FR"/>
              </w:rPr>
            </w:pPr>
          </w:p>
          <w:p w14:paraId="73204179" w14:textId="77777777" w:rsidR="008B407A" w:rsidRPr="00D12E1F" w:rsidRDefault="008B407A" w:rsidP="008B407A">
            <w:pPr>
              <w:spacing w:after="0" w:line="240" w:lineRule="auto"/>
              <w:jc w:val="right"/>
              <w:rPr>
                <w:rFonts w:cs="Calibri"/>
                <w:lang w:val="fr-FR"/>
              </w:rPr>
            </w:pPr>
            <w:r w:rsidRPr="00D12E1F">
              <w:rPr>
                <w:rFonts w:cs="Calibri"/>
                <w:lang w:val="fr-FR"/>
              </w:rPr>
              <w:t>|___|</w:t>
            </w:r>
          </w:p>
        </w:tc>
      </w:tr>
      <w:tr w:rsidR="008B407A" w:rsidRPr="003E603B" w14:paraId="19CF8DCB" w14:textId="77777777" w:rsidTr="002A3AD0">
        <w:trPr>
          <w:trHeight w:val="173"/>
        </w:trPr>
        <w:tc>
          <w:tcPr>
            <w:tcW w:w="5000" w:type="pct"/>
            <w:gridSpan w:val="7"/>
            <w:shd w:val="clear" w:color="auto" w:fill="E7E6E6" w:themeFill="background2"/>
          </w:tcPr>
          <w:p w14:paraId="4E4DCD73" w14:textId="58E6C0FD" w:rsidR="008B407A" w:rsidRPr="00D12E1F" w:rsidRDefault="008B407A" w:rsidP="00F50EF3">
            <w:pPr>
              <w:spacing w:after="0" w:line="240" w:lineRule="auto"/>
              <w:jc w:val="both"/>
              <w:rPr>
                <w:rFonts w:cs="Calibri"/>
                <w:b/>
                <w:bCs/>
                <w:lang w:val="fr-FR"/>
              </w:rPr>
            </w:pPr>
            <w:r w:rsidRPr="00D12E1F">
              <w:rPr>
                <w:rFonts w:cs="Calibri"/>
                <w:b/>
                <w:bCs/>
                <w:lang w:val="fr-FR"/>
              </w:rPr>
              <w:t>SECTION IYCF4 : Aliments riches ou enrichis en fer - Enfant âgé de 6 à 23 mois</w:t>
            </w:r>
          </w:p>
        </w:tc>
      </w:tr>
      <w:tr w:rsidR="008B407A" w:rsidRPr="00D12E1F" w14:paraId="3FFCFE98" w14:textId="77777777" w:rsidTr="002A3AD0">
        <w:trPr>
          <w:trHeight w:val="173"/>
        </w:trPr>
        <w:tc>
          <w:tcPr>
            <w:tcW w:w="291" w:type="pct"/>
          </w:tcPr>
          <w:p w14:paraId="4A7F767E" w14:textId="77777777" w:rsidR="008B407A" w:rsidRPr="00D12E1F" w:rsidRDefault="008B407A" w:rsidP="008B407A">
            <w:pPr>
              <w:pStyle w:val="Paragraphedeliste"/>
              <w:spacing w:after="0" w:line="240" w:lineRule="auto"/>
              <w:ind w:left="0"/>
              <w:contextualSpacing w:val="0"/>
              <w:jc w:val="both"/>
              <w:rPr>
                <w:rFonts w:cs="Calibri"/>
                <w:b/>
                <w:sz w:val="18"/>
                <w:szCs w:val="18"/>
                <w:lang w:val="fr-FR"/>
              </w:rPr>
            </w:pPr>
            <w:r w:rsidRPr="00D12E1F">
              <w:rPr>
                <w:rFonts w:cs="Calibri"/>
                <w:b/>
                <w:sz w:val="18"/>
                <w:szCs w:val="18"/>
                <w:lang w:val="fr-FR"/>
              </w:rPr>
              <w:t>IF7</w:t>
            </w:r>
          </w:p>
        </w:tc>
        <w:tc>
          <w:tcPr>
            <w:tcW w:w="4709" w:type="pct"/>
            <w:gridSpan w:val="6"/>
          </w:tcPr>
          <w:p w14:paraId="16F1A022" w14:textId="77777777" w:rsidR="008B407A" w:rsidRPr="00D12E1F" w:rsidRDefault="008B407A" w:rsidP="008B407A">
            <w:pPr>
              <w:spacing w:after="0" w:line="240" w:lineRule="auto"/>
              <w:jc w:val="both"/>
              <w:rPr>
                <w:rFonts w:cs="Calibri"/>
                <w:lang w:val="fr-FR"/>
              </w:rPr>
            </w:pPr>
            <w:r w:rsidRPr="00D12E1F">
              <w:rPr>
                <w:rFonts w:cs="Calibri"/>
                <w:lang w:val="fr-FR"/>
              </w:rPr>
              <w:t>Maintenant je voudrais vous poser des questions sur certains aliments que [NOM DE L’ENFANT] a peut-être reçu hier, durant la journée ou la nuit. Je souhaiterais savoir si votre enfant a reçu un des aliments suivants, même s’il a été mélangé à une autre nourriture.</w:t>
            </w:r>
          </w:p>
          <w:p w14:paraId="4E990275" w14:textId="77777777" w:rsidR="008B407A" w:rsidRPr="00D12E1F" w:rsidRDefault="008B407A" w:rsidP="008B407A">
            <w:pPr>
              <w:spacing w:after="0" w:line="240" w:lineRule="auto"/>
              <w:jc w:val="both"/>
              <w:rPr>
                <w:rFonts w:cs="Calibri"/>
                <w:lang w:val="fr-FR"/>
              </w:rPr>
            </w:pPr>
            <w:r w:rsidRPr="00D12E1F">
              <w:rPr>
                <w:rFonts w:cs="Calibri"/>
                <w:lang w:val="fr-FR"/>
              </w:rPr>
              <w:t>Hier, durant la journée et la nuit, est-ce que [NOM DE L’ENFANT] a reçu un des aliments suivants ?</w:t>
            </w:r>
          </w:p>
          <w:p w14:paraId="5F000EA1" w14:textId="77777777" w:rsidR="008B407A" w:rsidRPr="00D12E1F" w:rsidRDefault="008B407A" w:rsidP="008B407A">
            <w:pPr>
              <w:spacing w:after="0" w:line="240" w:lineRule="auto"/>
              <w:jc w:val="both"/>
              <w:rPr>
                <w:rFonts w:cs="Calibri"/>
                <w:lang w:val="fr-FR"/>
              </w:rPr>
            </w:pPr>
          </w:p>
          <w:p w14:paraId="203E254F" w14:textId="77777777" w:rsidR="008B407A" w:rsidRPr="00D12E1F" w:rsidRDefault="008B407A" w:rsidP="008B407A">
            <w:pPr>
              <w:spacing w:after="0" w:line="240" w:lineRule="auto"/>
              <w:jc w:val="both"/>
              <w:rPr>
                <w:rFonts w:cs="Calibri"/>
                <w:sz w:val="20"/>
                <w:szCs w:val="20"/>
                <w:lang w:val="fr-FR"/>
              </w:rPr>
            </w:pPr>
            <w:r w:rsidRPr="00D12E1F">
              <w:rPr>
                <w:rFonts w:cs="Calibri"/>
                <w:sz w:val="20"/>
                <w:szCs w:val="20"/>
                <w:lang w:val="fr-FR"/>
              </w:rPr>
              <w:t>DEMANDER POUR CHAQUE ALIMENT. CHAQUE QUESTION DOIT AVOIR UNE RÉPONSE.</w:t>
            </w:r>
          </w:p>
          <w:p w14:paraId="0B2A13FB" w14:textId="77777777" w:rsidR="008B407A" w:rsidRPr="00D12E1F" w:rsidRDefault="008B407A" w:rsidP="008B407A">
            <w:pPr>
              <w:spacing w:after="0" w:line="240" w:lineRule="auto"/>
              <w:jc w:val="both"/>
              <w:rPr>
                <w:rFonts w:cs="Calibri"/>
                <w:sz w:val="20"/>
                <w:szCs w:val="20"/>
                <w:lang w:val="fr-FR"/>
              </w:rPr>
            </w:pPr>
            <w:r w:rsidRPr="00D12E1F">
              <w:rPr>
                <w:rFonts w:cs="Calibri"/>
                <w:sz w:val="20"/>
                <w:szCs w:val="20"/>
                <w:lang w:val="fr-FR"/>
              </w:rPr>
              <w:t>SI L’ENFANT A CONSOMMÉ L’ALIMENT, SÉLECTIONNER « OUI ». SI L’ENFANT N’A PAS CONSOMMÉ L’ALIMENT, SÉLECTIONNER « NON ». SÉLECTIONNER « NE SAIT PAS » SI LE RÉPONDANT NE SAIT PAS.</w:t>
            </w:r>
          </w:p>
          <w:p w14:paraId="684D3436" w14:textId="77777777" w:rsidR="008B407A" w:rsidRPr="00D12E1F" w:rsidRDefault="008B407A" w:rsidP="008B407A">
            <w:pPr>
              <w:spacing w:after="0" w:line="240" w:lineRule="auto"/>
              <w:jc w:val="both"/>
              <w:rPr>
                <w:rFonts w:cs="Calibri"/>
                <w:lang w:val="fr-FR"/>
              </w:rPr>
            </w:pPr>
          </w:p>
          <w:p w14:paraId="74D8E603" w14:textId="77777777" w:rsidR="008B407A" w:rsidRPr="00D12E1F" w:rsidRDefault="008B407A" w:rsidP="008B407A">
            <w:pPr>
              <w:widowControl w:val="0"/>
              <w:tabs>
                <w:tab w:val="right" w:leader="dot" w:pos="3797"/>
              </w:tabs>
              <w:spacing w:after="0" w:line="240" w:lineRule="auto"/>
              <w:jc w:val="right"/>
              <w:rPr>
                <w:rFonts w:cs="Calibri"/>
                <w:lang w:val="fr-FR"/>
              </w:rPr>
            </w:pPr>
            <w:r w:rsidRPr="00D12E1F">
              <w:rPr>
                <w:rFonts w:cs="Calibri"/>
                <w:color w:val="000000"/>
                <w:lang w:val="fr-FR"/>
              </w:rPr>
              <w:t xml:space="preserve">                                                                                                                                       Oui   Non   NSP</w:t>
            </w:r>
          </w:p>
        </w:tc>
      </w:tr>
      <w:tr w:rsidR="008B407A" w:rsidRPr="00D12E1F" w14:paraId="4277DC7B" w14:textId="77777777" w:rsidTr="002A3AD0">
        <w:trPr>
          <w:trHeight w:val="1228"/>
        </w:trPr>
        <w:tc>
          <w:tcPr>
            <w:tcW w:w="291" w:type="pct"/>
            <w:vMerge w:val="restart"/>
          </w:tcPr>
          <w:p w14:paraId="67BFF0A6" w14:textId="77777777" w:rsidR="008B407A" w:rsidRPr="00D12E1F" w:rsidRDefault="008B407A" w:rsidP="008B407A">
            <w:pPr>
              <w:pStyle w:val="Paragraphedeliste"/>
              <w:spacing w:after="0" w:line="240" w:lineRule="auto"/>
              <w:ind w:left="0"/>
              <w:contextualSpacing w:val="0"/>
              <w:jc w:val="both"/>
              <w:rPr>
                <w:rFonts w:cs="Calibri"/>
                <w:b/>
                <w:sz w:val="20"/>
                <w:szCs w:val="20"/>
                <w:lang w:val="fr-FR"/>
              </w:rPr>
            </w:pPr>
          </w:p>
        </w:tc>
        <w:tc>
          <w:tcPr>
            <w:tcW w:w="2532" w:type="pct"/>
            <w:gridSpan w:val="2"/>
          </w:tcPr>
          <w:p w14:paraId="4B7CFCA8" w14:textId="3160DCA5" w:rsidR="008B407A" w:rsidRPr="00D12E1F" w:rsidRDefault="008B407A" w:rsidP="008B407A">
            <w:pPr>
              <w:spacing w:after="0" w:line="240" w:lineRule="auto"/>
              <w:jc w:val="both"/>
              <w:rPr>
                <w:rFonts w:cs="Calibri"/>
                <w:lang w:val="fr-FR"/>
              </w:rPr>
            </w:pPr>
            <w:r w:rsidRPr="00D12E1F">
              <w:rPr>
                <w:rFonts w:cs="Calibri"/>
                <w:lang w:val="fr-FR"/>
              </w:rPr>
              <w:t xml:space="preserve">7A. </w:t>
            </w:r>
            <w:r w:rsidR="00F50EF3" w:rsidRPr="00D12E1F">
              <w:rPr>
                <w:rFonts w:cs="Calibri"/>
                <w:lang w:val="fr-FR"/>
              </w:rPr>
              <w:t>De la viande comme par exemple du bœuf, du porc, de l’agneau, du mouton, de la chèvre, du poulet, des abats, du poisson frais ou séché, des sardines, des fruits de mer, des insectes, etc. ?</w:t>
            </w:r>
          </w:p>
          <w:p w14:paraId="6BFD6AA6" w14:textId="77777777" w:rsidR="00F50EF3" w:rsidRPr="00D12E1F" w:rsidRDefault="00F50EF3" w:rsidP="008B407A">
            <w:pPr>
              <w:spacing w:after="0" w:line="240" w:lineRule="auto"/>
              <w:jc w:val="both"/>
              <w:rPr>
                <w:rFonts w:cs="Calibri"/>
                <w:lang w:val="fr-FR"/>
              </w:rPr>
            </w:pPr>
          </w:p>
          <w:p w14:paraId="14F590DA" w14:textId="77777777" w:rsidR="008B407A" w:rsidRPr="00D12E1F" w:rsidRDefault="008B407A" w:rsidP="008B407A">
            <w:pPr>
              <w:spacing w:after="0" w:line="240" w:lineRule="auto"/>
              <w:jc w:val="both"/>
              <w:rPr>
                <w:rFonts w:cs="Calibri"/>
                <w:color w:val="FF0000"/>
                <w:lang w:val="fr-FR"/>
              </w:rPr>
            </w:pPr>
            <w:r w:rsidRPr="00D12E1F">
              <w:rPr>
                <w:rFonts w:cs="Calibri"/>
                <w:b/>
                <w:color w:val="FF0000"/>
                <w:lang w:val="fr-FR"/>
              </w:rPr>
              <w:t>FLESHFD</w:t>
            </w:r>
          </w:p>
        </w:tc>
        <w:tc>
          <w:tcPr>
            <w:tcW w:w="2177" w:type="pct"/>
            <w:gridSpan w:val="4"/>
          </w:tcPr>
          <w:p w14:paraId="2BC2AA2D" w14:textId="77777777" w:rsidR="008B407A" w:rsidRPr="00D12E1F" w:rsidRDefault="008B407A" w:rsidP="008B407A">
            <w:pPr>
              <w:widowControl w:val="0"/>
              <w:tabs>
                <w:tab w:val="right" w:leader="dot" w:pos="3797"/>
              </w:tabs>
              <w:spacing w:after="0" w:line="240" w:lineRule="auto"/>
              <w:jc w:val="right"/>
              <w:rPr>
                <w:rFonts w:cs="Calibri"/>
                <w:color w:val="000000"/>
                <w:lang w:val="fr-FR"/>
              </w:rPr>
            </w:pPr>
          </w:p>
          <w:p w14:paraId="660755EA" w14:textId="77777777" w:rsidR="008B407A" w:rsidRPr="00D12E1F" w:rsidRDefault="008B407A" w:rsidP="008B407A">
            <w:pPr>
              <w:widowControl w:val="0"/>
              <w:tabs>
                <w:tab w:val="right" w:leader="dot" w:pos="3797"/>
              </w:tabs>
              <w:spacing w:after="0" w:line="240" w:lineRule="auto"/>
              <w:jc w:val="right"/>
              <w:rPr>
                <w:rFonts w:cs="Calibri"/>
                <w:lang w:val="fr-FR"/>
              </w:rPr>
            </w:pPr>
            <w:r w:rsidRPr="00D12E1F">
              <w:rPr>
                <w:rFonts w:cs="Calibri"/>
                <w:color w:val="000000"/>
                <w:lang w:val="fr-FR"/>
              </w:rPr>
              <w:t xml:space="preserve">7A………………………………… 1        2       8    </w:t>
            </w:r>
          </w:p>
        </w:tc>
      </w:tr>
      <w:tr w:rsidR="008B407A" w:rsidRPr="00D12E1F" w14:paraId="115C728B" w14:textId="77777777" w:rsidTr="002A3AD0">
        <w:trPr>
          <w:trHeight w:val="173"/>
        </w:trPr>
        <w:tc>
          <w:tcPr>
            <w:tcW w:w="291" w:type="pct"/>
            <w:vMerge/>
          </w:tcPr>
          <w:p w14:paraId="0B5238CC" w14:textId="77777777" w:rsidR="008B407A" w:rsidRPr="00D12E1F" w:rsidRDefault="008B407A" w:rsidP="008B407A">
            <w:pPr>
              <w:pStyle w:val="Paragraphedeliste"/>
              <w:spacing w:after="0" w:line="240" w:lineRule="auto"/>
              <w:ind w:left="0"/>
              <w:contextualSpacing w:val="0"/>
              <w:jc w:val="both"/>
              <w:rPr>
                <w:rFonts w:cs="Calibri"/>
                <w:b/>
                <w:sz w:val="20"/>
                <w:szCs w:val="20"/>
                <w:lang w:val="fr-FR"/>
              </w:rPr>
            </w:pPr>
          </w:p>
        </w:tc>
        <w:tc>
          <w:tcPr>
            <w:tcW w:w="2532" w:type="pct"/>
            <w:gridSpan w:val="2"/>
          </w:tcPr>
          <w:p w14:paraId="6C59A2FA" w14:textId="3240492D" w:rsidR="008B407A" w:rsidRPr="00D12E1F" w:rsidRDefault="008B407A" w:rsidP="008B407A">
            <w:pPr>
              <w:spacing w:after="0" w:line="240" w:lineRule="auto"/>
              <w:jc w:val="both"/>
              <w:rPr>
                <w:rFonts w:cs="Calibri"/>
                <w:lang w:val="fr-FR"/>
              </w:rPr>
            </w:pPr>
            <w:r w:rsidRPr="00D12E1F">
              <w:rPr>
                <w:rFonts w:cs="Calibri"/>
                <w:lang w:val="fr-FR"/>
              </w:rPr>
              <w:t xml:space="preserve">7B. </w:t>
            </w:r>
            <w:r w:rsidR="00F50EF3" w:rsidRPr="00D12E1F">
              <w:rPr>
                <w:rFonts w:cs="Calibri"/>
                <w:lang w:val="fr-FR"/>
              </w:rPr>
              <w:t xml:space="preserve">Du </w:t>
            </w:r>
            <w:r w:rsidRPr="00D12E1F">
              <w:rPr>
                <w:rFonts w:cs="Calibri"/>
                <w:lang w:val="fr-FR"/>
              </w:rPr>
              <w:t>CSB+</w:t>
            </w:r>
          </w:p>
          <w:p w14:paraId="45CE4BDA" w14:textId="77777777" w:rsidR="008B407A" w:rsidRPr="00D12E1F" w:rsidRDefault="008B407A" w:rsidP="008B407A">
            <w:pPr>
              <w:spacing w:after="0" w:line="240" w:lineRule="auto"/>
              <w:jc w:val="both"/>
              <w:rPr>
                <w:rFonts w:cs="Calibri"/>
                <w:bCs/>
                <w:lang w:val="fr-FR"/>
              </w:rPr>
            </w:pPr>
          </w:p>
          <w:p w14:paraId="1640CDEE" w14:textId="77777777" w:rsidR="008B407A" w:rsidRPr="00D12E1F" w:rsidRDefault="008B407A" w:rsidP="008B407A">
            <w:pPr>
              <w:spacing w:after="0" w:line="240" w:lineRule="auto"/>
              <w:jc w:val="both"/>
              <w:rPr>
                <w:rFonts w:cs="Calibri"/>
                <w:color w:val="00B050"/>
                <w:lang w:val="fr-FR"/>
              </w:rPr>
            </w:pPr>
            <w:r w:rsidRPr="00D12E1F">
              <w:rPr>
                <w:rFonts w:cs="Calibri"/>
                <w:b/>
                <w:color w:val="00B050"/>
                <w:lang w:val="fr-FR"/>
              </w:rPr>
              <w:t>FBF</w:t>
            </w:r>
          </w:p>
        </w:tc>
        <w:tc>
          <w:tcPr>
            <w:tcW w:w="2177" w:type="pct"/>
            <w:gridSpan w:val="4"/>
          </w:tcPr>
          <w:p w14:paraId="4F28CDDF" w14:textId="77777777" w:rsidR="008B407A" w:rsidRPr="00D12E1F" w:rsidRDefault="008B407A" w:rsidP="008B407A">
            <w:pPr>
              <w:widowControl w:val="0"/>
              <w:tabs>
                <w:tab w:val="right" w:leader="dot" w:pos="3797"/>
              </w:tabs>
              <w:spacing w:after="0" w:line="240" w:lineRule="auto"/>
              <w:jc w:val="right"/>
              <w:rPr>
                <w:rFonts w:cs="Calibri"/>
                <w:color w:val="000000"/>
                <w:lang w:val="fr-FR"/>
              </w:rPr>
            </w:pPr>
          </w:p>
          <w:p w14:paraId="6B6EB681" w14:textId="77777777" w:rsidR="008B407A" w:rsidRPr="00D12E1F" w:rsidRDefault="008B407A" w:rsidP="008B407A">
            <w:pPr>
              <w:widowControl w:val="0"/>
              <w:tabs>
                <w:tab w:val="right" w:leader="dot" w:pos="3797"/>
              </w:tabs>
              <w:spacing w:after="0" w:line="240" w:lineRule="auto"/>
              <w:jc w:val="right"/>
              <w:rPr>
                <w:rFonts w:cs="Calibri"/>
                <w:lang w:val="fr-FR"/>
              </w:rPr>
            </w:pPr>
            <w:r w:rsidRPr="00D12E1F">
              <w:rPr>
                <w:rFonts w:cs="Calibri"/>
                <w:color w:val="000000"/>
                <w:lang w:val="fr-FR"/>
              </w:rPr>
              <w:lastRenderedPageBreak/>
              <w:t xml:space="preserve">7B………………………………… 1        2       8    </w:t>
            </w:r>
          </w:p>
        </w:tc>
      </w:tr>
      <w:tr w:rsidR="008B407A" w:rsidRPr="00D12E1F" w14:paraId="021A2258" w14:textId="77777777" w:rsidTr="002A3AD0">
        <w:trPr>
          <w:trHeight w:val="173"/>
        </w:trPr>
        <w:tc>
          <w:tcPr>
            <w:tcW w:w="291" w:type="pct"/>
            <w:vMerge/>
          </w:tcPr>
          <w:p w14:paraId="22A305C1" w14:textId="77777777" w:rsidR="008B407A" w:rsidRPr="00D12E1F" w:rsidRDefault="008B407A" w:rsidP="008B407A">
            <w:pPr>
              <w:pStyle w:val="Paragraphedeliste"/>
              <w:spacing w:after="0" w:line="240" w:lineRule="auto"/>
              <w:ind w:left="0"/>
              <w:contextualSpacing w:val="0"/>
              <w:jc w:val="both"/>
              <w:rPr>
                <w:rFonts w:cs="Calibri"/>
                <w:b/>
                <w:sz w:val="20"/>
                <w:szCs w:val="20"/>
                <w:lang w:val="fr-FR"/>
              </w:rPr>
            </w:pPr>
          </w:p>
        </w:tc>
        <w:tc>
          <w:tcPr>
            <w:tcW w:w="2532" w:type="pct"/>
            <w:gridSpan w:val="2"/>
          </w:tcPr>
          <w:p w14:paraId="63208CFC" w14:textId="043E6285" w:rsidR="008B407A" w:rsidRPr="00D12E1F" w:rsidRDefault="008B407A" w:rsidP="008B407A">
            <w:pPr>
              <w:spacing w:after="0" w:line="240" w:lineRule="auto"/>
              <w:jc w:val="both"/>
              <w:rPr>
                <w:rFonts w:cs="Calibri"/>
                <w:lang w:val="fr-FR"/>
              </w:rPr>
            </w:pPr>
            <w:r w:rsidRPr="00D12E1F">
              <w:rPr>
                <w:rFonts w:cs="Calibri"/>
                <w:lang w:val="fr-FR"/>
              </w:rPr>
              <w:t xml:space="preserve">7C. </w:t>
            </w:r>
            <w:r w:rsidR="00F50EF3" w:rsidRPr="00D12E1F">
              <w:rPr>
                <w:rFonts w:cs="Calibri"/>
                <w:lang w:val="fr-FR"/>
              </w:rPr>
              <w:t>Du CSB++</w:t>
            </w:r>
          </w:p>
          <w:p w14:paraId="72CD9183" w14:textId="3FAAC032" w:rsidR="008B407A" w:rsidRPr="00D12E1F" w:rsidRDefault="008B407A" w:rsidP="008B407A">
            <w:pPr>
              <w:spacing w:after="0" w:line="240" w:lineRule="auto"/>
              <w:jc w:val="both"/>
              <w:rPr>
                <w:rFonts w:cs="Calibri"/>
                <w:lang w:val="fr-FR"/>
              </w:rPr>
            </w:pPr>
          </w:p>
          <w:p w14:paraId="428B58F5" w14:textId="285BD087" w:rsidR="00F50EF3" w:rsidRPr="00D12E1F" w:rsidRDefault="00F50EF3" w:rsidP="00F50EF3">
            <w:pPr>
              <w:spacing w:after="0" w:line="240" w:lineRule="auto"/>
              <w:jc w:val="both"/>
              <w:rPr>
                <w:rFonts w:cs="Calibri"/>
                <w:sz w:val="20"/>
                <w:szCs w:val="20"/>
                <w:lang w:val="fr-FR"/>
              </w:rPr>
            </w:pPr>
            <w:r w:rsidRPr="00D12E1F">
              <w:rPr>
                <w:rFonts w:cs="Calibri"/>
                <w:sz w:val="20"/>
                <w:szCs w:val="20"/>
                <w:lang w:val="fr-FR"/>
              </w:rPr>
              <w:t>MONTRER LE SACHET DE CSB++</w:t>
            </w:r>
          </w:p>
          <w:p w14:paraId="149C12D6" w14:textId="77777777" w:rsidR="00F50EF3" w:rsidRPr="00D12E1F" w:rsidRDefault="00F50EF3" w:rsidP="008B407A">
            <w:pPr>
              <w:spacing w:after="0" w:line="240" w:lineRule="auto"/>
              <w:jc w:val="both"/>
              <w:rPr>
                <w:rFonts w:cs="Calibri"/>
                <w:lang w:val="fr-FR"/>
              </w:rPr>
            </w:pPr>
          </w:p>
          <w:p w14:paraId="535432FE" w14:textId="77777777" w:rsidR="008B407A" w:rsidRPr="00D12E1F" w:rsidRDefault="008B407A" w:rsidP="008B407A">
            <w:pPr>
              <w:spacing w:after="0" w:line="240" w:lineRule="auto"/>
              <w:jc w:val="both"/>
              <w:rPr>
                <w:rFonts w:cs="Calibri"/>
                <w:color w:val="00B050"/>
                <w:lang w:val="fr-FR"/>
              </w:rPr>
            </w:pPr>
            <w:r w:rsidRPr="00D12E1F">
              <w:rPr>
                <w:rFonts w:cs="Calibri"/>
                <w:b/>
                <w:color w:val="00B050"/>
                <w:lang w:val="fr-FR"/>
              </w:rPr>
              <w:t>FBFSUPER</w:t>
            </w:r>
          </w:p>
        </w:tc>
        <w:tc>
          <w:tcPr>
            <w:tcW w:w="2177" w:type="pct"/>
            <w:gridSpan w:val="4"/>
          </w:tcPr>
          <w:p w14:paraId="60352365" w14:textId="77777777" w:rsidR="008B407A" w:rsidRPr="00D12E1F" w:rsidRDefault="008B407A" w:rsidP="008B407A">
            <w:pPr>
              <w:widowControl w:val="0"/>
              <w:tabs>
                <w:tab w:val="right" w:leader="dot" w:pos="3797"/>
              </w:tabs>
              <w:spacing w:after="0" w:line="240" w:lineRule="auto"/>
              <w:jc w:val="right"/>
              <w:rPr>
                <w:rFonts w:cs="Calibri"/>
                <w:color w:val="000000"/>
                <w:lang w:val="fr-FR"/>
              </w:rPr>
            </w:pPr>
          </w:p>
          <w:p w14:paraId="719BD3D2" w14:textId="77777777" w:rsidR="008B407A" w:rsidRPr="00D12E1F" w:rsidRDefault="008B407A" w:rsidP="008B407A">
            <w:pPr>
              <w:widowControl w:val="0"/>
              <w:tabs>
                <w:tab w:val="right" w:leader="dot" w:pos="3797"/>
              </w:tabs>
              <w:spacing w:after="0" w:line="240" w:lineRule="auto"/>
              <w:jc w:val="right"/>
              <w:rPr>
                <w:rFonts w:cs="Calibri"/>
                <w:lang w:val="fr-FR"/>
              </w:rPr>
            </w:pPr>
            <w:r w:rsidRPr="00D12E1F">
              <w:rPr>
                <w:rFonts w:cs="Calibri"/>
                <w:color w:val="000000"/>
                <w:lang w:val="fr-FR"/>
              </w:rPr>
              <w:t xml:space="preserve">7C………………………………… 1        2       8    </w:t>
            </w:r>
          </w:p>
        </w:tc>
      </w:tr>
      <w:tr w:rsidR="008B407A" w:rsidRPr="00D12E1F" w14:paraId="435C347B" w14:textId="77777777" w:rsidTr="002A3AD0">
        <w:trPr>
          <w:trHeight w:val="173"/>
        </w:trPr>
        <w:tc>
          <w:tcPr>
            <w:tcW w:w="291" w:type="pct"/>
            <w:vMerge/>
          </w:tcPr>
          <w:p w14:paraId="3FA4319B" w14:textId="77777777" w:rsidR="008B407A" w:rsidRPr="00D12E1F" w:rsidRDefault="008B407A" w:rsidP="008B407A">
            <w:pPr>
              <w:pStyle w:val="Paragraphedeliste"/>
              <w:spacing w:after="0" w:line="240" w:lineRule="auto"/>
              <w:ind w:left="0"/>
              <w:contextualSpacing w:val="0"/>
              <w:jc w:val="both"/>
              <w:rPr>
                <w:rFonts w:cs="Calibri"/>
                <w:b/>
                <w:sz w:val="20"/>
                <w:szCs w:val="20"/>
                <w:lang w:val="fr-FR"/>
              </w:rPr>
            </w:pPr>
          </w:p>
        </w:tc>
        <w:tc>
          <w:tcPr>
            <w:tcW w:w="2532" w:type="pct"/>
            <w:gridSpan w:val="2"/>
          </w:tcPr>
          <w:p w14:paraId="190FE486" w14:textId="254A054B" w:rsidR="008B407A" w:rsidRPr="00D12E1F" w:rsidRDefault="008B407A" w:rsidP="008B407A">
            <w:pPr>
              <w:spacing w:after="0" w:line="240" w:lineRule="auto"/>
              <w:jc w:val="both"/>
              <w:rPr>
                <w:rFonts w:cs="Calibri"/>
                <w:lang w:val="fr-FR"/>
              </w:rPr>
            </w:pPr>
            <w:r w:rsidRPr="00D12E1F">
              <w:rPr>
                <w:rFonts w:cs="Calibri"/>
                <w:lang w:val="fr-FR"/>
              </w:rPr>
              <w:t xml:space="preserve">7D. </w:t>
            </w:r>
            <w:r w:rsidR="00F50EF3" w:rsidRPr="00D12E1F">
              <w:rPr>
                <w:rFonts w:cs="Calibri"/>
                <w:lang w:val="fr-FR"/>
              </w:rPr>
              <w:t xml:space="preserve">Du </w:t>
            </w:r>
            <w:proofErr w:type="spellStart"/>
            <w:r w:rsidRPr="00D12E1F">
              <w:rPr>
                <w:rFonts w:cs="Calibri"/>
                <w:lang w:val="fr-FR"/>
              </w:rPr>
              <w:t>Plumpy’Nut</w:t>
            </w:r>
            <w:proofErr w:type="spellEnd"/>
            <w:r w:rsidRPr="00D12E1F">
              <w:rPr>
                <w:rFonts w:cs="Calibri"/>
                <w:lang w:val="fr-FR"/>
              </w:rPr>
              <w:t>®</w:t>
            </w:r>
          </w:p>
          <w:p w14:paraId="11BEB1AA" w14:textId="77777777" w:rsidR="008B407A" w:rsidRPr="00D12E1F" w:rsidRDefault="008B407A" w:rsidP="008B407A">
            <w:pPr>
              <w:spacing w:after="0" w:line="240" w:lineRule="auto"/>
              <w:jc w:val="both"/>
              <w:rPr>
                <w:rFonts w:cs="Calibri"/>
                <w:lang w:val="fr-FR"/>
              </w:rPr>
            </w:pPr>
          </w:p>
          <w:p w14:paraId="5BB27716" w14:textId="23B9D189" w:rsidR="008B407A" w:rsidRPr="00D12E1F" w:rsidRDefault="008B407A" w:rsidP="008B407A">
            <w:pPr>
              <w:spacing w:after="0" w:line="240" w:lineRule="auto"/>
              <w:jc w:val="both"/>
              <w:rPr>
                <w:rFonts w:cs="Calibri"/>
                <w:sz w:val="20"/>
                <w:szCs w:val="20"/>
                <w:lang w:val="fr-FR"/>
              </w:rPr>
            </w:pPr>
            <w:r w:rsidRPr="00D12E1F">
              <w:rPr>
                <w:rFonts w:cs="Calibri"/>
                <w:sz w:val="20"/>
                <w:szCs w:val="20"/>
                <w:lang w:val="fr-FR"/>
              </w:rPr>
              <w:t>MONTRER LE SACHET</w:t>
            </w:r>
          </w:p>
          <w:p w14:paraId="688F66E6" w14:textId="77777777" w:rsidR="008B407A" w:rsidRPr="00D12E1F" w:rsidRDefault="008B407A" w:rsidP="008B407A">
            <w:pPr>
              <w:spacing w:after="0" w:line="240" w:lineRule="auto"/>
              <w:jc w:val="both"/>
              <w:rPr>
                <w:rFonts w:cs="Calibri"/>
                <w:lang w:val="fr-FR"/>
              </w:rPr>
            </w:pPr>
          </w:p>
          <w:p w14:paraId="606B7293" w14:textId="77777777" w:rsidR="008B407A" w:rsidRPr="00D12E1F" w:rsidRDefault="008B407A" w:rsidP="008B407A">
            <w:pPr>
              <w:spacing w:after="0" w:line="240" w:lineRule="auto"/>
              <w:jc w:val="both"/>
              <w:rPr>
                <w:rFonts w:cs="Calibri"/>
                <w:color w:val="00B050"/>
                <w:lang w:val="fr-FR"/>
              </w:rPr>
            </w:pPr>
            <w:r w:rsidRPr="00D12E1F">
              <w:rPr>
                <w:rFonts w:cs="Calibri"/>
                <w:b/>
                <w:color w:val="00B050"/>
                <w:lang w:val="fr-FR"/>
              </w:rPr>
              <w:t>RUTF</w:t>
            </w:r>
          </w:p>
        </w:tc>
        <w:tc>
          <w:tcPr>
            <w:tcW w:w="2177" w:type="pct"/>
            <w:gridSpan w:val="4"/>
          </w:tcPr>
          <w:p w14:paraId="15175642" w14:textId="77777777" w:rsidR="008B407A" w:rsidRPr="00D12E1F" w:rsidRDefault="008B407A" w:rsidP="008B407A">
            <w:pPr>
              <w:widowControl w:val="0"/>
              <w:tabs>
                <w:tab w:val="right" w:leader="dot" w:pos="3797"/>
              </w:tabs>
              <w:spacing w:after="0" w:line="240" w:lineRule="auto"/>
              <w:jc w:val="right"/>
              <w:rPr>
                <w:rFonts w:cs="Calibri"/>
                <w:color w:val="000000"/>
                <w:lang w:val="fr-FR"/>
              </w:rPr>
            </w:pPr>
          </w:p>
          <w:p w14:paraId="3B54E82F" w14:textId="77777777" w:rsidR="008B407A" w:rsidRPr="00D12E1F" w:rsidRDefault="008B407A" w:rsidP="008B407A">
            <w:pPr>
              <w:widowControl w:val="0"/>
              <w:tabs>
                <w:tab w:val="right" w:leader="dot" w:pos="3797"/>
              </w:tabs>
              <w:spacing w:after="0" w:line="240" w:lineRule="auto"/>
              <w:jc w:val="right"/>
              <w:rPr>
                <w:rFonts w:cs="Calibri"/>
                <w:lang w:val="fr-FR"/>
              </w:rPr>
            </w:pPr>
            <w:r w:rsidRPr="00D12E1F">
              <w:rPr>
                <w:rFonts w:cs="Calibri"/>
                <w:color w:val="000000"/>
                <w:lang w:val="fr-FR"/>
              </w:rPr>
              <w:t xml:space="preserve">7D………………………………… 1        2       8    </w:t>
            </w:r>
          </w:p>
        </w:tc>
      </w:tr>
      <w:tr w:rsidR="008B407A" w:rsidRPr="00D12E1F" w14:paraId="611B15A7" w14:textId="77777777" w:rsidTr="002A3AD0">
        <w:trPr>
          <w:trHeight w:val="173"/>
        </w:trPr>
        <w:tc>
          <w:tcPr>
            <w:tcW w:w="291" w:type="pct"/>
            <w:vMerge/>
          </w:tcPr>
          <w:p w14:paraId="23716BDD" w14:textId="77777777" w:rsidR="008B407A" w:rsidRPr="00D12E1F" w:rsidRDefault="008B407A" w:rsidP="008B407A">
            <w:pPr>
              <w:pStyle w:val="Paragraphedeliste"/>
              <w:spacing w:after="0" w:line="240" w:lineRule="auto"/>
              <w:ind w:left="0"/>
              <w:contextualSpacing w:val="0"/>
              <w:jc w:val="both"/>
              <w:rPr>
                <w:rFonts w:cs="Calibri"/>
                <w:b/>
                <w:sz w:val="20"/>
                <w:szCs w:val="20"/>
                <w:lang w:val="fr-FR"/>
              </w:rPr>
            </w:pPr>
          </w:p>
        </w:tc>
        <w:tc>
          <w:tcPr>
            <w:tcW w:w="2532" w:type="pct"/>
            <w:gridSpan w:val="2"/>
          </w:tcPr>
          <w:p w14:paraId="5143BA47" w14:textId="452F9669" w:rsidR="008B407A" w:rsidRPr="00D12E1F" w:rsidRDefault="008B407A" w:rsidP="008B407A">
            <w:pPr>
              <w:spacing w:after="0" w:line="240" w:lineRule="auto"/>
              <w:jc w:val="both"/>
              <w:rPr>
                <w:rFonts w:cs="Calibri"/>
                <w:lang w:val="fr-FR"/>
              </w:rPr>
            </w:pPr>
            <w:r w:rsidRPr="00D12E1F">
              <w:rPr>
                <w:rFonts w:cs="Calibri"/>
                <w:lang w:val="fr-FR"/>
              </w:rPr>
              <w:t xml:space="preserve">7G. </w:t>
            </w:r>
            <w:r w:rsidR="00F50EF3" w:rsidRPr="00D12E1F">
              <w:rPr>
                <w:rFonts w:cs="Calibri"/>
                <w:lang w:val="fr-FR"/>
              </w:rPr>
              <w:t xml:space="preserve">Des préparations pour nourrisson enrichies en fer comme par exemple </w:t>
            </w:r>
            <w:proofErr w:type="spellStart"/>
            <w:r w:rsidR="00F50EF3" w:rsidRPr="00D12E1F">
              <w:rPr>
                <w:rFonts w:cs="Calibri"/>
                <w:b/>
                <w:bCs/>
                <w:lang w:val="fr-FR"/>
              </w:rPr>
              <w:t>Lactogen</w:t>
            </w:r>
            <w:proofErr w:type="spellEnd"/>
            <w:r w:rsidR="00F50EF3" w:rsidRPr="00D12E1F">
              <w:rPr>
                <w:rFonts w:cs="Calibri"/>
                <w:b/>
                <w:bCs/>
                <w:lang w:val="fr-FR"/>
              </w:rPr>
              <w:t>, NAN</w:t>
            </w:r>
          </w:p>
          <w:p w14:paraId="2E4E0A17" w14:textId="77777777" w:rsidR="008B407A" w:rsidRPr="00D12E1F" w:rsidRDefault="008B407A" w:rsidP="008B407A">
            <w:pPr>
              <w:spacing w:after="0" w:line="240" w:lineRule="auto"/>
              <w:jc w:val="both"/>
              <w:rPr>
                <w:rFonts w:cs="Calibri"/>
                <w:iCs/>
                <w:lang w:val="fr-FR"/>
              </w:rPr>
            </w:pPr>
          </w:p>
          <w:p w14:paraId="02E5D519" w14:textId="77777777" w:rsidR="008B407A" w:rsidRPr="00D12E1F" w:rsidRDefault="008B407A" w:rsidP="008B407A">
            <w:pPr>
              <w:spacing w:after="0" w:line="240" w:lineRule="auto"/>
              <w:jc w:val="both"/>
              <w:rPr>
                <w:rFonts w:cs="Calibri"/>
                <w:color w:val="00B050"/>
                <w:lang w:val="fr-FR"/>
              </w:rPr>
            </w:pPr>
            <w:r w:rsidRPr="00D12E1F">
              <w:rPr>
                <w:rFonts w:cs="Calibri"/>
                <w:b/>
                <w:color w:val="00B050"/>
                <w:lang w:val="fr-FR"/>
              </w:rPr>
              <w:t>INFORMFE</w:t>
            </w:r>
          </w:p>
        </w:tc>
        <w:tc>
          <w:tcPr>
            <w:tcW w:w="2177" w:type="pct"/>
            <w:gridSpan w:val="4"/>
          </w:tcPr>
          <w:p w14:paraId="462CD129" w14:textId="77777777" w:rsidR="008B407A" w:rsidRPr="00D12E1F" w:rsidRDefault="008B407A" w:rsidP="008B407A">
            <w:pPr>
              <w:widowControl w:val="0"/>
              <w:tabs>
                <w:tab w:val="right" w:leader="dot" w:pos="3797"/>
              </w:tabs>
              <w:spacing w:after="0" w:line="240" w:lineRule="auto"/>
              <w:jc w:val="right"/>
              <w:rPr>
                <w:rFonts w:cs="Calibri"/>
                <w:color w:val="000000"/>
                <w:lang w:val="fr-FR"/>
              </w:rPr>
            </w:pPr>
          </w:p>
          <w:p w14:paraId="4060EAC3" w14:textId="77777777" w:rsidR="008B407A" w:rsidRPr="00D12E1F" w:rsidRDefault="008B407A" w:rsidP="008B407A">
            <w:pPr>
              <w:widowControl w:val="0"/>
              <w:tabs>
                <w:tab w:val="right" w:leader="dot" w:pos="3797"/>
              </w:tabs>
              <w:spacing w:after="0" w:line="240" w:lineRule="auto"/>
              <w:jc w:val="right"/>
              <w:rPr>
                <w:rFonts w:cs="Calibri"/>
                <w:lang w:val="fr-FR"/>
              </w:rPr>
            </w:pPr>
            <w:r w:rsidRPr="00D12E1F">
              <w:rPr>
                <w:rFonts w:cs="Calibri"/>
                <w:color w:val="000000"/>
                <w:lang w:val="fr-FR"/>
              </w:rPr>
              <w:t xml:space="preserve">7G………………………………… 1        2       8    </w:t>
            </w:r>
          </w:p>
        </w:tc>
      </w:tr>
      <w:tr w:rsidR="008B407A" w:rsidRPr="00D12E1F" w14:paraId="34A2A9E2" w14:textId="77777777" w:rsidTr="002A3AD0">
        <w:trPr>
          <w:trHeight w:val="173"/>
        </w:trPr>
        <w:tc>
          <w:tcPr>
            <w:tcW w:w="291" w:type="pct"/>
            <w:vMerge/>
          </w:tcPr>
          <w:p w14:paraId="671A8733" w14:textId="77777777" w:rsidR="008B407A" w:rsidRPr="00D12E1F" w:rsidRDefault="008B407A" w:rsidP="008B407A">
            <w:pPr>
              <w:pStyle w:val="Paragraphedeliste"/>
              <w:spacing w:after="0" w:line="240" w:lineRule="auto"/>
              <w:ind w:left="0"/>
              <w:contextualSpacing w:val="0"/>
              <w:jc w:val="both"/>
              <w:rPr>
                <w:rFonts w:cs="Calibri"/>
                <w:b/>
                <w:sz w:val="20"/>
                <w:szCs w:val="20"/>
                <w:lang w:val="fr-FR"/>
              </w:rPr>
            </w:pPr>
          </w:p>
        </w:tc>
        <w:tc>
          <w:tcPr>
            <w:tcW w:w="2532" w:type="pct"/>
            <w:gridSpan w:val="2"/>
          </w:tcPr>
          <w:p w14:paraId="7FC1A011" w14:textId="30854B4B" w:rsidR="008B407A" w:rsidRPr="00D12E1F" w:rsidRDefault="008B407A" w:rsidP="008B407A">
            <w:pPr>
              <w:spacing w:after="0" w:line="240" w:lineRule="auto"/>
              <w:jc w:val="both"/>
              <w:rPr>
                <w:rFonts w:cs="Calibri"/>
                <w:lang w:val="fr-FR"/>
              </w:rPr>
            </w:pPr>
            <w:r w:rsidRPr="00D12E1F">
              <w:rPr>
                <w:rFonts w:cs="Calibri"/>
                <w:lang w:val="fr-FR"/>
              </w:rPr>
              <w:t xml:space="preserve">7H. </w:t>
            </w:r>
            <w:r w:rsidR="00F50EF3" w:rsidRPr="00D12E1F">
              <w:rPr>
                <w:rFonts w:cs="Calibri"/>
                <w:lang w:val="fr-FR"/>
              </w:rPr>
              <w:t xml:space="preserve">Des aliments solides, semi-solides ou mous enrichis en fer destinés aux nourrissons et </w:t>
            </w:r>
            <w:r w:rsidR="00A97715" w:rsidRPr="00D12E1F">
              <w:rPr>
                <w:rFonts w:cs="Calibri"/>
                <w:lang w:val="fr-FR"/>
              </w:rPr>
              <w:t xml:space="preserve">aux </w:t>
            </w:r>
            <w:r w:rsidR="00F50EF3" w:rsidRPr="00D12E1F">
              <w:rPr>
                <w:rFonts w:cs="Calibri"/>
                <w:lang w:val="fr-FR"/>
              </w:rPr>
              <w:t xml:space="preserve">jeunes enfants comme par exemple </w:t>
            </w:r>
            <w:proofErr w:type="spellStart"/>
            <w:r w:rsidR="00F50EF3" w:rsidRPr="00D12E1F">
              <w:rPr>
                <w:rFonts w:cs="Calibri"/>
                <w:b/>
                <w:bCs/>
                <w:lang w:val="fr-FR"/>
              </w:rPr>
              <w:t>Cerelac</w:t>
            </w:r>
            <w:proofErr w:type="spellEnd"/>
            <w:r w:rsidR="00F50EF3" w:rsidRPr="00D12E1F">
              <w:rPr>
                <w:rFonts w:cs="Calibri"/>
                <w:b/>
                <w:bCs/>
                <w:lang w:val="fr-FR"/>
              </w:rPr>
              <w:t xml:space="preserve">, </w:t>
            </w:r>
            <w:proofErr w:type="spellStart"/>
            <w:r w:rsidR="00F50EF3" w:rsidRPr="00D12E1F">
              <w:rPr>
                <w:rFonts w:cs="Calibri"/>
                <w:b/>
                <w:bCs/>
                <w:lang w:val="fr-FR"/>
              </w:rPr>
              <w:t>Weetabix</w:t>
            </w:r>
            <w:proofErr w:type="spellEnd"/>
          </w:p>
          <w:p w14:paraId="4226A5A2" w14:textId="77777777" w:rsidR="008B407A" w:rsidRPr="00D12E1F" w:rsidRDefault="008B407A" w:rsidP="008B407A">
            <w:pPr>
              <w:spacing w:after="0" w:line="240" w:lineRule="auto"/>
              <w:jc w:val="both"/>
              <w:rPr>
                <w:rFonts w:cs="Calibri"/>
                <w:lang w:val="fr-FR"/>
              </w:rPr>
            </w:pPr>
          </w:p>
          <w:p w14:paraId="5FAD229F" w14:textId="77777777" w:rsidR="008B407A" w:rsidRPr="00D12E1F" w:rsidRDefault="008B407A" w:rsidP="008B407A">
            <w:pPr>
              <w:spacing w:after="0" w:line="240" w:lineRule="auto"/>
              <w:jc w:val="both"/>
              <w:rPr>
                <w:rFonts w:cs="Calibri"/>
                <w:color w:val="00B050"/>
                <w:lang w:val="fr-FR"/>
              </w:rPr>
            </w:pPr>
            <w:r w:rsidRPr="00D12E1F">
              <w:rPr>
                <w:rFonts w:cs="Calibri"/>
                <w:b/>
                <w:color w:val="00B050"/>
                <w:lang w:val="fr-FR"/>
              </w:rPr>
              <w:t>FOODFE</w:t>
            </w:r>
          </w:p>
        </w:tc>
        <w:tc>
          <w:tcPr>
            <w:tcW w:w="2177" w:type="pct"/>
            <w:gridSpan w:val="4"/>
          </w:tcPr>
          <w:p w14:paraId="101627C0" w14:textId="77777777" w:rsidR="008B407A" w:rsidRPr="00D12E1F" w:rsidRDefault="008B407A" w:rsidP="008B407A">
            <w:pPr>
              <w:widowControl w:val="0"/>
              <w:tabs>
                <w:tab w:val="right" w:leader="dot" w:pos="3797"/>
              </w:tabs>
              <w:spacing w:after="0" w:line="240" w:lineRule="auto"/>
              <w:jc w:val="right"/>
              <w:rPr>
                <w:rFonts w:cs="Calibri"/>
                <w:color w:val="000000"/>
                <w:lang w:val="fr-FR"/>
              </w:rPr>
            </w:pPr>
          </w:p>
          <w:p w14:paraId="3CFF9923" w14:textId="77777777" w:rsidR="008B407A" w:rsidRPr="00D12E1F" w:rsidRDefault="008B407A" w:rsidP="008B407A">
            <w:pPr>
              <w:widowControl w:val="0"/>
              <w:tabs>
                <w:tab w:val="right" w:leader="dot" w:pos="3797"/>
              </w:tabs>
              <w:spacing w:after="0" w:line="240" w:lineRule="auto"/>
              <w:jc w:val="right"/>
              <w:rPr>
                <w:rFonts w:cs="Calibri"/>
                <w:lang w:val="fr-FR"/>
              </w:rPr>
            </w:pPr>
            <w:r w:rsidRPr="00D12E1F">
              <w:rPr>
                <w:rFonts w:cs="Calibri"/>
                <w:color w:val="000000"/>
                <w:lang w:val="fr-FR"/>
              </w:rPr>
              <w:t xml:space="preserve">7H………………………………… 1        2       8    </w:t>
            </w:r>
          </w:p>
        </w:tc>
      </w:tr>
      <w:tr w:rsidR="008B407A" w:rsidRPr="00D12E1F" w14:paraId="0FDDCE95" w14:textId="77777777" w:rsidTr="002A3AD0">
        <w:trPr>
          <w:trHeight w:val="547"/>
        </w:trPr>
        <w:tc>
          <w:tcPr>
            <w:tcW w:w="291" w:type="pct"/>
          </w:tcPr>
          <w:p w14:paraId="5F5C1898" w14:textId="77777777" w:rsidR="008B407A" w:rsidRPr="00D12E1F" w:rsidRDefault="008B407A" w:rsidP="008B407A">
            <w:pPr>
              <w:pStyle w:val="Paragraphedeliste"/>
              <w:spacing w:after="0" w:line="240" w:lineRule="auto"/>
              <w:ind w:left="0"/>
              <w:contextualSpacing w:val="0"/>
              <w:jc w:val="both"/>
              <w:rPr>
                <w:rFonts w:cs="Calibri"/>
                <w:b/>
                <w:sz w:val="18"/>
                <w:szCs w:val="18"/>
                <w:lang w:val="fr-FR"/>
              </w:rPr>
            </w:pPr>
            <w:r w:rsidRPr="00D12E1F">
              <w:rPr>
                <w:rFonts w:cs="Calibri"/>
                <w:b/>
                <w:sz w:val="18"/>
                <w:szCs w:val="18"/>
                <w:lang w:val="fr-FR"/>
              </w:rPr>
              <w:t>IF8</w:t>
            </w:r>
          </w:p>
        </w:tc>
        <w:tc>
          <w:tcPr>
            <w:tcW w:w="2532" w:type="pct"/>
            <w:gridSpan w:val="2"/>
          </w:tcPr>
          <w:p w14:paraId="6B2862B9" w14:textId="335F2814" w:rsidR="008B407A" w:rsidRPr="00D12E1F" w:rsidRDefault="008B407A" w:rsidP="008B407A">
            <w:pPr>
              <w:spacing w:after="0" w:line="240" w:lineRule="auto"/>
              <w:jc w:val="both"/>
              <w:rPr>
                <w:rFonts w:cs="Calibri"/>
                <w:lang w:val="fr-FR"/>
              </w:rPr>
            </w:pPr>
            <w:r w:rsidRPr="00D12E1F">
              <w:rPr>
                <w:rFonts w:cs="Calibri"/>
                <w:lang w:val="fr-FR"/>
              </w:rPr>
              <w:t xml:space="preserve">Hier, durant la journée ou la nuit, est-ce que [NOM DE L’ENFANT] a consommé une nourriture à laquelle vous avez ajouté </w:t>
            </w:r>
            <w:r w:rsidR="00A97715" w:rsidRPr="00D12E1F">
              <w:rPr>
                <w:rFonts w:cs="Calibri"/>
                <w:lang w:val="fr-FR"/>
              </w:rPr>
              <w:t xml:space="preserve">un sachet de </w:t>
            </w:r>
            <w:proofErr w:type="spellStart"/>
            <w:r w:rsidR="00A97715" w:rsidRPr="00D12E1F">
              <w:rPr>
                <w:rFonts w:cs="Calibri"/>
                <w:lang w:val="fr-FR"/>
              </w:rPr>
              <w:t>MNPs</w:t>
            </w:r>
            <w:proofErr w:type="spellEnd"/>
            <w:r w:rsidR="00A97715" w:rsidRPr="00D12E1F">
              <w:rPr>
                <w:rFonts w:cs="Calibri"/>
                <w:lang w:val="fr-FR"/>
              </w:rPr>
              <w:t xml:space="preserve"> </w:t>
            </w:r>
            <w:r w:rsidRPr="00D12E1F">
              <w:rPr>
                <w:rFonts w:cs="Calibri"/>
                <w:lang w:val="fr-FR"/>
              </w:rPr>
              <w:t>comme celui-ci ?</w:t>
            </w:r>
          </w:p>
          <w:p w14:paraId="07603571" w14:textId="77777777" w:rsidR="008B407A" w:rsidRPr="00D12E1F" w:rsidRDefault="008B407A" w:rsidP="008B407A">
            <w:pPr>
              <w:spacing w:after="0" w:line="240" w:lineRule="auto"/>
              <w:jc w:val="both"/>
              <w:rPr>
                <w:rFonts w:cs="Calibri"/>
                <w:lang w:val="fr-FR"/>
              </w:rPr>
            </w:pPr>
          </w:p>
          <w:p w14:paraId="10EEE8A0" w14:textId="23E79DE2" w:rsidR="008B407A" w:rsidRPr="00D12E1F" w:rsidRDefault="008B407A" w:rsidP="008B407A">
            <w:pPr>
              <w:spacing w:after="0" w:line="240" w:lineRule="auto"/>
              <w:jc w:val="both"/>
              <w:rPr>
                <w:rFonts w:cs="Calibri"/>
                <w:sz w:val="20"/>
                <w:szCs w:val="20"/>
                <w:lang w:val="fr-FR"/>
              </w:rPr>
            </w:pPr>
            <w:r w:rsidRPr="00D12E1F">
              <w:rPr>
                <w:rFonts w:cs="Calibri"/>
                <w:sz w:val="20"/>
                <w:szCs w:val="20"/>
                <w:lang w:val="fr-FR"/>
              </w:rPr>
              <w:t xml:space="preserve">MONTRER LE SACHET DE </w:t>
            </w:r>
            <w:proofErr w:type="spellStart"/>
            <w:r w:rsidR="00A97715" w:rsidRPr="00D12E1F">
              <w:rPr>
                <w:rFonts w:cs="Calibri"/>
                <w:sz w:val="20"/>
                <w:szCs w:val="20"/>
                <w:lang w:val="fr-FR"/>
              </w:rPr>
              <w:t>MNPs</w:t>
            </w:r>
            <w:proofErr w:type="spellEnd"/>
            <w:r w:rsidRPr="00D12E1F">
              <w:rPr>
                <w:rFonts w:cs="Calibri"/>
                <w:sz w:val="20"/>
                <w:szCs w:val="20"/>
                <w:lang w:val="fr-FR"/>
              </w:rPr>
              <w:t>.</w:t>
            </w:r>
          </w:p>
          <w:p w14:paraId="385EFAEC" w14:textId="77777777" w:rsidR="008B407A" w:rsidRPr="00D12E1F" w:rsidRDefault="008B407A" w:rsidP="008B407A">
            <w:pPr>
              <w:spacing w:after="0" w:line="240" w:lineRule="auto"/>
              <w:jc w:val="both"/>
              <w:rPr>
                <w:rFonts w:cs="Calibri"/>
                <w:lang w:val="fr-FR"/>
              </w:rPr>
            </w:pPr>
          </w:p>
          <w:p w14:paraId="2ECCFD70" w14:textId="77777777" w:rsidR="008B407A" w:rsidRPr="00D12E1F" w:rsidRDefault="008B407A" w:rsidP="008B407A">
            <w:pPr>
              <w:spacing w:after="0" w:line="240" w:lineRule="auto"/>
              <w:jc w:val="both"/>
              <w:rPr>
                <w:rFonts w:cs="Calibri"/>
                <w:color w:val="00B050"/>
                <w:sz w:val="20"/>
                <w:szCs w:val="20"/>
                <w:lang w:val="fr-FR"/>
              </w:rPr>
            </w:pPr>
            <w:r w:rsidRPr="00D12E1F">
              <w:rPr>
                <w:rFonts w:cs="Calibri"/>
                <w:b/>
                <w:color w:val="00B050"/>
                <w:lang w:val="fr-FR"/>
              </w:rPr>
              <w:t>MNP</w:t>
            </w:r>
          </w:p>
        </w:tc>
        <w:tc>
          <w:tcPr>
            <w:tcW w:w="1462" w:type="pct"/>
            <w:gridSpan w:val="3"/>
          </w:tcPr>
          <w:p w14:paraId="09237307" w14:textId="77777777" w:rsidR="008B407A" w:rsidRPr="00D12E1F" w:rsidRDefault="008B407A" w:rsidP="008B407A">
            <w:pPr>
              <w:widowControl w:val="0"/>
              <w:tabs>
                <w:tab w:val="right" w:leader="dot" w:pos="3797"/>
              </w:tabs>
              <w:spacing w:after="0" w:line="240" w:lineRule="auto"/>
              <w:jc w:val="both"/>
              <w:rPr>
                <w:rFonts w:cs="Calibri"/>
                <w:color w:val="000000"/>
                <w:lang w:val="fr-FR"/>
              </w:rPr>
            </w:pPr>
            <w:r w:rsidRPr="00D12E1F">
              <w:rPr>
                <w:rFonts w:cs="Calibri"/>
                <w:color w:val="000000"/>
                <w:lang w:val="fr-FR"/>
              </w:rPr>
              <w:t>Oui…………………………………... 1</w:t>
            </w:r>
          </w:p>
          <w:p w14:paraId="30009601" w14:textId="77777777" w:rsidR="008B407A" w:rsidRPr="00D12E1F" w:rsidRDefault="008B407A" w:rsidP="008B407A">
            <w:pPr>
              <w:widowControl w:val="0"/>
              <w:tabs>
                <w:tab w:val="right" w:leader="dot" w:pos="3814"/>
              </w:tabs>
              <w:spacing w:after="0" w:line="240" w:lineRule="auto"/>
              <w:jc w:val="both"/>
              <w:rPr>
                <w:rFonts w:cs="Calibri"/>
                <w:color w:val="000000"/>
                <w:lang w:val="fr-FR"/>
              </w:rPr>
            </w:pPr>
            <w:r w:rsidRPr="00D12E1F">
              <w:rPr>
                <w:rFonts w:cs="Calibri"/>
                <w:color w:val="000000"/>
                <w:lang w:val="fr-FR"/>
              </w:rPr>
              <w:t>Non………………………….…….... 2</w:t>
            </w:r>
          </w:p>
          <w:p w14:paraId="218782A0" w14:textId="77777777" w:rsidR="008B407A" w:rsidRPr="00D12E1F" w:rsidRDefault="008B407A" w:rsidP="008B407A">
            <w:pPr>
              <w:widowControl w:val="0"/>
              <w:tabs>
                <w:tab w:val="right" w:leader="dot" w:pos="3814"/>
              </w:tabs>
              <w:spacing w:after="0" w:line="240" w:lineRule="auto"/>
              <w:jc w:val="both"/>
              <w:rPr>
                <w:rFonts w:cs="Calibri"/>
                <w:color w:val="000000"/>
                <w:lang w:val="fr-FR"/>
              </w:rPr>
            </w:pPr>
            <w:r w:rsidRPr="00D12E1F">
              <w:rPr>
                <w:rFonts w:cs="Calibri"/>
                <w:color w:val="000000"/>
                <w:lang w:val="fr-FR"/>
              </w:rPr>
              <w:t>Ne sait pas………………….….... 8</w:t>
            </w:r>
          </w:p>
        </w:tc>
        <w:tc>
          <w:tcPr>
            <w:tcW w:w="715" w:type="pct"/>
          </w:tcPr>
          <w:p w14:paraId="66AAFAEE" w14:textId="77777777" w:rsidR="008B407A" w:rsidRPr="00D12E1F" w:rsidRDefault="008B407A" w:rsidP="008B407A">
            <w:pPr>
              <w:spacing w:after="0" w:line="240" w:lineRule="auto"/>
              <w:jc w:val="both"/>
              <w:rPr>
                <w:rFonts w:cs="Calibri"/>
                <w:lang w:val="fr-FR"/>
              </w:rPr>
            </w:pPr>
          </w:p>
          <w:p w14:paraId="48696F40" w14:textId="77777777" w:rsidR="008B407A" w:rsidRPr="00D12E1F" w:rsidRDefault="008B407A" w:rsidP="008B407A">
            <w:pPr>
              <w:spacing w:after="0" w:line="240" w:lineRule="auto"/>
              <w:jc w:val="right"/>
              <w:rPr>
                <w:rFonts w:cs="Calibri"/>
                <w:lang w:val="fr-FR"/>
              </w:rPr>
            </w:pPr>
            <w:r w:rsidRPr="00D12E1F">
              <w:rPr>
                <w:rFonts w:cs="Calibri"/>
                <w:lang w:val="fr-FR"/>
              </w:rPr>
              <w:t>|___|</w:t>
            </w:r>
          </w:p>
        </w:tc>
      </w:tr>
      <w:tr w:rsidR="008B407A" w:rsidRPr="00D12E1F" w14:paraId="53458E76" w14:textId="77777777" w:rsidTr="002A3AD0">
        <w:trPr>
          <w:trHeight w:val="547"/>
        </w:trPr>
        <w:tc>
          <w:tcPr>
            <w:tcW w:w="291" w:type="pct"/>
          </w:tcPr>
          <w:p w14:paraId="4B4AE5EC" w14:textId="77777777" w:rsidR="008B407A" w:rsidRPr="00D12E1F" w:rsidRDefault="008B407A" w:rsidP="008B407A">
            <w:pPr>
              <w:pStyle w:val="Paragraphedeliste"/>
              <w:spacing w:after="0" w:line="240" w:lineRule="auto"/>
              <w:ind w:left="0"/>
              <w:contextualSpacing w:val="0"/>
              <w:jc w:val="both"/>
              <w:rPr>
                <w:rFonts w:cs="Calibri"/>
                <w:b/>
                <w:sz w:val="18"/>
                <w:szCs w:val="18"/>
                <w:lang w:val="fr-FR"/>
              </w:rPr>
            </w:pPr>
            <w:r w:rsidRPr="00D12E1F">
              <w:rPr>
                <w:rFonts w:cs="Calibri"/>
                <w:b/>
                <w:sz w:val="18"/>
                <w:szCs w:val="18"/>
                <w:lang w:val="fr-FR"/>
              </w:rPr>
              <w:t>ID9</w:t>
            </w:r>
          </w:p>
        </w:tc>
        <w:tc>
          <w:tcPr>
            <w:tcW w:w="2532" w:type="pct"/>
            <w:gridSpan w:val="2"/>
          </w:tcPr>
          <w:p w14:paraId="136366A1" w14:textId="77777777" w:rsidR="008B407A" w:rsidRPr="00D12E1F" w:rsidRDefault="008B407A" w:rsidP="008B407A">
            <w:pPr>
              <w:spacing w:after="0" w:line="240" w:lineRule="auto"/>
              <w:jc w:val="both"/>
              <w:rPr>
                <w:rFonts w:cs="Calibri"/>
                <w:lang w:val="fr-FR"/>
              </w:rPr>
            </w:pPr>
            <w:r w:rsidRPr="00D12E1F">
              <w:rPr>
                <w:rFonts w:cs="Calibri"/>
                <w:lang w:val="fr-FR"/>
              </w:rPr>
              <w:t>S’il vous plait, prendre un point GPS (</w:t>
            </w:r>
            <w:r w:rsidRPr="00D12E1F">
              <w:rPr>
                <w:rFonts w:cs="Calibri"/>
                <w:shd w:val="clear" w:color="auto" w:fill="E7E6E6" w:themeFill="background2"/>
                <w:lang w:val="fr-FR"/>
              </w:rPr>
              <w:t>OPTIONNEL</w:t>
            </w:r>
            <w:r w:rsidRPr="00D12E1F">
              <w:rPr>
                <w:rFonts w:cs="Calibri"/>
                <w:lang w:val="fr-FR"/>
              </w:rPr>
              <w:t>)</w:t>
            </w:r>
          </w:p>
          <w:p w14:paraId="6764E46F" w14:textId="77777777" w:rsidR="008B407A" w:rsidRPr="00D12E1F" w:rsidRDefault="008B407A" w:rsidP="008B407A">
            <w:pPr>
              <w:spacing w:after="0" w:line="240" w:lineRule="auto"/>
              <w:jc w:val="both"/>
              <w:rPr>
                <w:rFonts w:cs="Calibri"/>
                <w:lang w:val="fr-FR"/>
              </w:rPr>
            </w:pPr>
          </w:p>
          <w:p w14:paraId="249C6E23" w14:textId="77777777" w:rsidR="008B407A" w:rsidRPr="00D12E1F" w:rsidRDefault="008B407A" w:rsidP="008B407A">
            <w:pPr>
              <w:spacing w:after="0" w:line="240" w:lineRule="auto"/>
              <w:jc w:val="both"/>
              <w:rPr>
                <w:rFonts w:cs="Calibri"/>
                <w:sz w:val="20"/>
                <w:szCs w:val="20"/>
                <w:lang w:val="fr-FR"/>
              </w:rPr>
            </w:pPr>
            <w:r w:rsidRPr="00D12E1F">
              <w:rPr>
                <w:rFonts w:cs="Calibri"/>
                <w:sz w:val="20"/>
                <w:szCs w:val="20"/>
                <w:lang w:val="fr-FR"/>
              </w:rPr>
              <w:t>EVITER DE PRENDRE LE POINT GPS À L’INTÉRIEUR DE LA MAISON OU SOUS DES ARBRES (ENREGISTREMENT PLUS RAPIDE).</w:t>
            </w:r>
          </w:p>
          <w:p w14:paraId="2039F934" w14:textId="77777777" w:rsidR="008B407A" w:rsidRPr="00D12E1F" w:rsidRDefault="008B407A" w:rsidP="008B407A">
            <w:pPr>
              <w:spacing w:after="0" w:line="240" w:lineRule="auto"/>
              <w:jc w:val="both"/>
              <w:rPr>
                <w:rFonts w:cs="Calibri"/>
                <w:lang w:val="fr-FR"/>
              </w:rPr>
            </w:pPr>
          </w:p>
          <w:p w14:paraId="6B19F41D" w14:textId="77777777" w:rsidR="008B407A" w:rsidRPr="00D12E1F" w:rsidRDefault="008B407A" w:rsidP="008B407A">
            <w:pPr>
              <w:spacing w:after="0" w:line="240" w:lineRule="auto"/>
              <w:jc w:val="both"/>
              <w:rPr>
                <w:rFonts w:cs="Calibri"/>
                <w:bCs/>
                <w:color w:val="00B050"/>
                <w:lang w:val="fr-FR"/>
              </w:rPr>
            </w:pPr>
            <w:r w:rsidRPr="00D12E1F">
              <w:rPr>
                <w:rFonts w:cs="Calibri"/>
                <w:b/>
                <w:color w:val="00B050"/>
                <w:lang w:val="fr-FR"/>
              </w:rPr>
              <w:t>GPS</w:t>
            </w:r>
          </w:p>
        </w:tc>
        <w:tc>
          <w:tcPr>
            <w:tcW w:w="2177" w:type="pct"/>
            <w:gridSpan w:val="4"/>
          </w:tcPr>
          <w:p w14:paraId="5DB6ED87" w14:textId="77777777" w:rsidR="008B407A" w:rsidRPr="00D12E1F" w:rsidRDefault="008B407A" w:rsidP="008B407A">
            <w:pPr>
              <w:spacing w:after="0" w:line="240" w:lineRule="auto"/>
              <w:jc w:val="right"/>
              <w:rPr>
                <w:rFonts w:cs="Calibri"/>
                <w:lang w:val="fr-FR"/>
              </w:rPr>
            </w:pPr>
          </w:p>
          <w:p w14:paraId="4DC32A96" w14:textId="77777777" w:rsidR="008B407A" w:rsidRPr="00D12E1F" w:rsidRDefault="008B407A" w:rsidP="008B407A">
            <w:pPr>
              <w:spacing w:after="0" w:line="240" w:lineRule="auto"/>
              <w:jc w:val="right"/>
              <w:rPr>
                <w:rFonts w:cs="Calibri"/>
                <w:lang w:val="fr-FR"/>
              </w:rPr>
            </w:pPr>
            <w:r w:rsidRPr="00D12E1F">
              <w:rPr>
                <w:rFonts w:cs="Calibri"/>
                <w:lang w:val="fr-FR"/>
              </w:rPr>
              <w:t>|______________________________________|</w:t>
            </w:r>
          </w:p>
        </w:tc>
      </w:tr>
      <w:tr w:rsidR="008B407A" w:rsidRPr="003E603B" w14:paraId="50C7E759" w14:textId="77777777" w:rsidTr="002A3AD0">
        <w:trPr>
          <w:trHeight w:val="173"/>
        </w:trPr>
        <w:tc>
          <w:tcPr>
            <w:tcW w:w="291" w:type="pct"/>
          </w:tcPr>
          <w:p w14:paraId="2E773A22" w14:textId="77777777" w:rsidR="008B407A" w:rsidRPr="00D12E1F" w:rsidRDefault="008B407A" w:rsidP="008B407A">
            <w:pPr>
              <w:pStyle w:val="Paragraphedeliste"/>
              <w:spacing w:after="0" w:line="240" w:lineRule="auto"/>
              <w:ind w:left="0"/>
              <w:contextualSpacing w:val="0"/>
              <w:jc w:val="both"/>
              <w:rPr>
                <w:rFonts w:cs="Calibri"/>
                <w:b/>
                <w:sz w:val="18"/>
                <w:szCs w:val="18"/>
                <w:highlight w:val="yellow"/>
                <w:lang w:val="fr-FR"/>
              </w:rPr>
            </w:pPr>
          </w:p>
        </w:tc>
        <w:tc>
          <w:tcPr>
            <w:tcW w:w="4709" w:type="pct"/>
            <w:gridSpan w:val="6"/>
            <w:shd w:val="clear" w:color="auto" w:fill="auto"/>
          </w:tcPr>
          <w:p w14:paraId="2EFDE818" w14:textId="77777777" w:rsidR="008B407A" w:rsidRPr="00D12E1F" w:rsidRDefault="008B407A" w:rsidP="008B407A">
            <w:pPr>
              <w:spacing w:after="0" w:line="240" w:lineRule="auto"/>
              <w:rPr>
                <w:rFonts w:cs="Calibri"/>
                <w:lang w:val="fr-FR"/>
              </w:rPr>
            </w:pPr>
            <w:r w:rsidRPr="00D12E1F">
              <w:rPr>
                <w:rFonts w:cs="Calibri"/>
                <w:lang w:val="fr-FR"/>
              </w:rPr>
              <w:t>Enquêteur : Je confirme que le questionnaire est complet : oui/non</w:t>
            </w:r>
          </w:p>
          <w:p w14:paraId="5DBDADF8" w14:textId="77777777" w:rsidR="008B407A" w:rsidRPr="00D12E1F" w:rsidRDefault="008B407A" w:rsidP="008B407A">
            <w:pPr>
              <w:spacing w:after="0" w:line="240" w:lineRule="auto"/>
              <w:rPr>
                <w:rFonts w:cs="Calibri"/>
                <w:b/>
                <w:caps/>
                <w:sz w:val="20"/>
                <w:szCs w:val="20"/>
                <w:lang w:val="fr-FR"/>
              </w:rPr>
            </w:pPr>
          </w:p>
        </w:tc>
      </w:tr>
      <w:tr w:rsidR="008B407A" w:rsidRPr="003E603B" w14:paraId="0349210F" w14:textId="77777777" w:rsidTr="002A3AD0">
        <w:trPr>
          <w:trHeight w:val="173"/>
        </w:trPr>
        <w:tc>
          <w:tcPr>
            <w:tcW w:w="291" w:type="pct"/>
          </w:tcPr>
          <w:p w14:paraId="20031C86" w14:textId="77777777" w:rsidR="008B407A" w:rsidRPr="00D12E1F" w:rsidRDefault="008B407A" w:rsidP="008B407A">
            <w:pPr>
              <w:pStyle w:val="Paragraphedeliste"/>
              <w:spacing w:after="0" w:line="240" w:lineRule="auto"/>
              <w:ind w:left="0"/>
              <w:contextualSpacing w:val="0"/>
              <w:jc w:val="both"/>
              <w:rPr>
                <w:rFonts w:cs="Calibri"/>
                <w:b/>
                <w:sz w:val="18"/>
                <w:szCs w:val="18"/>
                <w:highlight w:val="yellow"/>
                <w:lang w:val="fr-FR"/>
              </w:rPr>
            </w:pPr>
          </w:p>
        </w:tc>
        <w:tc>
          <w:tcPr>
            <w:tcW w:w="4709" w:type="pct"/>
            <w:gridSpan w:val="6"/>
          </w:tcPr>
          <w:p w14:paraId="3269F654" w14:textId="77777777" w:rsidR="008B407A" w:rsidRPr="00D12E1F" w:rsidRDefault="008B407A" w:rsidP="008B407A">
            <w:pPr>
              <w:spacing w:after="0" w:line="240" w:lineRule="auto"/>
              <w:rPr>
                <w:rFonts w:cs="Calibri"/>
                <w:lang w:val="fr-FR"/>
              </w:rPr>
            </w:pPr>
            <w:r w:rsidRPr="00D12E1F">
              <w:rPr>
                <w:rFonts w:cs="Calibri"/>
                <w:lang w:val="fr-FR"/>
              </w:rPr>
              <w:t>Superviseur : Je confirme que le questionnaire est complet : oui/non</w:t>
            </w:r>
          </w:p>
          <w:p w14:paraId="261BD074" w14:textId="77777777" w:rsidR="008B407A" w:rsidRPr="00D12E1F" w:rsidRDefault="008B407A" w:rsidP="008B407A">
            <w:pPr>
              <w:spacing w:after="0" w:line="240" w:lineRule="auto"/>
              <w:rPr>
                <w:rFonts w:cs="Calibri"/>
                <w:lang w:val="fr-FR"/>
              </w:rPr>
            </w:pPr>
          </w:p>
          <w:p w14:paraId="1418C71D" w14:textId="77777777" w:rsidR="008B407A" w:rsidRPr="00D12E1F" w:rsidRDefault="008B407A" w:rsidP="008B407A">
            <w:pPr>
              <w:spacing w:after="0" w:line="240" w:lineRule="auto"/>
              <w:rPr>
                <w:rFonts w:cs="Calibri"/>
                <w:sz w:val="20"/>
                <w:szCs w:val="20"/>
                <w:lang w:val="fr-FR"/>
              </w:rPr>
            </w:pPr>
            <w:r w:rsidRPr="00D12E1F">
              <w:rPr>
                <w:rFonts w:cs="Calibri"/>
                <w:sz w:val="20"/>
                <w:szCs w:val="20"/>
                <w:lang w:val="fr-FR"/>
              </w:rPr>
              <w:t>MESSAGE POUR L’ENQUÊTEUR : NE PAS RÉPONDRE À CETTE QUESTION.</w:t>
            </w:r>
          </w:p>
          <w:p w14:paraId="159B5644" w14:textId="77777777" w:rsidR="008B407A" w:rsidRPr="00D12E1F" w:rsidRDefault="008B407A" w:rsidP="008B407A">
            <w:pPr>
              <w:spacing w:after="0" w:line="240" w:lineRule="auto"/>
              <w:rPr>
                <w:rFonts w:cs="Calibri"/>
                <w:sz w:val="20"/>
                <w:szCs w:val="20"/>
                <w:lang w:val="fr-FR"/>
              </w:rPr>
            </w:pPr>
          </w:p>
        </w:tc>
      </w:tr>
      <w:bookmarkEnd w:id="64"/>
    </w:tbl>
    <w:p w14:paraId="2785F253" w14:textId="77777777" w:rsidR="008B407A" w:rsidRPr="00D12E1F" w:rsidRDefault="008B407A" w:rsidP="008B407A">
      <w:pPr>
        <w:spacing w:after="0" w:line="240" w:lineRule="auto"/>
        <w:jc w:val="both"/>
        <w:rPr>
          <w:rFonts w:cs="Calibri"/>
          <w:lang w:val="fr-FR"/>
        </w:rPr>
      </w:pPr>
      <w:r w:rsidRPr="00D12E1F">
        <w:rPr>
          <w:rFonts w:cs="Calibri"/>
          <w:lang w:val="fr-FR"/>
        </w:rPr>
        <w:br w:type="page"/>
      </w:r>
    </w:p>
    <w:p w14:paraId="58AE24A2" w14:textId="77777777" w:rsidR="008B407A" w:rsidRPr="00D12E1F" w:rsidRDefault="008B407A" w:rsidP="008B407A">
      <w:pPr>
        <w:tabs>
          <w:tab w:val="left" w:pos="3000"/>
        </w:tabs>
        <w:spacing w:after="0" w:line="240" w:lineRule="auto"/>
        <w:jc w:val="center"/>
        <w:rPr>
          <w:rFonts w:cs="Calibri"/>
          <w:b/>
          <w:bCs/>
          <w:lang w:val="fr-FR"/>
        </w:rPr>
      </w:pPr>
      <w:r w:rsidRPr="00D12E1F">
        <w:rPr>
          <w:rFonts w:cs="Calibri"/>
          <w:b/>
          <w:bCs/>
          <w:lang w:val="fr-FR"/>
        </w:rPr>
        <w:lastRenderedPageBreak/>
        <w:t>FEMMES DE 15 À 49 ANS ANTHROPOMÉTRIE, SANTÉ &amp; ANÉMIE</w:t>
      </w:r>
    </w:p>
    <w:p w14:paraId="2BC03A76" w14:textId="77777777" w:rsidR="008B407A" w:rsidRPr="00D12E1F" w:rsidRDefault="008B407A" w:rsidP="008B407A">
      <w:pPr>
        <w:tabs>
          <w:tab w:val="left" w:pos="3000"/>
        </w:tabs>
        <w:spacing w:after="0" w:line="240" w:lineRule="auto"/>
        <w:jc w:val="center"/>
        <w:rPr>
          <w:rFonts w:cs="Calibri"/>
          <w:b/>
          <w:bCs/>
          <w:lang w:val="fr-FR"/>
        </w:rPr>
      </w:pPr>
      <w:r w:rsidRPr="00D12E1F">
        <w:rPr>
          <w:rFonts w:cs="Calibri"/>
          <w:b/>
          <w:bCs/>
          <w:lang w:val="fr-FR"/>
        </w:rPr>
        <w:t>1 questionnaire par femme âgée de 15 à 49 ans</w:t>
      </w:r>
    </w:p>
    <w:p w14:paraId="088F9205" w14:textId="77777777" w:rsidR="008B407A" w:rsidRPr="00D12E1F" w:rsidRDefault="008B407A" w:rsidP="008B407A">
      <w:pPr>
        <w:tabs>
          <w:tab w:val="left" w:pos="3000"/>
        </w:tabs>
        <w:spacing w:after="0" w:line="240" w:lineRule="auto"/>
        <w:rPr>
          <w:rFonts w:cs="Calibri"/>
          <w:lang w:val="fr-FR"/>
        </w:rPr>
      </w:pPr>
    </w:p>
    <w:p w14:paraId="06E1726E" w14:textId="77777777" w:rsidR="008B407A" w:rsidRPr="00D12E1F" w:rsidRDefault="008B407A" w:rsidP="008B407A">
      <w:pPr>
        <w:tabs>
          <w:tab w:val="left" w:pos="3000"/>
        </w:tabs>
        <w:spacing w:after="0" w:line="240" w:lineRule="auto"/>
        <w:jc w:val="both"/>
        <w:rPr>
          <w:rFonts w:cs="Calibri"/>
          <w:iCs/>
          <w:caps/>
          <w:lang w:val="fr-FR"/>
        </w:rPr>
      </w:pPr>
      <w:r w:rsidRPr="00D12E1F">
        <w:rPr>
          <w:rFonts w:cs="Calibri"/>
          <w:iCs/>
          <w:caps/>
          <w:lang w:val="fr-FR"/>
        </w:rPr>
        <w:t>CE questionnaire DOIT ÊTRE administRÉ À TOUTES LES FEMMES ÉLIGIBLES ÂGÉES DE 15 À 49 ANS DANS LES MÉNAGES SÉLECTIONNÉS.</w:t>
      </w:r>
    </w:p>
    <w:p w14:paraId="11EFAAAC" w14:textId="11126283" w:rsidR="008B407A" w:rsidRPr="00D12E1F" w:rsidRDefault="008B407A" w:rsidP="008B407A">
      <w:pPr>
        <w:spacing w:after="0" w:line="240" w:lineRule="auto"/>
        <w:rPr>
          <w:rFonts w:cs="Calibri"/>
          <w:iCs/>
          <w:caps/>
          <w:lang w:val="fr-FR"/>
        </w:rPr>
      </w:pPr>
    </w:p>
    <w:tbl>
      <w:tblPr>
        <w:tblW w:w="5000" w:type="pct"/>
        <w:tblBorders>
          <w:top w:val="single" w:sz="12" w:space="0" w:color="808080"/>
          <w:left w:val="single" w:sz="12" w:space="0" w:color="808080"/>
          <w:bottom w:val="single" w:sz="12" w:space="0" w:color="808080"/>
          <w:right w:val="single" w:sz="12" w:space="0" w:color="808080"/>
          <w:insideH w:val="single" w:sz="8" w:space="0" w:color="808080"/>
          <w:insideV w:val="single" w:sz="8" w:space="0" w:color="808080"/>
        </w:tblBorders>
        <w:tblLook w:val="00A0" w:firstRow="1" w:lastRow="0" w:firstColumn="1" w:lastColumn="0" w:noHBand="0" w:noVBand="0"/>
      </w:tblPr>
      <w:tblGrid>
        <w:gridCol w:w="696"/>
        <w:gridCol w:w="3821"/>
        <w:gridCol w:w="3914"/>
        <w:gridCol w:w="2339"/>
      </w:tblGrid>
      <w:tr w:rsidR="00CF3632" w:rsidRPr="00D12E1F" w14:paraId="63680927" w14:textId="77777777" w:rsidTr="00973596">
        <w:trPr>
          <w:trHeight w:val="173"/>
        </w:trPr>
        <w:tc>
          <w:tcPr>
            <w:tcW w:w="323" w:type="pct"/>
            <w:shd w:val="clear" w:color="auto" w:fill="E7E6E6" w:themeFill="background2"/>
          </w:tcPr>
          <w:p w14:paraId="24845EC5" w14:textId="77777777" w:rsidR="00CF3632" w:rsidRPr="00D12E1F" w:rsidRDefault="00CF3632" w:rsidP="00973596">
            <w:pPr>
              <w:spacing w:after="0" w:line="240" w:lineRule="auto"/>
              <w:jc w:val="both"/>
              <w:rPr>
                <w:rFonts w:cs="Calibri"/>
                <w:b/>
                <w:sz w:val="20"/>
                <w:szCs w:val="20"/>
                <w:lang w:val="fr-FR"/>
              </w:rPr>
            </w:pPr>
            <w:r w:rsidRPr="00D12E1F">
              <w:rPr>
                <w:rFonts w:cs="Calibri"/>
                <w:b/>
                <w:sz w:val="20"/>
                <w:szCs w:val="20"/>
                <w:lang w:val="fr-FR"/>
              </w:rPr>
              <w:t>No</w:t>
            </w:r>
          </w:p>
        </w:tc>
        <w:tc>
          <w:tcPr>
            <w:tcW w:w="1774" w:type="pct"/>
            <w:shd w:val="clear" w:color="auto" w:fill="E7E6E6" w:themeFill="background2"/>
          </w:tcPr>
          <w:p w14:paraId="05346783" w14:textId="77777777" w:rsidR="00CF3632" w:rsidRPr="00D12E1F" w:rsidRDefault="00CF3632" w:rsidP="00973596">
            <w:pPr>
              <w:spacing w:after="0" w:line="240" w:lineRule="auto"/>
              <w:jc w:val="both"/>
              <w:rPr>
                <w:rFonts w:cs="Calibri"/>
                <w:b/>
                <w:lang w:val="fr-FR"/>
              </w:rPr>
            </w:pPr>
            <w:r w:rsidRPr="00D12E1F">
              <w:rPr>
                <w:rFonts w:cs="Calibri"/>
                <w:b/>
                <w:lang w:val="fr-FR"/>
              </w:rPr>
              <w:t>QUESTION</w:t>
            </w:r>
          </w:p>
        </w:tc>
        <w:tc>
          <w:tcPr>
            <w:tcW w:w="2903" w:type="pct"/>
            <w:gridSpan w:val="2"/>
            <w:shd w:val="clear" w:color="auto" w:fill="E7E6E6" w:themeFill="background2"/>
          </w:tcPr>
          <w:p w14:paraId="4673CC0E" w14:textId="77777777" w:rsidR="00CF3632" w:rsidRPr="00D12E1F" w:rsidRDefault="00CF3632" w:rsidP="00973596">
            <w:pPr>
              <w:spacing w:after="0" w:line="240" w:lineRule="auto"/>
              <w:jc w:val="both"/>
              <w:rPr>
                <w:rFonts w:cs="Calibri"/>
                <w:b/>
                <w:lang w:val="fr-FR"/>
              </w:rPr>
            </w:pPr>
            <w:r w:rsidRPr="00D12E1F">
              <w:rPr>
                <w:rFonts w:cs="Calibri"/>
                <w:b/>
                <w:lang w:val="fr-FR"/>
              </w:rPr>
              <w:t>CODES RÉPONSES</w:t>
            </w:r>
          </w:p>
        </w:tc>
      </w:tr>
      <w:tr w:rsidR="00CF3632" w:rsidRPr="00D12E1F" w14:paraId="7E418E9D" w14:textId="77777777" w:rsidTr="00973596">
        <w:trPr>
          <w:trHeight w:val="137"/>
        </w:trPr>
        <w:tc>
          <w:tcPr>
            <w:tcW w:w="5000" w:type="pct"/>
            <w:gridSpan w:val="4"/>
            <w:shd w:val="clear" w:color="auto" w:fill="E7E6E6" w:themeFill="background2"/>
          </w:tcPr>
          <w:p w14:paraId="293415BB" w14:textId="77777777" w:rsidR="00CF3632" w:rsidRPr="00D12E1F" w:rsidRDefault="00CF3632" w:rsidP="00973596">
            <w:pPr>
              <w:spacing w:after="0" w:line="240" w:lineRule="auto"/>
              <w:jc w:val="both"/>
              <w:rPr>
                <w:rFonts w:cs="Calibri"/>
                <w:b/>
                <w:bCs/>
                <w:lang w:val="fr-FR"/>
              </w:rPr>
            </w:pPr>
            <w:r w:rsidRPr="00D12E1F">
              <w:rPr>
                <w:rFonts w:cs="Calibri"/>
                <w:b/>
                <w:bCs/>
                <w:lang w:val="fr-FR"/>
              </w:rPr>
              <w:t>SECTION IDENTIFICATION</w:t>
            </w:r>
          </w:p>
          <w:p w14:paraId="4E326460" w14:textId="77777777" w:rsidR="00CF3632" w:rsidRPr="00D12E1F" w:rsidRDefault="00CF3632" w:rsidP="00973596">
            <w:pPr>
              <w:spacing w:after="0" w:line="240" w:lineRule="auto"/>
              <w:jc w:val="both"/>
              <w:rPr>
                <w:rFonts w:asciiTheme="minorHAnsi" w:hAnsiTheme="minorHAnsi" w:cstheme="minorHAnsi"/>
                <w:bCs/>
                <w:lang w:val="fr-FR"/>
              </w:rPr>
            </w:pPr>
            <w:r w:rsidRPr="00D12E1F">
              <w:rPr>
                <w:rFonts w:asciiTheme="minorHAnsi" w:hAnsiTheme="minorHAnsi" w:cstheme="minorHAnsi"/>
                <w:bCs/>
                <w:lang w:val="fr-FR"/>
              </w:rPr>
              <w:t>CETTE SECTION DOIT ÊTRE COMPLÉTÉE DANS TOUS LES MÉNAGES SELECTIONNÉS. CE MODULE DOIT OBLIGATOIREMENT ÊTRE COMPLÉTÉ.</w:t>
            </w:r>
          </w:p>
        </w:tc>
      </w:tr>
      <w:tr w:rsidR="00CF3632" w:rsidRPr="00D12E1F" w14:paraId="768F2161" w14:textId="77777777" w:rsidTr="00973596">
        <w:trPr>
          <w:trHeight w:val="173"/>
        </w:trPr>
        <w:tc>
          <w:tcPr>
            <w:tcW w:w="323" w:type="pct"/>
          </w:tcPr>
          <w:p w14:paraId="340911C6" w14:textId="77777777" w:rsidR="00CF3632" w:rsidRPr="00D12E1F" w:rsidRDefault="00CF3632" w:rsidP="00973596">
            <w:pPr>
              <w:pStyle w:val="Paragraphedeliste"/>
              <w:spacing w:after="0" w:line="240" w:lineRule="auto"/>
              <w:ind w:left="0"/>
              <w:contextualSpacing w:val="0"/>
              <w:jc w:val="both"/>
              <w:rPr>
                <w:rFonts w:cs="Calibri"/>
                <w:b/>
                <w:sz w:val="18"/>
                <w:szCs w:val="18"/>
                <w:lang w:val="fr-FR"/>
              </w:rPr>
            </w:pPr>
            <w:r w:rsidRPr="00D12E1F">
              <w:rPr>
                <w:rFonts w:cs="Calibri"/>
                <w:b/>
                <w:sz w:val="18"/>
                <w:szCs w:val="18"/>
                <w:lang w:val="fr-FR"/>
              </w:rPr>
              <w:t>ID1</w:t>
            </w:r>
          </w:p>
        </w:tc>
        <w:tc>
          <w:tcPr>
            <w:tcW w:w="1774" w:type="pct"/>
          </w:tcPr>
          <w:p w14:paraId="5AFBB2C4" w14:textId="77777777" w:rsidR="00CF3632" w:rsidRPr="00D12E1F" w:rsidRDefault="00CF3632" w:rsidP="00973596">
            <w:pPr>
              <w:spacing w:after="0" w:line="240" w:lineRule="auto"/>
              <w:jc w:val="both"/>
              <w:rPr>
                <w:rFonts w:cs="Calibri"/>
                <w:lang w:val="fr-FR"/>
              </w:rPr>
            </w:pPr>
            <w:r w:rsidRPr="00D12E1F">
              <w:rPr>
                <w:rFonts w:cs="Calibri"/>
                <w:lang w:val="fr-FR"/>
              </w:rPr>
              <w:t>Nom du camp</w:t>
            </w:r>
          </w:p>
          <w:p w14:paraId="0506013E" w14:textId="77777777" w:rsidR="00CF3632" w:rsidRPr="00D12E1F" w:rsidRDefault="00CF3632" w:rsidP="00973596">
            <w:pPr>
              <w:spacing w:after="0" w:line="240" w:lineRule="auto"/>
              <w:jc w:val="both"/>
              <w:rPr>
                <w:rFonts w:cs="Calibri"/>
                <w:lang w:val="fr-FR"/>
              </w:rPr>
            </w:pPr>
          </w:p>
          <w:p w14:paraId="526A5A8C" w14:textId="77777777" w:rsidR="00CF3632" w:rsidRPr="00D12E1F" w:rsidRDefault="00CF3632" w:rsidP="00973596">
            <w:pPr>
              <w:spacing w:after="0" w:line="240" w:lineRule="auto"/>
              <w:jc w:val="both"/>
              <w:rPr>
                <w:rFonts w:cs="Calibri"/>
                <w:color w:val="0000FF"/>
                <w:lang w:val="fr-FR"/>
              </w:rPr>
            </w:pPr>
            <w:r w:rsidRPr="00D12E1F">
              <w:rPr>
                <w:rFonts w:cs="Calibri"/>
                <w:b/>
                <w:color w:val="0000FF"/>
                <w:lang w:val="fr-FR"/>
              </w:rPr>
              <w:t>CAMPNAME</w:t>
            </w:r>
          </w:p>
        </w:tc>
        <w:tc>
          <w:tcPr>
            <w:tcW w:w="2903" w:type="pct"/>
            <w:gridSpan w:val="2"/>
          </w:tcPr>
          <w:p w14:paraId="5520A172" w14:textId="77777777" w:rsidR="00CF3632" w:rsidRPr="00D12E1F" w:rsidRDefault="00CF3632" w:rsidP="00973596">
            <w:pPr>
              <w:spacing w:after="0" w:line="240" w:lineRule="auto"/>
              <w:jc w:val="both"/>
              <w:rPr>
                <w:rFonts w:cs="Calibri"/>
                <w:lang w:val="fr-FR"/>
              </w:rPr>
            </w:pPr>
          </w:p>
          <w:p w14:paraId="5FDE8487" w14:textId="77777777" w:rsidR="00CF3632" w:rsidRPr="00D12E1F" w:rsidRDefault="00CF3632" w:rsidP="00973596">
            <w:pPr>
              <w:spacing w:after="0" w:line="240" w:lineRule="auto"/>
              <w:jc w:val="right"/>
              <w:rPr>
                <w:rFonts w:cs="Calibri"/>
                <w:lang w:val="fr-FR"/>
              </w:rPr>
            </w:pPr>
            <w:r w:rsidRPr="00D12E1F">
              <w:rPr>
                <w:rFonts w:cs="Calibri"/>
                <w:lang w:val="fr-FR"/>
              </w:rPr>
              <w:t>|_______________________________________|</w:t>
            </w:r>
          </w:p>
        </w:tc>
      </w:tr>
      <w:tr w:rsidR="00CF3632" w:rsidRPr="00D12E1F" w14:paraId="0AD583E2" w14:textId="77777777" w:rsidTr="00973596">
        <w:trPr>
          <w:trHeight w:val="173"/>
        </w:trPr>
        <w:tc>
          <w:tcPr>
            <w:tcW w:w="323" w:type="pct"/>
          </w:tcPr>
          <w:p w14:paraId="6C008D7B" w14:textId="77777777" w:rsidR="00CF3632" w:rsidRPr="00D12E1F" w:rsidRDefault="00CF3632" w:rsidP="00973596">
            <w:pPr>
              <w:pStyle w:val="Paragraphedeliste"/>
              <w:spacing w:after="0" w:line="240" w:lineRule="auto"/>
              <w:ind w:left="0"/>
              <w:contextualSpacing w:val="0"/>
              <w:jc w:val="both"/>
              <w:rPr>
                <w:rFonts w:cs="Calibri"/>
                <w:b/>
                <w:sz w:val="18"/>
                <w:szCs w:val="18"/>
                <w:lang w:val="fr-FR"/>
              </w:rPr>
            </w:pPr>
            <w:r w:rsidRPr="00D12E1F">
              <w:rPr>
                <w:rFonts w:cs="Calibri"/>
                <w:b/>
                <w:sz w:val="18"/>
                <w:szCs w:val="18"/>
                <w:lang w:val="fr-FR"/>
              </w:rPr>
              <w:t>ID3</w:t>
            </w:r>
          </w:p>
        </w:tc>
        <w:tc>
          <w:tcPr>
            <w:tcW w:w="1774" w:type="pct"/>
          </w:tcPr>
          <w:p w14:paraId="6C40A2A3" w14:textId="77777777" w:rsidR="00CF3632" w:rsidRPr="00D12E1F" w:rsidRDefault="00CF3632" w:rsidP="00973596">
            <w:pPr>
              <w:spacing w:after="0" w:line="240" w:lineRule="auto"/>
              <w:jc w:val="both"/>
              <w:rPr>
                <w:rFonts w:cs="Calibri"/>
                <w:lang w:val="fr-FR"/>
              </w:rPr>
            </w:pPr>
            <w:r w:rsidRPr="00D12E1F">
              <w:rPr>
                <w:rFonts w:cs="Calibri"/>
                <w:lang w:val="fr-FR"/>
              </w:rPr>
              <w:t>Code/Numéro de la Zone</w:t>
            </w:r>
          </w:p>
          <w:p w14:paraId="06AC4A45" w14:textId="77777777" w:rsidR="00CF3632" w:rsidRPr="00D12E1F" w:rsidRDefault="00CF3632" w:rsidP="00973596">
            <w:pPr>
              <w:spacing w:after="0" w:line="240" w:lineRule="auto"/>
              <w:jc w:val="both"/>
              <w:rPr>
                <w:rFonts w:cs="Calibri"/>
                <w:lang w:val="fr-FR"/>
              </w:rPr>
            </w:pPr>
          </w:p>
          <w:p w14:paraId="1AA9E0B5" w14:textId="77777777" w:rsidR="00CF3632" w:rsidRPr="00D12E1F" w:rsidRDefault="00CF3632" w:rsidP="00973596">
            <w:pPr>
              <w:spacing w:after="0" w:line="240" w:lineRule="auto"/>
              <w:jc w:val="both"/>
              <w:rPr>
                <w:rFonts w:cs="Calibri"/>
                <w:color w:val="0000FF"/>
                <w:lang w:val="fr-FR"/>
              </w:rPr>
            </w:pPr>
            <w:r w:rsidRPr="00D12E1F">
              <w:rPr>
                <w:rFonts w:cs="Calibri"/>
                <w:b/>
                <w:color w:val="0000FF"/>
                <w:lang w:val="fr-FR"/>
              </w:rPr>
              <w:t>ZONE</w:t>
            </w:r>
          </w:p>
        </w:tc>
        <w:tc>
          <w:tcPr>
            <w:tcW w:w="1817" w:type="pct"/>
          </w:tcPr>
          <w:p w14:paraId="021E369B" w14:textId="77777777" w:rsidR="00CF3632" w:rsidRPr="00D12E1F" w:rsidRDefault="00CF3632" w:rsidP="00973596">
            <w:pPr>
              <w:widowControl w:val="0"/>
              <w:tabs>
                <w:tab w:val="right" w:leader="dot" w:pos="3814"/>
              </w:tabs>
              <w:spacing w:after="0" w:line="240" w:lineRule="auto"/>
              <w:jc w:val="both"/>
              <w:rPr>
                <w:rFonts w:cs="Calibri"/>
                <w:color w:val="000000"/>
                <w:lang w:val="fr-FR"/>
              </w:rPr>
            </w:pPr>
          </w:p>
        </w:tc>
        <w:tc>
          <w:tcPr>
            <w:tcW w:w="1086" w:type="pct"/>
          </w:tcPr>
          <w:p w14:paraId="5C218A49" w14:textId="77777777" w:rsidR="00CF3632" w:rsidRPr="00D12E1F" w:rsidRDefault="00CF3632" w:rsidP="00973596">
            <w:pPr>
              <w:spacing w:after="0" w:line="240" w:lineRule="auto"/>
              <w:jc w:val="right"/>
              <w:rPr>
                <w:rFonts w:cs="Calibri"/>
                <w:lang w:val="fr-FR"/>
              </w:rPr>
            </w:pPr>
          </w:p>
          <w:p w14:paraId="0DC2F249" w14:textId="77777777" w:rsidR="00CF3632" w:rsidRPr="00D12E1F" w:rsidRDefault="00CF3632" w:rsidP="00973596">
            <w:pPr>
              <w:spacing w:after="0" w:line="240" w:lineRule="auto"/>
              <w:jc w:val="right"/>
              <w:rPr>
                <w:rFonts w:cs="Calibri"/>
                <w:lang w:val="fr-FR"/>
              </w:rPr>
            </w:pPr>
            <w:r w:rsidRPr="00D12E1F">
              <w:rPr>
                <w:rFonts w:cs="Calibri"/>
                <w:lang w:val="fr-FR"/>
              </w:rPr>
              <w:t>|___|___|</w:t>
            </w:r>
          </w:p>
        </w:tc>
      </w:tr>
      <w:tr w:rsidR="00CF3632" w:rsidRPr="00D12E1F" w14:paraId="53D20B16" w14:textId="77777777" w:rsidTr="00973596">
        <w:trPr>
          <w:trHeight w:val="173"/>
        </w:trPr>
        <w:tc>
          <w:tcPr>
            <w:tcW w:w="323" w:type="pct"/>
          </w:tcPr>
          <w:p w14:paraId="3C3132C5" w14:textId="77777777" w:rsidR="00CF3632" w:rsidRPr="00D12E1F" w:rsidRDefault="00CF3632" w:rsidP="00973596">
            <w:pPr>
              <w:pStyle w:val="Paragraphedeliste"/>
              <w:spacing w:after="0" w:line="240" w:lineRule="auto"/>
              <w:ind w:left="0"/>
              <w:contextualSpacing w:val="0"/>
              <w:jc w:val="both"/>
              <w:rPr>
                <w:rFonts w:cs="Calibri"/>
                <w:b/>
                <w:sz w:val="18"/>
                <w:szCs w:val="18"/>
                <w:lang w:val="fr-FR"/>
              </w:rPr>
            </w:pPr>
            <w:r w:rsidRPr="00D12E1F">
              <w:rPr>
                <w:rFonts w:cs="Calibri"/>
                <w:b/>
                <w:sz w:val="18"/>
                <w:szCs w:val="18"/>
                <w:lang w:val="fr-FR"/>
              </w:rPr>
              <w:t>ID4</w:t>
            </w:r>
          </w:p>
        </w:tc>
        <w:tc>
          <w:tcPr>
            <w:tcW w:w="1774" w:type="pct"/>
          </w:tcPr>
          <w:p w14:paraId="467575D9" w14:textId="77777777" w:rsidR="00CF3632" w:rsidRPr="00D12E1F" w:rsidRDefault="00CF3632" w:rsidP="00973596">
            <w:pPr>
              <w:spacing w:after="0" w:line="240" w:lineRule="auto"/>
              <w:jc w:val="both"/>
              <w:rPr>
                <w:rFonts w:cs="Calibri"/>
                <w:lang w:val="fr-FR"/>
              </w:rPr>
            </w:pPr>
            <w:r w:rsidRPr="00D12E1F">
              <w:rPr>
                <w:rFonts w:cs="Calibri"/>
                <w:lang w:val="fr-FR"/>
              </w:rPr>
              <w:t>Code/Numéro du Village</w:t>
            </w:r>
          </w:p>
          <w:p w14:paraId="2336EE36" w14:textId="77777777" w:rsidR="00CF3632" w:rsidRPr="00D12E1F" w:rsidRDefault="00CF3632" w:rsidP="00973596">
            <w:pPr>
              <w:spacing w:after="0" w:line="240" w:lineRule="auto"/>
              <w:jc w:val="both"/>
              <w:rPr>
                <w:rFonts w:cs="Calibri"/>
                <w:lang w:val="fr-FR"/>
              </w:rPr>
            </w:pPr>
          </w:p>
          <w:p w14:paraId="0D5D4212" w14:textId="77777777" w:rsidR="00CF3632" w:rsidRPr="00D12E1F" w:rsidRDefault="00CF3632" w:rsidP="00973596">
            <w:pPr>
              <w:spacing w:after="0" w:line="240" w:lineRule="auto"/>
              <w:jc w:val="both"/>
              <w:rPr>
                <w:rFonts w:cs="Calibri"/>
                <w:color w:val="0000FF"/>
                <w:lang w:val="fr-FR"/>
              </w:rPr>
            </w:pPr>
            <w:r w:rsidRPr="00D12E1F">
              <w:rPr>
                <w:rFonts w:cs="Calibri"/>
                <w:b/>
                <w:color w:val="0000FF"/>
                <w:lang w:val="fr-FR"/>
              </w:rPr>
              <w:t>VILLAGE</w:t>
            </w:r>
          </w:p>
        </w:tc>
        <w:tc>
          <w:tcPr>
            <w:tcW w:w="1817" w:type="pct"/>
          </w:tcPr>
          <w:p w14:paraId="4DBC65B5" w14:textId="77777777" w:rsidR="00CF3632" w:rsidRPr="00D12E1F" w:rsidRDefault="00CF3632" w:rsidP="00973596">
            <w:pPr>
              <w:widowControl w:val="0"/>
              <w:tabs>
                <w:tab w:val="right" w:leader="dot" w:pos="3797"/>
              </w:tabs>
              <w:spacing w:after="0" w:line="240" w:lineRule="auto"/>
              <w:jc w:val="both"/>
              <w:rPr>
                <w:rFonts w:cs="Calibri"/>
                <w:color w:val="000000"/>
                <w:lang w:val="fr-FR"/>
              </w:rPr>
            </w:pPr>
          </w:p>
        </w:tc>
        <w:tc>
          <w:tcPr>
            <w:tcW w:w="1086" w:type="pct"/>
          </w:tcPr>
          <w:p w14:paraId="4F96C14C" w14:textId="77777777" w:rsidR="00CF3632" w:rsidRPr="00D12E1F" w:rsidRDefault="00CF3632" w:rsidP="00973596">
            <w:pPr>
              <w:spacing w:after="0" w:line="240" w:lineRule="auto"/>
              <w:jc w:val="right"/>
              <w:rPr>
                <w:rFonts w:cs="Calibri"/>
                <w:lang w:val="fr-FR"/>
              </w:rPr>
            </w:pPr>
          </w:p>
          <w:p w14:paraId="658253B4" w14:textId="77777777" w:rsidR="00CF3632" w:rsidRPr="00D12E1F" w:rsidRDefault="00CF3632" w:rsidP="00973596">
            <w:pPr>
              <w:spacing w:after="0" w:line="240" w:lineRule="auto"/>
              <w:jc w:val="right"/>
              <w:rPr>
                <w:rFonts w:cs="Calibri"/>
                <w:lang w:val="fr-FR"/>
              </w:rPr>
            </w:pPr>
            <w:r w:rsidRPr="00D12E1F">
              <w:rPr>
                <w:rFonts w:cs="Calibri"/>
                <w:lang w:val="fr-FR"/>
              </w:rPr>
              <w:t>|___|___|</w:t>
            </w:r>
          </w:p>
        </w:tc>
      </w:tr>
      <w:tr w:rsidR="00CF3632" w:rsidRPr="00D12E1F" w14:paraId="013B9F0B" w14:textId="77777777" w:rsidTr="00973596">
        <w:trPr>
          <w:trHeight w:val="813"/>
        </w:trPr>
        <w:tc>
          <w:tcPr>
            <w:tcW w:w="323" w:type="pct"/>
          </w:tcPr>
          <w:p w14:paraId="3C003E02" w14:textId="77777777" w:rsidR="00CF3632" w:rsidRPr="00D12E1F" w:rsidRDefault="00CF3632" w:rsidP="00973596">
            <w:pPr>
              <w:pStyle w:val="Paragraphedeliste"/>
              <w:spacing w:after="0" w:line="240" w:lineRule="auto"/>
              <w:ind w:left="0"/>
              <w:contextualSpacing w:val="0"/>
              <w:jc w:val="both"/>
              <w:rPr>
                <w:rFonts w:cs="Calibri"/>
                <w:b/>
                <w:sz w:val="18"/>
                <w:szCs w:val="18"/>
                <w:lang w:val="fr-FR"/>
              </w:rPr>
            </w:pPr>
            <w:r w:rsidRPr="00D12E1F">
              <w:rPr>
                <w:rFonts w:cs="Calibri"/>
                <w:b/>
                <w:sz w:val="18"/>
                <w:szCs w:val="18"/>
                <w:lang w:val="fr-FR"/>
              </w:rPr>
              <w:t>ID5</w:t>
            </w:r>
          </w:p>
        </w:tc>
        <w:tc>
          <w:tcPr>
            <w:tcW w:w="1774" w:type="pct"/>
          </w:tcPr>
          <w:p w14:paraId="7057A598" w14:textId="77777777" w:rsidR="00CF3632" w:rsidRPr="00D12E1F" w:rsidRDefault="00CF3632" w:rsidP="00973596">
            <w:pPr>
              <w:spacing w:after="0" w:line="240" w:lineRule="auto"/>
              <w:jc w:val="both"/>
              <w:rPr>
                <w:rFonts w:cs="Calibri"/>
                <w:lang w:val="fr-FR" w:eastAsia="es-ES"/>
              </w:rPr>
            </w:pPr>
            <w:r w:rsidRPr="00D12E1F">
              <w:rPr>
                <w:rFonts w:cs="Calibri"/>
                <w:lang w:val="fr-FR" w:eastAsia="es-ES"/>
              </w:rPr>
              <w:t>Date de l’entretien (jj/mm/</w:t>
            </w:r>
            <w:proofErr w:type="spellStart"/>
            <w:r w:rsidRPr="00D12E1F">
              <w:rPr>
                <w:rFonts w:cs="Calibri"/>
                <w:lang w:val="fr-FR" w:eastAsia="es-ES"/>
              </w:rPr>
              <w:t>aaaa</w:t>
            </w:r>
            <w:proofErr w:type="spellEnd"/>
            <w:r w:rsidRPr="00D12E1F">
              <w:rPr>
                <w:rFonts w:cs="Calibri"/>
                <w:lang w:val="fr-FR" w:eastAsia="es-ES"/>
              </w:rPr>
              <w:t>)</w:t>
            </w:r>
          </w:p>
          <w:p w14:paraId="6D78B45F" w14:textId="77777777" w:rsidR="00CF3632" w:rsidRPr="00D12E1F" w:rsidRDefault="00CF3632" w:rsidP="00973596">
            <w:pPr>
              <w:spacing w:after="0" w:line="240" w:lineRule="auto"/>
              <w:jc w:val="both"/>
              <w:rPr>
                <w:rFonts w:cs="Calibri"/>
                <w:lang w:val="fr-FR"/>
              </w:rPr>
            </w:pPr>
          </w:p>
          <w:p w14:paraId="4AAC9FF7" w14:textId="77777777" w:rsidR="00CF3632" w:rsidRPr="00D12E1F" w:rsidRDefault="00CF3632" w:rsidP="00973596">
            <w:pPr>
              <w:spacing w:after="0" w:line="240" w:lineRule="auto"/>
              <w:jc w:val="both"/>
              <w:rPr>
                <w:rFonts w:cs="Calibri"/>
                <w:color w:val="FF0000"/>
                <w:lang w:val="fr-FR"/>
              </w:rPr>
            </w:pPr>
            <w:r w:rsidRPr="00D12E1F">
              <w:rPr>
                <w:rFonts w:cs="Calibri"/>
                <w:b/>
                <w:color w:val="FF0000"/>
                <w:lang w:val="fr-FR"/>
              </w:rPr>
              <w:t>SURVDAT</w:t>
            </w:r>
          </w:p>
        </w:tc>
        <w:tc>
          <w:tcPr>
            <w:tcW w:w="2903" w:type="pct"/>
            <w:gridSpan w:val="2"/>
          </w:tcPr>
          <w:p w14:paraId="5B819F85" w14:textId="77777777" w:rsidR="00CF3632" w:rsidRPr="00D12E1F" w:rsidRDefault="00CF3632" w:rsidP="00973596">
            <w:pPr>
              <w:spacing w:after="0" w:line="240" w:lineRule="auto"/>
              <w:jc w:val="right"/>
              <w:rPr>
                <w:rFonts w:cs="Calibri"/>
                <w:lang w:val="fr-FR"/>
              </w:rPr>
            </w:pPr>
          </w:p>
          <w:p w14:paraId="16D19486" w14:textId="77777777" w:rsidR="00CF3632" w:rsidRPr="00D12E1F" w:rsidRDefault="00CF3632" w:rsidP="00973596">
            <w:pPr>
              <w:spacing w:after="0" w:line="240" w:lineRule="auto"/>
              <w:jc w:val="right"/>
              <w:rPr>
                <w:rFonts w:cs="Calibri"/>
                <w:lang w:val="fr-FR"/>
              </w:rPr>
            </w:pPr>
            <w:r w:rsidRPr="00D12E1F">
              <w:rPr>
                <w:rFonts w:cs="Calibri"/>
                <w:lang w:val="fr-FR"/>
              </w:rPr>
              <w:t>Jour/Mois/Année …|___|___| /|___|___| / |___|___||___|___|</w:t>
            </w:r>
          </w:p>
        </w:tc>
      </w:tr>
      <w:tr w:rsidR="00CF3632" w:rsidRPr="00D12E1F" w14:paraId="337E455C" w14:textId="77777777" w:rsidTr="00973596">
        <w:trPr>
          <w:trHeight w:val="173"/>
        </w:trPr>
        <w:tc>
          <w:tcPr>
            <w:tcW w:w="323" w:type="pct"/>
          </w:tcPr>
          <w:p w14:paraId="67510B9C" w14:textId="77777777" w:rsidR="00CF3632" w:rsidRPr="00D12E1F" w:rsidRDefault="00CF3632" w:rsidP="00973596">
            <w:pPr>
              <w:pStyle w:val="Paragraphedeliste"/>
              <w:spacing w:after="0" w:line="240" w:lineRule="auto"/>
              <w:ind w:left="0"/>
              <w:contextualSpacing w:val="0"/>
              <w:jc w:val="both"/>
              <w:rPr>
                <w:rFonts w:cs="Calibri"/>
                <w:b/>
                <w:sz w:val="18"/>
                <w:szCs w:val="18"/>
                <w:lang w:val="fr-FR"/>
              </w:rPr>
            </w:pPr>
            <w:r w:rsidRPr="00D12E1F">
              <w:rPr>
                <w:rFonts w:cs="Calibri"/>
                <w:b/>
                <w:sz w:val="18"/>
                <w:szCs w:val="18"/>
                <w:lang w:val="fr-FR"/>
              </w:rPr>
              <w:t>ID6</w:t>
            </w:r>
          </w:p>
        </w:tc>
        <w:tc>
          <w:tcPr>
            <w:tcW w:w="1774" w:type="pct"/>
          </w:tcPr>
          <w:p w14:paraId="2B375CBB" w14:textId="77777777" w:rsidR="00CF3632" w:rsidRPr="00D12E1F" w:rsidRDefault="00CF3632" w:rsidP="00973596">
            <w:pPr>
              <w:spacing w:after="0" w:line="240" w:lineRule="auto"/>
              <w:jc w:val="both"/>
              <w:rPr>
                <w:rFonts w:cs="Calibri"/>
                <w:lang w:val="fr-FR"/>
              </w:rPr>
            </w:pPr>
            <w:r w:rsidRPr="00D12E1F">
              <w:rPr>
                <w:rFonts w:cs="Calibri"/>
                <w:lang w:val="fr-FR"/>
              </w:rPr>
              <w:t>Numéro de la grappe</w:t>
            </w:r>
          </w:p>
          <w:p w14:paraId="05ED36F2" w14:textId="77777777" w:rsidR="00CF3632" w:rsidRPr="00D12E1F" w:rsidRDefault="00CF3632" w:rsidP="00973596">
            <w:pPr>
              <w:tabs>
                <w:tab w:val="left" w:pos="1836"/>
              </w:tabs>
              <w:spacing w:after="0" w:line="240" w:lineRule="auto"/>
              <w:jc w:val="both"/>
              <w:rPr>
                <w:rFonts w:cs="Calibri"/>
                <w:lang w:val="fr-FR"/>
              </w:rPr>
            </w:pPr>
          </w:p>
          <w:p w14:paraId="7861A08D" w14:textId="77777777" w:rsidR="00CF3632" w:rsidRPr="00D12E1F" w:rsidRDefault="00CF3632" w:rsidP="00973596">
            <w:pPr>
              <w:tabs>
                <w:tab w:val="left" w:pos="1836"/>
              </w:tabs>
              <w:spacing w:after="0" w:line="240" w:lineRule="auto"/>
              <w:jc w:val="both"/>
              <w:rPr>
                <w:rFonts w:cs="Calibri"/>
                <w:iCs/>
                <w:color w:val="0000FF"/>
                <w:lang w:val="fr-FR"/>
              </w:rPr>
            </w:pPr>
            <w:r w:rsidRPr="00D12E1F">
              <w:rPr>
                <w:rFonts w:cs="Calibri"/>
                <w:b/>
                <w:color w:val="0000FF"/>
                <w:lang w:val="fr-FR"/>
              </w:rPr>
              <w:t>CLUSTER</w:t>
            </w:r>
          </w:p>
        </w:tc>
        <w:tc>
          <w:tcPr>
            <w:tcW w:w="1817" w:type="pct"/>
          </w:tcPr>
          <w:p w14:paraId="54593BBB" w14:textId="77777777" w:rsidR="00CF3632" w:rsidRPr="00D12E1F" w:rsidRDefault="00CF3632" w:rsidP="00973596">
            <w:pPr>
              <w:spacing w:after="0" w:line="240" w:lineRule="auto"/>
              <w:jc w:val="both"/>
              <w:rPr>
                <w:rFonts w:cs="Calibri"/>
                <w:lang w:val="fr-FR"/>
              </w:rPr>
            </w:pPr>
          </w:p>
        </w:tc>
        <w:tc>
          <w:tcPr>
            <w:tcW w:w="1086" w:type="pct"/>
          </w:tcPr>
          <w:p w14:paraId="7E554E2B" w14:textId="77777777" w:rsidR="00CF3632" w:rsidRPr="00D12E1F" w:rsidRDefault="00CF3632" w:rsidP="00973596">
            <w:pPr>
              <w:spacing w:after="0" w:line="240" w:lineRule="auto"/>
              <w:jc w:val="right"/>
              <w:rPr>
                <w:rFonts w:cs="Calibri"/>
                <w:lang w:val="fr-FR"/>
              </w:rPr>
            </w:pPr>
          </w:p>
          <w:p w14:paraId="29A4D4A3" w14:textId="77777777" w:rsidR="00CF3632" w:rsidRPr="00D12E1F" w:rsidRDefault="00CF3632" w:rsidP="00973596">
            <w:pPr>
              <w:spacing w:after="0" w:line="240" w:lineRule="auto"/>
              <w:jc w:val="right"/>
              <w:rPr>
                <w:rFonts w:cs="Calibri"/>
                <w:lang w:val="fr-FR"/>
              </w:rPr>
            </w:pPr>
            <w:r w:rsidRPr="00D12E1F">
              <w:rPr>
                <w:rFonts w:cs="Calibri"/>
                <w:lang w:val="fr-FR"/>
              </w:rPr>
              <w:t>|___|___|</w:t>
            </w:r>
          </w:p>
        </w:tc>
      </w:tr>
      <w:tr w:rsidR="00CF3632" w:rsidRPr="00D12E1F" w14:paraId="6E158F97" w14:textId="77777777" w:rsidTr="00973596">
        <w:trPr>
          <w:trHeight w:val="173"/>
        </w:trPr>
        <w:tc>
          <w:tcPr>
            <w:tcW w:w="323" w:type="pct"/>
          </w:tcPr>
          <w:p w14:paraId="0E37B397" w14:textId="77777777" w:rsidR="00CF3632" w:rsidRPr="00D12E1F" w:rsidRDefault="00CF3632" w:rsidP="00973596">
            <w:pPr>
              <w:pStyle w:val="Paragraphedeliste"/>
              <w:spacing w:after="0" w:line="240" w:lineRule="auto"/>
              <w:ind w:left="0"/>
              <w:contextualSpacing w:val="0"/>
              <w:jc w:val="both"/>
              <w:rPr>
                <w:rFonts w:cs="Calibri"/>
                <w:b/>
                <w:sz w:val="18"/>
                <w:szCs w:val="18"/>
                <w:lang w:val="fr-FR"/>
              </w:rPr>
            </w:pPr>
            <w:r w:rsidRPr="00D12E1F">
              <w:rPr>
                <w:rFonts w:cs="Calibri"/>
                <w:b/>
                <w:sz w:val="18"/>
                <w:szCs w:val="18"/>
                <w:lang w:val="fr-FR"/>
              </w:rPr>
              <w:t>ID7</w:t>
            </w:r>
          </w:p>
        </w:tc>
        <w:tc>
          <w:tcPr>
            <w:tcW w:w="1774" w:type="pct"/>
          </w:tcPr>
          <w:p w14:paraId="09F1612E" w14:textId="77777777" w:rsidR="00CF3632" w:rsidRPr="00D12E1F" w:rsidRDefault="00CF3632" w:rsidP="00973596">
            <w:pPr>
              <w:spacing w:after="0" w:line="240" w:lineRule="auto"/>
              <w:jc w:val="both"/>
              <w:rPr>
                <w:rFonts w:cs="Calibri"/>
                <w:lang w:val="fr-FR"/>
              </w:rPr>
            </w:pPr>
            <w:r w:rsidRPr="00D12E1F">
              <w:rPr>
                <w:rFonts w:cs="Calibri"/>
                <w:lang w:val="fr-FR"/>
              </w:rPr>
              <w:t>Numéro de l’équipe</w:t>
            </w:r>
          </w:p>
          <w:p w14:paraId="0C29D378" w14:textId="77777777" w:rsidR="00CF3632" w:rsidRPr="00D12E1F" w:rsidRDefault="00CF3632" w:rsidP="00973596">
            <w:pPr>
              <w:spacing w:after="0" w:line="240" w:lineRule="auto"/>
              <w:jc w:val="both"/>
              <w:rPr>
                <w:rFonts w:cs="Calibri"/>
                <w:lang w:val="fr-FR"/>
              </w:rPr>
            </w:pPr>
          </w:p>
          <w:p w14:paraId="3BA24716" w14:textId="77777777" w:rsidR="00CF3632" w:rsidRPr="00D12E1F" w:rsidRDefault="00CF3632" w:rsidP="00973596">
            <w:pPr>
              <w:spacing w:after="0" w:line="240" w:lineRule="auto"/>
              <w:jc w:val="both"/>
              <w:rPr>
                <w:rFonts w:cs="Calibri"/>
                <w:color w:val="FF0000"/>
                <w:lang w:val="fr-FR"/>
              </w:rPr>
            </w:pPr>
            <w:r w:rsidRPr="00D12E1F">
              <w:rPr>
                <w:rFonts w:cs="Calibri"/>
                <w:b/>
                <w:color w:val="FF0000"/>
                <w:lang w:val="fr-FR"/>
              </w:rPr>
              <w:t>TEAM</w:t>
            </w:r>
          </w:p>
        </w:tc>
        <w:tc>
          <w:tcPr>
            <w:tcW w:w="1817" w:type="pct"/>
          </w:tcPr>
          <w:p w14:paraId="5B8DDC13" w14:textId="77777777" w:rsidR="00CF3632" w:rsidRPr="00D12E1F" w:rsidRDefault="00CF3632" w:rsidP="00973596">
            <w:pPr>
              <w:spacing w:after="0" w:line="240" w:lineRule="auto"/>
              <w:jc w:val="both"/>
              <w:rPr>
                <w:rFonts w:cs="Calibri"/>
                <w:lang w:val="fr-FR"/>
              </w:rPr>
            </w:pPr>
          </w:p>
        </w:tc>
        <w:tc>
          <w:tcPr>
            <w:tcW w:w="1086" w:type="pct"/>
          </w:tcPr>
          <w:p w14:paraId="6C40B0DF" w14:textId="77777777" w:rsidR="00CF3632" w:rsidRPr="00D12E1F" w:rsidRDefault="00CF3632" w:rsidP="00973596">
            <w:pPr>
              <w:spacing w:after="0" w:line="240" w:lineRule="auto"/>
              <w:jc w:val="right"/>
              <w:rPr>
                <w:rFonts w:cs="Calibri"/>
                <w:lang w:val="fr-FR"/>
              </w:rPr>
            </w:pPr>
          </w:p>
          <w:p w14:paraId="08CE5167" w14:textId="77777777" w:rsidR="00CF3632" w:rsidRPr="00D12E1F" w:rsidRDefault="00CF3632" w:rsidP="00973596">
            <w:pPr>
              <w:spacing w:after="0" w:line="240" w:lineRule="auto"/>
              <w:jc w:val="right"/>
              <w:rPr>
                <w:rFonts w:cs="Calibri"/>
                <w:lang w:val="fr-FR"/>
              </w:rPr>
            </w:pPr>
            <w:r w:rsidRPr="00D12E1F">
              <w:rPr>
                <w:rFonts w:cs="Calibri"/>
                <w:lang w:val="fr-FR"/>
              </w:rPr>
              <w:t>|___|</w:t>
            </w:r>
          </w:p>
        </w:tc>
      </w:tr>
      <w:tr w:rsidR="00CF3632" w:rsidRPr="00D12E1F" w14:paraId="3159446F" w14:textId="77777777" w:rsidTr="00973596">
        <w:trPr>
          <w:trHeight w:val="173"/>
        </w:trPr>
        <w:tc>
          <w:tcPr>
            <w:tcW w:w="323" w:type="pct"/>
          </w:tcPr>
          <w:p w14:paraId="4C329661" w14:textId="77777777" w:rsidR="00CF3632" w:rsidRPr="00D12E1F" w:rsidRDefault="00CF3632" w:rsidP="00973596">
            <w:pPr>
              <w:pStyle w:val="Paragraphedeliste"/>
              <w:spacing w:after="0" w:line="240" w:lineRule="auto"/>
              <w:ind w:left="0"/>
              <w:contextualSpacing w:val="0"/>
              <w:jc w:val="both"/>
              <w:rPr>
                <w:rFonts w:cs="Calibri"/>
                <w:b/>
                <w:sz w:val="18"/>
                <w:szCs w:val="18"/>
                <w:lang w:val="fr-FR"/>
              </w:rPr>
            </w:pPr>
            <w:r w:rsidRPr="00D12E1F">
              <w:rPr>
                <w:rFonts w:cs="Calibri"/>
                <w:b/>
                <w:sz w:val="18"/>
                <w:szCs w:val="18"/>
                <w:lang w:val="fr-FR"/>
              </w:rPr>
              <w:t>ID8</w:t>
            </w:r>
          </w:p>
        </w:tc>
        <w:tc>
          <w:tcPr>
            <w:tcW w:w="1774" w:type="pct"/>
          </w:tcPr>
          <w:p w14:paraId="4BBFF143" w14:textId="77777777" w:rsidR="00CF3632" w:rsidRPr="00D12E1F" w:rsidRDefault="00CF3632" w:rsidP="00973596">
            <w:pPr>
              <w:spacing w:after="0" w:line="240" w:lineRule="auto"/>
              <w:jc w:val="both"/>
              <w:rPr>
                <w:rFonts w:cs="Calibri"/>
                <w:lang w:val="fr-FR"/>
              </w:rPr>
            </w:pPr>
            <w:r w:rsidRPr="00D12E1F">
              <w:rPr>
                <w:rFonts w:cs="Calibri"/>
                <w:lang w:val="fr-FR"/>
              </w:rPr>
              <w:t>Numéro du ménage</w:t>
            </w:r>
          </w:p>
          <w:p w14:paraId="1D977201" w14:textId="77777777" w:rsidR="00CF3632" w:rsidRPr="00D12E1F" w:rsidRDefault="00CF3632" w:rsidP="00973596">
            <w:pPr>
              <w:spacing w:after="0" w:line="240" w:lineRule="auto"/>
              <w:jc w:val="both"/>
              <w:rPr>
                <w:rFonts w:cs="Calibri"/>
                <w:lang w:val="fr-FR"/>
              </w:rPr>
            </w:pPr>
          </w:p>
          <w:p w14:paraId="55FD61F6" w14:textId="77777777" w:rsidR="00CF3632" w:rsidRPr="00D12E1F" w:rsidRDefault="00CF3632" w:rsidP="00973596">
            <w:pPr>
              <w:spacing w:after="0" w:line="240" w:lineRule="auto"/>
              <w:jc w:val="both"/>
              <w:rPr>
                <w:rFonts w:cs="Calibri"/>
                <w:color w:val="FF0000"/>
                <w:lang w:val="fr-FR"/>
              </w:rPr>
            </w:pPr>
            <w:r w:rsidRPr="00D12E1F">
              <w:rPr>
                <w:rFonts w:cs="Calibri"/>
                <w:b/>
                <w:color w:val="FF0000"/>
                <w:lang w:val="fr-FR"/>
              </w:rPr>
              <w:t>HH</w:t>
            </w:r>
          </w:p>
        </w:tc>
        <w:tc>
          <w:tcPr>
            <w:tcW w:w="1817" w:type="pct"/>
          </w:tcPr>
          <w:p w14:paraId="74A3ECC9" w14:textId="77777777" w:rsidR="00CF3632" w:rsidRPr="00D12E1F" w:rsidRDefault="00CF3632" w:rsidP="00973596">
            <w:pPr>
              <w:spacing w:after="0" w:line="240" w:lineRule="auto"/>
              <w:jc w:val="both"/>
              <w:rPr>
                <w:rFonts w:cs="Calibri"/>
                <w:lang w:val="fr-FR"/>
              </w:rPr>
            </w:pPr>
          </w:p>
        </w:tc>
        <w:tc>
          <w:tcPr>
            <w:tcW w:w="1086" w:type="pct"/>
          </w:tcPr>
          <w:p w14:paraId="4FBFD3BA" w14:textId="77777777" w:rsidR="00CF3632" w:rsidRPr="00D12E1F" w:rsidRDefault="00CF3632" w:rsidP="00973596">
            <w:pPr>
              <w:spacing w:after="0" w:line="240" w:lineRule="auto"/>
              <w:jc w:val="right"/>
              <w:rPr>
                <w:rFonts w:cs="Calibri"/>
                <w:lang w:val="fr-FR"/>
              </w:rPr>
            </w:pPr>
          </w:p>
          <w:p w14:paraId="0D2A7864" w14:textId="77777777" w:rsidR="00CF3632" w:rsidRPr="00D12E1F" w:rsidRDefault="00CF3632" w:rsidP="00973596">
            <w:pPr>
              <w:spacing w:after="0" w:line="240" w:lineRule="auto"/>
              <w:jc w:val="right"/>
              <w:rPr>
                <w:rFonts w:cs="Calibri"/>
                <w:lang w:val="fr-FR"/>
              </w:rPr>
            </w:pPr>
            <w:r w:rsidRPr="00D12E1F">
              <w:rPr>
                <w:rFonts w:cs="Calibri"/>
                <w:lang w:val="fr-FR"/>
              </w:rPr>
              <w:t>|___|___|</w:t>
            </w:r>
          </w:p>
        </w:tc>
      </w:tr>
    </w:tbl>
    <w:p w14:paraId="14BCA6C4" w14:textId="77777777" w:rsidR="008B407A" w:rsidRPr="00D12E1F" w:rsidRDefault="008B407A" w:rsidP="008B407A">
      <w:pPr>
        <w:spacing w:after="0" w:line="240" w:lineRule="auto"/>
        <w:rPr>
          <w:rFonts w:cs="Calibri"/>
          <w:iCs/>
          <w:caps/>
          <w:lang w:val="fr-FR"/>
        </w:rPr>
      </w:pPr>
    </w:p>
    <w:tbl>
      <w:tblPr>
        <w:tblW w:w="5000" w:type="pct"/>
        <w:tblBorders>
          <w:top w:val="single" w:sz="12" w:space="0" w:color="808080"/>
          <w:left w:val="single" w:sz="12" w:space="0" w:color="808080"/>
          <w:bottom w:val="single" w:sz="12" w:space="0" w:color="808080"/>
          <w:right w:val="single" w:sz="12" w:space="0" w:color="808080"/>
          <w:insideH w:val="single" w:sz="8" w:space="0" w:color="808080"/>
          <w:insideV w:val="single" w:sz="8" w:space="0" w:color="808080"/>
        </w:tblBorders>
        <w:tblLook w:val="00A0" w:firstRow="1" w:lastRow="0" w:firstColumn="1" w:lastColumn="0" w:noHBand="0" w:noVBand="0"/>
      </w:tblPr>
      <w:tblGrid>
        <w:gridCol w:w="719"/>
        <w:gridCol w:w="3798"/>
        <w:gridCol w:w="3869"/>
        <w:gridCol w:w="2384"/>
      </w:tblGrid>
      <w:tr w:rsidR="008B407A" w:rsidRPr="00D12E1F" w14:paraId="2486A281" w14:textId="77777777" w:rsidTr="002A3AD0">
        <w:trPr>
          <w:trHeight w:val="173"/>
        </w:trPr>
        <w:tc>
          <w:tcPr>
            <w:tcW w:w="334" w:type="pct"/>
            <w:shd w:val="clear" w:color="auto" w:fill="E7E6E6" w:themeFill="background2"/>
          </w:tcPr>
          <w:p w14:paraId="245673B6" w14:textId="77777777" w:rsidR="008B407A" w:rsidRPr="00D12E1F" w:rsidRDefault="008B407A" w:rsidP="008B407A">
            <w:pPr>
              <w:spacing w:after="0" w:line="240" w:lineRule="auto"/>
              <w:jc w:val="both"/>
              <w:rPr>
                <w:rFonts w:cs="Calibri"/>
                <w:b/>
                <w:sz w:val="20"/>
                <w:szCs w:val="20"/>
                <w:lang w:val="fr-FR"/>
              </w:rPr>
            </w:pPr>
            <w:r w:rsidRPr="00D12E1F">
              <w:rPr>
                <w:rFonts w:cs="Calibri"/>
                <w:b/>
                <w:sz w:val="20"/>
                <w:szCs w:val="20"/>
                <w:lang w:val="fr-FR"/>
              </w:rPr>
              <w:t>No</w:t>
            </w:r>
          </w:p>
        </w:tc>
        <w:tc>
          <w:tcPr>
            <w:tcW w:w="1763" w:type="pct"/>
            <w:shd w:val="clear" w:color="auto" w:fill="E7E6E6" w:themeFill="background2"/>
          </w:tcPr>
          <w:p w14:paraId="23A1E409" w14:textId="77777777" w:rsidR="008B407A" w:rsidRPr="00D12E1F" w:rsidRDefault="008B407A" w:rsidP="008B407A">
            <w:pPr>
              <w:spacing w:after="0" w:line="240" w:lineRule="auto"/>
              <w:jc w:val="both"/>
              <w:rPr>
                <w:rFonts w:cs="Calibri"/>
                <w:b/>
                <w:lang w:val="fr-FR"/>
              </w:rPr>
            </w:pPr>
            <w:r w:rsidRPr="00D12E1F">
              <w:rPr>
                <w:rFonts w:cs="Calibri"/>
                <w:b/>
                <w:lang w:val="fr-FR"/>
              </w:rPr>
              <w:t>QUESTION</w:t>
            </w:r>
          </w:p>
        </w:tc>
        <w:tc>
          <w:tcPr>
            <w:tcW w:w="2903" w:type="pct"/>
            <w:gridSpan w:val="2"/>
            <w:shd w:val="clear" w:color="auto" w:fill="E7E6E6" w:themeFill="background2"/>
          </w:tcPr>
          <w:p w14:paraId="14B5FBB9" w14:textId="77777777" w:rsidR="008B407A" w:rsidRPr="00D12E1F" w:rsidRDefault="008B407A" w:rsidP="008B407A">
            <w:pPr>
              <w:spacing w:after="0" w:line="240" w:lineRule="auto"/>
              <w:jc w:val="both"/>
              <w:rPr>
                <w:rFonts w:cs="Calibri"/>
                <w:b/>
                <w:lang w:val="fr-FR"/>
              </w:rPr>
            </w:pPr>
            <w:r w:rsidRPr="00D12E1F">
              <w:rPr>
                <w:rFonts w:cs="Calibri"/>
                <w:b/>
                <w:lang w:val="fr-FR"/>
              </w:rPr>
              <w:t>CODES RÉPONSES</w:t>
            </w:r>
          </w:p>
        </w:tc>
      </w:tr>
      <w:tr w:rsidR="008B407A" w:rsidRPr="003E603B" w14:paraId="2B696026" w14:textId="77777777" w:rsidTr="002A3AD0">
        <w:trPr>
          <w:trHeight w:val="137"/>
        </w:trPr>
        <w:tc>
          <w:tcPr>
            <w:tcW w:w="5000" w:type="pct"/>
            <w:gridSpan w:val="4"/>
            <w:shd w:val="clear" w:color="auto" w:fill="E7E6E6" w:themeFill="background2"/>
          </w:tcPr>
          <w:p w14:paraId="5C14EE7A" w14:textId="77777777" w:rsidR="008B407A" w:rsidRPr="00D12E1F" w:rsidRDefault="008B407A" w:rsidP="008B407A">
            <w:pPr>
              <w:spacing w:after="0" w:line="240" w:lineRule="auto"/>
              <w:jc w:val="both"/>
              <w:rPr>
                <w:rFonts w:cs="Calibri"/>
                <w:b/>
                <w:bCs/>
                <w:lang w:val="fr-FR"/>
              </w:rPr>
            </w:pPr>
            <w:r w:rsidRPr="00D12E1F">
              <w:rPr>
                <w:rFonts w:cs="Calibri"/>
                <w:b/>
                <w:bCs/>
                <w:lang w:val="fr-FR"/>
              </w:rPr>
              <w:t>SECTION WM1 : Informations générales - Femme âgée de 15 à 49 ans</w:t>
            </w:r>
          </w:p>
          <w:p w14:paraId="67CC8078" w14:textId="07A0AA3E" w:rsidR="008B407A" w:rsidRPr="00D12E1F" w:rsidRDefault="008B407A" w:rsidP="00A97715">
            <w:pPr>
              <w:spacing w:after="0" w:line="240" w:lineRule="auto"/>
              <w:jc w:val="both"/>
              <w:rPr>
                <w:rFonts w:cs="Calibri"/>
                <w:bCs/>
                <w:lang w:val="fr-FR"/>
              </w:rPr>
            </w:pPr>
            <w:r w:rsidRPr="00D12E1F">
              <w:rPr>
                <w:rFonts w:asciiTheme="minorHAnsi" w:hAnsiTheme="minorHAnsi" w:cstheme="minorHAnsi"/>
                <w:bCs/>
                <w:lang w:val="fr-FR"/>
              </w:rPr>
              <w:t>CETTE SECTION DOIT ÊTRE ADMINISTRÉE À TOUTES LES FEMMES ÉLIGIBLES ENTRE 15 ET 49 ANS DANS LES MÉNAGES SELECTIONNÉS.</w:t>
            </w:r>
          </w:p>
        </w:tc>
      </w:tr>
      <w:tr w:rsidR="008B407A" w:rsidRPr="003E603B" w14:paraId="70186BC3" w14:textId="77777777" w:rsidTr="002A3AD0">
        <w:trPr>
          <w:trHeight w:val="173"/>
        </w:trPr>
        <w:tc>
          <w:tcPr>
            <w:tcW w:w="334" w:type="pct"/>
          </w:tcPr>
          <w:p w14:paraId="049A6282" w14:textId="77777777" w:rsidR="008B407A" w:rsidRPr="00D12E1F" w:rsidRDefault="008B407A" w:rsidP="008B407A">
            <w:pPr>
              <w:pStyle w:val="Paragraphedeliste"/>
              <w:spacing w:after="0" w:line="240" w:lineRule="auto"/>
              <w:ind w:left="0"/>
              <w:contextualSpacing w:val="0"/>
              <w:jc w:val="both"/>
              <w:rPr>
                <w:rFonts w:cs="Calibri"/>
                <w:b/>
                <w:sz w:val="18"/>
                <w:szCs w:val="18"/>
                <w:lang w:val="fr-FR"/>
              </w:rPr>
            </w:pPr>
            <w:r w:rsidRPr="00D12E1F">
              <w:rPr>
                <w:rFonts w:cs="Calibri"/>
                <w:b/>
                <w:sz w:val="18"/>
                <w:szCs w:val="18"/>
                <w:lang w:val="fr-FR"/>
              </w:rPr>
              <w:t>Note</w:t>
            </w:r>
          </w:p>
        </w:tc>
        <w:tc>
          <w:tcPr>
            <w:tcW w:w="4666" w:type="pct"/>
            <w:gridSpan w:val="3"/>
          </w:tcPr>
          <w:p w14:paraId="31C1BA64" w14:textId="77777777" w:rsidR="008B407A" w:rsidRPr="00D12E1F" w:rsidRDefault="008B407A" w:rsidP="008B407A">
            <w:pPr>
              <w:spacing w:after="0" w:line="240" w:lineRule="auto"/>
              <w:jc w:val="both"/>
              <w:rPr>
                <w:rFonts w:cs="Calibri"/>
                <w:sz w:val="20"/>
                <w:szCs w:val="20"/>
                <w:lang w:val="fr-FR"/>
              </w:rPr>
            </w:pPr>
            <w:r w:rsidRPr="00D12E1F">
              <w:rPr>
                <w:rFonts w:cs="Calibri"/>
                <w:sz w:val="20"/>
                <w:szCs w:val="20"/>
                <w:lang w:val="fr-FR"/>
              </w:rPr>
              <w:t>CES QUESTIONS DOIVENT ÊTRE POSÉES À CHAQUE FEMME ÉLIGIBLE.</w:t>
            </w:r>
          </w:p>
        </w:tc>
      </w:tr>
      <w:tr w:rsidR="008B407A" w:rsidRPr="00D12E1F" w14:paraId="4136690E" w14:textId="77777777" w:rsidTr="002A3AD0">
        <w:trPr>
          <w:trHeight w:val="173"/>
        </w:trPr>
        <w:tc>
          <w:tcPr>
            <w:tcW w:w="334" w:type="pct"/>
          </w:tcPr>
          <w:p w14:paraId="73EB0515" w14:textId="77777777" w:rsidR="008B407A" w:rsidRPr="00D12E1F" w:rsidRDefault="008B407A" w:rsidP="008B407A">
            <w:pPr>
              <w:pStyle w:val="Paragraphedeliste"/>
              <w:spacing w:after="0" w:line="240" w:lineRule="auto"/>
              <w:ind w:left="0"/>
              <w:contextualSpacing w:val="0"/>
              <w:jc w:val="both"/>
              <w:rPr>
                <w:rFonts w:cs="Calibri"/>
                <w:b/>
                <w:sz w:val="18"/>
                <w:szCs w:val="18"/>
                <w:lang w:val="fr-FR"/>
              </w:rPr>
            </w:pPr>
            <w:r w:rsidRPr="00D12E1F">
              <w:rPr>
                <w:rFonts w:cs="Calibri"/>
                <w:b/>
                <w:sz w:val="18"/>
                <w:szCs w:val="18"/>
                <w:lang w:val="fr-FR"/>
              </w:rPr>
              <w:t>WM1</w:t>
            </w:r>
          </w:p>
        </w:tc>
        <w:tc>
          <w:tcPr>
            <w:tcW w:w="1763" w:type="pct"/>
          </w:tcPr>
          <w:p w14:paraId="1A2EF08A" w14:textId="77777777" w:rsidR="008B407A" w:rsidRPr="00D12E1F" w:rsidRDefault="008B407A" w:rsidP="008B407A">
            <w:pPr>
              <w:spacing w:after="0" w:line="240" w:lineRule="auto"/>
              <w:jc w:val="both"/>
              <w:rPr>
                <w:rFonts w:cs="Calibri"/>
                <w:lang w:val="fr-FR"/>
              </w:rPr>
            </w:pPr>
            <w:r w:rsidRPr="00D12E1F">
              <w:rPr>
                <w:rFonts w:cs="Calibri"/>
                <w:lang w:val="fr-FR"/>
              </w:rPr>
              <w:t>Numéro ID</w:t>
            </w:r>
          </w:p>
          <w:p w14:paraId="15CEA5FE" w14:textId="77777777" w:rsidR="008B407A" w:rsidRPr="00D12E1F" w:rsidRDefault="008B407A" w:rsidP="008B407A">
            <w:pPr>
              <w:spacing w:after="0" w:line="240" w:lineRule="auto"/>
              <w:jc w:val="both"/>
              <w:rPr>
                <w:rFonts w:cs="Calibri"/>
                <w:lang w:val="fr-FR"/>
              </w:rPr>
            </w:pPr>
          </w:p>
          <w:p w14:paraId="33C2BC2B" w14:textId="77777777" w:rsidR="008B407A" w:rsidRPr="00D12E1F" w:rsidRDefault="008B407A" w:rsidP="008B407A">
            <w:pPr>
              <w:spacing w:after="0" w:line="240" w:lineRule="auto"/>
              <w:jc w:val="both"/>
              <w:rPr>
                <w:rFonts w:cs="Calibri"/>
                <w:color w:val="FF0000"/>
                <w:lang w:val="fr-FR"/>
              </w:rPr>
            </w:pPr>
            <w:r w:rsidRPr="00D12E1F">
              <w:rPr>
                <w:rFonts w:cs="Calibri"/>
                <w:b/>
                <w:color w:val="FF0000"/>
                <w:lang w:val="fr-FR"/>
              </w:rPr>
              <w:t>WMID</w:t>
            </w:r>
          </w:p>
        </w:tc>
        <w:tc>
          <w:tcPr>
            <w:tcW w:w="1796" w:type="pct"/>
          </w:tcPr>
          <w:p w14:paraId="50B98E9E" w14:textId="77777777" w:rsidR="008B407A" w:rsidRPr="00D12E1F" w:rsidRDefault="008B407A" w:rsidP="008B407A">
            <w:pPr>
              <w:widowControl w:val="0"/>
              <w:tabs>
                <w:tab w:val="right" w:leader="dot" w:pos="3797"/>
              </w:tabs>
              <w:spacing w:after="0" w:line="240" w:lineRule="auto"/>
              <w:jc w:val="both"/>
              <w:rPr>
                <w:rFonts w:cs="Calibri"/>
                <w:color w:val="000000"/>
                <w:lang w:val="fr-FR"/>
              </w:rPr>
            </w:pPr>
          </w:p>
        </w:tc>
        <w:tc>
          <w:tcPr>
            <w:tcW w:w="1107" w:type="pct"/>
          </w:tcPr>
          <w:p w14:paraId="79A12ACC" w14:textId="77777777" w:rsidR="008B407A" w:rsidRPr="00D12E1F" w:rsidRDefault="008B407A" w:rsidP="008B407A">
            <w:pPr>
              <w:spacing w:after="0" w:line="240" w:lineRule="auto"/>
              <w:jc w:val="right"/>
              <w:rPr>
                <w:rFonts w:cs="Calibri"/>
                <w:lang w:val="fr-FR"/>
              </w:rPr>
            </w:pPr>
          </w:p>
          <w:p w14:paraId="36F3C76D" w14:textId="77777777" w:rsidR="008B407A" w:rsidRPr="00D12E1F" w:rsidRDefault="008B407A" w:rsidP="008B407A">
            <w:pPr>
              <w:spacing w:after="0" w:line="240" w:lineRule="auto"/>
              <w:jc w:val="right"/>
              <w:rPr>
                <w:rFonts w:cs="Calibri"/>
                <w:lang w:val="fr-FR"/>
              </w:rPr>
            </w:pPr>
            <w:r w:rsidRPr="00D12E1F">
              <w:rPr>
                <w:rFonts w:cs="Calibri"/>
                <w:lang w:val="fr-FR"/>
              </w:rPr>
              <w:t>|___|</w:t>
            </w:r>
          </w:p>
        </w:tc>
      </w:tr>
      <w:tr w:rsidR="008B407A" w:rsidRPr="003E603B" w14:paraId="6C70C549" w14:textId="77777777" w:rsidTr="002A3AD0">
        <w:trPr>
          <w:trHeight w:val="173"/>
        </w:trPr>
        <w:tc>
          <w:tcPr>
            <w:tcW w:w="334" w:type="pct"/>
          </w:tcPr>
          <w:p w14:paraId="5F690A5D" w14:textId="77777777" w:rsidR="008B407A" w:rsidRPr="00D12E1F" w:rsidRDefault="008B407A" w:rsidP="008B407A">
            <w:pPr>
              <w:pStyle w:val="Paragraphedeliste"/>
              <w:spacing w:after="0" w:line="240" w:lineRule="auto"/>
              <w:ind w:left="0"/>
              <w:contextualSpacing w:val="0"/>
              <w:jc w:val="both"/>
              <w:rPr>
                <w:rFonts w:cs="Calibri"/>
                <w:b/>
                <w:sz w:val="18"/>
                <w:szCs w:val="18"/>
                <w:lang w:val="fr-FR"/>
              </w:rPr>
            </w:pPr>
            <w:r w:rsidRPr="00D12E1F">
              <w:rPr>
                <w:rFonts w:cs="Calibri"/>
                <w:b/>
                <w:sz w:val="18"/>
                <w:szCs w:val="18"/>
                <w:lang w:val="fr-FR"/>
              </w:rPr>
              <w:t>WM2</w:t>
            </w:r>
          </w:p>
        </w:tc>
        <w:tc>
          <w:tcPr>
            <w:tcW w:w="1763" w:type="pct"/>
          </w:tcPr>
          <w:p w14:paraId="5BBF682D" w14:textId="77777777" w:rsidR="008B407A" w:rsidRPr="00D12E1F" w:rsidRDefault="008B407A" w:rsidP="008B407A">
            <w:pPr>
              <w:spacing w:after="0" w:line="240" w:lineRule="auto"/>
              <w:jc w:val="both"/>
              <w:rPr>
                <w:rFonts w:cs="Calibri"/>
                <w:lang w:val="fr-FR"/>
              </w:rPr>
            </w:pPr>
            <w:r w:rsidRPr="00D12E1F">
              <w:rPr>
                <w:rFonts w:cs="Calibri"/>
                <w:lang w:val="fr-FR"/>
              </w:rPr>
              <w:t>Le consentement a-t-il été donné pour mener l'entretien et prendre les mesures ?</w:t>
            </w:r>
          </w:p>
          <w:p w14:paraId="590C70BF" w14:textId="77777777" w:rsidR="008B407A" w:rsidRPr="00D12E1F" w:rsidRDefault="008B407A" w:rsidP="008B407A">
            <w:pPr>
              <w:spacing w:after="0" w:line="240" w:lineRule="auto"/>
              <w:jc w:val="both"/>
              <w:rPr>
                <w:rFonts w:cs="Calibri"/>
                <w:lang w:val="fr-FR"/>
              </w:rPr>
            </w:pPr>
          </w:p>
          <w:p w14:paraId="4D4E2687" w14:textId="77777777" w:rsidR="008B407A" w:rsidRPr="00D12E1F" w:rsidRDefault="008B407A" w:rsidP="008B407A">
            <w:pPr>
              <w:spacing w:after="0" w:line="240" w:lineRule="auto"/>
              <w:jc w:val="both"/>
              <w:rPr>
                <w:rFonts w:cs="Calibri"/>
                <w:sz w:val="20"/>
                <w:szCs w:val="20"/>
                <w:lang w:val="fr-FR"/>
              </w:rPr>
            </w:pPr>
            <w:r w:rsidRPr="00D12E1F">
              <w:rPr>
                <w:rFonts w:cs="Calibri"/>
                <w:sz w:val="20"/>
                <w:szCs w:val="20"/>
                <w:lang w:val="fr-FR"/>
              </w:rPr>
              <w:t xml:space="preserve">S’ASSURER D’AVOIR PRÉSENTÉ L’ÉQUIPE ET D’AVOIR INFORMÉ LE RÉPONDANT À PROPOS DES OBJECTIFS DE L’ENQUÊTE ET DES MESURES. </w:t>
            </w:r>
          </w:p>
          <w:p w14:paraId="4A28EC66" w14:textId="77777777" w:rsidR="008B407A" w:rsidRPr="00D12E1F" w:rsidRDefault="008B407A" w:rsidP="008B407A">
            <w:pPr>
              <w:spacing w:after="0" w:line="240" w:lineRule="auto"/>
              <w:jc w:val="both"/>
              <w:rPr>
                <w:rFonts w:cs="Calibri"/>
                <w:bCs/>
                <w:lang w:val="fr-FR"/>
              </w:rPr>
            </w:pPr>
          </w:p>
          <w:p w14:paraId="1F01D95A" w14:textId="77777777" w:rsidR="008B407A" w:rsidRPr="00D12E1F" w:rsidRDefault="008B407A" w:rsidP="008B407A">
            <w:pPr>
              <w:spacing w:after="0" w:line="240" w:lineRule="auto"/>
              <w:jc w:val="both"/>
              <w:rPr>
                <w:rFonts w:cs="Calibri"/>
                <w:color w:val="FF0000"/>
                <w:lang w:val="fr-FR"/>
              </w:rPr>
            </w:pPr>
            <w:r w:rsidRPr="00D12E1F">
              <w:rPr>
                <w:rFonts w:cs="Calibri"/>
                <w:b/>
                <w:bCs/>
                <w:color w:val="FF0000"/>
                <w:lang w:val="fr-FR"/>
              </w:rPr>
              <w:lastRenderedPageBreak/>
              <w:t>WMCONST</w:t>
            </w:r>
          </w:p>
        </w:tc>
        <w:tc>
          <w:tcPr>
            <w:tcW w:w="1796" w:type="pct"/>
          </w:tcPr>
          <w:p w14:paraId="24FC126F" w14:textId="77777777" w:rsidR="008B407A" w:rsidRPr="00D12E1F" w:rsidRDefault="008B407A" w:rsidP="008B407A">
            <w:pPr>
              <w:widowControl w:val="0"/>
              <w:tabs>
                <w:tab w:val="right" w:leader="dot" w:pos="3797"/>
              </w:tabs>
              <w:spacing w:after="0" w:line="240" w:lineRule="auto"/>
              <w:jc w:val="both"/>
              <w:rPr>
                <w:rFonts w:cs="Calibri"/>
                <w:color w:val="000000"/>
                <w:lang w:val="fr-FR"/>
              </w:rPr>
            </w:pPr>
            <w:r w:rsidRPr="00D12E1F">
              <w:rPr>
                <w:rFonts w:cs="Calibri"/>
                <w:color w:val="000000"/>
                <w:lang w:val="fr-FR"/>
              </w:rPr>
              <w:lastRenderedPageBreak/>
              <w:t>Oui</w:t>
            </w:r>
            <w:r w:rsidRPr="00D12E1F">
              <w:rPr>
                <w:rFonts w:cs="Calibri"/>
                <w:color w:val="000000"/>
                <w:lang w:val="fr-FR"/>
              </w:rPr>
              <w:tab/>
              <w:t>1</w:t>
            </w:r>
          </w:p>
          <w:p w14:paraId="755C03C3" w14:textId="77777777" w:rsidR="008B407A" w:rsidRPr="00D12E1F" w:rsidRDefault="008B407A" w:rsidP="008B407A">
            <w:pPr>
              <w:widowControl w:val="0"/>
              <w:tabs>
                <w:tab w:val="right" w:leader="dot" w:pos="3814"/>
              </w:tabs>
              <w:spacing w:after="0" w:line="240" w:lineRule="auto"/>
              <w:jc w:val="both"/>
              <w:rPr>
                <w:rFonts w:cs="Calibri"/>
                <w:color w:val="000000"/>
                <w:lang w:val="fr-FR"/>
              </w:rPr>
            </w:pPr>
            <w:r w:rsidRPr="00D12E1F">
              <w:rPr>
                <w:rFonts w:cs="Calibri"/>
                <w:color w:val="000000"/>
                <w:lang w:val="fr-FR"/>
              </w:rPr>
              <w:t>Non</w:t>
            </w:r>
            <w:r w:rsidRPr="00D12E1F">
              <w:rPr>
                <w:rFonts w:cs="Calibri"/>
                <w:color w:val="000000"/>
                <w:lang w:val="fr-FR"/>
              </w:rPr>
              <w:tab/>
              <w:t>2</w:t>
            </w:r>
          </w:p>
          <w:p w14:paraId="66094F11" w14:textId="77777777" w:rsidR="008B407A" w:rsidRPr="00D12E1F" w:rsidRDefault="008B407A" w:rsidP="008B407A">
            <w:pPr>
              <w:widowControl w:val="0"/>
              <w:tabs>
                <w:tab w:val="right" w:leader="dot" w:pos="3797"/>
              </w:tabs>
              <w:spacing w:after="0" w:line="240" w:lineRule="auto"/>
              <w:jc w:val="both"/>
              <w:rPr>
                <w:rFonts w:cs="Calibri"/>
                <w:color w:val="000000"/>
                <w:lang w:val="fr-FR"/>
              </w:rPr>
            </w:pPr>
            <w:r w:rsidRPr="00D12E1F">
              <w:rPr>
                <w:rFonts w:cs="Calibri"/>
                <w:color w:val="000000"/>
                <w:lang w:val="fr-FR"/>
              </w:rPr>
              <w:t>Absent</w:t>
            </w:r>
            <w:r w:rsidRPr="00D12E1F">
              <w:rPr>
                <w:rFonts w:cs="Calibri"/>
                <w:color w:val="000000"/>
                <w:lang w:val="fr-FR"/>
              </w:rPr>
              <w:tab/>
              <w:t>3</w:t>
            </w:r>
          </w:p>
        </w:tc>
        <w:tc>
          <w:tcPr>
            <w:tcW w:w="1107" w:type="pct"/>
          </w:tcPr>
          <w:p w14:paraId="0E2B2981" w14:textId="77777777" w:rsidR="008B407A" w:rsidRPr="00D12E1F" w:rsidRDefault="008B407A" w:rsidP="008B407A">
            <w:pPr>
              <w:spacing w:after="0" w:line="240" w:lineRule="auto"/>
              <w:jc w:val="right"/>
              <w:rPr>
                <w:rFonts w:cs="Calibri"/>
                <w:lang w:val="fr-FR"/>
              </w:rPr>
            </w:pPr>
          </w:p>
          <w:p w14:paraId="28E3E3AD" w14:textId="77777777" w:rsidR="008B407A" w:rsidRPr="00D12E1F" w:rsidRDefault="008B407A" w:rsidP="008B407A">
            <w:pPr>
              <w:spacing w:after="0" w:line="240" w:lineRule="auto"/>
              <w:jc w:val="right"/>
              <w:rPr>
                <w:rFonts w:cs="Calibri"/>
                <w:lang w:val="fr-FR"/>
              </w:rPr>
            </w:pPr>
            <w:r w:rsidRPr="00D12E1F">
              <w:rPr>
                <w:rFonts w:cs="Calibri"/>
                <w:lang w:val="fr-FR"/>
              </w:rPr>
              <w:t>|___|</w:t>
            </w:r>
          </w:p>
          <w:p w14:paraId="49A224F6" w14:textId="77777777" w:rsidR="008B407A" w:rsidRPr="00D12E1F" w:rsidRDefault="008B407A" w:rsidP="008B407A">
            <w:pPr>
              <w:spacing w:after="0" w:line="240" w:lineRule="auto"/>
              <w:jc w:val="right"/>
              <w:rPr>
                <w:rFonts w:cs="Calibri"/>
                <w:lang w:val="fr-FR"/>
              </w:rPr>
            </w:pPr>
            <w:r w:rsidRPr="00D12E1F">
              <w:rPr>
                <w:rFonts w:cs="Calibri"/>
                <w:b/>
                <w:bCs/>
                <w:sz w:val="20"/>
                <w:szCs w:val="20"/>
                <w:lang w:val="fr-FR"/>
              </w:rPr>
              <w:t>SI LA RÉPONSE EST 2 OU 3 S’ARRÊTER ICI</w:t>
            </w:r>
          </w:p>
        </w:tc>
      </w:tr>
      <w:tr w:rsidR="008B407A" w:rsidRPr="00D12E1F" w14:paraId="441B98EC" w14:textId="77777777" w:rsidTr="002A3AD0">
        <w:trPr>
          <w:trHeight w:val="173"/>
        </w:trPr>
        <w:tc>
          <w:tcPr>
            <w:tcW w:w="334" w:type="pct"/>
          </w:tcPr>
          <w:p w14:paraId="3D4D6C25" w14:textId="77777777" w:rsidR="008B407A" w:rsidRPr="00D12E1F" w:rsidRDefault="008B407A" w:rsidP="008B407A">
            <w:pPr>
              <w:pStyle w:val="Paragraphedeliste"/>
              <w:spacing w:after="0" w:line="240" w:lineRule="auto"/>
              <w:ind w:left="0"/>
              <w:contextualSpacing w:val="0"/>
              <w:jc w:val="both"/>
              <w:rPr>
                <w:rFonts w:cs="Calibri"/>
                <w:b/>
                <w:sz w:val="18"/>
                <w:szCs w:val="18"/>
                <w:lang w:val="fr-FR"/>
              </w:rPr>
            </w:pPr>
            <w:r w:rsidRPr="00D12E1F">
              <w:rPr>
                <w:rFonts w:cs="Calibri"/>
                <w:b/>
                <w:sz w:val="18"/>
                <w:szCs w:val="18"/>
                <w:lang w:val="fr-FR"/>
              </w:rPr>
              <w:t>WM3</w:t>
            </w:r>
          </w:p>
        </w:tc>
        <w:tc>
          <w:tcPr>
            <w:tcW w:w="1763" w:type="pct"/>
          </w:tcPr>
          <w:p w14:paraId="5E3A8D33" w14:textId="77777777" w:rsidR="008B407A" w:rsidRPr="00D12E1F" w:rsidRDefault="008B407A" w:rsidP="008B407A">
            <w:pPr>
              <w:spacing w:after="0" w:line="240" w:lineRule="auto"/>
              <w:jc w:val="both"/>
              <w:rPr>
                <w:rFonts w:cs="Calibri"/>
                <w:lang w:val="fr-FR"/>
              </w:rPr>
            </w:pPr>
            <w:r w:rsidRPr="00D12E1F">
              <w:rPr>
                <w:rFonts w:cs="Calibri"/>
                <w:lang w:val="fr-FR"/>
              </w:rPr>
              <w:t>Nom de la femme</w:t>
            </w:r>
          </w:p>
          <w:p w14:paraId="0747BB7E" w14:textId="77777777" w:rsidR="008B407A" w:rsidRPr="00D12E1F" w:rsidRDefault="008B407A" w:rsidP="008B407A">
            <w:pPr>
              <w:spacing w:after="0" w:line="240" w:lineRule="auto"/>
              <w:jc w:val="both"/>
              <w:rPr>
                <w:rFonts w:cs="Calibri"/>
                <w:lang w:val="fr-FR"/>
              </w:rPr>
            </w:pPr>
          </w:p>
          <w:p w14:paraId="65F07BB5" w14:textId="77777777" w:rsidR="008B407A" w:rsidRPr="00D12E1F" w:rsidRDefault="008B407A" w:rsidP="008B407A">
            <w:pPr>
              <w:spacing w:after="0" w:line="240" w:lineRule="auto"/>
              <w:jc w:val="both"/>
              <w:rPr>
                <w:rFonts w:cs="Calibri"/>
                <w:sz w:val="20"/>
                <w:szCs w:val="20"/>
                <w:lang w:val="fr-FR"/>
              </w:rPr>
            </w:pPr>
            <w:r w:rsidRPr="00D12E1F">
              <w:rPr>
                <w:rFonts w:cs="Calibri"/>
                <w:sz w:val="20"/>
                <w:szCs w:val="20"/>
                <w:lang w:val="fr-FR"/>
              </w:rPr>
              <w:t>ENREGISTRER LE PRÉNOM SEULEMENT.</w:t>
            </w:r>
          </w:p>
          <w:p w14:paraId="55C6ABAA" w14:textId="77777777" w:rsidR="008B407A" w:rsidRPr="00D12E1F" w:rsidRDefault="008B407A" w:rsidP="008B407A">
            <w:pPr>
              <w:spacing w:after="0" w:line="240" w:lineRule="auto"/>
              <w:jc w:val="both"/>
              <w:rPr>
                <w:rFonts w:cs="Calibri"/>
                <w:lang w:val="fr-FR"/>
              </w:rPr>
            </w:pPr>
          </w:p>
          <w:p w14:paraId="41B47B97" w14:textId="77777777" w:rsidR="008B407A" w:rsidRPr="00D12E1F" w:rsidRDefault="008B407A" w:rsidP="008B407A">
            <w:pPr>
              <w:spacing w:after="0" w:line="240" w:lineRule="auto"/>
              <w:jc w:val="both"/>
              <w:rPr>
                <w:rFonts w:cs="Calibri"/>
                <w:color w:val="FF0000"/>
                <w:lang w:val="fr-FR"/>
              </w:rPr>
            </w:pPr>
            <w:r w:rsidRPr="00D12E1F">
              <w:rPr>
                <w:rFonts w:cs="Calibri"/>
                <w:b/>
                <w:color w:val="FF0000"/>
                <w:lang w:val="fr-FR"/>
              </w:rPr>
              <w:t>WMNAME</w:t>
            </w:r>
          </w:p>
        </w:tc>
        <w:tc>
          <w:tcPr>
            <w:tcW w:w="2903" w:type="pct"/>
            <w:gridSpan w:val="2"/>
          </w:tcPr>
          <w:p w14:paraId="43F619BC" w14:textId="77777777" w:rsidR="008B407A" w:rsidRPr="00D12E1F" w:rsidRDefault="008B407A" w:rsidP="008B407A">
            <w:pPr>
              <w:spacing w:after="0" w:line="240" w:lineRule="auto"/>
              <w:jc w:val="right"/>
              <w:rPr>
                <w:rFonts w:cs="Calibri"/>
                <w:lang w:val="fr-FR"/>
              </w:rPr>
            </w:pPr>
          </w:p>
          <w:p w14:paraId="53461EE2" w14:textId="77777777" w:rsidR="008B407A" w:rsidRPr="00D12E1F" w:rsidRDefault="008B407A" w:rsidP="008B407A">
            <w:pPr>
              <w:spacing w:after="0" w:line="240" w:lineRule="auto"/>
              <w:jc w:val="right"/>
              <w:rPr>
                <w:rFonts w:cs="Calibri"/>
                <w:lang w:val="fr-FR"/>
              </w:rPr>
            </w:pPr>
            <w:r w:rsidRPr="00D12E1F">
              <w:rPr>
                <w:rFonts w:cs="Calibri"/>
                <w:lang w:val="fr-FR"/>
              </w:rPr>
              <w:t>|_______________________________________|</w:t>
            </w:r>
          </w:p>
        </w:tc>
      </w:tr>
      <w:tr w:rsidR="008B407A" w:rsidRPr="00D12E1F" w14:paraId="73498C83" w14:textId="77777777" w:rsidTr="002A3AD0">
        <w:trPr>
          <w:trHeight w:val="173"/>
        </w:trPr>
        <w:tc>
          <w:tcPr>
            <w:tcW w:w="334" w:type="pct"/>
          </w:tcPr>
          <w:p w14:paraId="71C660E2" w14:textId="77777777" w:rsidR="008B407A" w:rsidRPr="00D12E1F" w:rsidRDefault="008B407A" w:rsidP="008B407A">
            <w:pPr>
              <w:pStyle w:val="Paragraphedeliste"/>
              <w:spacing w:after="0" w:line="240" w:lineRule="auto"/>
              <w:ind w:left="0"/>
              <w:contextualSpacing w:val="0"/>
              <w:jc w:val="both"/>
              <w:rPr>
                <w:rFonts w:cs="Calibri"/>
                <w:b/>
                <w:sz w:val="18"/>
                <w:szCs w:val="18"/>
                <w:lang w:val="fr-FR"/>
              </w:rPr>
            </w:pPr>
            <w:r w:rsidRPr="00D12E1F">
              <w:rPr>
                <w:rFonts w:cs="Calibri"/>
                <w:b/>
                <w:sz w:val="18"/>
                <w:szCs w:val="18"/>
                <w:lang w:val="fr-FR"/>
              </w:rPr>
              <w:t>WM4</w:t>
            </w:r>
          </w:p>
        </w:tc>
        <w:tc>
          <w:tcPr>
            <w:tcW w:w="1763" w:type="pct"/>
          </w:tcPr>
          <w:p w14:paraId="627FC56C" w14:textId="77777777" w:rsidR="008B407A" w:rsidRPr="00D12E1F" w:rsidRDefault="008B407A" w:rsidP="008B407A">
            <w:pPr>
              <w:spacing w:after="0" w:line="240" w:lineRule="auto"/>
              <w:jc w:val="both"/>
              <w:rPr>
                <w:rFonts w:cs="Calibri"/>
                <w:lang w:val="fr-FR" w:eastAsia="es-ES"/>
              </w:rPr>
            </w:pPr>
            <w:r w:rsidRPr="00D12E1F">
              <w:rPr>
                <w:rFonts w:cs="Calibri"/>
                <w:lang w:val="fr-FR" w:eastAsia="es-ES"/>
              </w:rPr>
              <w:t>Age de [NOM DE LA FEMME] en année</w:t>
            </w:r>
          </w:p>
          <w:p w14:paraId="5AC59BDF" w14:textId="77777777" w:rsidR="008B407A" w:rsidRPr="00D12E1F" w:rsidRDefault="008B407A" w:rsidP="008B407A">
            <w:pPr>
              <w:spacing w:after="0" w:line="240" w:lineRule="auto"/>
              <w:jc w:val="both"/>
              <w:rPr>
                <w:rFonts w:cs="Calibri"/>
                <w:lang w:val="fr-FR" w:eastAsia="es-ES"/>
              </w:rPr>
            </w:pPr>
          </w:p>
          <w:p w14:paraId="69F99978" w14:textId="77777777" w:rsidR="008B407A" w:rsidRPr="00D12E1F" w:rsidRDefault="008B407A" w:rsidP="008B407A">
            <w:pPr>
              <w:spacing w:after="0" w:line="240" w:lineRule="auto"/>
              <w:jc w:val="both"/>
              <w:rPr>
                <w:rFonts w:cs="Calibri"/>
                <w:sz w:val="20"/>
                <w:szCs w:val="20"/>
                <w:lang w:val="fr-FR" w:eastAsia="es-ES"/>
              </w:rPr>
            </w:pPr>
            <w:r w:rsidRPr="00D12E1F">
              <w:rPr>
                <w:rFonts w:cs="Calibri"/>
                <w:sz w:val="20"/>
                <w:szCs w:val="20"/>
                <w:lang w:val="fr-FR" w:eastAsia="es-ES"/>
              </w:rPr>
              <w:t>SEULES LES FEMMES ÂGÉES ENTRE 15 ET 49 ANS SONT INTERVIEWÉES.</w:t>
            </w:r>
          </w:p>
          <w:p w14:paraId="27817A2B" w14:textId="77777777" w:rsidR="008B407A" w:rsidRPr="00D12E1F" w:rsidRDefault="008B407A" w:rsidP="008B407A">
            <w:pPr>
              <w:pStyle w:val="Retraitcorpsdetexte"/>
              <w:spacing w:after="0" w:line="240" w:lineRule="auto"/>
              <w:jc w:val="both"/>
              <w:rPr>
                <w:rFonts w:cs="Calibri"/>
                <w:bCs/>
                <w:sz w:val="22"/>
                <w:szCs w:val="24"/>
                <w:lang w:val="fr-FR"/>
              </w:rPr>
            </w:pPr>
          </w:p>
          <w:p w14:paraId="2D389AD7" w14:textId="77777777" w:rsidR="008B407A" w:rsidRPr="00D12E1F" w:rsidRDefault="008B407A" w:rsidP="008B407A">
            <w:pPr>
              <w:pStyle w:val="Retraitcorpsdetexte"/>
              <w:spacing w:after="0" w:line="240" w:lineRule="auto"/>
              <w:ind w:left="0"/>
              <w:jc w:val="both"/>
              <w:rPr>
                <w:rFonts w:cs="Calibri"/>
                <w:b/>
                <w:bCs/>
                <w:sz w:val="22"/>
                <w:szCs w:val="24"/>
                <w:lang w:val="fr-FR"/>
              </w:rPr>
            </w:pPr>
            <w:r w:rsidRPr="00D12E1F">
              <w:rPr>
                <w:rFonts w:cs="Calibri"/>
                <w:b/>
                <w:bCs/>
                <w:sz w:val="22"/>
                <w:szCs w:val="24"/>
                <w:lang w:val="fr-FR"/>
              </w:rPr>
              <w:t>Limite inférieure=15 ans</w:t>
            </w:r>
          </w:p>
          <w:p w14:paraId="6F98EE10" w14:textId="77777777" w:rsidR="008B407A" w:rsidRPr="00D12E1F" w:rsidRDefault="008B407A" w:rsidP="008B407A">
            <w:pPr>
              <w:pStyle w:val="Retraitcorpsdetexte"/>
              <w:spacing w:after="0" w:line="240" w:lineRule="auto"/>
              <w:ind w:left="0"/>
              <w:jc w:val="both"/>
              <w:rPr>
                <w:rFonts w:cs="Calibri"/>
                <w:b/>
                <w:bCs/>
                <w:sz w:val="22"/>
                <w:szCs w:val="24"/>
                <w:lang w:val="fr-FR"/>
              </w:rPr>
            </w:pPr>
            <w:r w:rsidRPr="00D12E1F">
              <w:rPr>
                <w:rFonts w:cs="Calibri"/>
                <w:b/>
                <w:bCs/>
                <w:sz w:val="22"/>
                <w:szCs w:val="24"/>
                <w:lang w:val="fr-FR"/>
              </w:rPr>
              <w:t>Limite supérieure=49 ans</w:t>
            </w:r>
          </w:p>
          <w:p w14:paraId="58F1D259" w14:textId="77777777" w:rsidR="008B407A" w:rsidRPr="00D12E1F" w:rsidRDefault="008B407A" w:rsidP="008B407A">
            <w:pPr>
              <w:tabs>
                <w:tab w:val="left" w:pos="1836"/>
              </w:tabs>
              <w:spacing w:after="0" w:line="240" w:lineRule="auto"/>
              <w:jc w:val="both"/>
              <w:rPr>
                <w:rFonts w:cs="Calibri"/>
                <w:lang w:val="fr-FR"/>
              </w:rPr>
            </w:pPr>
          </w:p>
          <w:p w14:paraId="501F87F5" w14:textId="77777777" w:rsidR="008B407A" w:rsidRPr="00D12E1F" w:rsidRDefault="008B407A" w:rsidP="008B407A">
            <w:pPr>
              <w:spacing w:after="0" w:line="240" w:lineRule="auto"/>
              <w:jc w:val="both"/>
              <w:rPr>
                <w:rFonts w:cs="Calibri"/>
                <w:color w:val="FF0000"/>
                <w:lang w:val="fr-FR"/>
              </w:rPr>
            </w:pPr>
            <w:r w:rsidRPr="00D12E1F">
              <w:rPr>
                <w:rFonts w:cs="Calibri"/>
                <w:b/>
                <w:color w:val="FF0000"/>
                <w:lang w:val="fr-FR"/>
              </w:rPr>
              <w:t>WMAGE</w:t>
            </w:r>
          </w:p>
        </w:tc>
        <w:tc>
          <w:tcPr>
            <w:tcW w:w="1796" w:type="pct"/>
          </w:tcPr>
          <w:p w14:paraId="64AFA3DC" w14:textId="77777777" w:rsidR="008B407A" w:rsidRPr="00D12E1F" w:rsidRDefault="008B407A" w:rsidP="008B407A">
            <w:pPr>
              <w:widowControl w:val="0"/>
              <w:tabs>
                <w:tab w:val="right" w:leader="dot" w:pos="3797"/>
              </w:tabs>
              <w:spacing w:after="0" w:line="240" w:lineRule="auto"/>
              <w:jc w:val="both"/>
              <w:rPr>
                <w:rFonts w:cs="Calibri"/>
                <w:color w:val="000000"/>
                <w:lang w:val="fr-FR"/>
              </w:rPr>
            </w:pPr>
          </w:p>
        </w:tc>
        <w:tc>
          <w:tcPr>
            <w:tcW w:w="1107" w:type="pct"/>
          </w:tcPr>
          <w:p w14:paraId="412E114E" w14:textId="77777777" w:rsidR="008B407A" w:rsidRPr="00D12E1F" w:rsidRDefault="008B407A" w:rsidP="008B407A">
            <w:pPr>
              <w:spacing w:after="0" w:line="240" w:lineRule="auto"/>
              <w:jc w:val="right"/>
              <w:rPr>
                <w:rFonts w:cs="Calibri"/>
                <w:lang w:val="fr-FR"/>
              </w:rPr>
            </w:pPr>
          </w:p>
          <w:p w14:paraId="1F5AA3C5" w14:textId="77777777" w:rsidR="008B407A" w:rsidRPr="00D12E1F" w:rsidRDefault="008B407A" w:rsidP="008B407A">
            <w:pPr>
              <w:spacing w:after="0" w:line="240" w:lineRule="auto"/>
              <w:jc w:val="right"/>
              <w:rPr>
                <w:rFonts w:cs="Calibri"/>
                <w:lang w:val="fr-FR"/>
              </w:rPr>
            </w:pPr>
            <w:r w:rsidRPr="00D12E1F">
              <w:rPr>
                <w:rFonts w:cs="Calibri"/>
                <w:lang w:val="fr-FR"/>
              </w:rPr>
              <w:t>|___|___|ans</w:t>
            </w:r>
          </w:p>
        </w:tc>
      </w:tr>
      <w:tr w:rsidR="008B407A" w:rsidRPr="003E603B" w14:paraId="0D89B8AE" w14:textId="77777777" w:rsidTr="002A3AD0">
        <w:trPr>
          <w:trHeight w:val="137"/>
        </w:trPr>
        <w:tc>
          <w:tcPr>
            <w:tcW w:w="5000" w:type="pct"/>
            <w:gridSpan w:val="4"/>
            <w:shd w:val="clear" w:color="auto" w:fill="E7E6E6" w:themeFill="background2"/>
          </w:tcPr>
          <w:p w14:paraId="67A07686" w14:textId="77777777" w:rsidR="008B407A" w:rsidRPr="00D12E1F" w:rsidRDefault="008B407A" w:rsidP="008B407A">
            <w:pPr>
              <w:spacing w:after="0" w:line="240" w:lineRule="auto"/>
              <w:jc w:val="both"/>
              <w:rPr>
                <w:rFonts w:cs="Calibri"/>
                <w:b/>
                <w:bCs/>
                <w:lang w:val="fr-FR"/>
              </w:rPr>
            </w:pPr>
            <w:r w:rsidRPr="00D12E1F">
              <w:rPr>
                <w:rFonts w:cs="Calibri"/>
                <w:b/>
                <w:bCs/>
                <w:lang w:val="fr-FR"/>
              </w:rPr>
              <w:t>SECTION WM2 : Anthropométrie, Anémie et Statut physiologique - Femme âgée de 15 à 49 ans</w:t>
            </w:r>
          </w:p>
          <w:p w14:paraId="3882D09C" w14:textId="39AFB669" w:rsidR="008B407A" w:rsidRPr="00D12E1F" w:rsidRDefault="008B407A" w:rsidP="00A97715">
            <w:pPr>
              <w:spacing w:after="0" w:line="240" w:lineRule="auto"/>
              <w:jc w:val="both"/>
              <w:rPr>
                <w:rFonts w:cs="Calibri"/>
                <w:bCs/>
                <w:lang w:val="fr-FR"/>
              </w:rPr>
            </w:pPr>
            <w:r w:rsidRPr="00D12E1F">
              <w:rPr>
                <w:rFonts w:cs="Calibri"/>
                <w:bCs/>
                <w:lang w:val="fr-FR"/>
              </w:rPr>
              <w:t>CETTE SECTION DOIT ÊTRE ADMINISTRÉE À TOUTES LES FEMMES ÉLIGIBLES ENTRE 15 ET 49 ANS DANS LES MÉNAGES SELECTIONNÉS.</w:t>
            </w:r>
          </w:p>
        </w:tc>
      </w:tr>
      <w:tr w:rsidR="008B407A" w:rsidRPr="003E603B" w14:paraId="4423158D" w14:textId="77777777" w:rsidTr="002A3AD0">
        <w:trPr>
          <w:trHeight w:val="173"/>
        </w:trPr>
        <w:tc>
          <w:tcPr>
            <w:tcW w:w="334" w:type="pct"/>
          </w:tcPr>
          <w:p w14:paraId="777EB40A" w14:textId="77777777" w:rsidR="008B407A" w:rsidRPr="00D12E1F" w:rsidRDefault="008B407A" w:rsidP="008B407A">
            <w:pPr>
              <w:pStyle w:val="Paragraphedeliste"/>
              <w:spacing w:after="0" w:line="240" w:lineRule="auto"/>
              <w:ind w:left="0"/>
              <w:contextualSpacing w:val="0"/>
              <w:jc w:val="both"/>
              <w:rPr>
                <w:rFonts w:cs="Calibri"/>
                <w:b/>
                <w:sz w:val="18"/>
                <w:szCs w:val="18"/>
                <w:lang w:val="fr-FR"/>
              </w:rPr>
            </w:pPr>
            <w:r w:rsidRPr="00D12E1F">
              <w:rPr>
                <w:rFonts w:cs="Calibri"/>
                <w:b/>
                <w:sz w:val="18"/>
                <w:szCs w:val="18"/>
                <w:lang w:val="fr-FR"/>
              </w:rPr>
              <w:t>WM5</w:t>
            </w:r>
          </w:p>
        </w:tc>
        <w:tc>
          <w:tcPr>
            <w:tcW w:w="1763" w:type="pct"/>
          </w:tcPr>
          <w:p w14:paraId="52CDD2C0" w14:textId="77777777" w:rsidR="008B407A" w:rsidRPr="00D12E1F" w:rsidRDefault="008B407A" w:rsidP="008B407A">
            <w:pPr>
              <w:tabs>
                <w:tab w:val="left" w:pos="1836"/>
              </w:tabs>
              <w:spacing w:after="0" w:line="240" w:lineRule="auto"/>
              <w:jc w:val="both"/>
              <w:rPr>
                <w:rFonts w:cs="Calibri"/>
                <w:lang w:val="fr-FR"/>
              </w:rPr>
            </w:pPr>
            <w:r w:rsidRPr="00D12E1F">
              <w:rPr>
                <w:rFonts w:cs="Calibri"/>
                <w:lang w:val="fr-FR"/>
              </w:rPr>
              <w:t>Etes-vous enceinte ?</w:t>
            </w:r>
          </w:p>
          <w:p w14:paraId="3D1AF7FA" w14:textId="77777777" w:rsidR="008B407A" w:rsidRPr="00D12E1F" w:rsidRDefault="008B407A" w:rsidP="008B407A">
            <w:pPr>
              <w:tabs>
                <w:tab w:val="left" w:pos="1836"/>
              </w:tabs>
              <w:spacing w:after="0" w:line="240" w:lineRule="auto"/>
              <w:jc w:val="both"/>
              <w:rPr>
                <w:rFonts w:cs="Calibri"/>
                <w:lang w:val="fr-FR"/>
              </w:rPr>
            </w:pPr>
          </w:p>
          <w:p w14:paraId="4EA7FEB2" w14:textId="77777777" w:rsidR="008B407A" w:rsidRPr="00D12E1F" w:rsidRDefault="008B407A" w:rsidP="008B407A">
            <w:pPr>
              <w:tabs>
                <w:tab w:val="left" w:pos="1836"/>
              </w:tabs>
              <w:spacing w:after="0" w:line="240" w:lineRule="auto"/>
              <w:jc w:val="both"/>
              <w:rPr>
                <w:rFonts w:cs="Calibri"/>
                <w:lang w:val="fr-FR"/>
              </w:rPr>
            </w:pPr>
          </w:p>
          <w:p w14:paraId="1DE2DA71" w14:textId="77777777" w:rsidR="008B407A" w:rsidRPr="00D12E1F" w:rsidRDefault="008B407A" w:rsidP="008B407A">
            <w:pPr>
              <w:spacing w:after="0" w:line="240" w:lineRule="auto"/>
              <w:jc w:val="both"/>
              <w:rPr>
                <w:rFonts w:cs="Calibri"/>
                <w:color w:val="FF0000"/>
                <w:lang w:val="fr-FR"/>
              </w:rPr>
            </w:pPr>
            <w:r w:rsidRPr="00D12E1F">
              <w:rPr>
                <w:rFonts w:cs="Calibri"/>
                <w:b/>
                <w:color w:val="FF0000"/>
                <w:lang w:val="fr-FR"/>
              </w:rPr>
              <w:t>PREGNANT</w:t>
            </w:r>
          </w:p>
        </w:tc>
        <w:tc>
          <w:tcPr>
            <w:tcW w:w="1796" w:type="pct"/>
          </w:tcPr>
          <w:p w14:paraId="22E2EA7C" w14:textId="77777777" w:rsidR="008B407A" w:rsidRPr="00D12E1F" w:rsidRDefault="008B407A" w:rsidP="008B407A">
            <w:pPr>
              <w:widowControl w:val="0"/>
              <w:tabs>
                <w:tab w:val="right" w:leader="dot" w:pos="3797"/>
              </w:tabs>
              <w:spacing w:after="0" w:line="240" w:lineRule="auto"/>
              <w:jc w:val="both"/>
              <w:rPr>
                <w:rFonts w:cs="Calibri"/>
                <w:color w:val="000000"/>
                <w:lang w:val="fr-FR"/>
              </w:rPr>
            </w:pPr>
            <w:r w:rsidRPr="00D12E1F">
              <w:rPr>
                <w:rFonts w:cs="Calibri"/>
                <w:color w:val="000000"/>
                <w:lang w:val="fr-FR"/>
              </w:rPr>
              <w:t>Oui</w:t>
            </w:r>
            <w:r w:rsidRPr="00D12E1F">
              <w:rPr>
                <w:rFonts w:cs="Calibri"/>
                <w:color w:val="000000"/>
                <w:lang w:val="fr-FR"/>
              </w:rPr>
              <w:tab/>
              <w:t>1</w:t>
            </w:r>
          </w:p>
          <w:p w14:paraId="764A4AD2" w14:textId="77777777" w:rsidR="008B407A" w:rsidRPr="00D12E1F" w:rsidRDefault="008B407A" w:rsidP="008B407A">
            <w:pPr>
              <w:widowControl w:val="0"/>
              <w:tabs>
                <w:tab w:val="right" w:leader="dot" w:pos="3814"/>
              </w:tabs>
              <w:spacing w:after="0" w:line="240" w:lineRule="auto"/>
              <w:jc w:val="both"/>
              <w:rPr>
                <w:rFonts w:cs="Calibri"/>
                <w:color w:val="000000"/>
                <w:lang w:val="fr-FR"/>
              </w:rPr>
            </w:pPr>
            <w:r w:rsidRPr="00D12E1F">
              <w:rPr>
                <w:rFonts w:cs="Calibri"/>
                <w:color w:val="000000"/>
                <w:lang w:val="fr-FR"/>
              </w:rPr>
              <w:t>Non</w:t>
            </w:r>
            <w:r w:rsidRPr="00D12E1F">
              <w:rPr>
                <w:rFonts w:cs="Calibri"/>
                <w:color w:val="000000"/>
                <w:lang w:val="fr-FR"/>
              </w:rPr>
              <w:tab/>
              <w:t>2</w:t>
            </w:r>
          </w:p>
          <w:p w14:paraId="1B2547D6" w14:textId="77777777" w:rsidR="008B407A" w:rsidRPr="00D12E1F" w:rsidRDefault="008B407A" w:rsidP="008B407A">
            <w:pPr>
              <w:widowControl w:val="0"/>
              <w:tabs>
                <w:tab w:val="right" w:leader="dot" w:pos="3814"/>
              </w:tabs>
              <w:spacing w:after="0" w:line="240" w:lineRule="auto"/>
              <w:jc w:val="both"/>
              <w:rPr>
                <w:rFonts w:cs="Calibri"/>
                <w:color w:val="000000"/>
                <w:lang w:val="fr-FR"/>
              </w:rPr>
            </w:pPr>
            <w:r w:rsidRPr="00D12E1F">
              <w:rPr>
                <w:rFonts w:cs="Calibri"/>
                <w:color w:val="000000"/>
                <w:lang w:val="fr-FR"/>
              </w:rPr>
              <w:t>Ne sait pas</w:t>
            </w:r>
            <w:r w:rsidRPr="00D12E1F">
              <w:rPr>
                <w:rFonts w:cs="Calibri"/>
                <w:color w:val="000000"/>
                <w:lang w:val="fr-FR"/>
              </w:rPr>
              <w:tab/>
              <w:t>8</w:t>
            </w:r>
          </w:p>
        </w:tc>
        <w:tc>
          <w:tcPr>
            <w:tcW w:w="1107" w:type="pct"/>
          </w:tcPr>
          <w:p w14:paraId="0041A5CD" w14:textId="77777777" w:rsidR="008B407A" w:rsidRPr="00D12E1F" w:rsidRDefault="008B407A" w:rsidP="008B407A">
            <w:pPr>
              <w:spacing w:after="0" w:line="240" w:lineRule="auto"/>
              <w:jc w:val="right"/>
              <w:rPr>
                <w:rFonts w:cs="Calibri"/>
                <w:lang w:val="fr-FR"/>
              </w:rPr>
            </w:pPr>
          </w:p>
          <w:p w14:paraId="718260C4" w14:textId="77777777" w:rsidR="008B407A" w:rsidRPr="00D12E1F" w:rsidRDefault="008B407A" w:rsidP="008B407A">
            <w:pPr>
              <w:spacing w:after="0" w:line="240" w:lineRule="auto"/>
              <w:jc w:val="right"/>
              <w:rPr>
                <w:rFonts w:cs="Calibri"/>
                <w:lang w:val="fr-FR"/>
              </w:rPr>
            </w:pPr>
            <w:r w:rsidRPr="00D12E1F">
              <w:rPr>
                <w:rFonts w:cs="Calibri"/>
                <w:lang w:val="fr-FR"/>
              </w:rPr>
              <w:t>|___|</w:t>
            </w:r>
          </w:p>
          <w:p w14:paraId="31C7415B" w14:textId="77777777" w:rsidR="008B407A" w:rsidRPr="00D12E1F" w:rsidRDefault="008B407A" w:rsidP="008B407A">
            <w:pPr>
              <w:spacing w:after="0" w:line="240" w:lineRule="auto"/>
              <w:jc w:val="right"/>
              <w:rPr>
                <w:rFonts w:cs="Calibri"/>
                <w:sz w:val="20"/>
                <w:szCs w:val="20"/>
                <w:lang w:val="fr-FR"/>
              </w:rPr>
            </w:pPr>
            <w:r w:rsidRPr="00D12E1F">
              <w:rPr>
                <w:rFonts w:cs="Calibri"/>
                <w:b/>
                <w:bCs/>
                <w:sz w:val="20"/>
                <w:szCs w:val="20"/>
                <w:lang w:val="fr-FR"/>
              </w:rPr>
              <w:t>SI LA RÉPONSE EST 2 OU 8 ALLER À WM8</w:t>
            </w:r>
          </w:p>
        </w:tc>
      </w:tr>
      <w:tr w:rsidR="008B407A" w:rsidRPr="00D12E1F" w14:paraId="51F81477" w14:textId="77777777" w:rsidTr="002A3AD0">
        <w:trPr>
          <w:trHeight w:val="173"/>
        </w:trPr>
        <w:tc>
          <w:tcPr>
            <w:tcW w:w="334" w:type="pct"/>
          </w:tcPr>
          <w:p w14:paraId="10FEA5BB" w14:textId="77777777" w:rsidR="008B407A" w:rsidRPr="00D12E1F" w:rsidRDefault="008B407A" w:rsidP="008B407A">
            <w:pPr>
              <w:pStyle w:val="Paragraphedeliste"/>
              <w:spacing w:after="0" w:line="240" w:lineRule="auto"/>
              <w:ind w:left="0"/>
              <w:contextualSpacing w:val="0"/>
              <w:jc w:val="both"/>
              <w:rPr>
                <w:rFonts w:cs="Calibri"/>
                <w:b/>
                <w:sz w:val="18"/>
                <w:szCs w:val="18"/>
                <w:lang w:val="fr-FR"/>
              </w:rPr>
            </w:pPr>
            <w:bookmarkStart w:id="69" w:name="_Hlk485721232"/>
            <w:r w:rsidRPr="00D12E1F">
              <w:rPr>
                <w:rFonts w:cs="Calibri"/>
                <w:b/>
                <w:sz w:val="18"/>
                <w:szCs w:val="18"/>
                <w:lang w:val="fr-FR"/>
              </w:rPr>
              <w:t>WM6</w:t>
            </w:r>
          </w:p>
        </w:tc>
        <w:tc>
          <w:tcPr>
            <w:tcW w:w="1763" w:type="pct"/>
          </w:tcPr>
          <w:p w14:paraId="1428B2CE" w14:textId="77777777" w:rsidR="008B407A" w:rsidRPr="00D12E1F" w:rsidRDefault="008B407A" w:rsidP="008B407A">
            <w:pPr>
              <w:tabs>
                <w:tab w:val="left" w:pos="1836"/>
              </w:tabs>
              <w:spacing w:after="0" w:line="240" w:lineRule="auto"/>
              <w:jc w:val="both"/>
              <w:rPr>
                <w:rFonts w:cs="Calibri"/>
                <w:bCs/>
                <w:lang w:val="fr-FR" w:eastAsia="es-ES"/>
              </w:rPr>
            </w:pPr>
            <w:r w:rsidRPr="00D12E1F">
              <w:rPr>
                <w:rFonts w:cs="Calibri"/>
                <w:bCs/>
                <w:lang w:val="fr-FR" w:eastAsia="es-ES"/>
              </w:rPr>
              <w:t xml:space="preserve">Etes-vous actuellement inscrites au sein d’un programme de soins prénataux ? </w:t>
            </w:r>
          </w:p>
          <w:p w14:paraId="78604154" w14:textId="77777777" w:rsidR="008B407A" w:rsidRPr="00D12E1F" w:rsidRDefault="008B407A" w:rsidP="008B407A">
            <w:pPr>
              <w:spacing w:after="0" w:line="240" w:lineRule="auto"/>
              <w:jc w:val="both"/>
              <w:rPr>
                <w:rFonts w:cs="Calibri"/>
                <w:lang w:val="fr-FR"/>
              </w:rPr>
            </w:pPr>
          </w:p>
          <w:p w14:paraId="1FB73212" w14:textId="77777777" w:rsidR="008B407A" w:rsidRPr="00D12E1F" w:rsidRDefault="008B407A" w:rsidP="008B407A">
            <w:pPr>
              <w:spacing w:after="0" w:line="240" w:lineRule="auto"/>
              <w:jc w:val="both"/>
              <w:rPr>
                <w:rFonts w:cs="Calibri"/>
                <w:color w:val="FF0000"/>
                <w:lang w:val="fr-FR"/>
              </w:rPr>
            </w:pPr>
            <w:r w:rsidRPr="00D12E1F">
              <w:rPr>
                <w:rFonts w:cs="Calibri"/>
                <w:b/>
                <w:color w:val="FF0000"/>
                <w:lang w:val="fr-FR"/>
              </w:rPr>
              <w:t>ANC</w:t>
            </w:r>
          </w:p>
        </w:tc>
        <w:tc>
          <w:tcPr>
            <w:tcW w:w="1796" w:type="pct"/>
          </w:tcPr>
          <w:p w14:paraId="5208AE6F" w14:textId="77777777" w:rsidR="008B407A" w:rsidRPr="00D12E1F" w:rsidRDefault="008B407A" w:rsidP="008B407A">
            <w:pPr>
              <w:widowControl w:val="0"/>
              <w:tabs>
                <w:tab w:val="right" w:leader="dot" w:pos="3797"/>
              </w:tabs>
              <w:spacing w:after="0" w:line="240" w:lineRule="auto"/>
              <w:jc w:val="both"/>
              <w:rPr>
                <w:rFonts w:cs="Calibri"/>
                <w:color w:val="000000"/>
                <w:lang w:val="fr-FR"/>
              </w:rPr>
            </w:pPr>
            <w:r w:rsidRPr="00D12E1F">
              <w:rPr>
                <w:rFonts w:cs="Calibri"/>
                <w:color w:val="000000"/>
                <w:lang w:val="fr-FR"/>
              </w:rPr>
              <w:t>Oui</w:t>
            </w:r>
            <w:r w:rsidRPr="00D12E1F">
              <w:rPr>
                <w:rFonts w:cs="Calibri"/>
                <w:color w:val="000000"/>
                <w:lang w:val="fr-FR"/>
              </w:rPr>
              <w:tab/>
              <w:t>1</w:t>
            </w:r>
          </w:p>
          <w:p w14:paraId="3218C69F" w14:textId="77777777" w:rsidR="008B407A" w:rsidRPr="00D12E1F" w:rsidRDefault="008B407A" w:rsidP="008B407A">
            <w:pPr>
              <w:widowControl w:val="0"/>
              <w:tabs>
                <w:tab w:val="right" w:leader="dot" w:pos="3814"/>
              </w:tabs>
              <w:spacing w:after="0" w:line="240" w:lineRule="auto"/>
              <w:jc w:val="both"/>
              <w:rPr>
                <w:rFonts w:cs="Calibri"/>
                <w:color w:val="000000"/>
                <w:lang w:val="fr-FR"/>
              </w:rPr>
            </w:pPr>
            <w:r w:rsidRPr="00D12E1F">
              <w:rPr>
                <w:rFonts w:cs="Calibri"/>
                <w:color w:val="000000"/>
                <w:lang w:val="fr-FR"/>
              </w:rPr>
              <w:t>Non</w:t>
            </w:r>
            <w:r w:rsidRPr="00D12E1F">
              <w:rPr>
                <w:rFonts w:cs="Calibri"/>
                <w:color w:val="000000"/>
                <w:lang w:val="fr-FR"/>
              </w:rPr>
              <w:tab/>
              <w:t>2</w:t>
            </w:r>
          </w:p>
          <w:p w14:paraId="7B88839F" w14:textId="77777777" w:rsidR="008B407A" w:rsidRPr="00D12E1F" w:rsidRDefault="008B407A" w:rsidP="008B407A">
            <w:pPr>
              <w:widowControl w:val="0"/>
              <w:tabs>
                <w:tab w:val="right" w:leader="dot" w:pos="3814"/>
              </w:tabs>
              <w:spacing w:after="0" w:line="240" w:lineRule="auto"/>
              <w:jc w:val="both"/>
              <w:rPr>
                <w:rFonts w:cs="Calibri"/>
                <w:color w:val="000000"/>
                <w:lang w:val="fr-FR"/>
              </w:rPr>
            </w:pPr>
            <w:r w:rsidRPr="00D12E1F">
              <w:rPr>
                <w:rFonts w:cs="Calibri"/>
                <w:color w:val="000000"/>
                <w:lang w:val="fr-FR"/>
              </w:rPr>
              <w:t>Ne sait pas</w:t>
            </w:r>
            <w:r w:rsidRPr="00D12E1F">
              <w:rPr>
                <w:rFonts w:cs="Calibri"/>
                <w:color w:val="000000"/>
                <w:lang w:val="fr-FR"/>
              </w:rPr>
              <w:tab/>
              <w:t>8</w:t>
            </w:r>
          </w:p>
        </w:tc>
        <w:tc>
          <w:tcPr>
            <w:tcW w:w="1107" w:type="pct"/>
          </w:tcPr>
          <w:p w14:paraId="3F2E5E00" w14:textId="77777777" w:rsidR="008B407A" w:rsidRPr="00D12E1F" w:rsidRDefault="008B407A" w:rsidP="008B407A">
            <w:pPr>
              <w:spacing w:after="0" w:line="240" w:lineRule="auto"/>
              <w:jc w:val="right"/>
              <w:rPr>
                <w:rFonts w:cs="Calibri"/>
                <w:lang w:val="fr-FR"/>
              </w:rPr>
            </w:pPr>
          </w:p>
          <w:p w14:paraId="70D90DEC" w14:textId="77777777" w:rsidR="008B407A" w:rsidRPr="00D12E1F" w:rsidRDefault="008B407A" w:rsidP="008B407A">
            <w:pPr>
              <w:spacing w:after="0" w:line="240" w:lineRule="auto"/>
              <w:jc w:val="right"/>
              <w:rPr>
                <w:rFonts w:cs="Calibri"/>
                <w:lang w:val="fr-FR"/>
              </w:rPr>
            </w:pPr>
            <w:r w:rsidRPr="00D12E1F">
              <w:rPr>
                <w:rFonts w:cs="Calibri"/>
                <w:lang w:val="fr-FR"/>
              </w:rPr>
              <w:t>|___|</w:t>
            </w:r>
          </w:p>
        </w:tc>
      </w:tr>
      <w:bookmarkEnd w:id="69"/>
      <w:tr w:rsidR="008B407A" w:rsidRPr="00D12E1F" w14:paraId="5F00E7A0" w14:textId="77777777" w:rsidTr="002A3AD0">
        <w:trPr>
          <w:trHeight w:val="173"/>
        </w:trPr>
        <w:tc>
          <w:tcPr>
            <w:tcW w:w="334" w:type="pct"/>
          </w:tcPr>
          <w:p w14:paraId="3535EB47" w14:textId="77777777" w:rsidR="008B407A" w:rsidRPr="00D12E1F" w:rsidRDefault="008B407A" w:rsidP="008B407A">
            <w:pPr>
              <w:pStyle w:val="Paragraphedeliste"/>
              <w:spacing w:after="0" w:line="240" w:lineRule="auto"/>
              <w:ind w:left="0"/>
              <w:contextualSpacing w:val="0"/>
              <w:jc w:val="both"/>
              <w:rPr>
                <w:rFonts w:cs="Calibri"/>
                <w:b/>
                <w:sz w:val="18"/>
                <w:szCs w:val="18"/>
                <w:lang w:val="fr-FR"/>
              </w:rPr>
            </w:pPr>
            <w:r w:rsidRPr="00D12E1F">
              <w:rPr>
                <w:rFonts w:cs="Calibri"/>
                <w:b/>
                <w:sz w:val="18"/>
                <w:szCs w:val="18"/>
                <w:lang w:val="fr-FR"/>
              </w:rPr>
              <w:t>WM7</w:t>
            </w:r>
          </w:p>
        </w:tc>
        <w:tc>
          <w:tcPr>
            <w:tcW w:w="1763" w:type="pct"/>
          </w:tcPr>
          <w:p w14:paraId="708FD8A8" w14:textId="77777777" w:rsidR="008B407A" w:rsidRPr="00D12E1F" w:rsidRDefault="008B407A" w:rsidP="008B407A">
            <w:pPr>
              <w:tabs>
                <w:tab w:val="left" w:pos="1836"/>
              </w:tabs>
              <w:spacing w:after="0" w:line="240" w:lineRule="auto"/>
              <w:jc w:val="both"/>
              <w:rPr>
                <w:rFonts w:cs="Calibri"/>
                <w:bCs/>
                <w:lang w:val="fr-FR" w:eastAsia="es-ES"/>
              </w:rPr>
            </w:pPr>
            <w:r w:rsidRPr="00D12E1F">
              <w:rPr>
                <w:rFonts w:cs="Calibri"/>
                <w:bCs/>
                <w:lang w:val="fr-FR" w:eastAsia="es-ES"/>
              </w:rPr>
              <w:t>Recevez-vous actuellement des comprimés de fer-acide folique ?</w:t>
            </w:r>
          </w:p>
          <w:p w14:paraId="5977AB60" w14:textId="77777777" w:rsidR="008B407A" w:rsidRPr="00D12E1F" w:rsidRDefault="008B407A" w:rsidP="008B407A">
            <w:pPr>
              <w:tabs>
                <w:tab w:val="left" w:pos="1836"/>
              </w:tabs>
              <w:spacing w:after="0" w:line="240" w:lineRule="auto"/>
              <w:jc w:val="both"/>
              <w:rPr>
                <w:rFonts w:cs="Calibri"/>
                <w:bCs/>
                <w:lang w:val="fr-FR" w:eastAsia="es-ES"/>
              </w:rPr>
            </w:pPr>
          </w:p>
          <w:p w14:paraId="5EF675F0" w14:textId="24F5A23A" w:rsidR="008B407A" w:rsidRPr="00D12E1F" w:rsidRDefault="008B407A" w:rsidP="008B407A">
            <w:pPr>
              <w:tabs>
                <w:tab w:val="left" w:pos="1836"/>
              </w:tabs>
              <w:spacing w:after="0" w:line="240" w:lineRule="auto"/>
              <w:jc w:val="both"/>
              <w:rPr>
                <w:rFonts w:cs="Calibri"/>
                <w:bCs/>
                <w:sz w:val="20"/>
                <w:szCs w:val="20"/>
                <w:lang w:val="fr-FR" w:eastAsia="es-ES"/>
              </w:rPr>
            </w:pPr>
            <w:r w:rsidRPr="00D12E1F">
              <w:rPr>
                <w:rFonts w:cs="Calibri"/>
                <w:bCs/>
                <w:sz w:val="20"/>
                <w:szCs w:val="20"/>
                <w:lang w:val="fr-FR" w:eastAsia="es-ES"/>
              </w:rPr>
              <w:t>MONTRER LES COMPRIMÉS</w:t>
            </w:r>
          </w:p>
          <w:p w14:paraId="30175FE4" w14:textId="77777777" w:rsidR="008B407A" w:rsidRPr="00D12E1F" w:rsidRDefault="008B407A" w:rsidP="008B407A">
            <w:pPr>
              <w:tabs>
                <w:tab w:val="left" w:pos="1836"/>
              </w:tabs>
              <w:spacing w:after="0" w:line="240" w:lineRule="auto"/>
              <w:jc w:val="both"/>
              <w:rPr>
                <w:rFonts w:cs="Calibri"/>
                <w:lang w:val="fr-FR"/>
              </w:rPr>
            </w:pPr>
          </w:p>
          <w:p w14:paraId="0BC6704B" w14:textId="77777777" w:rsidR="008B407A" w:rsidRPr="00D12E1F" w:rsidRDefault="008B407A" w:rsidP="008B407A">
            <w:pPr>
              <w:spacing w:after="0" w:line="240" w:lineRule="auto"/>
              <w:jc w:val="both"/>
              <w:rPr>
                <w:rFonts w:cs="Calibri"/>
                <w:color w:val="FF0000"/>
                <w:lang w:val="fr-FR"/>
              </w:rPr>
            </w:pPr>
            <w:r w:rsidRPr="00D12E1F">
              <w:rPr>
                <w:rFonts w:cs="Calibri"/>
                <w:b/>
                <w:color w:val="FF0000"/>
                <w:lang w:val="fr-FR"/>
              </w:rPr>
              <w:t>FEREC</w:t>
            </w:r>
          </w:p>
        </w:tc>
        <w:tc>
          <w:tcPr>
            <w:tcW w:w="1796" w:type="pct"/>
          </w:tcPr>
          <w:p w14:paraId="56CEA524" w14:textId="77777777" w:rsidR="008B407A" w:rsidRPr="00D12E1F" w:rsidRDefault="008B407A" w:rsidP="008B407A">
            <w:pPr>
              <w:widowControl w:val="0"/>
              <w:tabs>
                <w:tab w:val="right" w:leader="dot" w:pos="3797"/>
              </w:tabs>
              <w:spacing w:after="0" w:line="240" w:lineRule="auto"/>
              <w:jc w:val="both"/>
              <w:rPr>
                <w:rFonts w:cs="Calibri"/>
                <w:color w:val="000000"/>
                <w:lang w:val="fr-FR"/>
              </w:rPr>
            </w:pPr>
            <w:r w:rsidRPr="00D12E1F">
              <w:rPr>
                <w:rFonts w:cs="Calibri"/>
                <w:color w:val="000000"/>
                <w:lang w:val="fr-FR"/>
              </w:rPr>
              <w:t>Oui</w:t>
            </w:r>
            <w:r w:rsidRPr="00D12E1F">
              <w:rPr>
                <w:rFonts w:cs="Calibri"/>
                <w:color w:val="000000"/>
                <w:lang w:val="fr-FR"/>
              </w:rPr>
              <w:tab/>
              <w:t>1</w:t>
            </w:r>
          </w:p>
          <w:p w14:paraId="50A2433F" w14:textId="77777777" w:rsidR="008B407A" w:rsidRPr="00D12E1F" w:rsidRDefault="008B407A" w:rsidP="008B407A">
            <w:pPr>
              <w:widowControl w:val="0"/>
              <w:tabs>
                <w:tab w:val="right" w:leader="dot" w:pos="3814"/>
              </w:tabs>
              <w:spacing w:after="0" w:line="240" w:lineRule="auto"/>
              <w:jc w:val="both"/>
              <w:rPr>
                <w:rFonts w:cs="Calibri"/>
                <w:color w:val="000000"/>
                <w:lang w:val="fr-FR"/>
              </w:rPr>
            </w:pPr>
            <w:r w:rsidRPr="00D12E1F">
              <w:rPr>
                <w:rFonts w:cs="Calibri"/>
                <w:color w:val="000000"/>
                <w:lang w:val="fr-FR"/>
              </w:rPr>
              <w:t>Non</w:t>
            </w:r>
            <w:r w:rsidRPr="00D12E1F">
              <w:rPr>
                <w:rFonts w:cs="Calibri"/>
                <w:color w:val="000000"/>
                <w:lang w:val="fr-FR"/>
              </w:rPr>
              <w:tab/>
              <w:t>2</w:t>
            </w:r>
          </w:p>
          <w:p w14:paraId="7BFABAAC" w14:textId="77777777" w:rsidR="008B407A" w:rsidRPr="00D12E1F" w:rsidRDefault="008B407A" w:rsidP="008B407A">
            <w:pPr>
              <w:widowControl w:val="0"/>
              <w:tabs>
                <w:tab w:val="right" w:leader="dot" w:pos="3814"/>
              </w:tabs>
              <w:spacing w:after="0" w:line="240" w:lineRule="auto"/>
              <w:jc w:val="both"/>
              <w:rPr>
                <w:rFonts w:cs="Calibri"/>
                <w:color w:val="000000"/>
                <w:lang w:val="fr-FR"/>
              </w:rPr>
            </w:pPr>
            <w:r w:rsidRPr="00D12E1F">
              <w:rPr>
                <w:rFonts w:cs="Calibri"/>
                <w:color w:val="000000"/>
                <w:lang w:val="fr-FR"/>
              </w:rPr>
              <w:t>Ne sait pas</w:t>
            </w:r>
            <w:r w:rsidRPr="00D12E1F">
              <w:rPr>
                <w:rFonts w:cs="Calibri"/>
                <w:color w:val="000000"/>
                <w:lang w:val="fr-FR"/>
              </w:rPr>
              <w:tab/>
              <w:t>8</w:t>
            </w:r>
          </w:p>
        </w:tc>
        <w:tc>
          <w:tcPr>
            <w:tcW w:w="1107" w:type="pct"/>
          </w:tcPr>
          <w:p w14:paraId="5CD8632D" w14:textId="77777777" w:rsidR="008B407A" w:rsidRPr="00D12E1F" w:rsidRDefault="008B407A" w:rsidP="008B407A">
            <w:pPr>
              <w:spacing w:after="0" w:line="240" w:lineRule="auto"/>
              <w:jc w:val="right"/>
              <w:rPr>
                <w:rFonts w:cs="Calibri"/>
                <w:lang w:val="fr-FR"/>
              </w:rPr>
            </w:pPr>
          </w:p>
          <w:p w14:paraId="74619793" w14:textId="77777777" w:rsidR="008B407A" w:rsidRPr="00D12E1F" w:rsidRDefault="008B407A" w:rsidP="008B407A">
            <w:pPr>
              <w:spacing w:after="0" w:line="240" w:lineRule="auto"/>
              <w:jc w:val="right"/>
              <w:rPr>
                <w:rFonts w:cs="Calibri"/>
                <w:lang w:val="fr-FR"/>
              </w:rPr>
            </w:pPr>
            <w:r w:rsidRPr="00D12E1F">
              <w:rPr>
                <w:rFonts w:cs="Calibri"/>
                <w:lang w:val="fr-FR"/>
              </w:rPr>
              <w:t>|___|</w:t>
            </w:r>
          </w:p>
        </w:tc>
      </w:tr>
      <w:tr w:rsidR="008B407A" w:rsidRPr="003E603B" w14:paraId="0F60B7DD" w14:textId="77777777" w:rsidTr="002A3AD0">
        <w:trPr>
          <w:trHeight w:val="173"/>
        </w:trPr>
        <w:tc>
          <w:tcPr>
            <w:tcW w:w="334" w:type="pct"/>
          </w:tcPr>
          <w:p w14:paraId="40C2BD77" w14:textId="77777777" w:rsidR="008B407A" w:rsidRPr="00D12E1F" w:rsidRDefault="008B407A" w:rsidP="008B407A">
            <w:pPr>
              <w:pStyle w:val="Paragraphedeliste"/>
              <w:spacing w:after="0" w:line="240" w:lineRule="auto"/>
              <w:ind w:left="0"/>
              <w:contextualSpacing w:val="0"/>
              <w:jc w:val="both"/>
              <w:rPr>
                <w:rFonts w:cs="Calibri"/>
                <w:b/>
                <w:sz w:val="18"/>
                <w:szCs w:val="18"/>
                <w:lang w:val="fr-FR"/>
              </w:rPr>
            </w:pPr>
            <w:r w:rsidRPr="00D12E1F">
              <w:rPr>
                <w:rFonts w:cs="Calibri"/>
                <w:b/>
                <w:sz w:val="18"/>
                <w:szCs w:val="18"/>
                <w:lang w:val="fr-FR"/>
              </w:rPr>
              <w:t>WM8</w:t>
            </w:r>
          </w:p>
        </w:tc>
        <w:tc>
          <w:tcPr>
            <w:tcW w:w="1763" w:type="pct"/>
          </w:tcPr>
          <w:p w14:paraId="09EB5DFE" w14:textId="77777777" w:rsidR="008B407A" w:rsidRPr="00D12E1F" w:rsidRDefault="008B407A" w:rsidP="008B407A">
            <w:pPr>
              <w:tabs>
                <w:tab w:val="left" w:pos="1836"/>
              </w:tabs>
              <w:spacing w:after="0" w:line="240" w:lineRule="auto"/>
              <w:rPr>
                <w:rFonts w:cs="Calibri"/>
                <w:bCs/>
                <w:lang w:val="fr-FR" w:eastAsia="es-ES"/>
              </w:rPr>
            </w:pPr>
            <w:r w:rsidRPr="00D12E1F">
              <w:rPr>
                <w:rFonts w:cs="Calibri"/>
                <w:bCs/>
                <w:lang w:val="fr-FR" w:eastAsia="es-ES"/>
              </w:rPr>
              <w:t>Allaitez-vous actuellement ?</w:t>
            </w:r>
          </w:p>
          <w:p w14:paraId="258191FF" w14:textId="77777777" w:rsidR="008B407A" w:rsidRPr="00D12E1F" w:rsidRDefault="008B407A" w:rsidP="008B407A">
            <w:pPr>
              <w:tabs>
                <w:tab w:val="left" w:pos="1836"/>
              </w:tabs>
              <w:spacing w:after="0" w:line="240" w:lineRule="auto"/>
              <w:jc w:val="both"/>
              <w:rPr>
                <w:rFonts w:cs="Calibri"/>
                <w:bCs/>
                <w:caps/>
                <w:lang w:val="fr-FR"/>
              </w:rPr>
            </w:pPr>
          </w:p>
          <w:p w14:paraId="76CAAA5E" w14:textId="77777777" w:rsidR="008B407A" w:rsidRPr="00D12E1F" w:rsidRDefault="008B407A" w:rsidP="008B407A">
            <w:pPr>
              <w:tabs>
                <w:tab w:val="left" w:pos="1836"/>
              </w:tabs>
              <w:spacing w:after="0" w:line="240" w:lineRule="auto"/>
              <w:jc w:val="both"/>
              <w:rPr>
                <w:rFonts w:cs="Calibri"/>
                <w:bCs/>
                <w:lang w:val="fr-FR" w:eastAsia="es-ES"/>
              </w:rPr>
            </w:pPr>
          </w:p>
          <w:p w14:paraId="57F6C3F8" w14:textId="77777777" w:rsidR="008B407A" w:rsidRPr="00D12E1F" w:rsidRDefault="008B407A" w:rsidP="008B407A">
            <w:pPr>
              <w:tabs>
                <w:tab w:val="left" w:pos="1836"/>
              </w:tabs>
              <w:spacing w:after="0" w:line="240" w:lineRule="auto"/>
              <w:jc w:val="both"/>
              <w:rPr>
                <w:rFonts w:cs="Calibri"/>
                <w:bCs/>
                <w:color w:val="FF0000"/>
                <w:lang w:val="fr-FR" w:eastAsia="es-ES"/>
              </w:rPr>
            </w:pPr>
            <w:r w:rsidRPr="00D12E1F">
              <w:rPr>
                <w:rFonts w:cs="Calibri"/>
                <w:b/>
                <w:color w:val="FF0000"/>
                <w:lang w:val="fr-FR"/>
              </w:rPr>
              <w:t>LACTAT</w:t>
            </w:r>
          </w:p>
        </w:tc>
        <w:tc>
          <w:tcPr>
            <w:tcW w:w="1796" w:type="pct"/>
          </w:tcPr>
          <w:p w14:paraId="30C8E99F" w14:textId="77777777" w:rsidR="008B407A" w:rsidRPr="00D12E1F" w:rsidRDefault="008B407A" w:rsidP="008B407A">
            <w:pPr>
              <w:widowControl w:val="0"/>
              <w:tabs>
                <w:tab w:val="right" w:leader="dot" w:pos="3797"/>
              </w:tabs>
              <w:spacing w:after="0" w:line="240" w:lineRule="auto"/>
              <w:jc w:val="both"/>
              <w:rPr>
                <w:rFonts w:cs="Calibri"/>
                <w:color w:val="000000"/>
                <w:lang w:val="fr-FR"/>
              </w:rPr>
            </w:pPr>
            <w:r w:rsidRPr="00D12E1F">
              <w:rPr>
                <w:rFonts w:cs="Calibri"/>
                <w:color w:val="000000"/>
                <w:lang w:val="fr-FR"/>
              </w:rPr>
              <w:t>Oui</w:t>
            </w:r>
            <w:r w:rsidRPr="00D12E1F">
              <w:rPr>
                <w:rFonts w:cs="Calibri"/>
                <w:color w:val="000000"/>
                <w:lang w:val="fr-FR"/>
              </w:rPr>
              <w:tab/>
              <w:t>1</w:t>
            </w:r>
          </w:p>
          <w:p w14:paraId="26B73B26" w14:textId="77777777" w:rsidR="008B407A" w:rsidRPr="00D12E1F" w:rsidRDefault="008B407A" w:rsidP="008B407A">
            <w:pPr>
              <w:widowControl w:val="0"/>
              <w:tabs>
                <w:tab w:val="right" w:leader="dot" w:pos="3814"/>
              </w:tabs>
              <w:spacing w:after="0" w:line="240" w:lineRule="auto"/>
              <w:jc w:val="both"/>
              <w:rPr>
                <w:rFonts w:cs="Calibri"/>
                <w:color w:val="000000"/>
                <w:lang w:val="fr-FR"/>
              </w:rPr>
            </w:pPr>
            <w:r w:rsidRPr="00D12E1F">
              <w:rPr>
                <w:rFonts w:cs="Calibri"/>
                <w:color w:val="000000"/>
                <w:lang w:val="fr-FR"/>
              </w:rPr>
              <w:t>Non</w:t>
            </w:r>
            <w:r w:rsidRPr="00D12E1F">
              <w:rPr>
                <w:rFonts w:cs="Calibri"/>
                <w:color w:val="000000"/>
                <w:lang w:val="fr-FR"/>
              </w:rPr>
              <w:tab/>
              <w:t>2</w:t>
            </w:r>
          </w:p>
          <w:p w14:paraId="5E64F818" w14:textId="77777777" w:rsidR="008B407A" w:rsidRPr="00D12E1F" w:rsidRDefault="008B407A" w:rsidP="008B407A">
            <w:pPr>
              <w:widowControl w:val="0"/>
              <w:tabs>
                <w:tab w:val="right" w:leader="dot" w:pos="3797"/>
              </w:tabs>
              <w:spacing w:after="0" w:line="240" w:lineRule="auto"/>
              <w:jc w:val="both"/>
              <w:rPr>
                <w:rFonts w:cs="Calibri"/>
                <w:color w:val="000000"/>
                <w:lang w:val="fr-FR"/>
              </w:rPr>
            </w:pPr>
            <w:r w:rsidRPr="00D12E1F">
              <w:rPr>
                <w:rFonts w:cs="Calibri"/>
                <w:color w:val="000000"/>
                <w:lang w:val="fr-FR"/>
              </w:rPr>
              <w:t>Ne sait pas</w:t>
            </w:r>
            <w:r w:rsidRPr="00D12E1F">
              <w:rPr>
                <w:rFonts w:cs="Calibri"/>
                <w:color w:val="000000"/>
                <w:lang w:val="fr-FR"/>
              </w:rPr>
              <w:tab/>
              <w:t>8</w:t>
            </w:r>
          </w:p>
        </w:tc>
        <w:tc>
          <w:tcPr>
            <w:tcW w:w="1107" w:type="pct"/>
          </w:tcPr>
          <w:p w14:paraId="628EA202" w14:textId="77777777" w:rsidR="008B407A" w:rsidRPr="00D12E1F" w:rsidRDefault="008B407A" w:rsidP="008B407A">
            <w:pPr>
              <w:spacing w:after="0" w:line="240" w:lineRule="auto"/>
              <w:jc w:val="right"/>
              <w:rPr>
                <w:rFonts w:cs="Calibri"/>
                <w:lang w:val="fr-FR"/>
              </w:rPr>
            </w:pPr>
          </w:p>
          <w:p w14:paraId="14EA1925" w14:textId="77777777" w:rsidR="008B407A" w:rsidRPr="00D12E1F" w:rsidRDefault="008B407A" w:rsidP="008B407A">
            <w:pPr>
              <w:spacing w:after="0" w:line="240" w:lineRule="auto"/>
              <w:jc w:val="right"/>
              <w:rPr>
                <w:rFonts w:cs="Calibri"/>
                <w:lang w:val="fr-FR"/>
              </w:rPr>
            </w:pPr>
            <w:r w:rsidRPr="00D12E1F">
              <w:rPr>
                <w:rFonts w:cs="Calibri"/>
                <w:lang w:val="fr-FR"/>
              </w:rPr>
              <w:t>|___|</w:t>
            </w:r>
          </w:p>
          <w:p w14:paraId="73D361ED" w14:textId="5E73E1A5" w:rsidR="008B407A" w:rsidRPr="00D12E1F" w:rsidRDefault="008B407A" w:rsidP="008B407A">
            <w:pPr>
              <w:spacing w:after="0" w:line="240" w:lineRule="auto"/>
              <w:jc w:val="right"/>
              <w:rPr>
                <w:rFonts w:cs="Calibri"/>
                <w:b/>
                <w:bCs/>
                <w:sz w:val="20"/>
                <w:szCs w:val="20"/>
                <w:lang w:val="fr-FR"/>
              </w:rPr>
            </w:pPr>
            <w:r w:rsidRPr="00D12E1F">
              <w:rPr>
                <w:rFonts w:cs="Calibri"/>
                <w:b/>
                <w:bCs/>
                <w:sz w:val="20"/>
                <w:szCs w:val="20"/>
                <w:lang w:val="fr-FR"/>
              </w:rPr>
              <w:t>SI LA RÉPONSE EST 2 OU 8 ALLER À WM1</w:t>
            </w:r>
            <w:r w:rsidR="00A97715" w:rsidRPr="00D12E1F">
              <w:rPr>
                <w:rFonts w:cs="Calibri"/>
                <w:b/>
                <w:bCs/>
                <w:sz w:val="20"/>
                <w:szCs w:val="20"/>
                <w:lang w:val="fr-FR"/>
              </w:rPr>
              <w:t>1</w:t>
            </w:r>
          </w:p>
        </w:tc>
      </w:tr>
      <w:tr w:rsidR="008B407A" w:rsidRPr="003E603B" w14:paraId="4381CE57" w14:textId="77777777" w:rsidTr="002A3AD0">
        <w:trPr>
          <w:trHeight w:val="173"/>
        </w:trPr>
        <w:tc>
          <w:tcPr>
            <w:tcW w:w="334" w:type="pct"/>
          </w:tcPr>
          <w:p w14:paraId="0C7A4905" w14:textId="77777777" w:rsidR="008B407A" w:rsidRPr="00D12E1F" w:rsidRDefault="008B407A" w:rsidP="008B407A">
            <w:pPr>
              <w:pStyle w:val="Paragraphedeliste"/>
              <w:spacing w:after="0" w:line="240" w:lineRule="auto"/>
              <w:ind w:left="0"/>
              <w:contextualSpacing w:val="0"/>
              <w:jc w:val="both"/>
              <w:rPr>
                <w:rFonts w:cs="Calibri"/>
                <w:b/>
                <w:sz w:val="18"/>
                <w:szCs w:val="18"/>
                <w:lang w:val="fr-FR"/>
              </w:rPr>
            </w:pPr>
            <w:r w:rsidRPr="00D12E1F">
              <w:rPr>
                <w:rFonts w:cs="Calibri"/>
                <w:b/>
                <w:sz w:val="18"/>
                <w:szCs w:val="18"/>
                <w:lang w:val="fr-FR"/>
              </w:rPr>
              <w:t>WM9</w:t>
            </w:r>
          </w:p>
        </w:tc>
        <w:tc>
          <w:tcPr>
            <w:tcW w:w="1763" w:type="pct"/>
          </w:tcPr>
          <w:p w14:paraId="4A4FECFA" w14:textId="77777777" w:rsidR="008B407A" w:rsidRPr="00D12E1F" w:rsidRDefault="008B407A" w:rsidP="008B407A">
            <w:pPr>
              <w:tabs>
                <w:tab w:val="left" w:pos="1836"/>
              </w:tabs>
              <w:spacing w:after="0" w:line="240" w:lineRule="auto"/>
              <w:rPr>
                <w:rFonts w:cs="Calibri"/>
                <w:bCs/>
                <w:lang w:val="fr-FR" w:eastAsia="es-ES"/>
              </w:rPr>
            </w:pPr>
            <w:r w:rsidRPr="00D12E1F">
              <w:rPr>
                <w:rFonts w:cs="Calibri"/>
                <w:bCs/>
                <w:lang w:val="fr-FR" w:eastAsia="es-ES"/>
              </w:rPr>
              <w:t>L’enfant que vous allaitez actuellement est-il âgé de moins de 6 mois ?</w:t>
            </w:r>
          </w:p>
          <w:p w14:paraId="77431A71" w14:textId="77777777" w:rsidR="008B407A" w:rsidRPr="00D12E1F" w:rsidRDefault="008B407A" w:rsidP="008B407A">
            <w:pPr>
              <w:tabs>
                <w:tab w:val="left" w:pos="1836"/>
              </w:tabs>
              <w:spacing w:after="0" w:line="240" w:lineRule="auto"/>
              <w:jc w:val="both"/>
              <w:rPr>
                <w:rFonts w:cs="Calibri"/>
                <w:lang w:val="fr-FR"/>
              </w:rPr>
            </w:pPr>
          </w:p>
          <w:p w14:paraId="645A6945" w14:textId="77777777" w:rsidR="008B407A" w:rsidRPr="00D12E1F" w:rsidRDefault="008B407A" w:rsidP="008B407A">
            <w:pPr>
              <w:tabs>
                <w:tab w:val="left" w:pos="1836"/>
              </w:tabs>
              <w:spacing w:after="0" w:line="240" w:lineRule="auto"/>
              <w:jc w:val="both"/>
              <w:rPr>
                <w:rFonts w:cs="Calibri"/>
                <w:color w:val="FF0000"/>
                <w:lang w:val="fr-FR"/>
              </w:rPr>
            </w:pPr>
            <w:r w:rsidRPr="00D12E1F">
              <w:rPr>
                <w:rFonts w:cs="Calibri"/>
                <w:b/>
                <w:color w:val="FF0000"/>
                <w:lang w:val="fr-FR"/>
              </w:rPr>
              <w:t>LACTATU6</w:t>
            </w:r>
          </w:p>
        </w:tc>
        <w:tc>
          <w:tcPr>
            <w:tcW w:w="1796" w:type="pct"/>
          </w:tcPr>
          <w:p w14:paraId="7B855E98" w14:textId="77777777" w:rsidR="008B407A" w:rsidRPr="00D12E1F" w:rsidRDefault="008B407A" w:rsidP="008B407A">
            <w:pPr>
              <w:widowControl w:val="0"/>
              <w:tabs>
                <w:tab w:val="right" w:leader="dot" w:pos="3797"/>
              </w:tabs>
              <w:spacing w:after="0" w:line="240" w:lineRule="auto"/>
              <w:jc w:val="both"/>
              <w:rPr>
                <w:rFonts w:cs="Calibri"/>
                <w:color w:val="000000"/>
                <w:lang w:val="fr-FR"/>
              </w:rPr>
            </w:pPr>
            <w:r w:rsidRPr="00D12E1F">
              <w:rPr>
                <w:rFonts w:cs="Calibri"/>
                <w:color w:val="000000"/>
                <w:lang w:val="fr-FR"/>
              </w:rPr>
              <w:t>Oui</w:t>
            </w:r>
            <w:r w:rsidRPr="00D12E1F">
              <w:rPr>
                <w:rFonts w:cs="Calibri"/>
                <w:color w:val="000000"/>
                <w:lang w:val="fr-FR"/>
              </w:rPr>
              <w:tab/>
              <w:t>1</w:t>
            </w:r>
          </w:p>
          <w:p w14:paraId="468AE7F4" w14:textId="77777777" w:rsidR="008B407A" w:rsidRPr="00D12E1F" w:rsidRDefault="008B407A" w:rsidP="008B407A">
            <w:pPr>
              <w:widowControl w:val="0"/>
              <w:tabs>
                <w:tab w:val="right" w:leader="dot" w:pos="3814"/>
              </w:tabs>
              <w:spacing w:after="0" w:line="240" w:lineRule="auto"/>
              <w:jc w:val="both"/>
              <w:rPr>
                <w:rFonts w:cs="Calibri"/>
                <w:color w:val="000000"/>
                <w:lang w:val="fr-FR"/>
              </w:rPr>
            </w:pPr>
            <w:r w:rsidRPr="00D12E1F">
              <w:rPr>
                <w:rFonts w:cs="Calibri"/>
                <w:color w:val="000000"/>
                <w:lang w:val="fr-FR"/>
              </w:rPr>
              <w:t>Non</w:t>
            </w:r>
            <w:r w:rsidRPr="00D12E1F">
              <w:rPr>
                <w:rFonts w:cs="Calibri"/>
                <w:color w:val="000000"/>
                <w:lang w:val="fr-FR"/>
              </w:rPr>
              <w:tab/>
              <w:t>2</w:t>
            </w:r>
          </w:p>
          <w:p w14:paraId="59F1437F" w14:textId="77777777" w:rsidR="008B407A" w:rsidRPr="00D12E1F" w:rsidRDefault="008B407A" w:rsidP="008B407A">
            <w:pPr>
              <w:widowControl w:val="0"/>
              <w:tabs>
                <w:tab w:val="right" w:leader="dot" w:pos="3797"/>
              </w:tabs>
              <w:spacing w:after="0" w:line="240" w:lineRule="auto"/>
              <w:jc w:val="both"/>
              <w:rPr>
                <w:rFonts w:cs="Calibri"/>
                <w:color w:val="000000"/>
                <w:lang w:val="fr-FR"/>
              </w:rPr>
            </w:pPr>
            <w:r w:rsidRPr="00D12E1F">
              <w:rPr>
                <w:rFonts w:cs="Calibri"/>
                <w:color w:val="000000"/>
                <w:lang w:val="fr-FR"/>
              </w:rPr>
              <w:t>Ne sait pas</w:t>
            </w:r>
            <w:r w:rsidRPr="00D12E1F">
              <w:rPr>
                <w:rFonts w:cs="Calibri"/>
                <w:color w:val="000000"/>
                <w:lang w:val="fr-FR"/>
              </w:rPr>
              <w:tab/>
              <w:t>8</w:t>
            </w:r>
          </w:p>
        </w:tc>
        <w:tc>
          <w:tcPr>
            <w:tcW w:w="1107" w:type="pct"/>
          </w:tcPr>
          <w:p w14:paraId="17B74065" w14:textId="77777777" w:rsidR="008B407A" w:rsidRPr="00D12E1F" w:rsidRDefault="008B407A" w:rsidP="008B407A">
            <w:pPr>
              <w:spacing w:after="0" w:line="240" w:lineRule="auto"/>
              <w:jc w:val="right"/>
              <w:rPr>
                <w:rFonts w:cs="Calibri"/>
                <w:lang w:val="fr-FR"/>
              </w:rPr>
            </w:pPr>
          </w:p>
          <w:p w14:paraId="3D268455" w14:textId="77777777" w:rsidR="008B407A" w:rsidRPr="00D12E1F" w:rsidRDefault="008B407A" w:rsidP="008B407A">
            <w:pPr>
              <w:spacing w:after="0" w:line="240" w:lineRule="auto"/>
              <w:jc w:val="right"/>
              <w:rPr>
                <w:rFonts w:cs="Calibri"/>
                <w:lang w:val="fr-FR"/>
              </w:rPr>
            </w:pPr>
            <w:r w:rsidRPr="00D12E1F">
              <w:rPr>
                <w:rFonts w:cs="Calibri"/>
                <w:lang w:val="fr-FR"/>
              </w:rPr>
              <w:t>|___|</w:t>
            </w:r>
          </w:p>
          <w:p w14:paraId="6C2E33B0" w14:textId="3031FE63" w:rsidR="00A97715" w:rsidRPr="00D12E1F" w:rsidRDefault="00A97715" w:rsidP="008B407A">
            <w:pPr>
              <w:spacing w:after="0" w:line="240" w:lineRule="auto"/>
              <w:jc w:val="right"/>
              <w:rPr>
                <w:rFonts w:cs="Calibri"/>
                <w:lang w:val="fr-FR"/>
              </w:rPr>
            </w:pPr>
            <w:r w:rsidRPr="00D12E1F">
              <w:rPr>
                <w:rFonts w:cs="Calibri"/>
                <w:b/>
                <w:bCs/>
                <w:sz w:val="20"/>
                <w:szCs w:val="20"/>
                <w:lang w:val="fr-FR"/>
              </w:rPr>
              <w:t>SI LA RÉPONSE EST 2 OU 8 ALLER À WM11</w:t>
            </w:r>
          </w:p>
        </w:tc>
      </w:tr>
      <w:tr w:rsidR="00A97715" w:rsidRPr="00D12E1F" w14:paraId="4C324294" w14:textId="77777777" w:rsidTr="002A3AD0">
        <w:trPr>
          <w:trHeight w:val="173"/>
        </w:trPr>
        <w:tc>
          <w:tcPr>
            <w:tcW w:w="334" w:type="pct"/>
          </w:tcPr>
          <w:p w14:paraId="111F9E4E" w14:textId="0C221682" w:rsidR="00A97715" w:rsidRPr="00D12E1F" w:rsidRDefault="00A97715" w:rsidP="00A97715">
            <w:pPr>
              <w:pStyle w:val="Paragraphedeliste"/>
              <w:spacing w:after="0" w:line="240" w:lineRule="auto"/>
              <w:ind w:left="0"/>
              <w:contextualSpacing w:val="0"/>
              <w:jc w:val="both"/>
              <w:rPr>
                <w:rFonts w:cs="Calibri"/>
                <w:b/>
                <w:sz w:val="18"/>
                <w:szCs w:val="18"/>
                <w:lang w:val="fr-FR"/>
              </w:rPr>
            </w:pPr>
            <w:r w:rsidRPr="00D12E1F">
              <w:rPr>
                <w:rFonts w:cs="Calibri"/>
                <w:b/>
                <w:sz w:val="18"/>
                <w:szCs w:val="18"/>
                <w:lang w:val="fr-FR"/>
              </w:rPr>
              <w:t>WM10</w:t>
            </w:r>
          </w:p>
        </w:tc>
        <w:tc>
          <w:tcPr>
            <w:tcW w:w="1763" w:type="pct"/>
          </w:tcPr>
          <w:p w14:paraId="19FA4492" w14:textId="5836FF5D" w:rsidR="00A97715" w:rsidRPr="00D12E1F" w:rsidRDefault="00A97715" w:rsidP="00A97715">
            <w:pPr>
              <w:tabs>
                <w:tab w:val="left" w:pos="1836"/>
              </w:tabs>
              <w:spacing w:after="0" w:line="240" w:lineRule="auto"/>
              <w:jc w:val="both"/>
              <w:rPr>
                <w:rFonts w:cs="Calibri"/>
                <w:bCs/>
                <w:lang w:val="fr-FR" w:eastAsia="es-ES"/>
              </w:rPr>
            </w:pPr>
            <w:r w:rsidRPr="00D12E1F">
              <w:rPr>
                <w:rFonts w:cs="Calibri"/>
                <w:bCs/>
                <w:lang w:val="fr-FR" w:eastAsia="es-ES"/>
              </w:rPr>
              <w:t>Au cours des deux premiers mois suivant l'accouchement, avez-vous reçu une supplémentation en vitamine A?</w:t>
            </w:r>
          </w:p>
          <w:p w14:paraId="50EF7205" w14:textId="49BCEFE4" w:rsidR="00A97715" w:rsidRPr="00D12E1F" w:rsidRDefault="00A97715" w:rsidP="00A97715">
            <w:pPr>
              <w:tabs>
                <w:tab w:val="left" w:pos="1836"/>
              </w:tabs>
              <w:spacing w:after="0" w:line="240" w:lineRule="auto"/>
              <w:jc w:val="both"/>
              <w:rPr>
                <w:rFonts w:cs="Calibri"/>
                <w:bCs/>
                <w:lang w:val="fr-FR" w:eastAsia="es-ES"/>
              </w:rPr>
            </w:pPr>
          </w:p>
          <w:p w14:paraId="286F8EDD" w14:textId="1CB9B31C" w:rsidR="00A97715" w:rsidRPr="00D12E1F" w:rsidRDefault="00A97715" w:rsidP="00A97715">
            <w:pPr>
              <w:tabs>
                <w:tab w:val="left" w:pos="1836"/>
              </w:tabs>
              <w:spacing w:after="0" w:line="240" w:lineRule="auto"/>
              <w:jc w:val="both"/>
              <w:rPr>
                <w:rFonts w:cs="Calibri"/>
                <w:bCs/>
                <w:sz w:val="20"/>
                <w:szCs w:val="20"/>
                <w:lang w:val="fr-FR" w:eastAsia="es-ES"/>
              </w:rPr>
            </w:pPr>
            <w:r w:rsidRPr="00D12E1F">
              <w:rPr>
                <w:rFonts w:cs="Calibri"/>
                <w:bCs/>
                <w:sz w:val="20"/>
                <w:szCs w:val="20"/>
                <w:lang w:val="fr-FR" w:eastAsia="es-ES"/>
              </w:rPr>
              <w:t>MONTRER LA CAPSULE DE VITAMINE A</w:t>
            </w:r>
          </w:p>
          <w:p w14:paraId="5430BEA0" w14:textId="77777777" w:rsidR="00A97715" w:rsidRPr="00D12E1F" w:rsidRDefault="00A97715" w:rsidP="00A97715">
            <w:pPr>
              <w:tabs>
                <w:tab w:val="left" w:pos="1836"/>
              </w:tabs>
              <w:spacing w:after="0" w:line="240" w:lineRule="auto"/>
              <w:jc w:val="both"/>
              <w:rPr>
                <w:rFonts w:cs="Calibri"/>
                <w:lang w:val="fr-FR"/>
              </w:rPr>
            </w:pPr>
          </w:p>
          <w:p w14:paraId="0508D7D4" w14:textId="0C157887" w:rsidR="00A97715" w:rsidRPr="00D12E1F" w:rsidRDefault="00A97715" w:rsidP="00A97715">
            <w:pPr>
              <w:tabs>
                <w:tab w:val="left" w:pos="1836"/>
              </w:tabs>
              <w:spacing w:after="0" w:line="240" w:lineRule="auto"/>
              <w:rPr>
                <w:rFonts w:cs="Calibri"/>
                <w:bCs/>
                <w:lang w:val="fr-FR" w:eastAsia="es-ES"/>
              </w:rPr>
            </w:pPr>
            <w:r w:rsidRPr="00D12E1F">
              <w:rPr>
                <w:rFonts w:cs="Calibri"/>
                <w:b/>
                <w:color w:val="FF0000"/>
                <w:lang w:val="fr-FR"/>
              </w:rPr>
              <w:t>WMVITA</w:t>
            </w:r>
          </w:p>
        </w:tc>
        <w:tc>
          <w:tcPr>
            <w:tcW w:w="1796" w:type="pct"/>
          </w:tcPr>
          <w:p w14:paraId="596FF2F7" w14:textId="77777777" w:rsidR="00A97715" w:rsidRPr="00D12E1F" w:rsidRDefault="00A97715" w:rsidP="00A97715">
            <w:pPr>
              <w:widowControl w:val="0"/>
              <w:tabs>
                <w:tab w:val="right" w:leader="dot" w:pos="3797"/>
              </w:tabs>
              <w:spacing w:after="0" w:line="240" w:lineRule="auto"/>
              <w:jc w:val="both"/>
              <w:rPr>
                <w:rFonts w:cs="Calibri"/>
                <w:color w:val="000000"/>
                <w:lang w:val="fr-FR"/>
              </w:rPr>
            </w:pPr>
            <w:r w:rsidRPr="00D12E1F">
              <w:rPr>
                <w:rFonts w:cs="Calibri"/>
                <w:color w:val="000000"/>
                <w:lang w:val="fr-FR"/>
              </w:rPr>
              <w:t>Oui</w:t>
            </w:r>
            <w:r w:rsidRPr="00D12E1F">
              <w:rPr>
                <w:rFonts w:cs="Calibri"/>
                <w:color w:val="000000"/>
                <w:lang w:val="fr-FR"/>
              </w:rPr>
              <w:tab/>
              <w:t>1</w:t>
            </w:r>
          </w:p>
          <w:p w14:paraId="36C8D848" w14:textId="77777777" w:rsidR="00A97715" w:rsidRPr="00D12E1F" w:rsidRDefault="00A97715" w:rsidP="00A97715">
            <w:pPr>
              <w:widowControl w:val="0"/>
              <w:tabs>
                <w:tab w:val="right" w:leader="dot" w:pos="3814"/>
              </w:tabs>
              <w:spacing w:after="0" w:line="240" w:lineRule="auto"/>
              <w:jc w:val="both"/>
              <w:rPr>
                <w:rFonts w:cs="Calibri"/>
                <w:color w:val="000000"/>
                <w:lang w:val="fr-FR"/>
              </w:rPr>
            </w:pPr>
            <w:r w:rsidRPr="00D12E1F">
              <w:rPr>
                <w:rFonts w:cs="Calibri"/>
                <w:color w:val="000000"/>
                <w:lang w:val="fr-FR"/>
              </w:rPr>
              <w:t>Non</w:t>
            </w:r>
            <w:r w:rsidRPr="00D12E1F">
              <w:rPr>
                <w:rFonts w:cs="Calibri"/>
                <w:color w:val="000000"/>
                <w:lang w:val="fr-FR"/>
              </w:rPr>
              <w:tab/>
              <w:t>2</w:t>
            </w:r>
          </w:p>
          <w:p w14:paraId="3F4C8A0D" w14:textId="521E00DF" w:rsidR="00A97715" w:rsidRPr="00D12E1F" w:rsidRDefault="00A97715" w:rsidP="00A97715">
            <w:pPr>
              <w:widowControl w:val="0"/>
              <w:tabs>
                <w:tab w:val="right" w:leader="dot" w:pos="3797"/>
              </w:tabs>
              <w:spacing w:after="0" w:line="240" w:lineRule="auto"/>
              <w:jc w:val="both"/>
              <w:rPr>
                <w:rFonts w:cs="Calibri"/>
                <w:color w:val="000000"/>
                <w:lang w:val="fr-FR"/>
              </w:rPr>
            </w:pPr>
            <w:r w:rsidRPr="00D12E1F">
              <w:rPr>
                <w:rFonts w:cs="Calibri"/>
                <w:color w:val="000000"/>
                <w:lang w:val="fr-FR"/>
              </w:rPr>
              <w:t>Ne sait pas</w:t>
            </w:r>
            <w:r w:rsidRPr="00D12E1F">
              <w:rPr>
                <w:rFonts w:cs="Calibri"/>
                <w:color w:val="000000"/>
                <w:lang w:val="fr-FR"/>
              </w:rPr>
              <w:tab/>
              <w:t>8</w:t>
            </w:r>
          </w:p>
        </w:tc>
        <w:tc>
          <w:tcPr>
            <w:tcW w:w="1107" w:type="pct"/>
          </w:tcPr>
          <w:p w14:paraId="6414461F" w14:textId="77777777" w:rsidR="00A97715" w:rsidRPr="00D12E1F" w:rsidRDefault="00A97715" w:rsidP="00A97715">
            <w:pPr>
              <w:spacing w:after="0" w:line="240" w:lineRule="auto"/>
              <w:jc w:val="right"/>
              <w:rPr>
                <w:rFonts w:cs="Calibri"/>
                <w:lang w:val="fr-FR"/>
              </w:rPr>
            </w:pPr>
          </w:p>
          <w:p w14:paraId="7658EABD" w14:textId="78D30EAA" w:rsidR="00A97715" w:rsidRPr="00D12E1F" w:rsidRDefault="00A97715" w:rsidP="00A97715">
            <w:pPr>
              <w:spacing w:after="0" w:line="240" w:lineRule="auto"/>
              <w:jc w:val="right"/>
              <w:rPr>
                <w:rFonts w:cs="Calibri"/>
                <w:lang w:val="fr-FR"/>
              </w:rPr>
            </w:pPr>
            <w:r w:rsidRPr="00D12E1F">
              <w:rPr>
                <w:rFonts w:cs="Calibri"/>
                <w:lang w:val="fr-FR"/>
              </w:rPr>
              <w:t>|___|</w:t>
            </w:r>
          </w:p>
        </w:tc>
      </w:tr>
      <w:tr w:rsidR="008B407A" w:rsidRPr="00D12E1F" w14:paraId="37922BA0" w14:textId="77777777" w:rsidTr="002A3AD0">
        <w:trPr>
          <w:trHeight w:val="173"/>
        </w:trPr>
        <w:tc>
          <w:tcPr>
            <w:tcW w:w="334" w:type="pct"/>
          </w:tcPr>
          <w:p w14:paraId="65D5AC8E" w14:textId="5696F39B" w:rsidR="008B407A" w:rsidRPr="00D12E1F" w:rsidRDefault="008B407A" w:rsidP="008B407A">
            <w:pPr>
              <w:pStyle w:val="Paragraphedeliste"/>
              <w:spacing w:after="0" w:line="240" w:lineRule="auto"/>
              <w:ind w:left="0"/>
              <w:contextualSpacing w:val="0"/>
              <w:jc w:val="both"/>
              <w:rPr>
                <w:rFonts w:cs="Calibri"/>
                <w:b/>
                <w:sz w:val="18"/>
                <w:szCs w:val="18"/>
                <w:lang w:val="fr-FR"/>
              </w:rPr>
            </w:pPr>
            <w:r w:rsidRPr="00D12E1F">
              <w:rPr>
                <w:rFonts w:cs="Calibri"/>
                <w:b/>
                <w:sz w:val="18"/>
                <w:szCs w:val="18"/>
                <w:lang w:val="fr-FR"/>
              </w:rPr>
              <w:lastRenderedPageBreak/>
              <w:t>WM1</w:t>
            </w:r>
            <w:r w:rsidR="00A97715" w:rsidRPr="00D12E1F">
              <w:rPr>
                <w:rFonts w:cs="Calibri"/>
                <w:b/>
                <w:sz w:val="18"/>
                <w:szCs w:val="18"/>
                <w:lang w:val="fr-FR"/>
              </w:rPr>
              <w:t>1</w:t>
            </w:r>
          </w:p>
        </w:tc>
        <w:tc>
          <w:tcPr>
            <w:tcW w:w="1763" w:type="pct"/>
          </w:tcPr>
          <w:p w14:paraId="5149B254" w14:textId="579FC4B8" w:rsidR="008B407A" w:rsidRPr="00D12E1F" w:rsidRDefault="008B407A" w:rsidP="008305B6">
            <w:pPr>
              <w:spacing w:after="0" w:line="240" w:lineRule="auto"/>
              <w:jc w:val="both"/>
              <w:rPr>
                <w:rFonts w:cs="Calibri"/>
                <w:lang w:val="fr-FR"/>
              </w:rPr>
            </w:pPr>
            <w:r w:rsidRPr="00D12E1F">
              <w:rPr>
                <w:rFonts w:cs="Calibri"/>
                <w:lang w:val="fr-FR"/>
              </w:rPr>
              <w:t xml:space="preserve">Etes-vous actuellement inscrit(e) dans </w:t>
            </w:r>
            <w:r w:rsidR="00A97715" w:rsidRPr="00D12E1F">
              <w:rPr>
                <w:rFonts w:cs="Calibri"/>
                <w:lang w:val="fr-FR"/>
              </w:rPr>
              <w:t>le</w:t>
            </w:r>
            <w:r w:rsidRPr="00D12E1F">
              <w:rPr>
                <w:rFonts w:cs="Calibri"/>
                <w:lang w:val="fr-FR"/>
              </w:rPr>
              <w:t xml:space="preserve"> programme d’alimentation complémentaire de couverture (BSFP) ?</w:t>
            </w:r>
          </w:p>
          <w:p w14:paraId="134B2C31" w14:textId="77777777" w:rsidR="008B407A" w:rsidRPr="00D12E1F" w:rsidRDefault="008B407A" w:rsidP="008B407A">
            <w:pPr>
              <w:spacing w:after="0" w:line="240" w:lineRule="auto"/>
              <w:jc w:val="both"/>
              <w:rPr>
                <w:rFonts w:cs="Calibri"/>
                <w:lang w:val="fr-FR"/>
              </w:rPr>
            </w:pPr>
          </w:p>
          <w:p w14:paraId="45EB07F3" w14:textId="4A1C6108" w:rsidR="008B407A" w:rsidRPr="00D12E1F" w:rsidRDefault="008B407A" w:rsidP="008B407A">
            <w:pPr>
              <w:spacing w:after="0" w:line="240" w:lineRule="auto"/>
              <w:jc w:val="both"/>
              <w:rPr>
                <w:rFonts w:cs="Calibri"/>
                <w:sz w:val="20"/>
                <w:szCs w:val="20"/>
                <w:lang w:val="fr-FR"/>
              </w:rPr>
            </w:pPr>
            <w:r w:rsidRPr="00D12E1F">
              <w:rPr>
                <w:rFonts w:cs="Calibri"/>
                <w:sz w:val="20"/>
                <w:szCs w:val="20"/>
                <w:lang w:val="fr-FR"/>
              </w:rPr>
              <w:t>MONTRER LE</w:t>
            </w:r>
            <w:r w:rsidR="00A97715" w:rsidRPr="00D12E1F">
              <w:rPr>
                <w:rFonts w:cs="Calibri"/>
                <w:sz w:val="20"/>
                <w:szCs w:val="20"/>
                <w:lang w:val="fr-FR"/>
              </w:rPr>
              <w:t xml:space="preserve"> </w:t>
            </w:r>
            <w:r w:rsidRPr="00D12E1F">
              <w:rPr>
                <w:rFonts w:cs="Calibri"/>
                <w:sz w:val="20"/>
                <w:szCs w:val="20"/>
                <w:lang w:val="fr-FR"/>
              </w:rPr>
              <w:t>S</w:t>
            </w:r>
            <w:r w:rsidR="00A97715" w:rsidRPr="00D12E1F">
              <w:rPr>
                <w:rFonts w:cs="Calibri"/>
                <w:sz w:val="20"/>
                <w:szCs w:val="20"/>
                <w:lang w:val="fr-FR"/>
              </w:rPr>
              <w:t>ACHET DE CSB++</w:t>
            </w:r>
            <w:r w:rsidRPr="00D12E1F">
              <w:rPr>
                <w:rFonts w:cs="Calibri"/>
                <w:sz w:val="20"/>
                <w:szCs w:val="20"/>
                <w:lang w:val="fr-FR"/>
              </w:rPr>
              <w:t>.</w:t>
            </w:r>
          </w:p>
          <w:p w14:paraId="649CDF4D" w14:textId="77777777" w:rsidR="008B407A" w:rsidRPr="00D12E1F" w:rsidRDefault="008B407A" w:rsidP="008B407A">
            <w:pPr>
              <w:spacing w:after="0" w:line="240" w:lineRule="auto"/>
              <w:jc w:val="both"/>
              <w:rPr>
                <w:rFonts w:cs="Calibri"/>
                <w:lang w:val="fr-FR"/>
              </w:rPr>
            </w:pPr>
          </w:p>
          <w:p w14:paraId="712F67A2" w14:textId="77777777" w:rsidR="008B407A" w:rsidRPr="00D12E1F" w:rsidRDefault="008B407A" w:rsidP="008B407A">
            <w:pPr>
              <w:tabs>
                <w:tab w:val="left" w:pos="1836"/>
              </w:tabs>
              <w:spacing w:after="0" w:line="240" w:lineRule="auto"/>
              <w:jc w:val="both"/>
              <w:rPr>
                <w:rFonts w:cs="Calibri"/>
                <w:color w:val="00B050"/>
                <w:lang w:val="fr-FR"/>
              </w:rPr>
            </w:pPr>
            <w:r w:rsidRPr="00D12E1F">
              <w:rPr>
                <w:rFonts w:cs="Calibri"/>
                <w:b/>
                <w:color w:val="00B050"/>
                <w:lang w:val="fr-FR"/>
              </w:rPr>
              <w:t>WMBSFP</w:t>
            </w:r>
          </w:p>
        </w:tc>
        <w:tc>
          <w:tcPr>
            <w:tcW w:w="1796" w:type="pct"/>
          </w:tcPr>
          <w:p w14:paraId="42A7A9D0" w14:textId="77777777" w:rsidR="008B407A" w:rsidRPr="00D12E1F" w:rsidRDefault="008B407A" w:rsidP="008B407A">
            <w:pPr>
              <w:widowControl w:val="0"/>
              <w:tabs>
                <w:tab w:val="right" w:leader="dot" w:pos="3797"/>
              </w:tabs>
              <w:spacing w:after="0" w:line="240" w:lineRule="auto"/>
              <w:jc w:val="both"/>
              <w:rPr>
                <w:rFonts w:cs="Calibri"/>
                <w:color w:val="000000"/>
                <w:lang w:val="fr-FR"/>
              </w:rPr>
            </w:pPr>
            <w:r w:rsidRPr="00D12E1F">
              <w:rPr>
                <w:rFonts w:cs="Calibri"/>
                <w:color w:val="000000"/>
                <w:lang w:val="fr-FR"/>
              </w:rPr>
              <w:t>Oui</w:t>
            </w:r>
            <w:r w:rsidRPr="00D12E1F">
              <w:rPr>
                <w:rFonts w:cs="Calibri"/>
                <w:color w:val="000000"/>
                <w:lang w:val="fr-FR"/>
              </w:rPr>
              <w:tab/>
              <w:t>1</w:t>
            </w:r>
          </w:p>
          <w:p w14:paraId="352A630F" w14:textId="77777777" w:rsidR="008B407A" w:rsidRPr="00D12E1F" w:rsidRDefault="008B407A" w:rsidP="008B407A">
            <w:pPr>
              <w:widowControl w:val="0"/>
              <w:tabs>
                <w:tab w:val="right" w:leader="dot" w:pos="3814"/>
              </w:tabs>
              <w:spacing w:after="0" w:line="240" w:lineRule="auto"/>
              <w:jc w:val="both"/>
              <w:rPr>
                <w:rFonts w:cs="Calibri"/>
                <w:color w:val="000000"/>
                <w:lang w:val="fr-FR"/>
              </w:rPr>
            </w:pPr>
            <w:r w:rsidRPr="00D12E1F">
              <w:rPr>
                <w:rFonts w:cs="Calibri"/>
                <w:color w:val="000000"/>
                <w:lang w:val="fr-FR"/>
              </w:rPr>
              <w:t>Non</w:t>
            </w:r>
            <w:r w:rsidRPr="00D12E1F">
              <w:rPr>
                <w:rFonts w:cs="Calibri"/>
                <w:color w:val="000000"/>
                <w:lang w:val="fr-FR"/>
              </w:rPr>
              <w:tab/>
              <w:t>2</w:t>
            </w:r>
          </w:p>
          <w:p w14:paraId="36270FC4" w14:textId="77777777" w:rsidR="008B407A" w:rsidRPr="00D12E1F" w:rsidRDefault="008B407A" w:rsidP="008B407A">
            <w:pPr>
              <w:widowControl w:val="0"/>
              <w:tabs>
                <w:tab w:val="right" w:leader="dot" w:pos="3797"/>
              </w:tabs>
              <w:spacing w:after="0" w:line="240" w:lineRule="auto"/>
              <w:jc w:val="both"/>
              <w:rPr>
                <w:rFonts w:cs="Calibri"/>
                <w:color w:val="000000"/>
                <w:lang w:val="fr-FR"/>
              </w:rPr>
            </w:pPr>
            <w:r w:rsidRPr="00D12E1F">
              <w:rPr>
                <w:rFonts w:cs="Calibri"/>
                <w:color w:val="000000"/>
                <w:lang w:val="fr-FR"/>
              </w:rPr>
              <w:t>Ne sait pas</w:t>
            </w:r>
            <w:r w:rsidRPr="00D12E1F">
              <w:rPr>
                <w:rFonts w:cs="Calibri"/>
                <w:color w:val="000000"/>
                <w:lang w:val="fr-FR"/>
              </w:rPr>
              <w:tab/>
              <w:t>8</w:t>
            </w:r>
          </w:p>
        </w:tc>
        <w:tc>
          <w:tcPr>
            <w:tcW w:w="1107" w:type="pct"/>
          </w:tcPr>
          <w:p w14:paraId="13949977" w14:textId="77777777" w:rsidR="008B407A" w:rsidRPr="00D12E1F" w:rsidRDefault="008B407A" w:rsidP="008B407A">
            <w:pPr>
              <w:spacing w:after="0" w:line="240" w:lineRule="auto"/>
              <w:jc w:val="right"/>
              <w:rPr>
                <w:rFonts w:cs="Calibri"/>
                <w:lang w:val="fr-FR"/>
              </w:rPr>
            </w:pPr>
          </w:p>
          <w:p w14:paraId="46D013BE" w14:textId="77777777" w:rsidR="008B407A" w:rsidRPr="00D12E1F" w:rsidRDefault="008B407A" w:rsidP="008B407A">
            <w:pPr>
              <w:spacing w:after="0" w:line="240" w:lineRule="auto"/>
              <w:jc w:val="right"/>
              <w:rPr>
                <w:rFonts w:cs="Calibri"/>
                <w:lang w:val="fr-FR"/>
              </w:rPr>
            </w:pPr>
            <w:r w:rsidRPr="00D12E1F">
              <w:rPr>
                <w:rFonts w:cs="Calibri"/>
                <w:lang w:val="fr-FR"/>
              </w:rPr>
              <w:t>|___|</w:t>
            </w:r>
          </w:p>
        </w:tc>
      </w:tr>
      <w:tr w:rsidR="008B407A" w:rsidRPr="00D12E1F" w14:paraId="569FCB25" w14:textId="77777777" w:rsidTr="002A3AD0">
        <w:trPr>
          <w:trHeight w:val="173"/>
        </w:trPr>
        <w:tc>
          <w:tcPr>
            <w:tcW w:w="334" w:type="pct"/>
          </w:tcPr>
          <w:p w14:paraId="7DA07D87" w14:textId="06E2C238" w:rsidR="008B407A" w:rsidRPr="00D12E1F" w:rsidRDefault="008B407A" w:rsidP="008B407A">
            <w:pPr>
              <w:pStyle w:val="Paragraphedeliste"/>
              <w:spacing w:after="0" w:line="240" w:lineRule="auto"/>
              <w:ind w:left="0"/>
              <w:contextualSpacing w:val="0"/>
              <w:jc w:val="both"/>
              <w:rPr>
                <w:rFonts w:cs="Calibri"/>
                <w:b/>
                <w:sz w:val="18"/>
                <w:szCs w:val="18"/>
                <w:lang w:val="fr-FR"/>
              </w:rPr>
            </w:pPr>
            <w:r w:rsidRPr="00D12E1F">
              <w:rPr>
                <w:rFonts w:cs="Calibri"/>
                <w:b/>
                <w:sz w:val="18"/>
                <w:szCs w:val="18"/>
                <w:lang w:val="fr-FR"/>
              </w:rPr>
              <w:t>WM1</w:t>
            </w:r>
            <w:r w:rsidR="00A97715" w:rsidRPr="00D12E1F">
              <w:rPr>
                <w:rFonts w:cs="Calibri"/>
                <w:b/>
                <w:sz w:val="18"/>
                <w:szCs w:val="18"/>
                <w:lang w:val="fr-FR"/>
              </w:rPr>
              <w:t>2</w:t>
            </w:r>
          </w:p>
        </w:tc>
        <w:tc>
          <w:tcPr>
            <w:tcW w:w="1763" w:type="pct"/>
          </w:tcPr>
          <w:p w14:paraId="10FC8D2C" w14:textId="58A938EB" w:rsidR="008B407A" w:rsidRPr="00D12E1F" w:rsidRDefault="008B407A" w:rsidP="008B407A">
            <w:pPr>
              <w:tabs>
                <w:tab w:val="left" w:pos="1836"/>
              </w:tabs>
              <w:spacing w:after="0" w:line="240" w:lineRule="auto"/>
              <w:jc w:val="both"/>
              <w:rPr>
                <w:rFonts w:cs="Calibri"/>
                <w:lang w:val="fr-FR"/>
              </w:rPr>
            </w:pPr>
            <w:r w:rsidRPr="00D12E1F">
              <w:rPr>
                <w:rFonts w:cs="Calibri"/>
                <w:lang w:val="fr-FR"/>
              </w:rPr>
              <w:t>Périmètre brachial (PB) en cm (±0,1cm) de [NOM DE LA FEMME]</w:t>
            </w:r>
          </w:p>
          <w:p w14:paraId="43C07E77" w14:textId="77777777" w:rsidR="008B407A" w:rsidRPr="00D12E1F" w:rsidRDefault="008B407A" w:rsidP="008B407A">
            <w:pPr>
              <w:tabs>
                <w:tab w:val="left" w:pos="1836"/>
              </w:tabs>
              <w:spacing w:after="0" w:line="240" w:lineRule="auto"/>
              <w:jc w:val="both"/>
              <w:rPr>
                <w:rFonts w:cs="Calibri"/>
                <w:lang w:val="fr-FR"/>
              </w:rPr>
            </w:pPr>
          </w:p>
          <w:p w14:paraId="4AC07EE2" w14:textId="6EF971C0" w:rsidR="008B407A" w:rsidRPr="00D12E1F" w:rsidRDefault="008B407A" w:rsidP="008B407A">
            <w:pPr>
              <w:tabs>
                <w:tab w:val="left" w:pos="1836"/>
              </w:tabs>
              <w:spacing w:after="0" w:line="240" w:lineRule="auto"/>
              <w:jc w:val="both"/>
              <w:rPr>
                <w:rFonts w:cs="Calibri"/>
                <w:sz w:val="20"/>
                <w:szCs w:val="20"/>
                <w:lang w:val="fr-FR"/>
              </w:rPr>
            </w:pPr>
            <w:r w:rsidRPr="00D12E1F">
              <w:rPr>
                <w:rFonts w:cs="Calibri"/>
                <w:sz w:val="20"/>
                <w:lang w:val="fr-FR"/>
              </w:rPr>
              <w:t xml:space="preserve">MESURER LE BRAS GAUCHE. </w:t>
            </w:r>
            <w:r w:rsidRPr="00D12E1F">
              <w:rPr>
                <w:rFonts w:cs="Calibri"/>
                <w:sz w:val="20"/>
                <w:szCs w:val="20"/>
                <w:lang w:val="fr-FR"/>
              </w:rPr>
              <w:t>NE PAS OUBLIER LA DÉCIMALE.</w:t>
            </w:r>
          </w:p>
          <w:p w14:paraId="55D09445" w14:textId="77777777" w:rsidR="008B407A" w:rsidRPr="00D12E1F" w:rsidRDefault="008B407A" w:rsidP="008B407A">
            <w:pPr>
              <w:pStyle w:val="Retraitcorpsdetexte"/>
              <w:spacing w:after="0" w:line="240" w:lineRule="auto"/>
              <w:jc w:val="both"/>
              <w:rPr>
                <w:rFonts w:cs="Calibri"/>
                <w:bCs/>
                <w:sz w:val="22"/>
                <w:szCs w:val="24"/>
                <w:lang w:val="fr-FR"/>
              </w:rPr>
            </w:pPr>
          </w:p>
          <w:p w14:paraId="3DD4F1AF" w14:textId="12BC30D9" w:rsidR="008B407A" w:rsidRPr="00D12E1F" w:rsidRDefault="008B407A" w:rsidP="008B407A">
            <w:pPr>
              <w:pStyle w:val="Retraitcorpsdetexte"/>
              <w:spacing w:after="0" w:line="240" w:lineRule="auto"/>
              <w:ind w:left="0"/>
              <w:jc w:val="both"/>
              <w:rPr>
                <w:rFonts w:cs="Calibri"/>
                <w:b/>
                <w:bCs/>
                <w:sz w:val="22"/>
                <w:szCs w:val="24"/>
                <w:lang w:val="fr-FR"/>
              </w:rPr>
            </w:pPr>
            <w:r w:rsidRPr="00D12E1F">
              <w:rPr>
                <w:rFonts w:cs="Calibri"/>
                <w:b/>
                <w:bCs/>
                <w:sz w:val="22"/>
                <w:szCs w:val="24"/>
                <w:lang w:val="fr-FR"/>
              </w:rPr>
              <w:t>Limite inférieure=16</w:t>
            </w:r>
            <w:r w:rsidR="00A97715" w:rsidRPr="00D12E1F">
              <w:rPr>
                <w:rFonts w:cs="Calibri"/>
                <w:b/>
                <w:bCs/>
                <w:sz w:val="22"/>
                <w:szCs w:val="24"/>
                <w:lang w:val="fr-FR"/>
              </w:rPr>
              <w:t>.</w:t>
            </w:r>
            <w:r w:rsidRPr="00D12E1F">
              <w:rPr>
                <w:rFonts w:cs="Calibri"/>
                <w:b/>
                <w:bCs/>
                <w:sz w:val="22"/>
                <w:szCs w:val="24"/>
                <w:lang w:val="fr-FR"/>
              </w:rPr>
              <w:t xml:space="preserve">0 </w:t>
            </w:r>
            <w:r w:rsidR="00A97715" w:rsidRPr="00D12E1F">
              <w:rPr>
                <w:rFonts w:cs="Calibri"/>
                <w:b/>
                <w:bCs/>
                <w:sz w:val="22"/>
                <w:szCs w:val="24"/>
                <w:lang w:val="fr-FR"/>
              </w:rPr>
              <w:t>c</w:t>
            </w:r>
            <w:r w:rsidRPr="00D12E1F">
              <w:rPr>
                <w:rFonts w:cs="Calibri"/>
                <w:b/>
                <w:bCs/>
                <w:sz w:val="22"/>
                <w:szCs w:val="24"/>
                <w:lang w:val="fr-FR"/>
              </w:rPr>
              <w:t>m</w:t>
            </w:r>
          </w:p>
          <w:p w14:paraId="2D489F84" w14:textId="2B421055" w:rsidR="008B407A" w:rsidRPr="00D12E1F" w:rsidRDefault="008B407A" w:rsidP="008B407A">
            <w:pPr>
              <w:pStyle w:val="Retraitcorpsdetexte"/>
              <w:spacing w:after="0" w:line="240" w:lineRule="auto"/>
              <w:ind w:left="0"/>
              <w:jc w:val="both"/>
              <w:rPr>
                <w:rFonts w:cs="Calibri"/>
                <w:b/>
                <w:bCs/>
                <w:sz w:val="22"/>
                <w:szCs w:val="24"/>
                <w:lang w:val="fr-FR"/>
              </w:rPr>
            </w:pPr>
            <w:r w:rsidRPr="00D12E1F">
              <w:rPr>
                <w:rFonts w:cs="Calibri"/>
                <w:b/>
                <w:bCs/>
                <w:sz w:val="22"/>
                <w:szCs w:val="24"/>
                <w:lang w:val="fr-FR"/>
              </w:rPr>
              <w:t>Limite supérieure=50</w:t>
            </w:r>
            <w:r w:rsidR="00A97715" w:rsidRPr="00D12E1F">
              <w:rPr>
                <w:rFonts w:cs="Calibri"/>
                <w:b/>
                <w:bCs/>
                <w:sz w:val="22"/>
                <w:szCs w:val="24"/>
                <w:lang w:val="fr-FR"/>
              </w:rPr>
              <w:t>.</w:t>
            </w:r>
            <w:r w:rsidRPr="00D12E1F">
              <w:rPr>
                <w:rFonts w:cs="Calibri"/>
                <w:b/>
                <w:bCs/>
                <w:sz w:val="22"/>
                <w:szCs w:val="24"/>
                <w:lang w:val="fr-FR"/>
              </w:rPr>
              <w:t xml:space="preserve">0 </w:t>
            </w:r>
            <w:r w:rsidR="00A97715" w:rsidRPr="00D12E1F">
              <w:rPr>
                <w:rFonts w:cs="Calibri"/>
                <w:b/>
                <w:bCs/>
                <w:sz w:val="22"/>
                <w:szCs w:val="24"/>
                <w:lang w:val="fr-FR"/>
              </w:rPr>
              <w:t>c</w:t>
            </w:r>
            <w:r w:rsidRPr="00D12E1F">
              <w:rPr>
                <w:rFonts w:cs="Calibri"/>
                <w:b/>
                <w:bCs/>
                <w:sz w:val="22"/>
                <w:szCs w:val="24"/>
                <w:lang w:val="fr-FR"/>
              </w:rPr>
              <w:t>m</w:t>
            </w:r>
          </w:p>
          <w:p w14:paraId="561C55BB" w14:textId="77777777" w:rsidR="008B407A" w:rsidRPr="00D12E1F" w:rsidRDefault="008B407A" w:rsidP="008B407A">
            <w:pPr>
              <w:tabs>
                <w:tab w:val="left" w:pos="1836"/>
              </w:tabs>
              <w:spacing w:after="0" w:line="240" w:lineRule="auto"/>
              <w:jc w:val="both"/>
              <w:rPr>
                <w:rFonts w:cs="Calibri"/>
                <w:sz w:val="18"/>
                <w:szCs w:val="18"/>
                <w:lang w:val="fr-FR"/>
              </w:rPr>
            </w:pPr>
          </w:p>
          <w:p w14:paraId="1811CB6A" w14:textId="77777777" w:rsidR="008B407A" w:rsidRPr="00D12E1F" w:rsidRDefault="008B407A" w:rsidP="008B407A">
            <w:pPr>
              <w:tabs>
                <w:tab w:val="left" w:pos="1836"/>
              </w:tabs>
              <w:spacing w:after="0" w:line="240" w:lineRule="auto"/>
              <w:jc w:val="both"/>
              <w:rPr>
                <w:rFonts w:cs="Calibri"/>
                <w:bCs/>
                <w:color w:val="00B050"/>
                <w:lang w:val="fr-FR" w:eastAsia="es-ES"/>
              </w:rPr>
            </w:pPr>
            <w:r w:rsidRPr="00D12E1F">
              <w:rPr>
                <w:rFonts w:cs="Calibri"/>
                <w:b/>
                <w:color w:val="00B050"/>
                <w:lang w:val="fr-FR"/>
              </w:rPr>
              <w:t>WMMUAC</w:t>
            </w:r>
          </w:p>
        </w:tc>
        <w:tc>
          <w:tcPr>
            <w:tcW w:w="1796" w:type="pct"/>
          </w:tcPr>
          <w:p w14:paraId="7DB56B3C" w14:textId="77777777" w:rsidR="008B407A" w:rsidRPr="00D12E1F" w:rsidRDefault="008B407A" w:rsidP="008B407A">
            <w:pPr>
              <w:widowControl w:val="0"/>
              <w:tabs>
                <w:tab w:val="right" w:leader="dot" w:pos="3797"/>
              </w:tabs>
              <w:spacing w:after="0" w:line="240" w:lineRule="auto"/>
              <w:jc w:val="both"/>
              <w:rPr>
                <w:rFonts w:cs="Calibri"/>
                <w:color w:val="000000"/>
                <w:lang w:val="fr-FR"/>
              </w:rPr>
            </w:pPr>
          </w:p>
        </w:tc>
        <w:tc>
          <w:tcPr>
            <w:tcW w:w="1107" w:type="pct"/>
          </w:tcPr>
          <w:p w14:paraId="29DCA1B8" w14:textId="77777777" w:rsidR="008B407A" w:rsidRPr="00D12E1F" w:rsidRDefault="008B407A" w:rsidP="00A97715">
            <w:pPr>
              <w:spacing w:after="0" w:line="240" w:lineRule="auto"/>
              <w:rPr>
                <w:rFonts w:cs="Calibri"/>
                <w:lang w:val="fr-FR"/>
              </w:rPr>
            </w:pPr>
          </w:p>
          <w:p w14:paraId="1034DA1A" w14:textId="77777777" w:rsidR="008B407A" w:rsidRPr="00D12E1F" w:rsidRDefault="008B407A" w:rsidP="008B407A">
            <w:pPr>
              <w:spacing w:after="0" w:line="240" w:lineRule="auto"/>
              <w:jc w:val="right"/>
              <w:rPr>
                <w:rFonts w:cs="Calibri"/>
                <w:lang w:val="fr-FR"/>
              </w:rPr>
            </w:pPr>
            <w:r w:rsidRPr="00D12E1F">
              <w:rPr>
                <w:rFonts w:cs="Calibri"/>
                <w:lang w:val="fr-FR"/>
              </w:rPr>
              <w:t>|___|___|, |___| cm</w:t>
            </w:r>
          </w:p>
        </w:tc>
      </w:tr>
      <w:tr w:rsidR="008B407A" w:rsidRPr="00D12E1F" w14:paraId="3B57EF56" w14:textId="77777777" w:rsidTr="002A3AD0">
        <w:trPr>
          <w:trHeight w:val="173"/>
        </w:trPr>
        <w:tc>
          <w:tcPr>
            <w:tcW w:w="334" w:type="pct"/>
          </w:tcPr>
          <w:p w14:paraId="4B413105" w14:textId="77E8B5B7" w:rsidR="008B407A" w:rsidRPr="00D12E1F" w:rsidRDefault="008B407A" w:rsidP="008B407A">
            <w:pPr>
              <w:pStyle w:val="Paragraphedeliste"/>
              <w:spacing w:after="0" w:line="240" w:lineRule="auto"/>
              <w:ind w:left="0"/>
              <w:contextualSpacing w:val="0"/>
              <w:jc w:val="both"/>
              <w:rPr>
                <w:rFonts w:cs="Calibri"/>
                <w:b/>
                <w:sz w:val="18"/>
                <w:szCs w:val="18"/>
                <w:lang w:val="fr-FR"/>
              </w:rPr>
            </w:pPr>
            <w:r w:rsidRPr="00D12E1F">
              <w:rPr>
                <w:rFonts w:cs="Calibri"/>
                <w:b/>
                <w:sz w:val="18"/>
                <w:szCs w:val="18"/>
                <w:lang w:val="fr-FR"/>
              </w:rPr>
              <w:t>WM1</w:t>
            </w:r>
            <w:r w:rsidR="00A97715" w:rsidRPr="00D12E1F">
              <w:rPr>
                <w:rFonts w:cs="Calibri"/>
                <w:b/>
                <w:sz w:val="18"/>
                <w:szCs w:val="18"/>
                <w:lang w:val="fr-FR"/>
              </w:rPr>
              <w:t>3</w:t>
            </w:r>
          </w:p>
        </w:tc>
        <w:tc>
          <w:tcPr>
            <w:tcW w:w="1763" w:type="pct"/>
          </w:tcPr>
          <w:p w14:paraId="1F0259D8" w14:textId="1BC8A225" w:rsidR="008B407A" w:rsidRPr="00D12E1F" w:rsidRDefault="008B407A" w:rsidP="008B407A">
            <w:pPr>
              <w:spacing w:after="0" w:line="240" w:lineRule="auto"/>
              <w:jc w:val="both"/>
              <w:rPr>
                <w:rFonts w:cs="Calibri"/>
                <w:lang w:val="fr-FR"/>
              </w:rPr>
            </w:pPr>
            <w:r w:rsidRPr="00D12E1F">
              <w:rPr>
                <w:rFonts w:cs="Calibri"/>
                <w:lang w:val="fr-FR"/>
              </w:rPr>
              <w:t>Unité de mesure de votre appareil HemoCue (g/</w:t>
            </w:r>
            <w:proofErr w:type="spellStart"/>
            <w:r w:rsidRPr="00D12E1F">
              <w:rPr>
                <w:rFonts w:cs="Calibri"/>
                <w:lang w:val="fr-FR"/>
              </w:rPr>
              <w:t>dL</w:t>
            </w:r>
            <w:proofErr w:type="spellEnd"/>
            <w:r w:rsidRPr="00D12E1F">
              <w:rPr>
                <w:rFonts w:cs="Calibri"/>
                <w:lang w:val="fr-FR"/>
              </w:rPr>
              <w:t xml:space="preserve"> ou g/L)</w:t>
            </w:r>
          </w:p>
          <w:p w14:paraId="383D82D2" w14:textId="77777777" w:rsidR="008B407A" w:rsidRPr="00D12E1F" w:rsidRDefault="008B407A" w:rsidP="008B407A">
            <w:pPr>
              <w:spacing w:after="0" w:line="240" w:lineRule="auto"/>
              <w:rPr>
                <w:rFonts w:cs="Calibri"/>
                <w:sz w:val="18"/>
                <w:szCs w:val="18"/>
                <w:lang w:val="fr-FR"/>
              </w:rPr>
            </w:pPr>
          </w:p>
          <w:p w14:paraId="2AD0737A" w14:textId="77777777" w:rsidR="008B407A" w:rsidRPr="00D12E1F" w:rsidRDefault="008B407A" w:rsidP="008B407A">
            <w:pPr>
              <w:spacing w:after="0" w:line="240" w:lineRule="auto"/>
              <w:jc w:val="both"/>
              <w:rPr>
                <w:rFonts w:cs="Calibri"/>
                <w:color w:val="00B050"/>
                <w:highlight w:val="red"/>
                <w:lang w:val="fr-FR"/>
              </w:rPr>
            </w:pPr>
            <w:r w:rsidRPr="00D12E1F">
              <w:rPr>
                <w:rFonts w:cs="Calibri"/>
                <w:b/>
                <w:color w:val="00B050"/>
                <w:lang w:val="fr-FR"/>
              </w:rPr>
              <w:t>WMHBUNIT</w:t>
            </w:r>
          </w:p>
        </w:tc>
        <w:tc>
          <w:tcPr>
            <w:tcW w:w="1796" w:type="pct"/>
          </w:tcPr>
          <w:p w14:paraId="19EAEA36" w14:textId="77777777" w:rsidR="008B407A" w:rsidRPr="00F72B56" w:rsidRDefault="008B407A" w:rsidP="008B407A">
            <w:pPr>
              <w:widowControl w:val="0"/>
              <w:tabs>
                <w:tab w:val="right" w:leader="dot" w:pos="3797"/>
              </w:tabs>
              <w:spacing w:after="0" w:line="240" w:lineRule="auto"/>
              <w:jc w:val="both"/>
              <w:rPr>
                <w:rFonts w:cs="Calibri"/>
                <w:color w:val="000000"/>
                <w:lang w:val="en-US"/>
              </w:rPr>
            </w:pPr>
            <w:r w:rsidRPr="00F72B56">
              <w:rPr>
                <w:rFonts w:cs="Calibri"/>
                <w:color w:val="000000"/>
                <w:lang w:val="en-US"/>
              </w:rPr>
              <w:t>g/dL</w:t>
            </w:r>
            <w:r w:rsidRPr="00F72B56">
              <w:rPr>
                <w:rFonts w:cs="Calibri"/>
                <w:color w:val="000000"/>
                <w:lang w:val="en-US"/>
              </w:rPr>
              <w:tab/>
            </w:r>
            <w:proofErr w:type="spellStart"/>
            <w:r w:rsidRPr="00F72B56">
              <w:rPr>
                <w:rFonts w:cs="Calibri"/>
                <w:color w:val="000000"/>
                <w:lang w:val="en-US"/>
              </w:rPr>
              <w:t>gdl</w:t>
            </w:r>
            <w:proofErr w:type="spellEnd"/>
          </w:p>
          <w:p w14:paraId="6427D9C1" w14:textId="77777777" w:rsidR="008B407A" w:rsidRPr="00F72B56" w:rsidRDefault="008B407A" w:rsidP="008B407A">
            <w:pPr>
              <w:widowControl w:val="0"/>
              <w:tabs>
                <w:tab w:val="right" w:leader="dot" w:pos="3797"/>
              </w:tabs>
              <w:spacing w:after="0" w:line="240" w:lineRule="auto"/>
              <w:jc w:val="both"/>
              <w:rPr>
                <w:rFonts w:cs="Calibri"/>
                <w:color w:val="000000"/>
                <w:lang w:val="en-US"/>
              </w:rPr>
            </w:pPr>
            <w:r w:rsidRPr="00F72B56">
              <w:rPr>
                <w:rFonts w:cs="Calibri"/>
                <w:color w:val="000000"/>
                <w:lang w:val="en-US"/>
              </w:rPr>
              <w:t>g/L</w:t>
            </w:r>
            <w:r w:rsidRPr="00F72B56">
              <w:rPr>
                <w:rFonts w:cs="Calibri"/>
                <w:color w:val="000000"/>
                <w:lang w:val="en-US"/>
              </w:rPr>
              <w:tab/>
            </w:r>
            <w:proofErr w:type="spellStart"/>
            <w:r w:rsidRPr="00F72B56">
              <w:rPr>
                <w:rFonts w:cs="Calibri"/>
                <w:color w:val="000000"/>
                <w:lang w:val="en-US"/>
              </w:rPr>
              <w:t>gl</w:t>
            </w:r>
            <w:proofErr w:type="spellEnd"/>
          </w:p>
        </w:tc>
        <w:tc>
          <w:tcPr>
            <w:tcW w:w="1107" w:type="pct"/>
          </w:tcPr>
          <w:p w14:paraId="67D9AD88" w14:textId="77777777" w:rsidR="008B407A" w:rsidRPr="00F72B56" w:rsidRDefault="008B407A" w:rsidP="008B407A">
            <w:pPr>
              <w:spacing w:after="0" w:line="240" w:lineRule="auto"/>
              <w:jc w:val="right"/>
              <w:rPr>
                <w:rFonts w:cs="Calibri"/>
                <w:lang w:val="en-US"/>
              </w:rPr>
            </w:pPr>
          </w:p>
          <w:p w14:paraId="24E3343E" w14:textId="77777777" w:rsidR="008B407A" w:rsidRPr="00D12E1F" w:rsidRDefault="008B407A" w:rsidP="008B407A">
            <w:pPr>
              <w:spacing w:after="0" w:line="240" w:lineRule="auto"/>
              <w:jc w:val="right"/>
              <w:rPr>
                <w:rFonts w:cs="Calibri"/>
                <w:lang w:val="fr-FR"/>
              </w:rPr>
            </w:pPr>
            <w:r w:rsidRPr="00D12E1F">
              <w:rPr>
                <w:rFonts w:cs="Calibri"/>
                <w:lang w:val="fr-FR"/>
              </w:rPr>
              <w:t>|___|</w:t>
            </w:r>
          </w:p>
        </w:tc>
      </w:tr>
      <w:tr w:rsidR="008B407A" w:rsidRPr="00D12E1F" w14:paraId="6FA0D000" w14:textId="77777777" w:rsidTr="002A3AD0">
        <w:trPr>
          <w:trHeight w:val="173"/>
        </w:trPr>
        <w:tc>
          <w:tcPr>
            <w:tcW w:w="334" w:type="pct"/>
          </w:tcPr>
          <w:p w14:paraId="378594A7" w14:textId="773B240F" w:rsidR="008B407A" w:rsidRPr="00D12E1F" w:rsidRDefault="008B407A" w:rsidP="008B407A">
            <w:pPr>
              <w:pStyle w:val="Paragraphedeliste"/>
              <w:spacing w:after="0" w:line="240" w:lineRule="auto"/>
              <w:ind w:left="0"/>
              <w:contextualSpacing w:val="0"/>
              <w:jc w:val="both"/>
              <w:rPr>
                <w:rFonts w:cs="Calibri"/>
                <w:b/>
                <w:sz w:val="18"/>
                <w:szCs w:val="18"/>
                <w:lang w:val="fr-FR"/>
              </w:rPr>
            </w:pPr>
            <w:r w:rsidRPr="00D12E1F">
              <w:rPr>
                <w:rFonts w:cs="Calibri"/>
                <w:b/>
                <w:sz w:val="18"/>
                <w:szCs w:val="18"/>
                <w:lang w:val="fr-FR"/>
              </w:rPr>
              <w:t>WM1</w:t>
            </w:r>
            <w:r w:rsidR="00A97715" w:rsidRPr="00D12E1F">
              <w:rPr>
                <w:rFonts w:cs="Calibri"/>
                <w:b/>
                <w:sz w:val="18"/>
                <w:szCs w:val="18"/>
                <w:lang w:val="fr-FR"/>
              </w:rPr>
              <w:t>4</w:t>
            </w:r>
          </w:p>
        </w:tc>
        <w:tc>
          <w:tcPr>
            <w:tcW w:w="1763" w:type="pct"/>
          </w:tcPr>
          <w:p w14:paraId="1AA49F6A" w14:textId="77777777" w:rsidR="008B407A" w:rsidRPr="00D12E1F" w:rsidRDefault="008B407A" w:rsidP="008B407A">
            <w:pPr>
              <w:tabs>
                <w:tab w:val="left" w:pos="1836"/>
              </w:tabs>
              <w:spacing w:after="0" w:line="240" w:lineRule="auto"/>
              <w:jc w:val="both"/>
              <w:rPr>
                <w:rFonts w:cs="Calibri"/>
                <w:lang w:val="fr-FR"/>
              </w:rPr>
            </w:pPr>
            <w:r w:rsidRPr="00D12E1F">
              <w:rPr>
                <w:rFonts w:cs="Calibri"/>
                <w:lang w:val="fr-FR" w:eastAsia="es-ES"/>
              </w:rPr>
              <w:t>Hémoglobine</w:t>
            </w:r>
            <w:r w:rsidRPr="00D12E1F">
              <w:rPr>
                <w:rFonts w:cs="Calibri"/>
                <w:lang w:val="fr-FR"/>
              </w:rPr>
              <w:t xml:space="preserve"> (Hb) en g/</w:t>
            </w:r>
            <w:proofErr w:type="spellStart"/>
            <w:r w:rsidRPr="00D12E1F">
              <w:rPr>
                <w:rFonts w:cs="Calibri"/>
                <w:lang w:val="fr-FR"/>
              </w:rPr>
              <w:t>dL</w:t>
            </w:r>
            <w:proofErr w:type="spellEnd"/>
            <w:r w:rsidRPr="00D12E1F">
              <w:rPr>
                <w:rFonts w:cs="Calibri"/>
                <w:lang w:val="fr-FR"/>
              </w:rPr>
              <w:t xml:space="preserve"> (±0,1 g/</w:t>
            </w:r>
            <w:proofErr w:type="spellStart"/>
            <w:r w:rsidRPr="00D12E1F">
              <w:rPr>
                <w:rFonts w:cs="Calibri"/>
                <w:lang w:val="fr-FR"/>
              </w:rPr>
              <w:t>dL</w:t>
            </w:r>
            <w:proofErr w:type="spellEnd"/>
            <w:r w:rsidRPr="00D12E1F">
              <w:rPr>
                <w:rFonts w:cs="Calibri"/>
                <w:lang w:val="fr-FR"/>
              </w:rPr>
              <w:t>) ou en g/L (±1g/L) de [NOM DE LA FEMME]</w:t>
            </w:r>
          </w:p>
          <w:p w14:paraId="388469B1" w14:textId="77777777" w:rsidR="008B407A" w:rsidRPr="00D12E1F" w:rsidRDefault="008B407A" w:rsidP="008B407A">
            <w:pPr>
              <w:spacing w:after="0" w:line="240" w:lineRule="auto"/>
              <w:jc w:val="both"/>
              <w:rPr>
                <w:rFonts w:cs="Calibri"/>
                <w:lang w:val="fr-FR"/>
              </w:rPr>
            </w:pPr>
          </w:p>
          <w:p w14:paraId="4AD79061" w14:textId="77777777" w:rsidR="008B407A" w:rsidRPr="00D12E1F" w:rsidRDefault="008B407A" w:rsidP="008B407A">
            <w:pPr>
              <w:spacing w:after="0" w:line="240" w:lineRule="auto"/>
              <w:jc w:val="both"/>
              <w:rPr>
                <w:rFonts w:cs="Calibri"/>
                <w:sz w:val="20"/>
                <w:szCs w:val="20"/>
                <w:lang w:val="fr-FR"/>
              </w:rPr>
            </w:pPr>
            <w:r w:rsidRPr="00D12E1F">
              <w:rPr>
                <w:rFonts w:cs="Calibri"/>
                <w:sz w:val="20"/>
                <w:szCs w:val="20"/>
                <w:lang w:val="fr-FR"/>
              </w:rPr>
              <w:t>NE S’APPLIQUE QUE LORSQUE L’HB EST MESURÉE EN G/DL : NE PAS OUBLIER LA DÉCIMALE.</w:t>
            </w:r>
          </w:p>
          <w:p w14:paraId="4ACAB45A" w14:textId="77777777" w:rsidR="008B407A" w:rsidRPr="00D12E1F" w:rsidRDefault="008B407A" w:rsidP="008B407A">
            <w:pPr>
              <w:pStyle w:val="Retraitcorpsdetexte"/>
              <w:spacing w:after="0" w:line="240" w:lineRule="auto"/>
              <w:jc w:val="both"/>
              <w:rPr>
                <w:rFonts w:cs="Calibri"/>
                <w:bCs/>
                <w:sz w:val="22"/>
                <w:szCs w:val="24"/>
                <w:lang w:val="fr-FR"/>
              </w:rPr>
            </w:pPr>
          </w:p>
          <w:p w14:paraId="5D75B5BD" w14:textId="77777777" w:rsidR="008B407A" w:rsidRPr="00D12E1F" w:rsidRDefault="008B407A" w:rsidP="008B407A">
            <w:pPr>
              <w:pStyle w:val="Retraitcorpsdetexte"/>
              <w:spacing w:after="0" w:line="240" w:lineRule="auto"/>
              <w:ind w:left="0"/>
              <w:jc w:val="both"/>
              <w:rPr>
                <w:rFonts w:cs="Calibri"/>
                <w:b/>
                <w:bCs/>
                <w:sz w:val="22"/>
                <w:szCs w:val="24"/>
                <w:lang w:val="fr-FR"/>
              </w:rPr>
            </w:pPr>
            <w:r w:rsidRPr="00D12E1F">
              <w:rPr>
                <w:rFonts w:cs="Calibri"/>
                <w:b/>
                <w:bCs/>
                <w:sz w:val="22"/>
                <w:szCs w:val="24"/>
                <w:lang w:val="fr-FR"/>
              </w:rPr>
              <w:t>Limite inférieure=2,0 g/</w:t>
            </w:r>
            <w:proofErr w:type="spellStart"/>
            <w:r w:rsidRPr="00D12E1F">
              <w:rPr>
                <w:rFonts w:cs="Calibri"/>
                <w:b/>
                <w:bCs/>
                <w:sz w:val="22"/>
                <w:szCs w:val="24"/>
                <w:lang w:val="fr-FR"/>
              </w:rPr>
              <w:t>dL</w:t>
            </w:r>
            <w:proofErr w:type="spellEnd"/>
          </w:p>
          <w:p w14:paraId="07C9F3B9" w14:textId="77777777" w:rsidR="008B407A" w:rsidRPr="00D12E1F" w:rsidRDefault="008B407A" w:rsidP="008B407A">
            <w:pPr>
              <w:pStyle w:val="Retraitcorpsdetexte"/>
              <w:spacing w:after="0" w:line="240" w:lineRule="auto"/>
              <w:ind w:left="0"/>
              <w:jc w:val="both"/>
              <w:rPr>
                <w:rFonts w:cs="Calibri"/>
                <w:b/>
                <w:bCs/>
                <w:sz w:val="22"/>
                <w:szCs w:val="24"/>
                <w:lang w:val="fr-FR"/>
              </w:rPr>
            </w:pPr>
            <w:r w:rsidRPr="00D12E1F">
              <w:rPr>
                <w:rFonts w:cs="Calibri"/>
                <w:b/>
                <w:bCs/>
                <w:sz w:val="22"/>
                <w:szCs w:val="24"/>
                <w:lang w:val="fr-FR"/>
              </w:rPr>
              <w:t>Limite supérieure=22,00 g/</w:t>
            </w:r>
            <w:proofErr w:type="spellStart"/>
            <w:r w:rsidRPr="00D12E1F">
              <w:rPr>
                <w:rFonts w:cs="Calibri"/>
                <w:b/>
                <w:bCs/>
                <w:sz w:val="22"/>
                <w:szCs w:val="24"/>
                <w:lang w:val="fr-FR"/>
              </w:rPr>
              <w:t>dL</w:t>
            </w:r>
            <w:proofErr w:type="spellEnd"/>
          </w:p>
          <w:p w14:paraId="6997AE70" w14:textId="77777777" w:rsidR="008B407A" w:rsidRPr="00D12E1F" w:rsidRDefault="008B407A" w:rsidP="008B407A">
            <w:pPr>
              <w:spacing w:after="0" w:line="240" w:lineRule="auto"/>
              <w:jc w:val="both"/>
              <w:rPr>
                <w:rFonts w:cs="Calibri"/>
                <w:sz w:val="18"/>
                <w:szCs w:val="18"/>
                <w:lang w:val="fr-FR"/>
              </w:rPr>
            </w:pPr>
          </w:p>
          <w:p w14:paraId="7B0BDB4C" w14:textId="77777777" w:rsidR="008B407A" w:rsidRPr="00D12E1F" w:rsidRDefault="008B407A" w:rsidP="008B407A">
            <w:pPr>
              <w:spacing w:after="0" w:line="240" w:lineRule="auto"/>
              <w:jc w:val="both"/>
              <w:rPr>
                <w:rFonts w:cs="Calibri"/>
                <w:color w:val="FF0000"/>
                <w:lang w:val="fr-FR"/>
              </w:rPr>
            </w:pPr>
            <w:r w:rsidRPr="00D12E1F">
              <w:rPr>
                <w:rFonts w:cs="Calibri"/>
                <w:b/>
                <w:color w:val="FF0000"/>
                <w:lang w:val="fr-FR"/>
              </w:rPr>
              <w:t>WMHB</w:t>
            </w:r>
          </w:p>
        </w:tc>
        <w:tc>
          <w:tcPr>
            <w:tcW w:w="1796" w:type="pct"/>
          </w:tcPr>
          <w:p w14:paraId="10E8DFEF" w14:textId="77777777" w:rsidR="008B407A" w:rsidRPr="00D12E1F" w:rsidRDefault="008B407A" w:rsidP="008B407A">
            <w:pPr>
              <w:widowControl w:val="0"/>
              <w:tabs>
                <w:tab w:val="right" w:leader="dot" w:pos="3797"/>
              </w:tabs>
              <w:spacing w:after="0" w:line="240" w:lineRule="auto"/>
              <w:jc w:val="both"/>
              <w:rPr>
                <w:rFonts w:cs="Calibri"/>
                <w:color w:val="000000"/>
                <w:lang w:val="fr-FR"/>
              </w:rPr>
            </w:pPr>
          </w:p>
        </w:tc>
        <w:tc>
          <w:tcPr>
            <w:tcW w:w="1107" w:type="pct"/>
          </w:tcPr>
          <w:p w14:paraId="50E387E6" w14:textId="77777777" w:rsidR="008B407A" w:rsidRPr="00D12E1F" w:rsidRDefault="008B407A" w:rsidP="008B407A">
            <w:pPr>
              <w:spacing w:after="0" w:line="240" w:lineRule="auto"/>
              <w:jc w:val="right"/>
              <w:rPr>
                <w:rFonts w:cs="Calibri"/>
                <w:lang w:val="fr-FR"/>
              </w:rPr>
            </w:pPr>
          </w:p>
          <w:p w14:paraId="43E1659C" w14:textId="77777777" w:rsidR="008B407A" w:rsidRPr="00D12E1F" w:rsidRDefault="008B407A" w:rsidP="008B407A">
            <w:pPr>
              <w:spacing w:after="0" w:line="240" w:lineRule="auto"/>
              <w:jc w:val="right"/>
              <w:rPr>
                <w:rFonts w:cs="Calibri"/>
                <w:lang w:val="fr-FR"/>
              </w:rPr>
            </w:pPr>
            <w:r w:rsidRPr="00D12E1F">
              <w:rPr>
                <w:rFonts w:cs="Calibri"/>
                <w:lang w:val="fr-FR"/>
              </w:rPr>
              <w:t>|___|___|, |___|g/</w:t>
            </w:r>
            <w:proofErr w:type="spellStart"/>
            <w:r w:rsidRPr="00D12E1F">
              <w:rPr>
                <w:rFonts w:cs="Calibri"/>
                <w:lang w:val="fr-FR"/>
              </w:rPr>
              <w:t>dL</w:t>
            </w:r>
            <w:proofErr w:type="spellEnd"/>
          </w:p>
          <w:p w14:paraId="3903F075" w14:textId="77777777" w:rsidR="008B407A" w:rsidRPr="00D12E1F" w:rsidRDefault="008B407A" w:rsidP="008B407A">
            <w:pPr>
              <w:spacing w:after="0" w:line="240" w:lineRule="auto"/>
              <w:jc w:val="right"/>
              <w:rPr>
                <w:rFonts w:cs="Calibri"/>
                <w:lang w:val="fr-FR"/>
              </w:rPr>
            </w:pPr>
          </w:p>
          <w:p w14:paraId="672C89B9" w14:textId="77777777" w:rsidR="008B407A" w:rsidRPr="00D12E1F" w:rsidRDefault="008B407A" w:rsidP="008B407A">
            <w:pPr>
              <w:spacing w:after="0" w:line="240" w:lineRule="auto"/>
              <w:jc w:val="right"/>
              <w:rPr>
                <w:rFonts w:cs="Calibri"/>
                <w:lang w:val="fr-FR"/>
              </w:rPr>
            </w:pPr>
            <w:r w:rsidRPr="00D12E1F">
              <w:rPr>
                <w:rFonts w:cs="Calibri"/>
                <w:lang w:val="fr-FR"/>
              </w:rPr>
              <w:t>OU</w:t>
            </w:r>
          </w:p>
          <w:p w14:paraId="32AC7A84" w14:textId="77777777" w:rsidR="008B407A" w:rsidRPr="00D12E1F" w:rsidRDefault="008B407A" w:rsidP="008B407A">
            <w:pPr>
              <w:spacing w:after="0" w:line="240" w:lineRule="auto"/>
              <w:jc w:val="right"/>
              <w:rPr>
                <w:rFonts w:cs="Calibri"/>
                <w:lang w:val="fr-FR"/>
              </w:rPr>
            </w:pPr>
          </w:p>
          <w:p w14:paraId="1DE4DA8B" w14:textId="77777777" w:rsidR="008B407A" w:rsidRPr="00D12E1F" w:rsidRDefault="008B407A" w:rsidP="008B407A">
            <w:pPr>
              <w:spacing w:after="0" w:line="240" w:lineRule="auto"/>
              <w:jc w:val="right"/>
              <w:rPr>
                <w:rFonts w:cs="Calibri"/>
                <w:lang w:val="fr-FR"/>
              </w:rPr>
            </w:pPr>
            <w:r w:rsidRPr="00D12E1F">
              <w:rPr>
                <w:rFonts w:cs="Calibri"/>
                <w:lang w:val="fr-FR"/>
              </w:rPr>
              <w:t>|___|___|___|g/L</w:t>
            </w:r>
          </w:p>
        </w:tc>
      </w:tr>
      <w:tr w:rsidR="008B407A" w:rsidRPr="00D12E1F" w14:paraId="35E4CF08" w14:textId="77777777" w:rsidTr="002A3AD0">
        <w:trPr>
          <w:trHeight w:val="173"/>
        </w:trPr>
        <w:tc>
          <w:tcPr>
            <w:tcW w:w="334" w:type="pct"/>
          </w:tcPr>
          <w:p w14:paraId="0758711C" w14:textId="77777777" w:rsidR="008B407A" w:rsidRPr="00D12E1F" w:rsidRDefault="008B407A" w:rsidP="008B407A">
            <w:pPr>
              <w:pStyle w:val="Paragraphedeliste"/>
              <w:spacing w:after="0" w:line="240" w:lineRule="auto"/>
              <w:ind w:left="0"/>
              <w:contextualSpacing w:val="0"/>
              <w:jc w:val="both"/>
              <w:rPr>
                <w:rFonts w:cs="Calibri"/>
                <w:b/>
                <w:sz w:val="18"/>
                <w:szCs w:val="18"/>
                <w:lang w:val="fr-FR"/>
              </w:rPr>
            </w:pPr>
            <w:r w:rsidRPr="00D12E1F">
              <w:rPr>
                <w:rFonts w:cs="Calibri"/>
                <w:b/>
                <w:sz w:val="18"/>
                <w:szCs w:val="18"/>
                <w:lang w:val="fr-FR"/>
              </w:rPr>
              <w:t>ID9</w:t>
            </w:r>
          </w:p>
        </w:tc>
        <w:tc>
          <w:tcPr>
            <w:tcW w:w="1763" w:type="pct"/>
          </w:tcPr>
          <w:p w14:paraId="66F8023B" w14:textId="3F1958A7" w:rsidR="008B407A" w:rsidRPr="00D12E1F" w:rsidRDefault="008B407A" w:rsidP="008B407A">
            <w:pPr>
              <w:spacing w:after="0" w:line="240" w:lineRule="auto"/>
              <w:jc w:val="both"/>
              <w:rPr>
                <w:rFonts w:cs="Calibri"/>
                <w:lang w:val="fr-FR"/>
              </w:rPr>
            </w:pPr>
            <w:r w:rsidRPr="00D12E1F">
              <w:rPr>
                <w:rFonts w:cs="Calibri"/>
                <w:lang w:val="fr-FR"/>
              </w:rPr>
              <w:t>S’il vous plait, prendre un point GPS</w:t>
            </w:r>
          </w:p>
          <w:p w14:paraId="537A8113" w14:textId="77777777" w:rsidR="008B407A" w:rsidRPr="00D12E1F" w:rsidRDefault="008B407A" w:rsidP="008B407A">
            <w:pPr>
              <w:spacing w:after="0" w:line="240" w:lineRule="auto"/>
              <w:jc w:val="both"/>
              <w:rPr>
                <w:rFonts w:cs="Calibri"/>
                <w:sz w:val="10"/>
                <w:szCs w:val="10"/>
                <w:lang w:val="fr-FR"/>
              </w:rPr>
            </w:pPr>
          </w:p>
          <w:p w14:paraId="1DB6A878" w14:textId="77777777" w:rsidR="008B407A" w:rsidRPr="00D12E1F" w:rsidRDefault="008B407A" w:rsidP="008B407A">
            <w:pPr>
              <w:spacing w:after="0" w:line="240" w:lineRule="auto"/>
              <w:jc w:val="both"/>
              <w:rPr>
                <w:rFonts w:cs="Calibri"/>
                <w:sz w:val="20"/>
                <w:szCs w:val="20"/>
                <w:lang w:val="fr-FR"/>
              </w:rPr>
            </w:pPr>
            <w:r w:rsidRPr="00D12E1F">
              <w:rPr>
                <w:rFonts w:cs="Calibri"/>
                <w:sz w:val="20"/>
                <w:szCs w:val="20"/>
                <w:lang w:val="fr-FR"/>
              </w:rPr>
              <w:t>EVITER DE PRENDRE LE POINT GPS À L’INTÉRIEUR DE LA MAISON OU SOUS DES ARBRES (ENREGISTREMENT PLUS RAPIDE).</w:t>
            </w:r>
          </w:p>
          <w:p w14:paraId="0369D306" w14:textId="77777777" w:rsidR="008B407A" w:rsidRPr="00D12E1F" w:rsidRDefault="008B407A" w:rsidP="008B407A">
            <w:pPr>
              <w:spacing w:after="0" w:line="240" w:lineRule="auto"/>
              <w:jc w:val="both"/>
              <w:rPr>
                <w:rFonts w:cs="Calibri"/>
                <w:bCs/>
                <w:sz w:val="16"/>
                <w:szCs w:val="16"/>
                <w:lang w:val="fr-FR"/>
              </w:rPr>
            </w:pPr>
          </w:p>
          <w:p w14:paraId="0DD12EFA" w14:textId="77777777" w:rsidR="008B407A" w:rsidRPr="00D12E1F" w:rsidRDefault="008B407A" w:rsidP="008B407A">
            <w:pPr>
              <w:tabs>
                <w:tab w:val="left" w:pos="1836"/>
              </w:tabs>
              <w:spacing w:after="0" w:line="240" w:lineRule="auto"/>
              <w:jc w:val="both"/>
              <w:rPr>
                <w:rFonts w:cs="Calibri"/>
                <w:bCs/>
                <w:color w:val="00B050"/>
                <w:lang w:val="fr-FR" w:eastAsia="es-ES"/>
              </w:rPr>
            </w:pPr>
            <w:r w:rsidRPr="00D12E1F">
              <w:rPr>
                <w:rFonts w:cs="Calibri"/>
                <w:b/>
                <w:color w:val="00B050"/>
                <w:lang w:val="fr-FR"/>
              </w:rPr>
              <w:t>GPS</w:t>
            </w:r>
          </w:p>
        </w:tc>
        <w:tc>
          <w:tcPr>
            <w:tcW w:w="2903" w:type="pct"/>
            <w:gridSpan w:val="2"/>
          </w:tcPr>
          <w:p w14:paraId="2D03DD3A" w14:textId="77777777" w:rsidR="008B407A" w:rsidRPr="00D12E1F" w:rsidRDefault="008B407A" w:rsidP="008B407A">
            <w:pPr>
              <w:spacing w:after="0" w:line="240" w:lineRule="auto"/>
              <w:jc w:val="right"/>
              <w:rPr>
                <w:rFonts w:cs="Calibri"/>
                <w:lang w:val="fr-FR"/>
              </w:rPr>
            </w:pPr>
          </w:p>
          <w:p w14:paraId="084ABA96" w14:textId="77777777" w:rsidR="008B407A" w:rsidRPr="00D12E1F" w:rsidRDefault="008B407A" w:rsidP="008B407A">
            <w:pPr>
              <w:spacing w:after="0" w:line="240" w:lineRule="auto"/>
              <w:jc w:val="right"/>
              <w:rPr>
                <w:rFonts w:cs="Calibri"/>
                <w:lang w:val="fr-FR"/>
              </w:rPr>
            </w:pPr>
            <w:r w:rsidRPr="00D12E1F">
              <w:rPr>
                <w:rFonts w:cs="Calibri"/>
                <w:lang w:val="fr-FR"/>
              </w:rPr>
              <w:t>|_______________________________________|</w:t>
            </w:r>
          </w:p>
        </w:tc>
      </w:tr>
      <w:tr w:rsidR="008B407A" w:rsidRPr="00D12E1F" w14:paraId="35764503" w14:textId="77777777" w:rsidTr="002A3AD0">
        <w:trPr>
          <w:trHeight w:val="173"/>
        </w:trPr>
        <w:tc>
          <w:tcPr>
            <w:tcW w:w="334" w:type="pct"/>
          </w:tcPr>
          <w:p w14:paraId="6A06DC54" w14:textId="77777777" w:rsidR="008B407A" w:rsidRPr="00D12E1F" w:rsidRDefault="008B407A" w:rsidP="008B407A">
            <w:pPr>
              <w:pStyle w:val="Paragraphedeliste"/>
              <w:spacing w:after="0" w:line="240" w:lineRule="auto"/>
              <w:ind w:left="0"/>
              <w:contextualSpacing w:val="0"/>
              <w:jc w:val="both"/>
              <w:rPr>
                <w:rFonts w:cs="Calibri"/>
                <w:b/>
                <w:sz w:val="18"/>
                <w:szCs w:val="18"/>
                <w:lang w:val="fr-FR"/>
              </w:rPr>
            </w:pPr>
            <w:r w:rsidRPr="00D12E1F">
              <w:rPr>
                <w:rFonts w:cs="Calibri"/>
                <w:b/>
                <w:sz w:val="18"/>
                <w:szCs w:val="18"/>
                <w:lang w:val="fr-FR"/>
              </w:rPr>
              <w:t>WM15</w:t>
            </w:r>
          </w:p>
        </w:tc>
        <w:tc>
          <w:tcPr>
            <w:tcW w:w="4666" w:type="pct"/>
            <w:gridSpan w:val="3"/>
          </w:tcPr>
          <w:p w14:paraId="243F602E" w14:textId="77777777" w:rsidR="008B407A" w:rsidRPr="00D12E1F" w:rsidRDefault="008B407A" w:rsidP="008B407A">
            <w:pPr>
              <w:spacing w:after="0" w:line="240" w:lineRule="auto"/>
              <w:jc w:val="both"/>
              <w:rPr>
                <w:rFonts w:cs="Calibri"/>
                <w:b/>
                <w:lang w:val="fr-FR"/>
              </w:rPr>
            </w:pPr>
            <w:r w:rsidRPr="00D12E1F">
              <w:rPr>
                <w:rFonts w:cs="Calibri"/>
                <w:b/>
                <w:lang w:val="fr-FR"/>
              </w:rPr>
              <w:t>Référencement automatique des femmes souffrant d’anémie sévère :</w:t>
            </w:r>
          </w:p>
          <w:p w14:paraId="2E597A23" w14:textId="77777777" w:rsidR="008B407A" w:rsidRPr="00D12E1F" w:rsidRDefault="008B407A" w:rsidP="008B407A">
            <w:pPr>
              <w:pStyle w:val="Paragraphedeliste"/>
              <w:numPr>
                <w:ilvl w:val="0"/>
                <w:numId w:val="33"/>
              </w:numPr>
              <w:spacing w:after="0" w:line="240" w:lineRule="auto"/>
              <w:contextualSpacing w:val="0"/>
              <w:jc w:val="both"/>
              <w:rPr>
                <w:rFonts w:cs="Calibri"/>
                <w:lang w:val="fr-FR"/>
              </w:rPr>
            </w:pPr>
            <w:r w:rsidRPr="00D12E1F">
              <w:rPr>
                <w:rFonts w:cs="Calibri"/>
                <w:lang w:val="fr-FR"/>
              </w:rPr>
              <w:t>La femme a besoin d’être référée pour anémie sévère (si Hb&lt;8,0g/</w:t>
            </w:r>
            <w:proofErr w:type="spellStart"/>
            <w:r w:rsidRPr="00D12E1F">
              <w:rPr>
                <w:rFonts w:cs="Calibri"/>
                <w:lang w:val="fr-FR"/>
              </w:rPr>
              <w:t>dL</w:t>
            </w:r>
            <w:proofErr w:type="spellEnd"/>
            <w:r w:rsidRPr="00D12E1F">
              <w:rPr>
                <w:rFonts w:cs="Calibri"/>
                <w:lang w:val="fr-FR"/>
              </w:rPr>
              <w:t>).</w:t>
            </w:r>
          </w:p>
          <w:p w14:paraId="39AF57BF" w14:textId="77777777" w:rsidR="008B407A" w:rsidRPr="00D12E1F" w:rsidRDefault="008B407A" w:rsidP="008B407A">
            <w:pPr>
              <w:spacing w:after="0" w:line="240" w:lineRule="auto"/>
              <w:jc w:val="both"/>
              <w:rPr>
                <w:rFonts w:cs="Calibri"/>
                <w:sz w:val="10"/>
                <w:szCs w:val="10"/>
                <w:lang w:val="fr-FR"/>
              </w:rPr>
            </w:pPr>
          </w:p>
          <w:p w14:paraId="16C61BB9" w14:textId="77777777" w:rsidR="008B407A" w:rsidRPr="00D12E1F" w:rsidRDefault="008B407A" w:rsidP="008B407A">
            <w:pPr>
              <w:spacing w:after="0" w:line="240" w:lineRule="auto"/>
              <w:jc w:val="both"/>
              <w:rPr>
                <w:rFonts w:cs="Calibri"/>
                <w:sz w:val="20"/>
                <w:szCs w:val="20"/>
                <w:lang w:val="fr-FR"/>
              </w:rPr>
            </w:pPr>
            <w:r w:rsidRPr="00D12E1F">
              <w:rPr>
                <w:rFonts w:cs="Calibri"/>
                <w:sz w:val="20"/>
                <w:szCs w:val="20"/>
                <w:lang w:val="fr-FR"/>
              </w:rPr>
              <w:t>REMPLIR UN FORMULAIRE DE RÉFÉRENCE EN DOUBLE EXEMPLAIRE : UN FORMULAIRE POUR LA FEMME ET UN AUTRE POUR LE CENTRE DE SANTÉ.</w:t>
            </w:r>
          </w:p>
          <w:p w14:paraId="492239CF" w14:textId="77777777" w:rsidR="008B407A" w:rsidRPr="00D12E1F" w:rsidRDefault="008B407A" w:rsidP="008B407A">
            <w:pPr>
              <w:spacing w:after="0" w:line="240" w:lineRule="auto"/>
              <w:jc w:val="both"/>
              <w:rPr>
                <w:rFonts w:cs="Calibri"/>
                <w:sz w:val="10"/>
                <w:szCs w:val="10"/>
                <w:lang w:val="fr-FR"/>
              </w:rPr>
            </w:pPr>
          </w:p>
          <w:p w14:paraId="41109D7B" w14:textId="77777777" w:rsidR="008B407A" w:rsidRPr="00D12E1F" w:rsidRDefault="008B407A" w:rsidP="008B407A">
            <w:pPr>
              <w:spacing w:after="0" w:line="240" w:lineRule="auto"/>
              <w:jc w:val="both"/>
              <w:rPr>
                <w:rFonts w:cs="Calibri"/>
                <w:b/>
                <w:color w:val="FF0000"/>
                <w:lang w:val="fr-FR"/>
              </w:rPr>
            </w:pPr>
            <w:r w:rsidRPr="00D12E1F">
              <w:rPr>
                <w:rFonts w:cs="Calibri"/>
                <w:b/>
                <w:color w:val="FF0000"/>
                <w:lang w:val="fr-FR"/>
              </w:rPr>
              <w:t>WMREFAN</w:t>
            </w:r>
          </w:p>
        </w:tc>
      </w:tr>
      <w:tr w:rsidR="008B407A" w:rsidRPr="003E603B" w14:paraId="118D487A" w14:textId="77777777" w:rsidTr="002A3AD0">
        <w:trPr>
          <w:trHeight w:val="173"/>
        </w:trPr>
        <w:tc>
          <w:tcPr>
            <w:tcW w:w="334" w:type="pct"/>
          </w:tcPr>
          <w:p w14:paraId="154248F4" w14:textId="77777777" w:rsidR="008B407A" w:rsidRPr="00D12E1F" w:rsidRDefault="008B407A" w:rsidP="008B407A">
            <w:pPr>
              <w:pStyle w:val="Paragraphedeliste"/>
              <w:spacing w:after="0" w:line="240" w:lineRule="auto"/>
              <w:ind w:left="0"/>
              <w:contextualSpacing w:val="0"/>
              <w:jc w:val="both"/>
              <w:rPr>
                <w:rFonts w:cs="Calibri"/>
                <w:b/>
                <w:sz w:val="18"/>
                <w:szCs w:val="18"/>
                <w:highlight w:val="yellow"/>
                <w:lang w:val="fr-FR"/>
              </w:rPr>
            </w:pPr>
          </w:p>
        </w:tc>
        <w:tc>
          <w:tcPr>
            <w:tcW w:w="4666" w:type="pct"/>
            <w:gridSpan w:val="3"/>
          </w:tcPr>
          <w:p w14:paraId="2AF56958" w14:textId="77777777" w:rsidR="008B407A" w:rsidRPr="00D12E1F" w:rsidRDefault="008B407A" w:rsidP="008B407A">
            <w:pPr>
              <w:spacing w:after="0" w:line="240" w:lineRule="auto"/>
              <w:rPr>
                <w:rFonts w:cs="Calibri"/>
                <w:lang w:val="fr-FR"/>
              </w:rPr>
            </w:pPr>
            <w:r w:rsidRPr="00D12E1F">
              <w:rPr>
                <w:rFonts w:cs="Calibri"/>
                <w:lang w:val="fr-FR"/>
              </w:rPr>
              <w:t>Enquêteur : Je confirme que le questionnaire est complet : oui/non</w:t>
            </w:r>
          </w:p>
          <w:p w14:paraId="23D7315B" w14:textId="77777777" w:rsidR="008B407A" w:rsidRPr="00D12E1F" w:rsidRDefault="008B407A" w:rsidP="008B407A">
            <w:pPr>
              <w:spacing w:after="0" w:line="240" w:lineRule="auto"/>
              <w:rPr>
                <w:rFonts w:cs="Calibri"/>
                <w:lang w:val="fr-FR"/>
              </w:rPr>
            </w:pPr>
          </w:p>
        </w:tc>
      </w:tr>
      <w:tr w:rsidR="008B407A" w:rsidRPr="003E603B" w14:paraId="3F3688AE" w14:textId="77777777" w:rsidTr="002A3AD0">
        <w:trPr>
          <w:trHeight w:val="173"/>
        </w:trPr>
        <w:tc>
          <w:tcPr>
            <w:tcW w:w="334" w:type="pct"/>
          </w:tcPr>
          <w:p w14:paraId="742230AE" w14:textId="77777777" w:rsidR="008B407A" w:rsidRPr="00D12E1F" w:rsidRDefault="008B407A" w:rsidP="008B407A">
            <w:pPr>
              <w:pStyle w:val="Paragraphedeliste"/>
              <w:spacing w:after="0" w:line="240" w:lineRule="auto"/>
              <w:ind w:left="0"/>
              <w:contextualSpacing w:val="0"/>
              <w:jc w:val="both"/>
              <w:rPr>
                <w:rFonts w:cs="Calibri"/>
                <w:b/>
                <w:sz w:val="18"/>
                <w:szCs w:val="18"/>
                <w:highlight w:val="yellow"/>
                <w:lang w:val="fr-FR"/>
              </w:rPr>
            </w:pPr>
          </w:p>
        </w:tc>
        <w:tc>
          <w:tcPr>
            <w:tcW w:w="4666" w:type="pct"/>
            <w:gridSpan w:val="3"/>
          </w:tcPr>
          <w:p w14:paraId="5EB28489" w14:textId="77777777" w:rsidR="008B407A" w:rsidRPr="00D12E1F" w:rsidRDefault="008B407A" w:rsidP="008B407A">
            <w:pPr>
              <w:spacing w:after="0" w:line="240" w:lineRule="auto"/>
              <w:rPr>
                <w:rFonts w:cs="Calibri"/>
                <w:lang w:val="fr-FR"/>
              </w:rPr>
            </w:pPr>
            <w:r w:rsidRPr="00D12E1F">
              <w:rPr>
                <w:rFonts w:cs="Calibri"/>
                <w:lang w:val="fr-FR"/>
              </w:rPr>
              <w:t>Superviseur : Je confirme que le questionnaire est complet : oui/non</w:t>
            </w:r>
          </w:p>
          <w:p w14:paraId="01936965" w14:textId="77777777" w:rsidR="008B407A" w:rsidRPr="00D12E1F" w:rsidRDefault="008B407A" w:rsidP="008B407A">
            <w:pPr>
              <w:spacing w:after="0" w:line="240" w:lineRule="auto"/>
              <w:rPr>
                <w:rFonts w:cs="Calibri"/>
                <w:lang w:val="fr-FR"/>
              </w:rPr>
            </w:pPr>
          </w:p>
          <w:p w14:paraId="0F3EF134" w14:textId="77777777" w:rsidR="008B407A" w:rsidRPr="00D12E1F" w:rsidRDefault="008B407A" w:rsidP="008B407A">
            <w:pPr>
              <w:spacing w:after="0" w:line="240" w:lineRule="auto"/>
              <w:rPr>
                <w:rFonts w:cs="Calibri"/>
                <w:sz w:val="20"/>
                <w:szCs w:val="20"/>
                <w:lang w:val="fr-FR"/>
              </w:rPr>
            </w:pPr>
            <w:r w:rsidRPr="00D12E1F">
              <w:rPr>
                <w:rFonts w:cs="Calibri"/>
                <w:sz w:val="20"/>
                <w:szCs w:val="20"/>
                <w:lang w:val="fr-FR"/>
              </w:rPr>
              <w:t>MESSAGE POUR L’ENQUÊTEUR : NE PAS RÉPONDRE À CETTE QUESTION.</w:t>
            </w:r>
          </w:p>
          <w:p w14:paraId="7CB8237E" w14:textId="4A6ACEFE" w:rsidR="008B407A" w:rsidRPr="00D12E1F" w:rsidRDefault="008305B6" w:rsidP="008305B6">
            <w:pPr>
              <w:tabs>
                <w:tab w:val="left" w:pos="2955"/>
              </w:tabs>
              <w:spacing w:after="0" w:line="240" w:lineRule="auto"/>
              <w:rPr>
                <w:rFonts w:cs="Calibri"/>
                <w:sz w:val="12"/>
                <w:szCs w:val="12"/>
                <w:lang w:val="fr-FR"/>
              </w:rPr>
            </w:pPr>
            <w:r w:rsidRPr="00D12E1F">
              <w:rPr>
                <w:rFonts w:cs="Calibri"/>
                <w:sz w:val="12"/>
                <w:szCs w:val="12"/>
                <w:lang w:val="fr-FR"/>
              </w:rPr>
              <w:tab/>
            </w:r>
          </w:p>
        </w:tc>
      </w:tr>
    </w:tbl>
    <w:p w14:paraId="221E55C0" w14:textId="00CC75E1" w:rsidR="00ED3F0A" w:rsidRPr="00D12E1F" w:rsidRDefault="00ED3F0A" w:rsidP="008305B6">
      <w:pPr>
        <w:widowControl w:val="0"/>
        <w:spacing w:after="0" w:line="240" w:lineRule="auto"/>
        <w:jc w:val="both"/>
        <w:rPr>
          <w:rFonts w:ascii="Arial" w:hAnsi="Arial" w:cs="Arial"/>
          <w:b/>
          <w:bCs/>
          <w:lang w:val="fr-FR"/>
        </w:rPr>
      </w:pPr>
    </w:p>
    <w:sectPr w:rsidR="00ED3F0A" w:rsidRPr="00D12E1F" w:rsidSect="0070148F">
      <w:footerReference w:type="defaul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5AA934" w14:textId="77777777" w:rsidR="002F13C7" w:rsidRDefault="002F13C7" w:rsidP="0070148F">
      <w:pPr>
        <w:spacing w:after="0" w:line="240" w:lineRule="auto"/>
      </w:pPr>
      <w:r>
        <w:separator/>
      </w:r>
    </w:p>
  </w:endnote>
  <w:endnote w:type="continuationSeparator" w:id="0">
    <w:p w14:paraId="25E91FA8" w14:textId="77777777" w:rsidR="002F13C7" w:rsidRDefault="002F13C7" w:rsidP="00701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adeGothic CondEighteen">
    <w:altName w:val="Calibri"/>
    <w:panose1 w:val="00000000000000000000"/>
    <w:charset w:val="00"/>
    <w:family w:val="auto"/>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Lucida Grande">
    <w:altName w:val="Times New Roman"/>
    <w:charset w:val="00"/>
    <w:family w:val="auto"/>
    <w:pitch w:val="variable"/>
    <w:sig w:usb0="03000003" w:usb1="00000000" w:usb2="00000000" w:usb3="00000000" w:csb0="00000001" w:csb1="00000000"/>
  </w:font>
  <w:font w:name="StempelSchneidler">
    <w:altName w:val="Cambria"/>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91F6D6" w14:textId="77777777" w:rsidR="00E7572E" w:rsidRDefault="00E7572E">
    <w:pPr>
      <w:pStyle w:val="Pieddepage"/>
      <w:jc w:val="right"/>
    </w:pPr>
    <w:r>
      <w:fldChar w:fldCharType="begin"/>
    </w:r>
    <w:r>
      <w:instrText xml:space="preserve"> PAGE   \* MERGEFORMAT </w:instrText>
    </w:r>
    <w:r>
      <w:fldChar w:fldCharType="separate"/>
    </w:r>
    <w:r>
      <w:rPr>
        <w:noProof/>
      </w:rPr>
      <w:t>25</w:t>
    </w:r>
    <w:r>
      <w:rPr>
        <w:noProof/>
      </w:rPr>
      <w:fldChar w:fldCharType="end"/>
    </w:r>
  </w:p>
  <w:p w14:paraId="7FB73E0A" w14:textId="77777777" w:rsidR="00E7572E" w:rsidRPr="00915B2D" w:rsidRDefault="00E7572E">
    <w:pPr>
      <w:pStyle w:val="Pieddepage"/>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31950D" w14:textId="77777777" w:rsidR="002F13C7" w:rsidRDefault="002F13C7" w:rsidP="0070148F">
      <w:pPr>
        <w:spacing w:after="0" w:line="240" w:lineRule="auto"/>
      </w:pPr>
      <w:r>
        <w:separator/>
      </w:r>
    </w:p>
  </w:footnote>
  <w:footnote w:type="continuationSeparator" w:id="0">
    <w:p w14:paraId="14ECBA21" w14:textId="77777777" w:rsidR="002F13C7" w:rsidRDefault="002F13C7" w:rsidP="0070148F">
      <w:pPr>
        <w:spacing w:after="0" w:line="240" w:lineRule="auto"/>
      </w:pPr>
      <w:r>
        <w:continuationSeparator/>
      </w:r>
    </w:p>
  </w:footnote>
  <w:footnote w:id="1">
    <w:p w14:paraId="3B75EC72" w14:textId="5ADFCD68" w:rsidR="00E7572E" w:rsidRPr="003A445E" w:rsidRDefault="00E7572E" w:rsidP="003A445E">
      <w:pPr>
        <w:pStyle w:val="Notedebasdepage"/>
        <w:spacing w:after="0" w:line="240" w:lineRule="auto"/>
        <w:jc w:val="both"/>
        <w:rPr>
          <w:rFonts w:ascii="Arial" w:hAnsi="Arial" w:cs="Arial"/>
          <w:lang w:val="fr-FR"/>
        </w:rPr>
      </w:pPr>
      <w:r w:rsidRPr="00ED610A">
        <w:rPr>
          <w:rStyle w:val="Appelnotedebasdep"/>
          <w:rFonts w:ascii="Arial" w:hAnsi="Arial" w:cs="Arial"/>
        </w:rPr>
        <w:footnoteRef/>
      </w:r>
      <w:r w:rsidRPr="003A445E">
        <w:rPr>
          <w:rFonts w:ascii="Arial" w:hAnsi="Arial" w:cs="Arial"/>
          <w:lang w:val="fr-FR"/>
        </w:rPr>
        <w:t xml:space="preserve"> Dans la version 4 de ProGres, le Groupe d’enregistrement est utilisé comme indicateur</w:t>
      </w:r>
      <w:r>
        <w:rPr>
          <w:rFonts w:ascii="Arial" w:hAnsi="Arial" w:cs="Arial"/>
          <w:lang w:val="fr-FR"/>
        </w:rPr>
        <w:t xml:space="preserve"> indirect pour la définition d’un ménage</w:t>
      </w:r>
      <w:r w:rsidRPr="003A445E">
        <w:rPr>
          <w:rFonts w:ascii="Arial" w:hAnsi="Arial" w:cs="Arial"/>
          <w:lang w:val="fr-FR"/>
        </w:rPr>
        <w:t>. Un groupe d’enregistrement comprend une ou plusieurs personnes</w:t>
      </w:r>
      <w:r>
        <w:rPr>
          <w:rFonts w:ascii="Arial" w:hAnsi="Arial" w:cs="Arial"/>
          <w:lang w:val="fr-FR"/>
        </w:rPr>
        <w:t xml:space="preserve"> </w:t>
      </w:r>
      <w:r w:rsidRPr="003A445E">
        <w:rPr>
          <w:rFonts w:ascii="Arial" w:hAnsi="Arial" w:cs="Arial"/>
          <w:lang w:val="fr-FR"/>
        </w:rPr>
        <w:t>enregistrées ensemble. Par exemple, un groupe d’enregistrement peut être une famille ou un ménage</w:t>
      </w:r>
      <w:r>
        <w:rPr>
          <w:rFonts w:ascii="Arial" w:hAnsi="Arial" w:cs="Arial"/>
          <w:lang w:val="fr-FR"/>
        </w:rPr>
        <w:t xml:space="preserve"> </w:t>
      </w:r>
      <w:r w:rsidRPr="003A445E">
        <w:rPr>
          <w:rFonts w:ascii="Arial" w:hAnsi="Arial" w:cs="Arial"/>
          <w:lang w:val="fr-FR"/>
        </w:rPr>
        <w:t>composé de plusieurs familles et enregistrées ensemble à des fins d’assistance. Un individu doit</w:t>
      </w:r>
      <w:r>
        <w:rPr>
          <w:rFonts w:ascii="Arial" w:hAnsi="Arial" w:cs="Arial"/>
          <w:lang w:val="fr-FR"/>
        </w:rPr>
        <w:t xml:space="preserve"> </w:t>
      </w:r>
      <w:r w:rsidRPr="003A445E">
        <w:rPr>
          <w:rFonts w:ascii="Arial" w:hAnsi="Arial" w:cs="Arial"/>
          <w:lang w:val="fr-FR"/>
        </w:rPr>
        <w:t>toujours appartenir à un groupe d’enregistrement. Un individu ne peut appartenir qu’à un seul groupe</w:t>
      </w:r>
      <w:r>
        <w:rPr>
          <w:rFonts w:ascii="Arial" w:hAnsi="Arial" w:cs="Arial"/>
          <w:lang w:val="fr-FR"/>
        </w:rPr>
        <w:t xml:space="preserve"> </w:t>
      </w:r>
      <w:r w:rsidRPr="003A445E">
        <w:rPr>
          <w:rFonts w:ascii="Arial" w:hAnsi="Arial" w:cs="Arial"/>
          <w:lang w:val="fr-FR"/>
        </w:rPr>
        <w:t>d’enregistrement à la fois.</w:t>
      </w:r>
    </w:p>
  </w:footnote>
  <w:footnote w:id="2">
    <w:p w14:paraId="63C02B8B" w14:textId="15315AA1" w:rsidR="00E7572E" w:rsidRPr="00D12E1F" w:rsidRDefault="00E7572E" w:rsidP="0070148F">
      <w:pPr>
        <w:pStyle w:val="Notedebasdepage"/>
        <w:spacing w:after="0" w:line="240" w:lineRule="auto"/>
        <w:rPr>
          <w:rFonts w:ascii="Arial" w:hAnsi="Arial" w:cs="Arial"/>
          <w:sz w:val="16"/>
          <w:szCs w:val="16"/>
        </w:rPr>
      </w:pPr>
      <w:r w:rsidRPr="00172AF7">
        <w:rPr>
          <w:rStyle w:val="Appelnotedebasdep"/>
          <w:rFonts w:ascii="Arial" w:hAnsi="Arial" w:cs="Arial"/>
          <w:sz w:val="16"/>
          <w:szCs w:val="16"/>
        </w:rPr>
        <w:footnoteRef/>
      </w:r>
      <w:r w:rsidRPr="00F72B56">
        <w:rPr>
          <w:rFonts w:ascii="Arial" w:hAnsi="Arial" w:cs="Arial"/>
          <w:sz w:val="16"/>
          <w:szCs w:val="16"/>
          <w:lang w:val="fr-FR"/>
        </w:rPr>
        <w:t xml:space="preserve"> SENS. </w:t>
      </w:r>
      <w:r w:rsidRPr="00D12E1F">
        <w:rPr>
          <w:rFonts w:ascii="Arial" w:hAnsi="Arial" w:cs="Arial"/>
          <w:sz w:val="16"/>
          <w:szCs w:val="16"/>
          <w:lang w:val="fr-FR"/>
        </w:rPr>
        <w:t xml:space="preserve">Enquête </w:t>
      </w:r>
      <w:r>
        <w:rPr>
          <w:rFonts w:ascii="Arial" w:hAnsi="Arial" w:cs="Arial"/>
          <w:sz w:val="16"/>
          <w:szCs w:val="16"/>
          <w:lang w:val="fr-FR"/>
        </w:rPr>
        <w:t xml:space="preserve">Nutritionnelle </w:t>
      </w:r>
      <w:r w:rsidRPr="00D12E1F">
        <w:rPr>
          <w:rFonts w:ascii="Arial" w:hAnsi="Arial" w:cs="Arial"/>
          <w:sz w:val="16"/>
          <w:szCs w:val="16"/>
          <w:lang w:val="fr-FR"/>
        </w:rPr>
        <w:t>Standardisée Elargie pour les population</w:t>
      </w:r>
      <w:r>
        <w:rPr>
          <w:rFonts w:ascii="Arial" w:hAnsi="Arial" w:cs="Arial"/>
          <w:sz w:val="16"/>
          <w:szCs w:val="16"/>
          <w:lang w:val="fr-FR"/>
        </w:rPr>
        <w:t>s</w:t>
      </w:r>
      <w:r w:rsidRPr="00D12E1F">
        <w:rPr>
          <w:rFonts w:ascii="Arial" w:hAnsi="Arial" w:cs="Arial"/>
          <w:sz w:val="16"/>
          <w:szCs w:val="16"/>
          <w:lang w:val="fr-FR"/>
        </w:rPr>
        <w:t xml:space="preserve"> de ré</w:t>
      </w:r>
      <w:r>
        <w:rPr>
          <w:rFonts w:ascii="Arial" w:hAnsi="Arial" w:cs="Arial"/>
          <w:sz w:val="16"/>
          <w:szCs w:val="16"/>
          <w:lang w:val="fr-FR"/>
        </w:rPr>
        <w:t xml:space="preserve">fugiés </w:t>
      </w:r>
      <w:r w:rsidRPr="00D12E1F">
        <w:rPr>
          <w:rFonts w:ascii="Arial" w:hAnsi="Arial" w:cs="Arial"/>
          <w:sz w:val="16"/>
          <w:szCs w:val="16"/>
          <w:lang w:val="fr-FR"/>
        </w:rPr>
        <w:t>Version 3 (2018).</w:t>
      </w:r>
      <w:r>
        <w:rPr>
          <w:rFonts w:ascii="Arial" w:hAnsi="Arial" w:cs="Arial"/>
          <w:sz w:val="16"/>
          <w:szCs w:val="16"/>
          <w:lang w:val="fr-FR"/>
        </w:rPr>
        <w:t xml:space="preserve"> </w:t>
      </w:r>
      <w:hyperlink r:id="rId1" w:history="1">
        <w:r w:rsidRPr="00D12E1F">
          <w:rPr>
            <w:rStyle w:val="Lienhypertexte"/>
            <w:rFonts w:ascii="Arial" w:hAnsi="Arial" w:cs="Arial"/>
            <w:sz w:val="16"/>
            <w:szCs w:val="16"/>
          </w:rPr>
          <w:t>www.sens.unhcr.org</w:t>
        </w:r>
      </w:hyperlink>
      <w:r w:rsidRPr="00D12E1F">
        <w:rPr>
          <w:rFonts w:ascii="Arial" w:hAnsi="Arial" w:cs="Arial"/>
          <w:sz w:val="16"/>
          <w:szCs w:val="16"/>
        </w:rPr>
        <w:t xml:space="preserve"> </w:t>
      </w:r>
    </w:p>
  </w:footnote>
  <w:footnote w:id="3">
    <w:p w14:paraId="7617BD56" w14:textId="77777777" w:rsidR="00E7572E" w:rsidRPr="00F72B56" w:rsidRDefault="00E7572E" w:rsidP="00D12E1F">
      <w:pPr>
        <w:pStyle w:val="Notedebasdepage"/>
        <w:spacing w:after="0" w:line="240" w:lineRule="auto"/>
        <w:rPr>
          <w:rFonts w:ascii="Arial" w:hAnsi="Arial" w:cs="Arial"/>
          <w:sz w:val="16"/>
          <w:szCs w:val="16"/>
          <w:lang w:val="fr-FR"/>
        </w:rPr>
      </w:pPr>
      <w:r w:rsidRPr="00172AF7">
        <w:rPr>
          <w:rStyle w:val="Appelnotedebasdep"/>
          <w:rFonts w:ascii="Arial" w:hAnsi="Arial" w:cs="Arial"/>
          <w:sz w:val="16"/>
          <w:szCs w:val="16"/>
        </w:rPr>
        <w:footnoteRef/>
      </w:r>
      <w:r w:rsidRPr="00172AF7">
        <w:rPr>
          <w:rFonts w:ascii="Arial" w:hAnsi="Arial" w:cs="Arial"/>
          <w:sz w:val="16"/>
          <w:szCs w:val="16"/>
        </w:rPr>
        <w:t xml:space="preserve"> SMART. Standardized Monitoring and Assessment of Relief and Transitions. </w:t>
      </w:r>
      <w:proofErr w:type="spellStart"/>
      <w:r w:rsidRPr="00F72B56">
        <w:rPr>
          <w:rFonts w:ascii="Arial" w:hAnsi="Arial" w:cs="Arial"/>
          <w:sz w:val="16"/>
          <w:szCs w:val="16"/>
          <w:lang w:val="fr-FR"/>
        </w:rPr>
        <w:t>Available</w:t>
      </w:r>
      <w:proofErr w:type="spellEnd"/>
      <w:r w:rsidRPr="00F72B56">
        <w:rPr>
          <w:rFonts w:ascii="Arial" w:hAnsi="Arial" w:cs="Arial"/>
          <w:sz w:val="16"/>
          <w:szCs w:val="16"/>
          <w:lang w:val="fr-FR"/>
        </w:rPr>
        <w:t xml:space="preserve"> at: </w:t>
      </w:r>
      <w:hyperlink r:id="rId2" w:history="1">
        <w:r w:rsidRPr="00F72B56">
          <w:rPr>
            <w:rStyle w:val="Lienhypertexte"/>
            <w:rFonts w:ascii="Arial" w:hAnsi="Arial" w:cs="Arial"/>
            <w:sz w:val="16"/>
            <w:szCs w:val="16"/>
            <w:lang w:val="fr-FR"/>
          </w:rPr>
          <w:t>http://smartmethodology.org/</w:t>
        </w:r>
      </w:hyperlink>
    </w:p>
  </w:footnote>
  <w:footnote w:id="4">
    <w:p w14:paraId="322AE8AE" w14:textId="2467BB9F" w:rsidR="00E7572E" w:rsidRPr="009F0D18" w:rsidRDefault="00E7572E" w:rsidP="009F0D18">
      <w:pPr>
        <w:pStyle w:val="Notedebasdepage"/>
        <w:spacing w:after="0" w:line="240" w:lineRule="auto"/>
        <w:jc w:val="both"/>
        <w:rPr>
          <w:rFonts w:ascii="Arial" w:hAnsi="Arial" w:cs="Arial"/>
          <w:sz w:val="16"/>
          <w:szCs w:val="16"/>
          <w:lang w:val="fr-FR"/>
        </w:rPr>
      </w:pPr>
      <w:r w:rsidRPr="00172AF7">
        <w:rPr>
          <w:rStyle w:val="Appelnotedebasdep"/>
          <w:rFonts w:ascii="Arial" w:hAnsi="Arial" w:cs="Arial"/>
          <w:sz w:val="16"/>
          <w:szCs w:val="16"/>
        </w:rPr>
        <w:footnoteRef/>
      </w:r>
      <w:r w:rsidRPr="009F0D18">
        <w:rPr>
          <w:rFonts w:ascii="Arial" w:hAnsi="Arial" w:cs="Arial"/>
          <w:sz w:val="16"/>
          <w:szCs w:val="16"/>
          <w:lang w:val="fr-FR"/>
        </w:rPr>
        <w:t xml:space="preserve"> Une tente vide sera considérée comme une tente abandonnée et sera donc</w:t>
      </w:r>
      <w:r>
        <w:rPr>
          <w:rFonts w:ascii="Arial" w:hAnsi="Arial" w:cs="Arial"/>
          <w:sz w:val="16"/>
          <w:szCs w:val="16"/>
          <w:lang w:val="fr-FR"/>
        </w:rPr>
        <w:t xml:space="preserve"> </w:t>
      </w:r>
      <w:r w:rsidRPr="009F0D18">
        <w:rPr>
          <w:rFonts w:ascii="Arial" w:hAnsi="Arial" w:cs="Arial"/>
          <w:sz w:val="16"/>
          <w:szCs w:val="16"/>
          <w:lang w:val="fr-FR"/>
        </w:rPr>
        <w:t>exclue de l'enquête</w:t>
      </w:r>
      <w:r>
        <w:rPr>
          <w:rFonts w:ascii="Arial" w:hAnsi="Arial" w:cs="Arial"/>
          <w:sz w:val="16"/>
          <w:szCs w:val="16"/>
          <w:lang w:val="fr-FR"/>
        </w:rPr>
        <w:t xml:space="preserve">. </w:t>
      </w:r>
      <w:r w:rsidRPr="009F0D18">
        <w:rPr>
          <w:rFonts w:ascii="Arial" w:hAnsi="Arial" w:cs="Arial"/>
          <w:sz w:val="16"/>
          <w:szCs w:val="16"/>
          <w:lang w:val="fr-FR"/>
        </w:rPr>
        <w:t>Une tente est considérée comme v</w:t>
      </w:r>
      <w:r>
        <w:rPr>
          <w:rFonts w:ascii="Arial" w:hAnsi="Arial" w:cs="Arial"/>
          <w:sz w:val="16"/>
          <w:szCs w:val="16"/>
          <w:lang w:val="fr-FR"/>
        </w:rPr>
        <w:t>i</w:t>
      </w:r>
      <w:r w:rsidRPr="009F0D18">
        <w:rPr>
          <w:rFonts w:ascii="Arial" w:hAnsi="Arial" w:cs="Arial"/>
          <w:sz w:val="16"/>
          <w:szCs w:val="16"/>
          <w:lang w:val="fr-FR"/>
        </w:rPr>
        <w:t>de si personne ne vit d</w:t>
      </w:r>
      <w:r>
        <w:rPr>
          <w:rFonts w:ascii="Arial" w:hAnsi="Arial" w:cs="Arial"/>
          <w:sz w:val="16"/>
          <w:szCs w:val="16"/>
          <w:lang w:val="fr-FR"/>
        </w:rPr>
        <w:t>edans depuis au moins 1 mois</w:t>
      </w:r>
      <w:r w:rsidRPr="009F0D18">
        <w:rPr>
          <w:rFonts w:ascii="Arial" w:hAnsi="Arial" w:cs="Arial"/>
          <w:sz w:val="16"/>
          <w:szCs w:val="16"/>
          <w:lang w:val="fr-FR"/>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516C7"/>
    <w:multiLevelType w:val="multilevel"/>
    <w:tmpl w:val="0409001F"/>
    <w:numStyleLink w:val="111111"/>
  </w:abstractNum>
  <w:abstractNum w:abstractNumId="1" w15:restartNumberingAfterBreak="0">
    <w:nsid w:val="062D0EC3"/>
    <w:multiLevelType w:val="hybridMultilevel"/>
    <w:tmpl w:val="A27E4D9E"/>
    <w:lvl w:ilvl="0" w:tplc="5934BB80">
      <w:start w:val="8"/>
      <w:numFmt w:val="decimal"/>
      <w:lvlText w:val="%1."/>
      <w:lvlJc w:val="left"/>
      <w:pPr>
        <w:ind w:left="720" w:hanging="360"/>
      </w:pPr>
      <w:rPr>
        <w:rFonts w:hint="default"/>
        <w:color w:val="auto"/>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4A0B70"/>
    <w:multiLevelType w:val="hybridMultilevel"/>
    <w:tmpl w:val="C8666CEE"/>
    <w:lvl w:ilvl="0" w:tplc="822C51F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43D83"/>
    <w:multiLevelType w:val="hybridMultilevel"/>
    <w:tmpl w:val="90C07902"/>
    <w:lvl w:ilvl="0" w:tplc="CFFC8314">
      <w:start w:val="1"/>
      <w:numFmt w:val="decimal"/>
      <w:lvlText w:val="%1."/>
      <w:lvlJc w:val="left"/>
      <w:pPr>
        <w:ind w:left="360" w:hanging="360"/>
      </w:pPr>
      <w:rPr>
        <w:rFonts w:cs="Times New Roman"/>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771F1B"/>
    <w:multiLevelType w:val="multilevel"/>
    <w:tmpl w:val="9396553A"/>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10235E"/>
    <w:multiLevelType w:val="hybridMultilevel"/>
    <w:tmpl w:val="EBD255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BC63E9"/>
    <w:multiLevelType w:val="hybridMultilevel"/>
    <w:tmpl w:val="03E23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9504C6"/>
    <w:multiLevelType w:val="hybridMultilevel"/>
    <w:tmpl w:val="AD7284DA"/>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8" w15:restartNumberingAfterBreak="0">
    <w:nsid w:val="20453768"/>
    <w:multiLevelType w:val="multilevel"/>
    <w:tmpl w:val="0CBAA0C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1D9303A"/>
    <w:multiLevelType w:val="hybridMultilevel"/>
    <w:tmpl w:val="A5A8BAB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DE5C24"/>
    <w:multiLevelType w:val="multilevel"/>
    <w:tmpl w:val="C67E5B4A"/>
    <w:lvl w:ilvl="0">
      <w:start w:val="1"/>
      <w:numFmt w:val="decimal"/>
      <w:lvlText w:val="%1."/>
      <w:lvlJc w:val="left"/>
      <w:pPr>
        <w:ind w:left="360" w:hanging="360"/>
      </w:pPr>
      <w:rPr>
        <w:rFonts w:cs="Times New Roman"/>
        <w:b/>
        <w:bCs/>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1" w15:restartNumberingAfterBreak="0">
    <w:nsid w:val="246856CF"/>
    <w:multiLevelType w:val="hybridMultilevel"/>
    <w:tmpl w:val="3328DB52"/>
    <w:lvl w:ilvl="0" w:tplc="0346EFC6">
      <w:start w:val="4"/>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6A36717"/>
    <w:multiLevelType w:val="hybridMultilevel"/>
    <w:tmpl w:val="6A3011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6D31831"/>
    <w:multiLevelType w:val="multilevel"/>
    <w:tmpl w:val="4D40F8EE"/>
    <w:lvl w:ilvl="0">
      <w:start w:val="1"/>
      <w:numFmt w:val="decimal"/>
      <w:pStyle w:val="QuestionOutline"/>
      <w:lvlText w:val="%1."/>
      <w:lvlJc w:val="left"/>
      <w:pPr>
        <w:tabs>
          <w:tab w:val="num" w:pos="786"/>
        </w:tabs>
        <w:ind w:left="786" w:hanging="36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numFmt w:val="decimal"/>
      <w:lvlText w:val="%1.%2"/>
      <w:lvlJc w:val="left"/>
      <w:pPr>
        <w:tabs>
          <w:tab w:val="num" w:pos="360"/>
        </w:tabs>
        <w:ind w:left="360" w:hanging="360"/>
      </w:pPr>
      <w:rPr>
        <w:rFonts w:cs="Times New Roman" w:hint="default"/>
        <w:b w:val="0"/>
        <w:bCs/>
        <w:i w:val="0"/>
      </w:rPr>
    </w:lvl>
    <w:lvl w:ilvl="2">
      <w:start w:val="1"/>
      <w:numFmt w:val="decimal"/>
      <w:lvlText w:val="%1.%2.%3"/>
      <w:lvlJc w:val="left"/>
      <w:pPr>
        <w:tabs>
          <w:tab w:val="num" w:pos="360"/>
        </w:tabs>
        <w:ind w:left="360" w:hanging="36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720"/>
        </w:tabs>
        <w:ind w:left="720" w:hanging="72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080"/>
        </w:tabs>
        <w:ind w:left="1080" w:hanging="1080"/>
      </w:pPr>
      <w:rPr>
        <w:rFonts w:cs="Times New Roman" w:hint="default"/>
        <w:b/>
        <w:bCs/>
      </w:rPr>
    </w:lvl>
    <w:lvl w:ilvl="7">
      <w:start w:val="1"/>
      <w:numFmt w:val="decimal"/>
      <w:lvlText w:val="%1.%2.%3.%4.%5.%6.%7.%8"/>
      <w:lvlJc w:val="left"/>
      <w:pPr>
        <w:tabs>
          <w:tab w:val="num" w:pos="1080"/>
        </w:tabs>
        <w:ind w:left="1080" w:hanging="1080"/>
      </w:pPr>
      <w:rPr>
        <w:rFonts w:cs="Times New Roman" w:hint="default"/>
        <w:b/>
        <w:bCs/>
      </w:rPr>
    </w:lvl>
    <w:lvl w:ilvl="8">
      <w:start w:val="1"/>
      <w:numFmt w:val="decimal"/>
      <w:lvlText w:val="%1.%2.%3.%4.%5.%6.%7.%8.%9"/>
      <w:lvlJc w:val="left"/>
      <w:pPr>
        <w:tabs>
          <w:tab w:val="num" w:pos="1440"/>
        </w:tabs>
        <w:ind w:left="1440" w:hanging="1440"/>
      </w:pPr>
      <w:rPr>
        <w:rFonts w:cs="Times New Roman" w:hint="default"/>
        <w:b/>
        <w:bCs/>
      </w:rPr>
    </w:lvl>
  </w:abstractNum>
  <w:abstractNum w:abstractNumId="14" w15:restartNumberingAfterBreak="0">
    <w:nsid w:val="293E7982"/>
    <w:multiLevelType w:val="hybridMultilevel"/>
    <w:tmpl w:val="A2AAF382"/>
    <w:lvl w:ilvl="0" w:tplc="CFFC8314">
      <w:start w:val="1"/>
      <w:numFmt w:val="decimal"/>
      <w:lvlText w:val="%1."/>
      <w:lvlJc w:val="left"/>
      <w:pPr>
        <w:ind w:left="360" w:hanging="360"/>
      </w:pPr>
      <w:rPr>
        <w:rFonts w:cs="Times New Roman"/>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E8F715E"/>
    <w:multiLevelType w:val="hybridMultilevel"/>
    <w:tmpl w:val="FF7CEF0C"/>
    <w:lvl w:ilvl="0" w:tplc="0504EE82">
      <w:start w:val="1"/>
      <w:numFmt w:val="bullet"/>
      <w:lvlText w:val="-"/>
      <w:lvlJc w:val="left"/>
      <w:pPr>
        <w:ind w:left="720" w:hanging="360"/>
      </w:pPr>
      <w:rPr>
        <w:rFonts w:ascii="Calibri" w:eastAsiaTheme="minorHAnsi" w:hAnsi="Calibri" w:cstheme="minorBidi"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53F66BA"/>
    <w:multiLevelType w:val="hybridMultilevel"/>
    <w:tmpl w:val="5EBCEF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A823F7B"/>
    <w:multiLevelType w:val="hybridMultilevel"/>
    <w:tmpl w:val="62C2013A"/>
    <w:lvl w:ilvl="0" w:tplc="040C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217412C"/>
    <w:multiLevelType w:val="hybridMultilevel"/>
    <w:tmpl w:val="F678F1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26B3F3C"/>
    <w:multiLevelType w:val="multilevel"/>
    <w:tmpl w:val="539ABE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633566C"/>
    <w:multiLevelType w:val="hybridMultilevel"/>
    <w:tmpl w:val="C67E5B4A"/>
    <w:lvl w:ilvl="0" w:tplc="CFFC8314">
      <w:start w:val="1"/>
      <w:numFmt w:val="decimal"/>
      <w:lvlText w:val="%1."/>
      <w:lvlJc w:val="left"/>
      <w:pPr>
        <w:ind w:left="360" w:hanging="360"/>
      </w:pPr>
      <w:rPr>
        <w:rFonts w:cs="Times New Roman"/>
        <w:b/>
        <w:bCs/>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1" w15:restartNumberingAfterBreak="0">
    <w:nsid w:val="46FB5FD8"/>
    <w:multiLevelType w:val="hybridMultilevel"/>
    <w:tmpl w:val="AFCA8686"/>
    <w:lvl w:ilvl="0" w:tplc="81C4CD96">
      <w:start w:val="2"/>
      <w:numFmt w:val="decimal"/>
      <w:lvlText w:val="%1"/>
      <w:lvlJc w:val="left"/>
      <w:pPr>
        <w:ind w:left="1080" w:hanging="360"/>
      </w:pPr>
      <w:rPr>
        <w:rFonts w:hint="default"/>
        <w:color w:val="00000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2" w15:restartNumberingAfterBreak="0">
    <w:nsid w:val="49B610C2"/>
    <w:multiLevelType w:val="hybridMultilevel"/>
    <w:tmpl w:val="89421E62"/>
    <w:lvl w:ilvl="0" w:tplc="2D8A735C">
      <w:start w:val="1"/>
      <w:numFmt w:val="bullet"/>
      <w:lvlText w:val=""/>
      <w:lvlJc w:val="left"/>
      <w:pPr>
        <w:tabs>
          <w:tab w:val="num" w:pos="936"/>
        </w:tabs>
        <w:ind w:left="936" w:hanging="216"/>
      </w:pPr>
      <w:rPr>
        <w:rFonts w:ascii="Symbol" w:hAnsi="Symbol" w:hint="default"/>
      </w:rPr>
    </w:lvl>
    <w:lvl w:ilvl="1" w:tplc="0CBCF5C2">
      <w:start w:val="1"/>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3" w15:restartNumberingAfterBreak="0">
    <w:nsid w:val="4AD8743C"/>
    <w:multiLevelType w:val="hybridMultilevel"/>
    <w:tmpl w:val="D8DE48B2"/>
    <w:lvl w:ilvl="0" w:tplc="8C1CA538">
      <w:start w:val="2"/>
      <w:numFmt w:val="decimal"/>
      <w:lvlText w:val="%1"/>
      <w:lvlJc w:val="left"/>
      <w:pPr>
        <w:ind w:left="720" w:hanging="360"/>
      </w:pPr>
      <w:rPr>
        <w:rFonts w:hint="default"/>
        <w:color w:val="000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AE73C15"/>
    <w:multiLevelType w:val="multilevel"/>
    <w:tmpl w:val="040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15:restartNumberingAfterBreak="0">
    <w:nsid w:val="4F104F9A"/>
    <w:multiLevelType w:val="hybridMultilevel"/>
    <w:tmpl w:val="243A409E"/>
    <w:lvl w:ilvl="0" w:tplc="04100003">
      <w:start w:val="1"/>
      <w:numFmt w:val="bullet"/>
      <w:lvlText w:val="o"/>
      <w:lvlJc w:val="left"/>
      <w:pPr>
        <w:ind w:left="1440" w:hanging="360"/>
      </w:pPr>
      <w:rPr>
        <w:rFonts w:ascii="Courier New" w:hAnsi="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6" w15:restartNumberingAfterBreak="0">
    <w:nsid w:val="50C55097"/>
    <w:multiLevelType w:val="multilevel"/>
    <w:tmpl w:val="7722B70A"/>
    <w:lvl w:ilvl="0">
      <w:start w:val="2"/>
      <w:numFmt w:val="decimal"/>
      <w:lvlText w:val="%1"/>
      <w:lvlJc w:val="left"/>
      <w:pPr>
        <w:ind w:left="405" w:hanging="405"/>
      </w:pPr>
      <w:rPr>
        <w:rFonts w:hint="default"/>
        <w:color w:val="auto"/>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4727184"/>
    <w:multiLevelType w:val="hybridMultilevel"/>
    <w:tmpl w:val="309E9DCE"/>
    <w:lvl w:ilvl="0" w:tplc="CFFC8314">
      <w:start w:val="1"/>
      <w:numFmt w:val="decimal"/>
      <w:lvlText w:val="%1."/>
      <w:lvlJc w:val="left"/>
      <w:pPr>
        <w:ind w:left="360" w:hanging="360"/>
      </w:pPr>
      <w:rPr>
        <w:rFonts w:cs="Times New Roman"/>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72C058B"/>
    <w:multiLevelType w:val="hybridMultilevel"/>
    <w:tmpl w:val="9396553A"/>
    <w:lvl w:ilvl="0" w:tplc="08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3F2273"/>
    <w:multiLevelType w:val="multilevel"/>
    <w:tmpl w:val="8D462A7E"/>
    <w:lvl w:ilvl="0">
      <w:start w:val="5"/>
      <w:numFmt w:val="decimal"/>
      <w:lvlText w:val="%1"/>
      <w:lvlJc w:val="left"/>
      <w:pPr>
        <w:ind w:left="405" w:hanging="405"/>
      </w:pPr>
      <w:rPr>
        <w:rFonts w:hint="default"/>
        <w:color w:val="auto"/>
      </w:rPr>
    </w:lvl>
    <w:lvl w:ilvl="1">
      <w:start w:val="3"/>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CCE06C4"/>
    <w:multiLevelType w:val="hybridMultilevel"/>
    <w:tmpl w:val="4372F302"/>
    <w:lvl w:ilvl="0" w:tplc="12F839CE">
      <w:start w:val="1"/>
      <w:numFmt w:val="decimal"/>
      <w:pStyle w:val="Listepuces2"/>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E245967"/>
    <w:multiLevelType w:val="hybridMultilevel"/>
    <w:tmpl w:val="83E093E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2" w15:restartNumberingAfterBreak="0">
    <w:nsid w:val="5FBB5C03"/>
    <w:multiLevelType w:val="hybridMultilevel"/>
    <w:tmpl w:val="4D68EDB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46B19B1"/>
    <w:multiLevelType w:val="multilevel"/>
    <w:tmpl w:val="A2AAF382"/>
    <w:lvl w:ilvl="0">
      <w:start w:val="1"/>
      <w:numFmt w:val="decimal"/>
      <w:lvlText w:val="%1."/>
      <w:lvlJc w:val="left"/>
      <w:pPr>
        <w:ind w:left="360" w:hanging="360"/>
      </w:pPr>
      <w:rPr>
        <w:rFonts w:cs="Times New Roman"/>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8B40077"/>
    <w:multiLevelType w:val="multilevel"/>
    <w:tmpl w:val="613EDD1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5" w15:restartNumberingAfterBreak="0">
    <w:nsid w:val="6B014A44"/>
    <w:multiLevelType w:val="hybridMultilevel"/>
    <w:tmpl w:val="D42C2EEC"/>
    <w:lvl w:ilvl="0" w:tplc="CFFC8314">
      <w:start w:val="1"/>
      <w:numFmt w:val="decimal"/>
      <w:lvlText w:val="%1."/>
      <w:lvlJc w:val="left"/>
      <w:pPr>
        <w:ind w:left="360" w:hanging="360"/>
      </w:pPr>
      <w:rPr>
        <w:rFonts w:cs="Times New Roman"/>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09B3109"/>
    <w:multiLevelType w:val="hybridMultilevel"/>
    <w:tmpl w:val="43DC9BE2"/>
    <w:lvl w:ilvl="0" w:tplc="C89244F6">
      <w:start w:val="1"/>
      <w:numFmt w:val="decimal"/>
      <w:lvlText w:val="%1."/>
      <w:lvlJc w:val="left"/>
      <w:pPr>
        <w:ind w:left="720" w:hanging="360"/>
      </w:pPr>
      <w:rPr>
        <w:i w:val="0"/>
        <w:iCs/>
      </w:rPr>
    </w:lvl>
    <w:lvl w:ilvl="1" w:tplc="040C0017">
      <w:start w:val="1"/>
      <w:numFmt w:val="lowerLetter"/>
      <w:lvlText w:val="%2)"/>
      <w:lvlJc w:val="left"/>
      <w:pPr>
        <w:ind w:left="1440" w:hanging="360"/>
      </w:pPr>
      <w:rPr>
        <w:i w:val="0"/>
        <w:iCs/>
        <w:sz w:val="22"/>
        <w:szCs w:val="24"/>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7" w15:restartNumberingAfterBreak="0">
    <w:nsid w:val="736B2042"/>
    <w:multiLevelType w:val="hybridMultilevel"/>
    <w:tmpl w:val="808287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4E65EEC"/>
    <w:multiLevelType w:val="hybridMultilevel"/>
    <w:tmpl w:val="9A683308"/>
    <w:lvl w:ilvl="0" w:tplc="CB1EF6CE">
      <w:start w:val="1"/>
      <w:numFmt w:val="bullet"/>
      <w:lvlText w:val=""/>
      <w:lvlJc w:val="left"/>
      <w:pPr>
        <w:ind w:left="814"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94D4916"/>
    <w:multiLevelType w:val="hybridMultilevel"/>
    <w:tmpl w:val="A27E4D9E"/>
    <w:lvl w:ilvl="0" w:tplc="5934BB80">
      <w:start w:val="8"/>
      <w:numFmt w:val="decimal"/>
      <w:lvlText w:val="%1."/>
      <w:lvlJc w:val="left"/>
      <w:pPr>
        <w:ind w:left="720" w:hanging="360"/>
      </w:pPr>
      <w:rPr>
        <w:rFonts w:hint="default"/>
        <w:color w:val="auto"/>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9FD37B7"/>
    <w:multiLevelType w:val="hybridMultilevel"/>
    <w:tmpl w:val="613EDD1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1" w15:restartNumberingAfterBreak="0">
    <w:nsid w:val="7BFB2533"/>
    <w:multiLevelType w:val="multilevel"/>
    <w:tmpl w:val="AC9C788E"/>
    <w:lvl w:ilvl="0">
      <w:start w:val="3"/>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42" w15:restartNumberingAfterBreak="0">
    <w:nsid w:val="7E9311B7"/>
    <w:multiLevelType w:val="hybridMultilevel"/>
    <w:tmpl w:val="613EDD1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22"/>
  </w:num>
  <w:num w:numId="2">
    <w:abstractNumId w:val="6"/>
  </w:num>
  <w:num w:numId="3">
    <w:abstractNumId w:val="30"/>
  </w:num>
  <w:num w:numId="4">
    <w:abstractNumId w:val="13"/>
  </w:num>
  <w:num w:numId="5">
    <w:abstractNumId w:val="24"/>
  </w:num>
  <w:num w:numId="6">
    <w:abstractNumId w:val="0"/>
  </w:num>
  <w:num w:numId="7">
    <w:abstractNumId w:val="26"/>
  </w:num>
  <w:num w:numId="8">
    <w:abstractNumId w:val="36"/>
  </w:num>
  <w:num w:numId="9">
    <w:abstractNumId w:val="17"/>
  </w:num>
  <w:num w:numId="10">
    <w:abstractNumId w:val="2"/>
  </w:num>
  <w:num w:numId="11">
    <w:abstractNumId w:val="1"/>
  </w:num>
  <w:num w:numId="12">
    <w:abstractNumId w:val="23"/>
  </w:num>
  <w:num w:numId="13">
    <w:abstractNumId w:val="29"/>
  </w:num>
  <w:num w:numId="14">
    <w:abstractNumId w:val="28"/>
  </w:num>
  <w:num w:numId="15">
    <w:abstractNumId w:val="4"/>
  </w:num>
  <w:num w:numId="16">
    <w:abstractNumId w:val="5"/>
  </w:num>
  <w:num w:numId="17">
    <w:abstractNumId w:val="42"/>
  </w:num>
  <w:num w:numId="18">
    <w:abstractNumId w:val="31"/>
  </w:num>
  <w:num w:numId="19">
    <w:abstractNumId w:val="40"/>
  </w:num>
  <w:num w:numId="20">
    <w:abstractNumId w:val="20"/>
  </w:num>
  <w:num w:numId="21">
    <w:abstractNumId w:val="34"/>
  </w:num>
  <w:num w:numId="22">
    <w:abstractNumId w:val="14"/>
  </w:num>
  <w:num w:numId="23">
    <w:abstractNumId w:val="33"/>
  </w:num>
  <w:num w:numId="24">
    <w:abstractNumId w:val="10"/>
  </w:num>
  <w:num w:numId="25">
    <w:abstractNumId w:val="3"/>
  </w:num>
  <w:num w:numId="26">
    <w:abstractNumId w:val="35"/>
  </w:num>
  <w:num w:numId="27">
    <w:abstractNumId w:val="27"/>
  </w:num>
  <w:num w:numId="28">
    <w:abstractNumId w:val="32"/>
  </w:num>
  <w:num w:numId="29">
    <w:abstractNumId w:val="25"/>
  </w:num>
  <w:num w:numId="30">
    <w:abstractNumId w:val="38"/>
  </w:num>
  <w:num w:numId="31">
    <w:abstractNumId w:val="9"/>
  </w:num>
  <w:num w:numId="32">
    <w:abstractNumId w:val="7"/>
  </w:num>
  <w:num w:numId="33">
    <w:abstractNumId w:val="12"/>
  </w:num>
  <w:num w:numId="34">
    <w:abstractNumId w:val="18"/>
  </w:num>
  <w:num w:numId="35">
    <w:abstractNumId w:val="39"/>
  </w:num>
  <w:num w:numId="36">
    <w:abstractNumId w:val="21"/>
  </w:num>
  <w:num w:numId="37">
    <w:abstractNumId w:val="15"/>
  </w:num>
  <w:num w:numId="38">
    <w:abstractNumId w:val="16"/>
  </w:num>
  <w:num w:numId="39">
    <w:abstractNumId w:val="37"/>
  </w:num>
  <w:num w:numId="40">
    <w:abstractNumId w:val="41"/>
  </w:num>
  <w:num w:numId="41">
    <w:abstractNumId w:val="8"/>
  </w:num>
  <w:num w:numId="42">
    <w:abstractNumId w:val="11"/>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48F"/>
    <w:rsid w:val="00006381"/>
    <w:rsid w:val="0002312F"/>
    <w:rsid w:val="00032C71"/>
    <w:rsid w:val="0003504F"/>
    <w:rsid w:val="00036159"/>
    <w:rsid w:val="00043F4F"/>
    <w:rsid w:val="00046E76"/>
    <w:rsid w:val="00061B65"/>
    <w:rsid w:val="00064B73"/>
    <w:rsid w:val="00091DCD"/>
    <w:rsid w:val="000A0EB3"/>
    <w:rsid w:val="000B3735"/>
    <w:rsid w:val="000B7F92"/>
    <w:rsid w:val="000C3B3A"/>
    <w:rsid w:val="000C5F34"/>
    <w:rsid w:val="00106779"/>
    <w:rsid w:val="00106E79"/>
    <w:rsid w:val="001214FF"/>
    <w:rsid w:val="00133296"/>
    <w:rsid w:val="00137D60"/>
    <w:rsid w:val="00142D7C"/>
    <w:rsid w:val="00144EB3"/>
    <w:rsid w:val="00150D0A"/>
    <w:rsid w:val="00162643"/>
    <w:rsid w:val="001760EF"/>
    <w:rsid w:val="00183088"/>
    <w:rsid w:val="001D5E88"/>
    <w:rsid w:val="001D6BF8"/>
    <w:rsid w:val="001E3D9A"/>
    <w:rsid w:val="001E66A1"/>
    <w:rsid w:val="001F350C"/>
    <w:rsid w:val="001F5F11"/>
    <w:rsid w:val="00245502"/>
    <w:rsid w:val="00245A53"/>
    <w:rsid w:val="00265528"/>
    <w:rsid w:val="002A3AD0"/>
    <w:rsid w:val="002C175A"/>
    <w:rsid w:val="002C4A35"/>
    <w:rsid w:val="002C5E5B"/>
    <w:rsid w:val="002F13C7"/>
    <w:rsid w:val="002F1AA0"/>
    <w:rsid w:val="002F4453"/>
    <w:rsid w:val="00316AC9"/>
    <w:rsid w:val="00336ECD"/>
    <w:rsid w:val="00340C1E"/>
    <w:rsid w:val="00342CA2"/>
    <w:rsid w:val="003A445E"/>
    <w:rsid w:val="003B63B1"/>
    <w:rsid w:val="003C295C"/>
    <w:rsid w:val="003C2A0A"/>
    <w:rsid w:val="003E603B"/>
    <w:rsid w:val="003F0B3B"/>
    <w:rsid w:val="004067A4"/>
    <w:rsid w:val="00420D9B"/>
    <w:rsid w:val="00463569"/>
    <w:rsid w:val="00474F69"/>
    <w:rsid w:val="00476FB4"/>
    <w:rsid w:val="00496A63"/>
    <w:rsid w:val="004A5DCE"/>
    <w:rsid w:val="004A7C8A"/>
    <w:rsid w:val="004B5078"/>
    <w:rsid w:val="004F1BF3"/>
    <w:rsid w:val="004F4E24"/>
    <w:rsid w:val="00522D49"/>
    <w:rsid w:val="00531CE7"/>
    <w:rsid w:val="00564260"/>
    <w:rsid w:val="005819A3"/>
    <w:rsid w:val="005920D5"/>
    <w:rsid w:val="005A5639"/>
    <w:rsid w:val="005B3499"/>
    <w:rsid w:val="005D19C9"/>
    <w:rsid w:val="005E2E21"/>
    <w:rsid w:val="005E7731"/>
    <w:rsid w:val="00603510"/>
    <w:rsid w:val="00603D4F"/>
    <w:rsid w:val="0061536B"/>
    <w:rsid w:val="00626194"/>
    <w:rsid w:val="00635005"/>
    <w:rsid w:val="00636507"/>
    <w:rsid w:val="00660AB4"/>
    <w:rsid w:val="00676C42"/>
    <w:rsid w:val="006A042C"/>
    <w:rsid w:val="006C0421"/>
    <w:rsid w:val="006E5304"/>
    <w:rsid w:val="006F769A"/>
    <w:rsid w:val="0070148F"/>
    <w:rsid w:val="00726B07"/>
    <w:rsid w:val="00742D36"/>
    <w:rsid w:val="0074352C"/>
    <w:rsid w:val="007840D4"/>
    <w:rsid w:val="00786331"/>
    <w:rsid w:val="00787B00"/>
    <w:rsid w:val="007904BC"/>
    <w:rsid w:val="007A27B7"/>
    <w:rsid w:val="007A40AE"/>
    <w:rsid w:val="007A55AD"/>
    <w:rsid w:val="007B5139"/>
    <w:rsid w:val="007C3D18"/>
    <w:rsid w:val="007D1152"/>
    <w:rsid w:val="007D2D29"/>
    <w:rsid w:val="007E1113"/>
    <w:rsid w:val="007F2C57"/>
    <w:rsid w:val="00811AB6"/>
    <w:rsid w:val="008155BB"/>
    <w:rsid w:val="0082563B"/>
    <w:rsid w:val="008305B6"/>
    <w:rsid w:val="00832266"/>
    <w:rsid w:val="008419F4"/>
    <w:rsid w:val="008770D7"/>
    <w:rsid w:val="008B407A"/>
    <w:rsid w:val="008D12F7"/>
    <w:rsid w:val="008D447A"/>
    <w:rsid w:val="008E5E3A"/>
    <w:rsid w:val="009154ED"/>
    <w:rsid w:val="00922A4C"/>
    <w:rsid w:val="00973596"/>
    <w:rsid w:val="00975167"/>
    <w:rsid w:val="009812CA"/>
    <w:rsid w:val="00985E30"/>
    <w:rsid w:val="009A05B9"/>
    <w:rsid w:val="009D4945"/>
    <w:rsid w:val="009F0D18"/>
    <w:rsid w:val="00A00677"/>
    <w:rsid w:val="00A13FB5"/>
    <w:rsid w:val="00A26491"/>
    <w:rsid w:val="00A406B1"/>
    <w:rsid w:val="00A4725A"/>
    <w:rsid w:val="00A5206A"/>
    <w:rsid w:val="00A63418"/>
    <w:rsid w:val="00A76AB8"/>
    <w:rsid w:val="00A97715"/>
    <w:rsid w:val="00AC6F9C"/>
    <w:rsid w:val="00AE119A"/>
    <w:rsid w:val="00AE462C"/>
    <w:rsid w:val="00AE5788"/>
    <w:rsid w:val="00AF25AF"/>
    <w:rsid w:val="00B0097A"/>
    <w:rsid w:val="00B102CA"/>
    <w:rsid w:val="00B27711"/>
    <w:rsid w:val="00B326D1"/>
    <w:rsid w:val="00B35F22"/>
    <w:rsid w:val="00B466C1"/>
    <w:rsid w:val="00B55D16"/>
    <w:rsid w:val="00B57997"/>
    <w:rsid w:val="00BA31B8"/>
    <w:rsid w:val="00BA690A"/>
    <w:rsid w:val="00BB7376"/>
    <w:rsid w:val="00BC215C"/>
    <w:rsid w:val="00BD660A"/>
    <w:rsid w:val="00BE553A"/>
    <w:rsid w:val="00BE5B30"/>
    <w:rsid w:val="00BE69D6"/>
    <w:rsid w:val="00C018B0"/>
    <w:rsid w:val="00C01FEA"/>
    <w:rsid w:val="00C0332A"/>
    <w:rsid w:val="00C12807"/>
    <w:rsid w:val="00C146AC"/>
    <w:rsid w:val="00C37DB5"/>
    <w:rsid w:val="00C44E8F"/>
    <w:rsid w:val="00C5373A"/>
    <w:rsid w:val="00C57A8E"/>
    <w:rsid w:val="00C679FC"/>
    <w:rsid w:val="00C83A8C"/>
    <w:rsid w:val="00C87D5E"/>
    <w:rsid w:val="00C91C30"/>
    <w:rsid w:val="00CA09E6"/>
    <w:rsid w:val="00CA52EA"/>
    <w:rsid w:val="00CB208A"/>
    <w:rsid w:val="00CD113D"/>
    <w:rsid w:val="00CD6D3E"/>
    <w:rsid w:val="00CF0DEA"/>
    <w:rsid w:val="00CF3632"/>
    <w:rsid w:val="00CF59BD"/>
    <w:rsid w:val="00CF670B"/>
    <w:rsid w:val="00D12E1F"/>
    <w:rsid w:val="00D802BF"/>
    <w:rsid w:val="00D80AD9"/>
    <w:rsid w:val="00D81A5A"/>
    <w:rsid w:val="00D96DC0"/>
    <w:rsid w:val="00DB4932"/>
    <w:rsid w:val="00DC67A9"/>
    <w:rsid w:val="00DE5BBC"/>
    <w:rsid w:val="00DE77F8"/>
    <w:rsid w:val="00DF3797"/>
    <w:rsid w:val="00E26F53"/>
    <w:rsid w:val="00E43CC3"/>
    <w:rsid w:val="00E53E88"/>
    <w:rsid w:val="00E7572E"/>
    <w:rsid w:val="00E83A36"/>
    <w:rsid w:val="00E86C91"/>
    <w:rsid w:val="00E96D2D"/>
    <w:rsid w:val="00EA0AB4"/>
    <w:rsid w:val="00EB6CF7"/>
    <w:rsid w:val="00ED3F0A"/>
    <w:rsid w:val="00ED610A"/>
    <w:rsid w:val="00EE0B3B"/>
    <w:rsid w:val="00EE111C"/>
    <w:rsid w:val="00F50EF3"/>
    <w:rsid w:val="00F644CA"/>
    <w:rsid w:val="00F72B56"/>
    <w:rsid w:val="00F91948"/>
    <w:rsid w:val="00F955D2"/>
    <w:rsid w:val="00FB2821"/>
    <w:rsid w:val="00FB7080"/>
    <w:rsid w:val="00FD248A"/>
    <w:rsid w:val="00FE3AAC"/>
    <w:rsid w:val="00FF49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6C23E"/>
  <w15:chartTrackingRefBased/>
  <w15:docId w15:val="{B5660646-C4DA-4662-8573-97A5E908E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932"/>
    <w:pPr>
      <w:spacing w:after="200" w:line="276" w:lineRule="auto"/>
    </w:pPr>
    <w:rPr>
      <w:rFonts w:ascii="Calibri" w:eastAsia="Times New Roman" w:hAnsi="Calibri" w:cs="Times New Roman"/>
      <w:lang w:val="en-GB" w:eastAsia="en-GB"/>
    </w:rPr>
  </w:style>
  <w:style w:type="paragraph" w:styleId="Titre1">
    <w:name w:val="heading 1"/>
    <w:basedOn w:val="Normal"/>
    <w:next w:val="Normal"/>
    <w:link w:val="Titre1Car"/>
    <w:qFormat/>
    <w:rsid w:val="0070148F"/>
    <w:pPr>
      <w:keepNext/>
      <w:keepLines/>
      <w:spacing w:before="480" w:after="0"/>
      <w:outlineLvl w:val="0"/>
    </w:pPr>
    <w:rPr>
      <w:rFonts w:ascii="Cambria" w:hAnsi="Cambria"/>
      <w:b/>
      <w:color w:val="365F91"/>
      <w:sz w:val="28"/>
      <w:szCs w:val="20"/>
      <w:lang w:eastAsia="en-US"/>
    </w:rPr>
  </w:style>
  <w:style w:type="paragraph" w:styleId="Titre2">
    <w:name w:val="heading 2"/>
    <w:aliases w:val="Heading 2 Char"/>
    <w:basedOn w:val="Normal"/>
    <w:next w:val="Normal"/>
    <w:link w:val="Titre2Car"/>
    <w:qFormat/>
    <w:rsid w:val="0070148F"/>
    <w:pPr>
      <w:keepNext/>
      <w:keepLines/>
      <w:spacing w:before="200" w:after="0"/>
      <w:outlineLvl w:val="1"/>
    </w:pPr>
    <w:rPr>
      <w:rFonts w:ascii="Cambria" w:hAnsi="Cambria"/>
      <w:b/>
      <w:color w:val="4F81BD"/>
      <w:sz w:val="26"/>
      <w:szCs w:val="20"/>
      <w:lang w:eastAsia="en-US"/>
    </w:rPr>
  </w:style>
  <w:style w:type="paragraph" w:styleId="Titre3">
    <w:name w:val="heading 3"/>
    <w:basedOn w:val="Normal"/>
    <w:next w:val="Normal"/>
    <w:link w:val="Titre3Car"/>
    <w:qFormat/>
    <w:rsid w:val="0070148F"/>
    <w:pPr>
      <w:keepNext/>
      <w:keepLines/>
      <w:spacing w:before="200" w:after="0"/>
      <w:outlineLvl w:val="2"/>
    </w:pPr>
    <w:rPr>
      <w:rFonts w:ascii="Cambria" w:hAnsi="Cambria"/>
      <w:b/>
      <w:color w:val="4F81BD"/>
      <w:sz w:val="20"/>
      <w:szCs w:val="20"/>
      <w:lang w:eastAsia="en-US"/>
    </w:rPr>
  </w:style>
  <w:style w:type="paragraph" w:styleId="Titre4">
    <w:name w:val="heading 4"/>
    <w:basedOn w:val="Normal"/>
    <w:next w:val="Normal"/>
    <w:link w:val="Titre4Car"/>
    <w:qFormat/>
    <w:rsid w:val="0070148F"/>
    <w:pPr>
      <w:keepNext/>
      <w:keepLines/>
      <w:spacing w:before="200" w:after="0"/>
      <w:outlineLvl w:val="3"/>
    </w:pPr>
    <w:rPr>
      <w:rFonts w:ascii="Cambria" w:hAnsi="Cambria"/>
      <w:b/>
      <w:i/>
      <w:color w:val="4F81BD"/>
      <w:sz w:val="20"/>
      <w:szCs w:val="20"/>
      <w:lang w:eastAsia="en-US"/>
    </w:rPr>
  </w:style>
  <w:style w:type="paragraph" w:styleId="Titre5">
    <w:name w:val="heading 5"/>
    <w:basedOn w:val="Normal"/>
    <w:next w:val="Normal"/>
    <w:link w:val="Titre5Car"/>
    <w:qFormat/>
    <w:rsid w:val="0070148F"/>
    <w:pPr>
      <w:keepNext/>
      <w:keepLines/>
      <w:spacing w:before="200" w:after="0"/>
      <w:outlineLvl w:val="4"/>
    </w:pPr>
    <w:rPr>
      <w:rFonts w:ascii="Cambria" w:hAnsi="Cambria"/>
      <w:color w:val="243F60"/>
      <w:sz w:val="20"/>
      <w:szCs w:val="20"/>
      <w:lang w:eastAsia="en-US"/>
    </w:rPr>
  </w:style>
  <w:style w:type="paragraph" w:styleId="Titre6">
    <w:name w:val="heading 6"/>
    <w:basedOn w:val="Normal"/>
    <w:next w:val="Normal"/>
    <w:link w:val="Titre6Car"/>
    <w:qFormat/>
    <w:rsid w:val="0070148F"/>
    <w:pPr>
      <w:keepNext/>
      <w:keepLines/>
      <w:spacing w:before="200" w:after="0"/>
      <w:outlineLvl w:val="5"/>
    </w:pPr>
    <w:rPr>
      <w:rFonts w:ascii="Cambria" w:hAnsi="Cambria"/>
      <w:i/>
      <w:color w:val="243F60"/>
      <w:sz w:val="20"/>
      <w:szCs w:val="20"/>
      <w:lang w:eastAsia="en-US"/>
    </w:rPr>
  </w:style>
  <w:style w:type="paragraph" w:styleId="Titre7">
    <w:name w:val="heading 7"/>
    <w:basedOn w:val="Normal"/>
    <w:next w:val="Normal"/>
    <w:link w:val="Titre7Car"/>
    <w:qFormat/>
    <w:rsid w:val="0070148F"/>
    <w:pPr>
      <w:keepNext/>
      <w:keepLines/>
      <w:spacing w:before="200" w:after="0"/>
      <w:outlineLvl w:val="6"/>
    </w:pPr>
    <w:rPr>
      <w:rFonts w:ascii="Cambria" w:hAnsi="Cambria"/>
      <w:i/>
      <w:color w:val="404040"/>
      <w:sz w:val="20"/>
      <w:szCs w:val="20"/>
      <w:lang w:eastAsia="en-US"/>
    </w:rPr>
  </w:style>
  <w:style w:type="paragraph" w:styleId="Titre8">
    <w:name w:val="heading 8"/>
    <w:basedOn w:val="Normal"/>
    <w:next w:val="Normal"/>
    <w:link w:val="Titre8Car"/>
    <w:qFormat/>
    <w:rsid w:val="0070148F"/>
    <w:pPr>
      <w:keepNext/>
      <w:keepLines/>
      <w:spacing w:before="200" w:after="0"/>
      <w:outlineLvl w:val="7"/>
    </w:pPr>
    <w:rPr>
      <w:rFonts w:ascii="Cambria" w:hAnsi="Cambria"/>
      <w:color w:val="4F81BD"/>
      <w:sz w:val="20"/>
      <w:szCs w:val="20"/>
      <w:lang w:eastAsia="en-US"/>
    </w:rPr>
  </w:style>
  <w:style w:type="paragraph" w:styleId="Titre9">
    <w:name w:val="heading 9"/>
    <w:basedOn w:val="Normal"/>
    <w:next w:val="Normal"/>
    <w:link w:val="Titre9Car"/>
    <w:qFormat/>
    <w:rsid w:val="0070148F"/>
    <w:pPr>
      <w:keepNext/>
      <w:keepLines/>
      <w:spacing w:before="200" w:after="0"/>
      <w:outlineLvl w:val="8"/>
    </w:pPr>
    <w:rPr>
      <w:rFonts w:ascii="Cambria" w:hAnsi="Cambria"/>
      <w:i/>
      <w:color w:val="404040"/>
      <w:sz w:val="20"/>
      <w:szCs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70148F"/>
    <w:rPr>
      <w:rFonts w:ascii="Cambria" w:eastAsia="Times New Roman" w:hAnsi="Cambria" w:cs="Times New Roman"/>
      <w:b/>
      <w:color w:val="365F91"/>
      <w:sz w:val="28"/>
      <w:szCs w:val="20"/>
      <w:lang w:val="en-GB"/>
    </w:rPr>
  </w:style>
  <w:style w:type="character" w:customStyle="1" w:styleId="Titre2Car">
    <w:name w:val="Titre 2 Car"/>
    <w:aliases w:val="Heading 2 Char Car"/>
    <w:basedOn w:val="Policepardfaut"/>
    <w:link w:val="Titre2"/>
    <w:rsid w:val="0070148F"/>
    <w:rPr>
      <w:rFonts w:ascii="Cambria" w:eastAsia="Times New Roman" w:hAnsi="Cambria" w:cs="Times New Roman"/>
      <w:b/>
      <w:color w:val="4F81BD"/>
      <w:sz w:val="26"/>
      <w:szCs w:val="20"/>
      <w:lang w:val="en-GB"/>
    </w:rPr>
  </w:style>
  <w:style w:type="character" w:customStyle="1" w:styleId="Titre3Car">
    <w:name w:val="Titre 3 Car"/>
    <w:basedOn w:val="Policepardfaut"/>
    <w:link w:val="Titre3"/>
    <w:rsid w:val="0070148F"/>
    <w:rPr>
      <w:rFonts w:ascii="Cambria" w:eastAsia="Times New Roman" w:hAnsi="Cambria" w:cs="Times New Roman"/>
      <w:b/>
      <w:color w:val="4F81BD"/>
      <w:sz w:val="20"/>
      <w:szCs w:val="20"/>
      <w:lang w:val="en-GB"/>
    </w:rPr>
  </w:style>
  <w:style w:type="character" w:customStyle="1" w:styleId="Titre4Car">
    <w:name w:val="Titre 4 Car"/>
    <w:basedOn w:val="Policepardfaut"/>
    <w:link w:val="Titre4"/>
    <w:rsid w:val="0070148F"/>
    <w:rPr>
      <w:rFonts w:ascii="Cambria" w:eastAsia="Times New Roman" w:hAnsi="Cambria" w:cs="Times New Roman"/>
      <w:b/>
      <w:i/>
      <w:color w:val="4F81BD"/>
      <w:sz w:val="20"/>
      <w:szCs w:val="20"/>
      <w:lang w:val="en-GB"/>
    </w:rPr>
  </w:style>
  <w:style w:type="character" w:customStyle="1" w:styleId="Titre5Car">
    <w:name w:val="Titre 5 Car"/>
    <w:basedOn w:val="Policepardfaut"/>
    <w:link w:val="Titre5"/>
    <w:rsid w:val="0070148F"/>
    <w:rPr>
      <w:rFonts w:ascii="Cambria" w:eastAsia="Times New Roman" w:hAnsi="Cambria" w:cs="Times New Roman"/>
      <w:color w:val="243F60"/>
      <w:sz w:val="20"/>
      <w:szCs w:val="20"/>
      <w:lang w:val="en-GB"/>
    </w:rPr>
  </w:style>
  <w:style w:type="character" w:customStyle="1" w:styleId="Titre6Car">
    <w:name w:val="Titre 6 Car"/>
    <w:basedOn w:val="Policepardfaut"/>
    <w:link w:val="Titre6"/>
    <w:rsid w:val="0070148F"/>
    <w:rPr>
      <w:rFonts w:ascii="Cambria" w:eastAsia="Times New Roman" w:hAnsi="Cambria" w:cs="Times New Roman"/>
      <w:i/>
      <w:color w:val="243F60"/>
      <w:sz w:val="20"/>
      <w:szCs w:val="20"/>
      <w:lang w:val="en-GB"/>
    </w:rPr>
  </w:style>
  <w:style w:type="character" w:customStyle="1" w:styleId="Titre7Car">
    <w:name w:val="Titre 7 Car"/>
    <w:basedOn w:val="Policepardfaut"/>
    <w:link w:val="Titre7"/>
    <w:rsid w:val="0070148F"/>
    <w:rPr>
      <w:rFonts w:ascii="Cambria" w:eastAsia="Times New Roman" w:hAnsi="Cambria" w:cs="Times New Roman"/>
      <w:i/>
      <w:color w:val="404040"/>
      <w:sz w:val="20"/>
      <w:szCs w:val="20"/>
      <w:lang w:val="en-GB"/>
    </w:rPr>
  </w:style>
  <w:style w:type="character" w:customStyle="1" w:styleId="Titre8Car">
    <w:name w:val="Titre 8 Car"/>
    <w:basedOn w:val="Policepardfaut"/>
    <w:link w:val="Titre8"/>
    <w:rsid w:val="0070148F"/>
    <w:rPr>
      <w:rFonts w:ascii="Cambria" w:eastAsia="Times New Roman" w:hAnsi="Cambria" w:cs="Times New Roman"/>
      <w:color w:val="4F81BD"/>
      <w:sz w:val="20"/>
      <w:szCs w:val="20"/>
      <w:lang w:val="en-GB"/>
    </w:rPr>
  </w:style>
  <w:style w:type="character" w:customStyle="1" w:styleId="Titre9Car">
    <w:name w:val="Titre 9 Car"/>
    <w:basedOn w:val="Policepardfaut"/>
    <w:link w:val="Titre9"/>
    <w:rsid w:val="0070148F"/>
    <w:rPr>
      <w:rFonts w:ascii="Cambria" w:eastAsia="Times New Roman" w:hAnsi="Cambria" w:cs="Times New Roman"/>
      <w:i/>
      <w:color w:val="404040"/>
      <w:sz w:val="20"/>
      <w:szCs w:val="20"/>
      <w:lang w:val="en-GB"/>
    </w:rPr>
  </w:style>
  <w:style w:type="paragraph" w:customStyle="1" w:styleId="CharCharChar">
    <w:name w:val="Char Char Char"/>
    <w:basedOn w:val="Normal"/>
    <w:rsid w:val="0070148F"/>
    <w:pPr>
      <w:spacing w:after="160" w:line="240" w:lineRule="exact"/>
    </w:pPr>
    <w:rPr>
      <w:sz w:val="20"/>
      <w:szCs w:val="20"/>
      <w:lang w:val="fr-FR"/>
    </w:rPr>
  </w:style>
  <w:style w:type="table" w:styleId="Grilledutableau">
    <w:name w:val="Table Grid"/>
    <w:basedOn w:val="TableauNormal"/>
    <w:rsid w:val="0070148F"/>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rsid w:val="0070148F"/>
    <w:pPr>
      <w:jc w:val="center"/>
    </w:pPr>
    <w:rPr>
      <w:b/>
      <w:sz w:val="24"/>
      <w:szCs w:val="20"/>
      <w:u w:val="single"/>
      <w:lang w:val="en-US" w:eastAsia="en-US"/>
    </w:rPr>
  </w:style>
  <w:style w:type="character" w:customStyle="1" w:styleId="CorpsdetexteCar">
    <w:name w:val="Corps de texte Car"/>
    <w:basedOn w:val="Policepardfaut"/>
    <w:link w:val="Corpsdetexte"/>
    <w:rsid w:val="0070148F"/>
    <w:rPr>
      <w:rFonts w:ascii="Calibri" w:eastAsia="Times New Roman" w:hAnsi="Calibri" w:cs="Times New Roman"/>
      <w:b/>
      <w:sz w:val="24"/>
      <w:szCs w:val="20"/>
      <w:u w:val="single"/>
      <w:lang w:val="en-US"/>
    </w:rPr>
  </w:style>
  <w:style w:type="paragraph" w:styleId="Retraitcorpsdetexte3">
    <w:name w:val="Body Text Indent 3"/>
    <w:basedOn w:val="Normal"/>
    <w:link w:val="Retraitcorpsdetexte3Car"/>
    <w:rsid w:val="0070148F"/>
    <w:pPr>
      <w:ind w:firstLine="720"/>
    </w:pPr>
    <w:rPr>
      <w:sz w:val="16"/>
      <w:szCs w:val="20"/>
      <w:lang w:eastAsia="en-US"/>
    </w:rPr>
  </w:style>
  <w:style w:type="character" w:customStyle="1" w:styleId="Retraitcorpsdetexte3Car">
    <w:name w:val="Retrait corps de texte 3 Car"/>
    <w:basedOn w:val="Policepardfaut"/>
    <w:link w:val="Retraitcorpsdetexte3"/>
    <w:rsid w:val="0070148F"/>
    <w:rPr>
      <w:rFonts w:ascii="Calibri" w:eastAsia="Times New Roman" w:hAnsi="Calibri" w:cs="Times New Roman"/>
      <w:sz w:val="16"/>
      <w:szCs w:val="20"/>
      <w:lang w:val="en-GB"/>
    </w:rPr>
  </w:style>
  <w:style w:type="paragraph" w:styleId="Corpsdetexte2">
    <w:name w:val="Body Text 2"/>
    <w:basedOn w:val="Normal"/>
    <w:link w:val="Corpsdetexte2Car"/>
    <w:rsid w:val="0070148F"/>
    <w:pPr>
      <w:autoSpaceDE w:val="0"/>
      <w:autoSpaceDN w:val="0"/>
      <w:adjustRightInd w:val="0"/>
    </w:pPr>
    <w:rPr>
      <w:sz w:val="20"/>
      <w:szCs w:val="20"/>
      <w:lang w:eastAsia="en-US"/>
    </w:rPr>
  </w:style>
  <w:style w:type="character" w:customStyle="1" w:styleId="Corpsdetexte2Car">
    <w:name w:val="Corps de texte 2 Car"/>
    <w:basedOn w:val="Policepardfaut"/>
    <w:link w:val="Corpsdetexte2"/>
    <w:rsid w:val="0070148F"/>
    <w:rPr>
      <w:rFonts w:ascii="Calibri" w:eastAsia="Times New Roman" w:hAnsi="Calibri" w:cs="Times New Roman"/>
      <w:sz w:val="20"/>
      <w:szCs w:val="20"/>
      <w:lang w:val="en-GB"/>
    </w:rPr>
  </w:style>
  <w:style w:type="paragraph" w:styleId="En-tte">
    <w:name w:val="header"/>
    <w:basedOn w:val="Normal"/>
    <w:link w:val="En-tteCar"/>
    <w:rsid w:val="0070148F"/>
    <w:pPr>
      <w:tabs>
        <w:tab w:val="center" w:pos="4320"/>
        <w:tab w:val="right" w:pos="8640"/>
      </w:tabs>
    </w:pPr>
    <w:rPr>
      <w:sz w:val="24"/>
      <w:szCs w:val="20"/>
      <w:lang w:val="en-US" w:eastAsia="en-US"/>
    </w:rPr>
  </w:style>
  <w:style w:type="character" w:customStyle="1" w:styleId="En-tteCar">
    <w:name w:val="En-tête Car"/>
    <w:basedOn w:val="Policepardfaut"/>
    <w:link w:val="En-tte"/>
    <w:rsid w:val="0070148F"/>
    <w:rPr>
      <w:rFonts w:ascii="Calibri" w:eastAsia="Times New Roman" w:hAnsi="Calibri" w:cs="Times New Roman"/>
      <w:sz w:val="24"/>
      <w:szCs w:val="20"/>
      <w:lang w:val="en-US"/>
    </w:rPr>
  </w:style>
  <w:style w:type="paragraph" w:styleId="Corpsdetexte3">
    <w:name w:val="Body Text 3"/>
    <w:basedOn w:val="Normal"/>
    <w:link w:val="Corpsdetexte3Car"/>
    <w:rsid w:val="0070148F"/>
    <w:rPr>
      <w:sz w:val="16"/>
      <w:szCs w:val="20"/>
      <w:lang w:eastAsia="en-US"/>
    </w:rPr>
  </w:style>
  <w:style w:type="character" w:customStyle="1" w:styleId="Corpsdetexte3Car">
    <w:name w:val="Corps de texte 3 Car"/>
    <w:basedOn w:val="Policepardfaut"/>
    <w:link w:val="Corpsdetexte3"/>
    <w:rsid w:val="0070148F"/>
    <w:rPr>
      <w:rFonts w:ascii="Calibri" w:eastAsia="Times New Roman" w:hAnsi="Calibri" w:cs="Times New Roman"/>
      <w:sz w:val="16"/>
      <w:szCs w:val="20"/>
      <w:lang w:val="en-GB"/>
    </w:rPr>
  </w:style>
  <w:style w:type="paragraph" w:styleId="Retraitcorpsdetexte">
    <w:name w:val="Body Text Indent"/>
    <w:basedOn w:val="Normal"/>
    <w:link w:val="RetraitcorpsdetexteCar"/>
    <w:rsid w:val="0070148F"/>
    <w:pPr>
      <w:ind w:left="360"/>
    </w:pPr>
    <w:rPr>
      <w:sz w:val="20"/>
      <w:szCs w:val="20"/>
      <w:lang w:eastAsia="en-US"/>
    </w:rPr>
  </w:style>
  <w:style w:type="character" w:customStyle="1" w:styleId="RetraitcorpsdetexteCar">
    <w:name w:val="Retrait corps de texte Car"/>
    <w:basedOn w:val="Policepardfaut"/>
    <w:link w:val="Retraitcorpsdetexte"/>
    <w:rsid w:val="0070148F"/>
    <w:rPr>
      <w:rFonts w:ascii="Calibri" w:eastAsia="Times New Roman" w:hAnsi="Calibri" w:cs="Times New Roman"/>
      <w:sz w:val="20"/>
      <w:szCs w:val="20"/>
      <w:lang w:val="en-GB"/>
    </w:rPr>
  </w:style>
  <w:style w:type="paragraph" w:styleId="Retraitcorpsdetexte2">
    <w:name w:val="Body Text Indent 2"/>
    <w:basedOn w:val="Normal"/>
    <w:link w:val="Retraitcorpsdetexte2Car"/>
    <w:rsid w:val="0070148F"/>
    <w:pPr>
      <w:ind w:firstLine="720"/>
    </w:pPr>
    <w:rPr>
      <w:sz w:val="20"/>
      <w:szCs w:val="20"/>
      <w:lang w:eastAsia="en-US"/>
    </w:rPr>
  </w:style>
  <w:style w:type="character" w:customStyle="1" w:styleId="Retraitcorpsdetexte2Car">
    <w:name w:val="Retrait corps de texte 2 Car"/>
    <w:basedOn w:val="Policepardfaut"/>
    <w:link w:val="Retraitcorpsdetexte2"/>
    <w:rsid w:val="0070148F"/>
    <w:rPr>
      <w:rFonts w:ascii="Calibri" w:eastAsia="Times New Roman" w:hAnsi="Calibri" w:cs="Times New Roman"/>
      <w:sz w:val="20"/>
      <w:szCs w:val="20"/>
      <w:lang w:val="en-GB"/>
    </w:rPr>
  </w:style>
  <w:style w:type="character" w:styleId="Numrodepage">
    <w:name w:val="page number"/>
    <w:basedOn w:val="Policepardfaut"/>
    <w:rsid w:val="0070148F"/>
  </w:style>
  <w:style w:type="paragraph" w:styleId="Pieddepage">
    <w:name w:val="footer"/>
    <w:basedOn w:val="Normal"/>
    <w:link w:val="PieddepageCar"/>
    <w:rsid w:val="0070148F"/>
    <w:pPr>
      <w:tabs>
        <w:tab w:val="center" w:pos="4320"/>
        <w:tab w:val="right" w:pos="8640"/>
      </w:tabs>
    </w:pPr>
    <w:rPr>
      <w:sz w:val="20"/>
      <w:szCs w:val="20"/>
      <w:lang w:val="en-US" w:eastAsia="en-US"/>
    </w:rPr>
  </w:style>
  <w:style w:type="character" w:customStyle="1" w:styleId="PieddepageCar">
    <w:name w:val="Pied de page Car"/>
    <w:basedOn w:val="Policepardfaut"/>
    <w:link w:val="Pieddepage"/>
    <w:rsid w:val="0070148F"/>
    <w:rPr>
      <w:rFonts w:ascii="Calibri" w:eastAsia="Times New Roman" w:hAnsi="Calibri" w:cs="Times New Roman"/>
      <w:sz w:val="20"/>
      <w:szCs w:val="20"/>
      <w:lang w:val="en-US"/>
    </w:rPr>
  </w:style>
  <w:style w:type="character" w:styleId="Lienhypertexte">
    <w:name w:val="Hyperlink"/>
    <w:uiPriority w:val="99"/>
    <w:rsid w:val="0070148F"/>
    <w:rPr>
      <w:color w:val="0000FF"/>
      <w:u w:val="single"/>
    </w:rPr>
  </w:style>
  <w:style w:type="paragraph" w:styleId="NormalWeb">
    <w:name w:val="Normal (Web)"/>
    <w:basedOn w:val="Normal"/>
    <w:rsid w:val="0070148F"/>
    <w:pPr>
      <w:spacing w:before="100" w:beforeAutospacing="1" w:after="100" w:afterAutospacing="1" w:line="260" w:lineRule="atLeast"/>
    </w:pPr>
    <w:rPr>
      <w:sz w:val="20"/>
      <w:szCs w:val="20"/>
    </w:rPr>
  </w:style>
  <w:style w:type="character" w:styleId="Lienhypertextesuivivisit">
    <w:name w:val="FollowedHyperlink"/>
    <w:rsid w:val="0070148F"/>
    <w:rPr>
      <w:color w:val="800080"/>
      <w:u w:val="single"/>
    </w:rPr>
  </w:style>
  <w:style w:type="paragraph" w:styleId="Titre">
    <w:name w:val="Title"/>
    <w:basedOn w:val="Normal"/>
    <w:next w:val="Normal"/>
    <w:link w:val="TitreCar"/>
    <w:qFormat/>
    <w:rsid w:val="0070148F"/>
    <w:pPr>
      <w:pBdr>
        <w:bottom w:val="single" w:sz="8" w:space="4" w:color="4F81BD"/>
      </w:pBdr>
      <w:spacing w:after="300" w:line="240" w:lineRule="auto"/>
      <w:contextualSpacing/>
    </w:pPr>
    <w:rPr>
      <w:rFonts w:ascii="Cambria" w:hAnsi="Cambria"/>
      <w:color w:val="17365D"/>
      <w:spacing w:val="5"/>
      <w:kern w:val="28"/>
      <w:sz w:val="52"/>
      <w:szCs w:val="20"/>
      <w:lang w:eastAsia="en-US"/>
    </w:rPr>
  </w:style>
  <w:style w:type="character" w:customStyle="1" w:styleId="TitreCar">
    <w:name w:val="Titre Car"/>
    <w:basedOn w:val="Policepardfaut"/>
    <w:link w:val="Titre"/>
    <w:rsid w:val="0070148F"/>
    <w:rPr>
      <w:rFonts w:ascii="Cambria" w:eastAsia="Times New Roman" w:hAnsi="Cambria" w:cs="Times New Roman"/>
      <w:color w:val="17365D"/>
      <w:spacing w:val="5"/>
      <w:kern w:val="28"/>
      <w:sz w:val="52"/>
      <w:szCs w:val="20"/>
      <w:lang w:val="en-GB"/>
    </w:rPr>
  </w:style>
  <w:style w:type="paragraph" w:customStyle="1" w:styleId="1main">
    <w:name w:val="1.main"/>
    <w:rsid w:val="0070148F"/>
    <w:pPr>
      <w:widowControl w:val="0"/>
      <w:autoSpaceDE w:val="0"/>
      <w:autoSpaceDN w:val="0"/>
      <w:spacing w:after="200" w:line="276" w:lineRule="auto"/>
    </w:pPr>
    <w:rPr>
      <w:rFonts w:ascii="Calibri" w:eastAsia="Times New Roman" w:hAnsi="Calibri" w:cs="Times New Roman"/>
      <w:lang w:val="en-GB"/>
    </w:rPr>
  </w:style>
  <w:style w:type="paragraph" w:styleId="Notedebasdepage">
    <w:name w:val="footnote text"/>
    <w:aliases w:val="FOOTNOTES,fn,single space,Footnote Text Char,Footnote Text Char1 Char,Footnote Text Char Char Char1,Footnote Text Char1 Char Char Char1,Footnote Text Char1 Char1 Char,Footnote Text Char Char Char Char,Footnote,Text"/>
    <w:basedOn w:val="Normal"/>
    <w:link w:val="NotedebasdepageCar"/>
    <w:rsid w:val="0070148F"/>
    <w:rPr>
      <w:sz w:val="20"/>
      <w:szCs w:val="20"/>
      <w:lang w:val="en-US" w:eastAsia="en-US"/>
    </w:rPr>
  </w:style>
  <w:style w:type="character" w:customStyle="1" w:styleId="NotedebasdepageCar">
    <w:name w:val="Note de bas de page Car"/>
    <w:aliases w:val="FOOTNOTES Car,fn Car,single space Car,Footnote Text Char Car,Footnote Text Char1 Char Car,Footnote Text Char Char Char1 Car,Footnote Text Char1 Char Char Char1 Car,Footnote Text Char1 Char1 Char Car,Footnote Car,Text Car"/>
    <w:basedOn w:val="Policepardfaut"/>
    <w:link w:val="Notedebasdepage"/>
    <w:rsid w:val="0070148F"/>
    <w:rPr>
      <w:rFonts w:ascii="Calibri" w:eastAsia="Times New Roman" w:hAnsi="Calibri" w:cs="Times New Roman"/>
      <w:sz w:val="20"/>
      <w:szCs w:val="20"/>
      <w:lang w:val="en-US"/>
    </w:rPr>
  </w:style>
  <w:style w:type="character" w:styleId="Appelnotedebasdep">
    <w:name w:val="footnote reference"/>
    <w:aliases w:val="ftref"/>
    <w:rsid w:val="0070148F"/>
    <w:rPr>
      <w:vertAlign w:val="superscript"/>
    </w:rPr>
  </w:style>
  <w:style w:type="paragraph" w:styleId="Retraitnormal">
    <w:name w:val="Normal Indent"/>
    <w:basedOn w:val="Normal"/>
    <w:rsid w:val="0070148F"/>
    <w:pPr>
      <w:spacing w:after="120"/>
      <w:ind w:left="1440"/>
    </w:pPr>
    <w:rPr>
      <w:rFonts w:eastAsia="SimSun"/>
    </w:rPr>
  </w:style>
  <w:style w:type="paragraph" w:customStyle="1" w:styleId="5numberhead">
    <w:name w:val="5.numberhead"/>
    <w:next w:val="Normal"/>
    <w:rsid w:val="0070148F"/>
    <w:pPr>
      <w:widowControl w:val="0"/>
      <w:autoSpaceDE w:val="0"/>
      <w:autoSpaceDN w:val="0"/>
      <w:adjustRightInd w:val="0"/>
      <w:spacing w:after="200" w:line="276" w:lineRule="auto"/>
    </w:pPr>
    <w:rPr>
      <w:rFonts w:ascii="Arial" w:eastAsia="Times New Roman" w:hAnsi="Arial" w:cs="Arial"/>
      <w:b/>
      <w:bCs/>
      <w:i/>
      <w:iCs/>
      <w:lang w:val="en-GB"/>
    </w:rPr>
  </w:style>
  <w:style w:type="character" w:styleId="Marquedecommentaire">
    <w:name w:val="annotation reference"/>
    <w:rsid w:val="0070148F"/>
    <w:rPr>
      <w:sz w:val="16"/>
    </w:rPr>
  </w:style>
  <w:style w:type="paragraph" w:styleId="Commentaire">
    <w:name w:val="annotation text"/>
    <w:basedOn w:val="Normal"/>
    <w:link w:val="CommentaireCar"/>
    <w:rsid w:val="0070148F"/>
    <w:rPr>
      <w:sz w:val="20"/>
      <w:szCs w:val="20"/>
      <w:lang w:val="en-US" w:eastAsia="en-US"/>
    </w:rPr>
  </w:style>
  <w:style w:type="character" w:customStyle="1" w:styleId="CommentaireCar">
    <w:name w:val="Commentaire Car"/>
    <w:basedOn w:val="Policepardfaut"/>
    <w:link w:val="Commentaire"/>
    <w:rsid w:val="0070148F"/>
    <w:rPr>
      <w:rFonts w:ascii="Calibri" w:eastAsia="Times New Roman" w:hAnsi="Calibri" w:cs="Times New Roman"/>
      <w:sz w:val="20"/>
      <w:szCs w:val="20"/>
      <w:lang w:val="en-US"/>
    </w:rPr>
  </w:style>
  <w:style w:type="paragraph" w:styleId="Objetducommentaire">
    <w:name w:val="annotation subject"/>
    <w:basedOn w:val="Commentaire"/>
    <w:next w:val="Commentaire"/>
    <w:link w:val="ObjetducommentaireCar"/>
    <w:semiHidden/>
    <w:rsid w:val="0070148F"/>
    <w:rPr>
      <w:b/>
    </w:rPr>
  </w:style>
  <w:style w:type="character" w:customStyle="1" w:styleId="ObjetducommentaireCar">
    <w:name w:val="Objet du commentaire Car"/>
    <w:basedOn w:val="CommentaireCar"/>
    <w:link w:val="Objetducommentaire"/>
    <w:semiHidden/>
    <w:rsid w:val="0070148F"/>
    <w:rPr>
      <w:rFonts w:ascii="Calibri" w:eastAsia="Times New Roman" w:hAnsi="Calibri" w:cs="Times New Roman"/>
      <w:b/>
      <w:sz w:val="20"/>
      <w:szCs w:val="20"/>
      <w:lang w:val="en-US"/>
    </w:rPr>
  </w:style>
  <w:style w:type="paragraph" w:styleId="Textedebulles">
    <w:name w:val="Balloon Text"/>
    <w:basedOn w:val="Normal"/>
    <w:link w:val="TextedebullesCar"/>
    <w:rsid w:val="00DB4932"/>
    <w:rPr>
      <w:rFonts w:asciiTheme="minorHAnsi" w:hAnsiTheme="minorHAnsi"/>
      <w:sz w:val="20"/>
      <w:szCs w:val="20"/>
      <w:lang w:eastAsia="en-US"/>
    </w:rPr>
  </w:style>
  <w:style w:type="character" w:customStyle="1" w:styleId="TextedebullesCar">
    <w:name w:val="Texte de bulles Car"/>
    <w:basedOn w:val="Policepardfaut"/>
    <w:link w:val="Textedebulles"/>
    <w:rsid w:val="00DB4932"/>
    <w:rPr>
      <w:rFonts w:eastAsia="Times New Roman" w:cs="Times New Roman"/>
      <w:sz w:val="20"/>
      <w:szCs w:val="20"/>
      <w:lang w:val="en-GB"/>
    </w:rPr>
  </w:style>
  <w:style w:type="paragraph" w:styleId="Rvision">
    <w:name w:val="Revision"/>
    <w:hidden/>
    <w:uiPriority w:val="99"/>
    <w:rsid w:val="0070148F"/>
    <w:pPr>
      <w:spacing w:after="200" w:line="276" w:lineRule="auto"/>
    </w:pPr>
    <w:rPr>
      <w:rFonts w:ascii="Calibri" w:eastAsia="Times New Roman" w:hAnsi="Calibri" w:cs="Times New Roman"/>
      <w:sz w:val="24"/>
      <w:szCs w:val="24"/>
      <w:lang w:val="en-US"/>
    </w:rPr>
  </w:style>
  <w:style w:type="paragraph" w:customStyle="1" w:styleId="Style">
    <w:name w:val="Style"/>
    <w:basedOn w:val="Normal"/>
    <w:rsid w:val="0070148F"/>
    <w:pPr>
      <w:spacing w:after="160" w:line="240" w:lineRule="exact"/>
    </w:pPr>
    <w:rPr>
      <w:rFonts w:ascii="Verdana" w:hAnsi="Verdana"/>
      <w:sz w:val="20"/>
      <w:szCs w:val="20"/>
    </w:rPr>
  </w:style>
  <w:style w:type="paragraph" w:customStyle="1" w:styleId="CarCarCharChar">
    <w:name w:val="Car Car Char Char"/>
    <w:basedOn w:val="Normal"/>
    <w:rsid w:val="0070148F"/>
    <w:pPr>
      <w:spacing w:after="160" w:line="240" w:lineRule="exact"/>
    </w:pPr>
    <w:rPr>
      <w:sz w:val="20"/>
      <w:szCs w:val="20"/>
      <w:lang w:val="fr-FR"/>
    </w:rPr>
  </w:style>
  <w:style w:type="paragraph" w:customStyle="1" w:styleId="Default">
    <w:name w:val="Default"/>
    <w:rsid w:val="0070148F"/>
    <w:pPr>
      <w:autoSpaceDE w:val="0"/>
      <w:autoSpaceDN w:val="0"/>
      <w:adjustRightInd w:val="0"/>
      <w:spacing w:after="200" w:line="276" w:lineRule="auto"/>
    </w:pPr>
    <w:rPr>
      <w:rFonts w:ascii="TradeGothic CondEighteen" w:eastAsia="Times New Roman" w:hAnsi="TradeGothic CondEighteen" w:cs="TradeGothic CondEighteen"/>
      <w:color w:val="000000"/>
      <w:sz w:val="24"/>
      <w:szCs w:val="24"/>
      <w:lang w:val="en-GB" w:eastAsia="en-GB"/>
    </w:rPr>
  </w:style>
  <w:style w:type="paragraph" w:customStyle="1" w:styleId="Pa17">
    <w:name w:val="Pa17"/>
    <w:basedOn w:val="Default"/>
    <w:next w:val="Default"/>
    <w:rsid w:val="0070148F"/>
    <w:pPr>
      <w:spacing w:after="40" w:line="201" w:lineRule="atLeast"/>
    </w:pPr>
    <w:rPr>
      <w:rFonts w:cs="Times New Roman"/>
      <w:color w:val="auto"/>
    </w:rPr>
  </w:style>
  <w:style w:type="paragraph" w:customStyle="1" w:styleId="FANTANote">
    <w:name w:val="FANTANote"/>
    <w:basedOn w:val="Corpsdetexte2"/>
    <w:rsid w:val="0070148F"/>
    <w:pPr>
      <w:keepLines/>
      <w:autoSpaceDE/>
      <w:autoSpaceDN/>
      <w:adjustRightInd/>
      <w:spacing w:after="120"/>
    </w:pPr>
    <w:rPr>
      <w:rFonts w:ascii="Times New Roman" w:hAnsi="Times New Roman"/>
      <w:sz w:val="18"/>
      <w:lang w:val="en-US"/>
    </w:rPr>
  </w:style>
  <w:style w:type="paragraph" w:customStyle="1" w:styleId="Char4CharChar">
    <w:name w:val="Char4 Char Char"/>
    <w:basedOn w:val="Normal"/>
    <w:rsid w:val="0070148F"/>
    <w:pPr>
      <w:spacing w:after="160" w:line="240" w:lineRule="exact"/>
    </w:pPr>
    <w:rPr>
      <w:rFonts w:ascii="Verdana" w:hAnsi="Verdana" w:cs="Verdana"/>
      <w:sz w:val="20"/>
      <w:szCs w:val="20"/>
    </w:rPr>
  </w:style>
  <w:style w:type="paragraph" w:customStyle="1" w:styleId="3head11">
    <w:name w:val="3.head1.1"/>
    <w:basedOn w:val="Normal"/>
    <w:next w:val="Normal"/>
    <w:rsid w:val="0070148F"/>
    <w:pPr>
      <w:widowControl w:val="0"/>
      <w:autoSpaceDE w:val="0"/>
      <w:autoSpaceDN w:val="0"/>
      <w:adjustRightInd w:val="0"/>
    </w:pPr>
    <w:rPr>
      <w:b/>
      <w:bCs/>
      <w:sz w:val="26"/>
      <w:szCs w:val="26"/>
    </w:rPr>
  </w:style>
  <w:style w:type="paragraph" w:styleId="Explorateurdedocuments">
    <w:name w:val="Document Map"/>
    <w:basedOn w:val="Normal"/>
    <w:link w:val="ExplorateurdedocumentsCar"/>
    <w:semiHidden/>
    <w:rsid w:val="0070148F"/>
    <w:pPr>
      <w:shd w:val="clear" w:color="auto" w:fill="000080"/>
    </w:pPr>
    <w:rPr>
      <w:rFonts w:ascii="Times New Roman" w:hAnsi="Times New Roman"/>
      <w:sz w:val="2"/>
      <w:szCs w:val="20"/>
      <w:lang w:eastAsia="en-US"/>
    </w:rPr>
  </w:style>
  <w:style w:type="character" w:customStyle="1" w:styleId="ExplorateurdedocumentsCar">
    <w:name w:val="Explorateur de documents Car"/>
    <w:basedOn w:val="Policepardfaut"/>
    <w:link w:val="Explorateurdedocuments"/>
    <w:semiHidden/>
    <w:rsid w:val="0070148F"/>
    <w:rPr>
      <w:rFonts w:ascii="Times New Roman" w:eastAsia="Times New Roman" w:hAnsi="Times New Roman" w:cs="Times New Roman"/>
      <w:sz w:val="2"/>
      <w:szCs w:val="20"/>
      <w:shd w:val="clear" w:color="auto" w:fill="000080"/>
      <w:lang w:val="en-GB"/>
    </w:rPr>
  </w:style>
  <w:style w:type="paragraph" w:styleId="Textebrut">
    <w:name w:val="Plain Text"/>
    <w:basedOn w:val="Normal"/>
    <w:link w:val="TextebrutCar"/>
    <w:semiHidden/>
    <w:rsid w:val="0070148F"/>
    <w:rPr>
      <w:rFonts w:ascii="Courier New" w:hAnsi="Courier New"/>
      <w:sz w:val="20"/>
      <w:szCs w:val="20"/>
      <w:lang w:eastAsia="en-US"/>
    </w:rPr>
  </w:style>
  <w:style w:type="character" w:customStyle="1" w:styleId="TextebrutCar">
    <w:name w:val="Texte brut Car"/>
    <w:basedOn w:val="Policepardfaut"/>
    <w:link w:val="Textebrut"/>
    <w:semiHidden/>
    <w:rsid w:val="0070148F"/>
    <w:rPr>
      <w:rFonts w:ascii="Courier New" w:eastAsia="Times New Roman" w:hAnsi="Courier New" w:cs="Times New Roman"/>
      <w:sz w:val="20"/>
      <w:szCs w:val="20"/>
      <w:lang w:val="en-GB"/>
    </w:rPr>
  </w:style>
  <w:style w:type="paragraph" w:customStyle="1" w:styleId="CharChar2">
    <w:name w:val="Char Char2"/>
    <w:basedOn w:val="Normal"/>
    <w:rsid w:val="0070148F"/>
    <w:pPr>
      <w:spacing w:after="160" w:line="240" w:lineRule="exact"/>
    </w:pPr>
    <w:rPr>
      <w:rFonts w:ascii="Verdana" w:hAnsi="Verdana" w:cs="Verdana"/>
      <w:sz w:val="20"/>
      <w:szCs w:val="20"/>
    </w:rPr>
  </w:style>
  <w:style w:type="paragraph" w:customStyle="1" w:styleId="NIEtext">
    <w:name w:val="NIE text"/>
    <w:basedOn w:val="Corpsdetexte3"/>
    <w:rsid w:val="0070148F"/>
    <w:rPr>
      <w:rFonts w:ascii="Cambria" w:hAnsi="Cambria"/>
      <w:szCs w:val="14"/>
    </w:rPr>
  </w:style>
  <w:style w:type="paragraph" w:styleId="Paragraphedeliste">
    <w:name w:val="List Paragraph"/>
    <w:basedOn w:val="Normal"/>
    <w:qFormat/>
    <w:rsid w:val="0070148F"/>
    <w:pPr>
      <w:ind w:left="720"/>
      <w:contextualSpacing/>
    </w:pPr>
  </w:style>
  <w:style w:type="paragraph" w:customStyle="1" w:styleId="Standaardpersonnel">
    <w:name w:val="Standaard.personnel"/>
    <w:rsid w:val="0070148F"/>
    <w:pPr>
      <w:widowControl w:val="0"/>
      <w:autoSpaceDE w:val="0"/>
      <w:autoSpaceDN w:val="0"/>
      <w:adjustRightInd w:val="0"/>
      <w:spacing w:after="200" w:line="276" w:lineRule="auto"/>
    </w:pPr>
    <w:rPr>
      <w:rFonts w:ascii="Arial" w:eastAsia="Times New Roman" w:hAnsi="Arial" w:cs="Arial"/>
      <w:lang w:val="nl-NL"/>
    </w:rPr>
  </w:style>
  <w:style w:type="paragraph" w:customStyle="1" w:styleId="1main0">
    <w:name w:val="1. main"/>
    <w:rsid w:val="0070148F"/>
    <w:pPr>
      <w:widowControl w:val="0"/>
      <w:autoSpaceDE w:val="0"/>
      <w:autoSpaceDN w:val="0"/>
      <w:adjustRightInd w:val="0"/>
      <w:spacing w:after="200" w:line="276" w:lineRule="auto"/>
    </w:pPr>
    <w:rPr>
      <w:rFonts w:ascii="Calibri" w:eastAsia="Times New Roman" w:hAnsi="Calibri" w:cs="Times New Roman"/>
      <w:lang w:val="en-GB"/>
    </w:rPr>
  </w:style>
  <w:style w:type="paragraph" w:customStyle="1" w:styleId="6tablehead">
    <w:name w:val="6. tablehead"/>
    <w:basedOn w:val="Normal"/>
    <w:next w:val="1main0"/>
    <w:rsid w:val="0070148F"/>
    <w:pPr>
      <w:widowControl w:val="0"/>
      <w:autoSpaceDE w:val="0"/>
      <w:autoSpaceDN w:val="0"/>
      <w:adjustRightInd w:val="0"/>
    </w:pPr>
    <w:rPr>
      <w:i/>
      <w:iCs/>
    </w:rPr>
  </w:style>
  <w:style w:type="character" w:customStyle="1" w:styleId="object">
    <w:name w:val="object"/>
    <w:rsid w:val="0070148F"/>
  </w:style>
  <w:style w:type="paragraph" w:styleId="Lgende">
    <w:name w:val="caption"/>
    <w:basedOn w:val="Normal"/>
    <w:next w:val="Normal"/>
    <w:link w:val="LgendeCar"/>
    <w:qFormat/>
    <w:rsid w:val="0070148F"/>
    <w:pPr>
      <w:spacing w:line="240" w:lineRule="auto"/>
    </w:pPr>
    <w:rPr>
      <w:b/>
      <w:color w:val="4F81BD"/>
      <w:sz w:val="18"/>
      <w:szCs w:val="20"/>
      <w:lang w:eastAsia="en-US"/>
    </w:rPr>
  </w:style>
  <w:style w:type="character" w:customStyle="1" w:styleId="yshortcuts">
    <w:name w:val="yshortcuts"/>
    <w:rsid w:val="0070148F"/>
  </w:style>
  <w:style w:type="paragraph" w:customStyle="1" w:styleId="NormalArial">
    <w:name w:val="Normal + Arial"/>
    <w:aliases w:val="8 pt,Bold"/>
    <w:basedOn w:val="Normal"/>
    <w:rsid w:val="0070148F"/>
    <w:pPr>
      <w:tabs>
        <w:tab w:val="left" w:pos="0"/>
      </w:tabs>
    </w:pPr>
    <w:rPr>
      <w:b/>
      <w:sz w:val="16"/>
      <w:szCs w:val="16"/>
    </w:rPr>
  </w:style>
  <w:style w:type="paragraph" w:customStyle="1" w:styleId="Responsecategs">
    <w:name w:val="Response categs....."/>
    <w:basedOn w:val="Normal"/>
    <w:rsid w:val="0070148F"/>
    <w:pPr>
      <w:tabs>
        <w:tab w:val="right" w:leader="dot" w:pos="3942"/>
      </w:tabs>
      <w:autoSpaceDE w:val="0"/>
      <w:autoSpaceDN w:val="0"/>
      <w:adjustRightInd w:val="0"/>
      <w:ind w:left="216" w:hanging="216"/>
    </w:pPr>
    <w:rPr>
      <w:rFonts w:cs="Angsana New"/>
      <w:i/>
      <w:szCs w:val="20"/>
    </w:rPr>
  </w:style>
  <w:style w:type="paragraph" w:customStyle="1" w:styleId="1">
    <w:name w:val="1"/>
    <w:basedOn w:val="Normal"/>
    <w:rsid w:val="0070148F"/>
    <w:pPr>
      <w:spacing w:after="160" w:line="240" w:lineRule="exact"/>
    </w:pPr>
    <w:rPr>
      <w:szCs w:val="20"/>
      <w:lang w:val="en-AU" w:eastAsia="de-CH"/>
    </w:rPr>
  </w:style>
  <w:style w:type="table" w:styleId="Tableauliste1">
    <w:name w:val="Table List 1"/>
    <w:basedOn w:val="TableauNormal"/>
    <w:rsid w:val="0070148F"/>
    <w:pPr>
      <w:spacing w:after="0" w:line="240" w:lineRule="auto"/>
    </w:pPr>
    <w:rPr>
      <w:rFonts w:ascii="Calibri" w:eastAsia="Times New Roman" w:hAnsi="Calibri"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ous-titre">
    <w:name w:val="Subtitle"/>
    <w:basedOn w:val="Normal"/>
    <w:next w:val="Normal"/>
    <w:link w:val="Sous-titreCar"/>
    <w:qFormat/>
    <w:rsid w:val="0070148F"/>
    <w:pPr>
      <w:numPr>
        <w:ilvl w:val="1"/>
      </w:numPr>
    </w:pPr>
    <w:rPr>
      <w:rFonts w:ascii="Cambria" w:hAnsi="Cambria"/>
      <w:i/>
      <w:color w:val="4F81BD"/>
      <w:spacing w:val="15"/>
      <w:sz w:val="24"/>
      <w:szCs w:val="20"/>
      <w:lang w:eastAsia="en-US"/>
    </w:rPr>
  </w:style>
  <w:style w:type="character" w:customStyle="1" w:styleId="Sous-titreCar">
    <w:name w:val="Sous-titre Car"/>
    <w:basedOn w:val="Policepardfaut"/>
    <w:link w:val="Sous-titre"/>
    <w:rsid w:val="0070148F"/>
    <w:rPr>
      <w:rFonts w:ascii="Cambria" w:eastAsia="Times New Roman" w:hAnsi="Cambria" w:cs="Times New Roman"/>
      <w:i/>
      <w:color w:val="4F81BD"/>
      <w:spacing w:val="15"/>
      <w:sz w:val="24"/>
      <w:szCs w:val="20"/>
      <w:lang w:val="en-GB"/>
    </w:rPr>
  </w:style>
  <w:style w:type="paragraph" w:customStyle="1" w:styleId="CharCar">
    <w:name w:val="Char Car"/>
    <w:basedOn w:val="Normal"/>
    <w:rsid w:val="0070148F"/>
    <w:rPr>
      <w:lang w:val="pl-PL" w:eastAsia="pl-PL"/>
    </w:rPr>
  </w:style>
  <w:style w:type="paragraph" w:customStyle="1" w:styleId="BodyText-Professional">
    <w:name w:val="Body Text - Professional"/>
    <w:basedOn w:val="Normal"/>
    <w:rsid w:val="0070148F"/>
    <w:pPr>
      <w:spacing w:after="120" w:line="280" w:lineRule="exact"/>
    </w:pPr>
    <w:rPr>
      <w:szCs w:val="20"/>
    </w:rPr>
  </w:style>
  <w:style w:type="paragraph" w:styleId="Listepuces2">
    <w:name w:val="List Bullet 2"/>
    <w:basedOn w:val="Normal"/>
    <w:autoRedefine/>
    <w:rsid w:val="0070148F"/>
    <w:pPr>
      <w:numPr>
        <w:numId w:val="3"/>
      </w:numPr>
      <w:tabs>
        <w:tab w:val="left" w:pos="2520"/>
      </w:tabs>
    </w:pPr>
  </w:style>
  <w:style w:type="paragraph" w:styleId="Notedefin">
    <w:name w:val="endnote text"/>
    <w:basedOn w:val="Normal"/>
    <w:link w:val="NotedefinCar"/>
    <w:semiHidden/>
    <w:rsid w:val="0070148F"/>
    <w:rPr>
      <w:rFonts w:ascii="Arial" w:hAnsi="Arial"/>
      <w:sz w:val="20"/>
      <w:szCs w:val="20"/>
      <w:lang w:eastAsia="en-US"/>
    </w:rPr>
  </w:style>
  <w:style w:type="character" w:customStyle="1" w:styleId="NotedefinCar">
    <w:name w:val="Note de fin Car"/>
    <w:basedOn w:val="Policepardfaut"/>
    <w:link w:val="Notedefin"/>
    <w:semiHidden/>
    <w:rsid w:val="0070148F"/>
    <w:rPr>
      <w:rFonts w:ascii="Arial" w:eastAsia="Times New Roman" w:hAnsi="Arial" w:cs="Times New Roman"/>
      <w:sz w:val="20"/>
      <w:szCs w:val="20"/>
      <w:lang w:val="en-GB"/>
    </w:rPr>
  </w:style>
  <w:style w:type="character" w:styleId="Appeldenotedefin">
    <w:name w:val="endnote reference"/>
    <w:semiHidden/>
    <w:rsid w:val="0070148F"/>
    <w:rPr>
      <w:vertAlign w:val="superscript"/>
    </w:rPr>
  </w:style>
  <w:style w:type="paragraph" w:customStyle="1" w:styleId="CharChar4Char">
    <w:name w:val="Char Char4 Char"/>
    <w:basedOn w:val="Normal"/>
    <w:rsid w:val="0070148F"/>
    <w:pPr>
      <w:spacing w:after="160" w:line="240" w:lineRule="exact"/>
    </w:pPr>
    <w:rPr>
      <w:szCs w:val="20"/>
      <w:lang w:val="en-AU" w:eastAsia="de-CH"/>
    </w:rPr>
  </w:style>
  <w:style w:type="paragraph" w:customStyle="1" w:styleId="CharChar4CharCharCharChar">
    <w:name w:val="Char Char4 Char Char Char Char"/>
    <w:basedOn w:val="Normal"/>
    <w:rsid w:val="0070148F"/>
    <w:pPr>
      <w:spacing w:after="160" w:line="240" w:lineRule="exact"/>
    </w:pPr>
    <w:rPr>
      <w:szCs w:val="20"/>
      <w:lang w:val="en-AU" w:eastAsia="de-CH"/>
    </w:rPr>
  </w:style>
  <w:style w:type="character" w:customStyle="1" w:styleId="CharChar6">
    <w:name w:val="Char Char6"/>
    <w:semiHidden/>
    <w:rsid w:val="0070148F"/>
    <w:rPr>
      <w:rFonts w:ascii="Times New Roman" w:hAnsi="Times New Roman"/>
      <w:sz w:val="20"/>
    </w:rPr>
  </w:style>
  <w:style w:type="paragraph" w:customStyle="1" w:styleId="Indicator">
    <w:name w:val="Indicator"/>
    <w:basedOn w:val="Normal"/>
    <w:rsid w:val="0070148F"/>
    <w:pPr>
      <w:widowControl w:val="0"/>
      <w:spacing w:before="40" w:after="58"/>
      <w:jc w:val="right"/>
    </w:pPr>
    <w:rPr>
      <w:color w:val="0000FF"/>
      <w:sz w:val="16"/>
      <w:szCs w:val="16"/>
    </w:rPr>
  </w:style>
  <w:style w:type="paragraph" w:customStyle="1" w:styleId="QuestionOutline">
    <w:name w:val="QuestionOutline"/>
    <w:rsid w:val="0070148F"/>
    <w:pPr>
      <w:widowControl w:val="0"/>
      <w:numPr>
        <w:numId w:val="4"/>
      </w:numPr>
      <w:spacing w:after="58" w:line="276" w:lineRule="auto"/>
    </w:pPr>
    <w:rPr>
      <w:rFonts w:ascii="Arial" w:eastAsia="Times New Roman" w:hAnsi="Arial" w:cs="Arial"/>
      <w:sz w:val="16"/>
      <w:szCs w:val="16"/>
      <w:lang w:val="en-US"/>
    </w:rPr>
  </w:style>
  <w:style w:type="paragraph" w:customStyle="1" w:styleId="ColorfulList-Accent11">
    <w:name w:val="Colorful List - Accent 11"/>
    <w:basedOn w:val="Normal"/>
    <w:rsid w:val="0070148F"/>
    <w:pPr>
      <w:ind w:left="720"/>
      <w:contextualSpacing/>
    </w:pPr>
  </w:style>
  <w:style w:type="paragraph" w:customStyle="1" w:styleId="ResponsecategsChar">
    <w:name w:val="Response categs..... Char"/>
    <w:basedOn w:val="Normal"/>
    <w:link w:val="ResponsecategsCharChar"/>
    <w:rsid w:val="0070148F"/>
    <w:pPr>
      <w:tabs>
        <w:tab w:val="right" w:leader="dot" w:pos="3942"/>
      </w:tabs>
      <w:ind w:left="216" w:hanging="216"/>
    </w:pPr>
    <w:rPr>
      <w:rFonts w:ascii="Arial" w:hAnsi="Arial"/>
      <w:sz w:val="20"/>
      <w:szCs w:val="20"/>
      <w:lang w:eastAsia="en-US"/>
    </w:rPr>
  </w:style>
  <w:style w:type="character" w:customStyle="1" w:styleId="ResponsecategsCharChar">
    <w:name w:val="Response categs..... Char Char"/>
    <w:link w:val="ResponsecategsChar"/>
    <w:locked/>
    <w:rsid w:val="0070148F"/>
    <w:rPr>
      <w:rFonts w:ascii="Arial" w:eastAsia="Times New Roman" w:hAnsi="Arial" w:cs="Times New Roman"/>
      <w:sz w:val="20"/>
      <w:szCs w:val="20"/>
      <w:lang w:val="en-GB"/>
    </w:rPr>
  </w:style>
  <w:style w:type="character" w:customStyle="1" w:styleId="BalloonTextChar1">
    <w:name w:val="Balloon Text Char1"/>
    <w:rsid w:val="0070148F"/>
    <w:rPr>
      <w:rFonts w:ascii="Lucida Grande" w:hAnsi="Lucida Grande"/>
      <w:sz w:val="18"/>
      <w:lang w:val="en-GB" w:eastAsia="x-none"/>
    </w:rPr>
  </w:style>
  <w:style w:type="character" w:customStyle="1" w:styleId="CharChar3">
    <w:name w:val="Char Char3"/>
    <w:rsid w:val="0070148F"/>
    <w:rPr>
      <w:rFonts w:ascii="Calibri" w:hAnsi="Calibri"/>
      <w:sz w:val="22"/>
      <w:lang w:val="es-ES" w:eastAsia="en-US"/>
    </w:rPr>
  </w:style>
  <w:style w:type="character" w:customStyle="1" w:styleId="CharChar1">
    <w:name w:val="Char Char1"/>
    <w:rsid w:val="0070148F"/>
  </w:style>
  <w:style w:type="character" w:customStyle="1" w:styleId="CharChar">
    <w:name w:val="Char Char"/>
    <w:locked/>
    <w:rsid w:val="0070148F"/>
    <w:rPr>
      <w:rFonts w:ascii="Arial" w:hAnsi="Arial"/>
      <w:color w:val="000000"/>
      <w:sz w:val="16"/>
      <w:lang w:val="en-GB" w:eastAsia="en-US"/>
    </w:rPr>
  </w:style>
  <w:style w:type="character" w:customStyle="1" w:styleId="CharChar7">
    <w:name w:val="Char Char7"/>
    <w:locked/>
    <w:rsid w:val="0070148F"/>
    <w:rPr>
      <w:lang w:val="en-GB" w:eastAsia="en-GB"/>
    </w:rPr>
  </w:style>
  <w:style w:type="paragraph" w:customStyle="1" w:styleId="Pa38">
    <w:name w:val="Pa38"/>
    <w:basedOn w:val="Default"/>
    <w:next w:val="Default"/>
    <w:rsid w:val="0070148F"/>
    <w:pPr>
      <w:spacing w:line="181" w:lineRule="atLeast"/>
    </w:pPr>
    <w:rPr>
      <w:rFonts w:ascii="StempelSchneidler" w:hAnsi="StempelSchneidler" w:cs="Times New Roman"/>
      <w:color w:val="auto"/>
      <w:lang w:val="es-ES" w:eastAsia="es-ES"/>
    </w:rPr>
  </w:style>
  <w:style w:type="character" w:customStyle="1" w:styleId="A01">
    <w:name w:val="A0+1"/>
    <w:rsid w:val="0070148F"/>
    <w:rPr>
      <w:b/>
      <w:color w:val="000000"/>
      <w:sz w:val="60"/>
    </w:rPr>
  </w:style>
  <w:style w:type="paragraph" w:customStyle="1" w:styleId="Pa18">
    <w:name w:val="Pa18"/>
    <w:basedOn w:val="Default"/>
    <w:next w:val="Default"/>
    <w:rsid w:val="0070148F"/>
    <w:pPr>
      <w:spacing w:line="181" w:lineRule="atLeast"/>
    </w:pPr>
    <w:rPr>
      <w:rFonts w:ascii="StempelSchneidler" w:hAnsi="StempelSchneidler" w:cs="Times New Roman"/>
      <w:color w:val="auto"/>
      <w:lang w:val="es-ES" w:eastAsia="es-ES"/>
    </w:rPr>
  </w:style>
  <w:style w:type="paragraph" w:customStyle="1" w:styleId="Pa8">
    <w:name w:val="Pa8"/>
    <w:basedOn w:val="Default"/>
    <w:next w:val="Default"/>
    <w:rsid w:val="0070148F"/>
    <w:pPr>
      <w:spacing w:line="201" w:lineRule="atLeast"/>
    </w:pPr>
    <w:rPr>
      <w:rFonts w:ascii="StempelSchneidler" w:hAnsi="StempelSchneidler" w:cs="Times New Roman"/>
      <w:color w:val="auto"/>
      <w:lang w:val="es-ES" w:eastAsia="es-ES"/>
    </w:rPr>
  </w:style>
  <w:style w:type="paragraph" w:customStyle="1" w:styleId="CharChar11">
    <w:name w:val="Char Char11"/>
    <w:basedOn w:val="Normal"/>
    <w:rsid w:val="0070148F"/>
    <w:pPr>
      <w:spacing w:after="160" w:line="240" w:lineRule="exact"/>
    </w:pPr>
    <w:rPr>
      <w:szCs w:val="20"/>
      <w:lang w:val="en-AU" w:eastAsia="de-CH"/>
    </w:rPr>
  </w:style>
  <w:style w:type="paragraph" w:styleId="TM1">
    <w:name w:val="toc 1"/>
    <w:basedOn w:val="Normal"/>
    <w:next w:val="Normal"/>
    <w:autoRedefine/>
    <w:uiPriority w:val="39"/>
    <w:rsid w:val="003E603B"/>
    <w:pPr>
      <w:widowControl w:val="0"/>
      <w:tabs>
        <w:tab w:val="left" w:pos="851"/>
        <w:tab w:val="right" w:leader="dot" w:pos="10790"/>
      </w:tabs>
      <w:autoSpaceDE w:val="0"/>
      <w:autoSpaceDN w:val="0"/>
      <w:adjustRightInd w:val="0"/>
      <w:spacing w:before="120"/>
      <w:ind w:left="142"/>
    </w:pPr>
    <w:rPr>
      <w:rFonts w:ascii="Cambria" w:hAnsi="Cambria"/>
      <w:b/>
    </w:rPr>
  </w:style>
  <w:style w:type="paragraph" w:styleId="TM2">
    <w:name w:val="toc 2"/>
    <w:basedOn w:val="Normal"/>
    <w:next w:val="Normal"/>
    <w:autoRedefine/>
    <w:uiPriority w:val="39"/>
    <w:rsid w:val="0070148F"/>
    <w:pPr>
      <w:widowControl w:val="0"/>
      <w:autoSpaceDE w:val="0"/>
      <w:autoSpaceDN w:val="0"/>
      <w:adjustRightInd w:val="0"/>
      <w:ind w:left="200"/>
    </w:pPr>
    <w:rPr>
      <w:rFonts w:ascii="Cambria" w:hAnsi="Cambria"/>
      <w:b/>
    </w:rPr>
  </w:style>
  <w:style w:type="paragraph" w:styleId="TM3">
    <w:name w:val="toc 3"/>
    <w:basedOn w:val="Normal"/>
    <w:next w:val="Normal"/>
    <w:autoRedefine/>
    <w:rsid w:val="0070148F"/>
    <w:pPr>
      <w:widowControl w:val="0"/>
      <w:autoSpaceDE w:val="0"/>
      <w:autoSpaceDN w:val="0"/>
      <w:adjustRightInd w:val="0"/>
      <w:ind w:left="400"/>
    </w:pPr>
    <w:rPr>
      <w:rFonts w:ascii="Cambria" w:hAnsi="Cambria"/>
    </w:rPr>
  </w:style>
  <w:style w:type="paragraph" w:styleId="TM4">
    <w:name w:val="toc 4"/>
    <w:basedOn w:val="Normal"/>
    <w:next w:val="Normal"/>
    <w:autoRedefine/>
    <w:rsid w:val="0070148F"/>
    <w:pPr>
      <w:widowControl w:val="0"/>
      <w:autoSpaceDE w:val="0"/>
      <w:autoSpaceDN w:val="0"/>
      <w:adjustRightInd w:val="0"/>
      <w:ind w:left="600"/>
    </w:pPr>
    <w:rPr>
      <w:rFonts w:ascii="Cambria" w:hAnsi="Cambria"/>
      <w:szCs w:val="20"/>
    </w:rPr>
  </w:style>
  <w:style w:type="paragraph" w:styleId="TM5">
    <w:name w:val="toc 5"/>
    <w:basedOn w:val="Normal"/>
    <w:next w:val="Normal"/>
    <w:autoRedefine/>
    <w:rsid w:val="0070148F"/>
    <w:pPr>
      <w:widowControl w:val="0"/>
      <w:autoSpaceDE w:val="0"/>
      <w:autoSpaceDN w:val="0"/>
      <w:adjustRightInd w:val="0"/>
      <w:ind w:left="800"/>
    </w:pPr>
    <w:rPr>
      <w:rFonts w:ascii="Cambria" w:hAnsi="Cambria"/>
      <w:szCs w:val="20"/>
    </w:rPr>
  </w:style>
  <w:style w:type="paragraph" w:styleId="TM6">
    <w:name w:val="toc 6"/>
    <w:basedOn w:val="Normal"/>
    <w:next w:val="Normal"/>
    <w:autoRedefine/>
    <w:rsid w:val="0070148F"/>
    <w:pPr>
      <w:widowControl w:val="0"/>
      <w:autoSpaceDE w:val="0"/>
      <w:autoSpaceDN w:val="0"/>
      <w:adjustRightInd w:val="0"/>
      <w:ind w:left="1000"/>
    </w:pPr>
    <w:rPr>
      <w:rFonts w:ascii="Cambria" w:hAnsi="Cambria"/>
      <w:szCs w:val="20"/>
    </w:rPr>
  </w:style>
  <w:style w:type="paragraph" w:styleId="TM7">
    <w:name w:val="toc 7"/>
    <w:basedOn w:val="Normal"/>
    <w:next w:val="Normal"/>
    <w:autoRedefine/>
    <w:rsid w:val="0070148F"/>
    <w:pPr>
      <w:widowControl w:val="0"/>
      <w:autoSpaceDE w:val="0"/>
      <w:autoSpaceDN w:val="0"/>
      <w:adjustRightInd w:val="0"/>
      <w:ind w:left="1200"/>
    </w:pPr>
    <w:rPr>
      <w:rFonts w:ascii="Cambria" w:hAnsi="Cambria"/>
      <w:szCs w:val="20"/>
    </w:rPr>
  </w:style>
  <w:style w:type="paragraph" w:styleId="TM8">
    <w:name w:val="toc 8"/>
    <w:basedOn w:val="Normal"/>
    <w:next w:val="Normal"/>
    <w:autoRedefine/>
    <w:rsid w:val="0070148F"/>
    <w:pPr>
      <w:widowControl w:val="0"/>
      <w:autoSpaceDE w:val="0"/>
      <w:autoSpaceDN w:val="0"/>
      <w:adjustRightInd w:val="0"/>
      <w:ind w:left="1400"/>
    </w:pPr>
    <w:rPr>
      <w:rFonts w:ascii="Cambria" w:hAnsi="Cambria"/>
      <w:szCs w:val="20"/>
    </w:rPr>
  </w:style>
  <w:style w:type="paragraph" w:styleId="TM9">
    <w:name w:val="toc 9"/>
    <w:basedOn w:val="Normal"/>
    <w:next w:val="Normal"/>
    <w:autoRedefine/>
    <w:rsid w:val="0070148F"/>
    <w:pPr>
      <w:widowControl w:val="0"/>
      <w:autoSpaceDE w:val="0"/>
      <w:autoSpaceDN w:val="0"/>
      <w:adjustRightInd w:val="0"/>
      <w:ind w:left="1600"/>
    </w:pPr>
    <w:rPr>
      <w:rFonts w:ascii="Cambria" w:hAnsi="Cambria"/>
      <w:szCs w:val="20"/>
    </w:rPr>
  </w:style>
  <w:style w:type="character" w:customStyle="1" w:styleId="LgendeCar">
    <w:name w:val="Légende Car"/>
    <w:link w:val="Lgende"/>
    <w:locked/>
    <w:rsid w:val="0070148F"/>
    <w:rPr>
      <w:rFonts w:ascii="Calibri" w:eastAsia="Times New Roman" w:hAnsi="Calibri" w:cs="Times New Roman"/>
      <w:b/>
      <w:color w:val="4F81BD"/>
      <w:sz w:val="18"/>
      <w:szCs w:val="20"/>
      <w:lang w:val="en-GB"/>
    </w:rPr>
  </w:style>
  <w:style w:type="character" w:customStyle="1" w:styleId="apple-style-span">
    <w:name w:val="apple-style-span"/>
    <w:rsid w:val="0070148F"/>
  </w:style>
  <w:style w:type="paragraph" w:customStyle="1" w:styleId="NoSpacing1">
    <w:name w:val="No Spacing1"/>
    <w:link w:val="NoSpacingChar"/>
    <w:rsid w:val="0070148F"/>
    <w:pPr>
      <w:spacing w:after="200" w:line="276" w:lineRule="auto"/>
    </w:pPr>
    <w:rPr>
      <w:rFonts w:ascii="Calibri" w:eastAsia="Times New Roman" w:hAnsi="Calibri" w:cs="Times New Roman"/>
      <w:szCs w:val="20"/>
      <w:lang w:val="en-US"/>
    </w:rPr>
  </w:style>
  <w:style w:type="character" w:customStyle="1" w:styleId="NoSpacingChar">
    <w:name w:val="No Spacing Char"/>
    <w:link w:val="NoSpacing1"/>
    <w:locked/>
    <w:rsid w:val="0070148F"/>
    <w:rPr>
      <w:rFonts w:ascii="Calibri" w:eastAsia="Times New Roman" w:hAnsi="Calibri" w:cs="Times New Roman"/>
      <w:szCs w:val="20"/>
      <w:lang w:val="en-US"/>
    </w:rPr>
  </w:style>
  <w:style w:type="paragraph" w:customStyle="1" w:styleId="Revision1">
    <w:name w:val="Revision1"/>
    <w:hidden/>
    <w:rsid w:val="0070148F"/>
    <w:pPr>
      <w:spacing w:after="200" w:line="276" w:lineRule="auto"/>
    </w:pPr>
    <w:rPr>
      <w:rFonts w:ascii="Calibri" w:eastAsia="Times New Roman" w:hAnsi="Calibri" w:cs="Times New Roman"/>
      <w:lang w:val="en-GB"/>
    </w:rPr>
  </w:style>
  <w:style w:type="paragraph" w:customStyle="1" w:styleId="ListParagraph1">
    <w:name w:val="List Paragraph1"/>
    <w:basedOn w:val="Normal"/>
    <w:rsid w:val="0070148F"/>
    <w:pPr>
      <w:ind w:left="720"/>
      <w:contextualSpacing/>
    </w:pPr>
  </w:style>
  <w:style w:type="character" w:customStyle="1" w:styleId="apple-converted-space">
    <w:name w:val="apple-converted-space"/>
    <w:rsid w:val="0070148F"/>
  </w:style>
  <w:style w:type="paragraph" w:styleId="Tabledesillustrations">
    <w:name w:val="table of figures"/>
    <w:basedOn w:val="Normal"/>
    <w:next w:val="Normal"/>
    <w:uiPriority w:val="99"/>
    <w:rsid w:val="0070148F"/>
    <w:pPr>
      <w:widowControl w:val="0"/>
      <w:autoSpaceDE w:val="0"/>
      <w:autoSpaceDN w:val="0"/>
      <w:adjustRightInd w:val="0"/>
      <w:ind w:left="400" w:hanging="400"/>
    </w:pPr>
    <w:rPr>
      <w:szCs w:val="20"/>
    </w:rPr>
  </w:style>
  <w:style w:type="character" w:styleId="lev">
    <w:name w:val="Strong"/>
    <w:qFormat/>
    <w:rsid w:val="0070148F"/>
    <w:rPr>
      <w:b/>
    </w:rPr>
  </w:style>
  <w:style w:type="character" w:styleId="Accentuation">
    <w:name w:val="Emphasis"/>
    <w:qFormat/>
    <w:rsid w:val="0070148F"/>
    <w:rPr>
      <w:i/>
    </w:rPr>
  </w:style>
  <w:style w:type="paragraph" w:styleId="Sansinterligne">
    <w:name w:val="No Spacing"/>
    <w:qFormat/>
    <w:rsid w:val="0070148F"/>
    <w:pPr>
      <w:spacing w:after="0" w:line="240" w:lineRule="auto"/>
    </w:pPr>
    <w:rPr>
      <w:rFonts w:ascii="Calibri" w:eastAsia="Times New Roman" w:hAnsi="Calibri" w:cs="Times New Roman"/>
      <w:lang w:val="en-GB" w:eastAsia="en-GB"/>
    </w:rPr>
  </w:style>
  <w:style w:type="paragraph" w:styleId="Citation">
    <w:name w:val="Quote"/>
    <w:basedOn w:val="Normal"/>
    <w:next w:val="Normal"/>
    <w:link w:val="CitationCar"/>
    <w:qFormat/>
    <w:rsid w:val="0070148F"/>
    <w:rPr>
      <w:i/>
      <w:color w:val="000000"/>
      <w:sz w:val="20"/>
      <w:szCs w:val="20"/>
      <w:lang w:eastAsia="en-US"/>
    </w:rPr>
  </w:style>
  <w:style w:type="character" w:customStyle="1" w:styleId="CitationCar">
    <w:name w:val="Citation Car"/>
    <w:basedOn w:val="Policepardfaut"/>
    <w:link w:val="Citation"/>
    <w:rsid w:val="0070148F"/>
    <w:rPr>
      <w:rFonts w:ascii="Calibri" w:eastAsia="Times New Roman" w:hAnsi="Calibri" w:cs="Times New Roman"/>
      <w:i/>
      <w:color w:val="000000"/>
      <w:sz w:val="20"/>
      <w:szCs w:val="20"/>
      <w:lang w:val="en-GB"/>
    </w:rPr>
  </w:style>
  <w:style w:type="paragraph" w:styleId="Citationintense">
    <w:name w:val="Intense Quote"/>
    <w:basedOn w:val="Normal"/>
    <w:next w:val="Normal"/>
    <w:link w:val="CitationintenseCar"/>
    <w:qFormat/>
    <w:rsid w:val="0070148F"/>
    <w:pPr>
      <w:pBdr>
        <w:bottom w:val="single" w:sz="4" w:space="4" w:color="4F81BD"/>
      </w:pBdr>
      <w:spacing w:before="200" w:after="280"/>
      <w:ind w:left="936" w:right="936"/>
    </w:pPr>
    <w:rPr>
      <w:b/>
      <w:i/>
      <w:color w:val="4F81BD"/>
      <w:sz w:val="20"/>
      <w:szCs w:val="20"/>
      <w:lang w:eastAsia="en-US"/>
    </w:rPr>
  </w:style>
  <w:style w:type="character" w:customStyle="1" w:styleId="CitationintenseCar">
    <w:name w:val="Citation intense Car"/>
    <w:basedOn w:val="Policepardfaut"/>
    <w:link w:val="Citationintense"/>
    <w:rsid w:val="0070148F"/>
    <w:rPr>
      <w:rFonts w:ascii="Calibri" w:eastAsia="Times New Roman" w:hAnsi="Calibri" w:cs="Times New Roman"/>
      <w:b/>
      <w:i/>
      <w:color w:val="4F81BD"/>
      <w:sz w:val="20"/>
      <w:szCs w:val="20"/>
      <w:lang w:val="en-GB"/>
    </w:rPr>
  </w:style>
  <w:style w:type="character" w:styleId="Accentuationlgre">
    <w:name w:val="Subtle Emphasis"/>
    <w:uiPriority w:val="19"/>
    <w:qFormat/>
    <w:rsid w:val="0070148F"/>
    <w:rPr>
      <w:i/>
      <w:color w:val="808080"/>
    </w:rPr>
  </w:style>
  <w:style w:type="character" w:styleId="Accentuationintense">
    <w:name w:val="Intense Emphasis"/>
    <w:qFormat/>
    <w:rsid w:val="0070148F"/>
    <w:rPr>
      <w:b/>
      <w:i/>
      <w:color w:val="4F81BD"/>
    </w:rPr>
  </w:style>
  <w:style w:type="character" w:styleId="Rfrencelgre">
    <w:name w:val="Subtle Reference"/>
    <w:qFormat/>
    <w:rsid w:val="0070148F"/>
    <w:rPr>
      <w:smallCaps/>
      <w:color w:val="C0504D"/>
      <w:u w:val="single"/>
    </w:rPr>
  </w:style>
  <w:style w:type="character" w:styleId="Rfrenceintense">
    <w:name w:val="Intense Reference"/>
    <w:qFormat/>
    <w:rsid w:val="0070148F"/>
    <w:rPr>
      <w:b/>
      <w:smallCaps/>
      <w:color w:val="C0504D"/>
      <w:spacing w:val="5"/>
      <w:u w:val="single"/>
    </w:rPr>
  </w:style>
  <w:style w:type="character" w:styleId="Titredulivre">
    <w:name w:val="Book Title"/>
    <w:qFormat/>
    <w:rsid w:val="0070148F"/>
    <w:rPr>
      <w:b/>
      <w:smallCaps/>
      <w:spacing w:val="5"/>
    </w:rPr>
  </w:style>
  <w:style w:type="paragraph" w:styleId="En-ttedetabledesmatires">
    <w:name w:val="TOC Heading"/>
    <w:basedOn w:val="Titre1"/>
    <w:next w:val="Normal"/>
    <w:uiPriority w:val="39"/>
    <w:qFormat/>
    <w:rsid w:val="0070148F"/>
    <w:pPr>
      <w:outlineLvl w:val="9"/>
    </w:pPr>
  </w:style>
  <w:style w:type="character" w:customStyle="1" w:styleId="CaptionChar1">
    <w:name w:val="Caption Char1"/>
    <w:locked/>
    <w:rsid w:val="0070148F"/>
    <w:rPr>
      <w:rFonts w:ascii="Trebuchet MS" w:hAnsi="Trebuchet MS"/>
      <w:b/>
      <w:lang w:val="fr-FR" w:eastAsia="en-US"/>
    </w:rPr>
  </w:style>
  <w:style w:type="numbering" w:styleId="111111">
    <w:name w:val="Outline List 2"/>
    <w:basedOn w:val="Aucuneliste"/>
    <w:rsid w:val="0070148F"/>
    <w:pPr>
      <w:numPr>
        <w:numId w:val="5"/>
      </w:numPr>
    </w:pPr>
  </w:style>
  <w:style w:type="character" w:customStyle="1" w:styleId="CaptionChar2">
    <w:name w:val="Caption Char2"/>
    <w:locked/>
    <w:rsid w:val="0070148F"/>
    <w:rPr>
      <w:rFonts w:ascii="Trebuchet MS" w:hAnsi="Trebuchet MS" w:cs="Times New Roman"/>
      <w:b/>
      <w:bCs/>
      <w:lang w:val="fr-FR" w:eastAsia="en-US" w:bidi="ar-SA"/>
    </w:rPr>
  </w:style>
  <w:style w:type="table" w:customStyle="1" w:styleId="TableauGrille21">
    <w:name w:val="Tableau Grille 21"/>
    <w:basedOn w:val="TableauNormal"/>
    <w:next w:val="TableauGrille2"/>
    <w:uiPriority w:val="47"/>
    <w:rsid w:val="0070148F"/>
    <w:pPr>
      <w:spacing w:after="0" w:line="240" w:lineRule="auto"/>
    </w:pPr>
    <w:rPr>
      <w:rFonts w:ascii="Calibri" w:eastAsia="Calibri" w:hAnsi="Calibri" w:cs="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eauGrille2">
    <w:name w:val="Grid Table 2"/>
    <w:basedOn w:val="TableauNormal"/>
    <w:uiPriority w:val="47"/>
    <w:rsid w:val="0070148F"/>
    <w:pPr>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Normal1">
    <w:name w:val="Normal 1"/>
    <w:basedOn w:val="Normal"/>
    <w:link w:val="Normal1Char"/>
    <w:qFormat/>
    <w:rsid w:val="0070148F"/>
    <w:pPr>
      <w:spacing w:after="120" w:line="240" w:lineRule="auto"/>
      <w:jc w:val="both"/>
    </w:pPr>
    <w:rPr>
      <w:rFonts w:ascii="Arial" w:eastAsia="Calibri" w:hAnsi="Arial" w:cs="Arial"/>
      <w:lang w:val="en-US" w:eastAsia="en-US"/>
    </w:rPr>
  </w:style>
  <w:style w:type="character" w:customStyle="1" w:styleId="Normal1Char">
    <w:name w:val="Normal 1 Char"/>
    <w:link w:val="Normal1"/>
    <w:rsid w:val="0070148F"/>
    <w:rPr>
      <w:rFonts w:ascii="Arial" w:eastAsia="Calibri" w:hAnsi="Arial" w:cs="Arial"/>
      <w:lang w:val="en-US"/>
    </w:rPr>
  </w:style>
  <w:style w:type="character" w:customStyle="1" w:styleId="Mention1">
    <w:name w:val="Mention1"/>
    <w:uiPriority w:val="99"/>
    <w:semiHidden/>
    <w:unhideWhenUsed/>
    <w:rsid w:val="00BA31B8"/>
    <w:rPr>
      <w:color w:val="2B579A"/>
      <w:shd w:val="clear" w:color="auto" w:fill="E6E6E6"/>
    </w:rPr>
  </w:style>
  <w:style w:type="table" w:customStyle="1" w:styleId="TableGrid1">
    <w:name w:val="Table Grid1"/>
    <w:basedOn w:val="TableauNormal"/>
    <w:next w:val="Grilledutableau"/>
    <w:rsid w:val="00BA31B8"/>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uiPriority w:val="99"/>
    <w:semiHidden/>
    <w:unhideWhenUsed/>
    <w:rsid w:val="008B407A"/>
    <w:rPr>
      <w:color w:val="2B579A"/>
      <w:shd w:val="clear" w:color="auto" w:fill="E6E6E6"/>
    </w:rPr>
  </w:style>
  <w:style w:type="character" w:styleId="Textedelespacerserv">
    <w:name w:val="Placeholder Text"/>
    <w:basedOn w:val="Policepardfaut"/>
    <w:uiPriority w:val="99"/>
    <w:semiHidden/>
    <w:rsid w:val="008B407A"/>
    <w:rPr>
      <w:color w:val="808080"/>
    </w:rPr>
  </w:style>
  <w:style w:type="character" w:styleId="Mentionnonrsolue">
    <w:name w:val="Unresolved Mention"/>
    <w:basedOn w:val="Policepardfaut"/>
    <w:uiPriority w:val="99"/>
    <w:semiHidden/>
    <w:unhideWhenUsed/>
    <w:rsid w:val="00D12E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martmethodology.org/" TargetMode="External"/><Relationship Id="rId1" Type="http://schemas.openxmlformats.org/officeDocument/2006/relationships/hyperlink" Target="http://www.sens.unhcr.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814FB-0061-46FF-8D19-71DF69169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18927</Words>
  <Characters>104104</Characters>
  <Application>Microsoft Office Word</Application>
  <DocSecurity>0</DocSecurity>
  <Lines>867</Lines>
  <Paragraphs>245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Fanny Cassard</dc:creator>
  <cp:keywords/>
  <dc:description/>
  <cp:lastModifiedBy>Fanny Cassard</cp:lastModifiedBy>
  <cp:revision>120</cp:revision>
  <cp:lastPrinted>2019-09-20T08:54:00Z</cp:lastPrinted>
  <dcterms:created xsi:type="dcterms:W3CDTF">2019-09-20T08:54:00Z</dcterms:created>
  <dcterms:modified xsi:type="dcterms:W3CDTF">2020-09-14T09:35:00Z</dcterms:modified>
</cp:coreProperties>
</file>