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58010" w14:textId="77777777" w:rsidR="00C21F70" w:rsidRPr="00D40EEF" w:rsidRDefault="00C21F70" w:rsidP="00C21F70">
      <w:pPr>
        <w:pStyle w:val="BodyText"/>
        <w:kinsoku w:val="0"/>
        <w:overflowPunct w:val="0"/>
        <w:spacing w:before="120"/>
        <w:ind w:left="0" w:firstLine="0"/>
        <w:jc w:val="center"/>
        <w:rPr>
          <w:rFonts w:asciiTheme="minorHAnsi" w:hAnsiTheme="minorHAnsi"/>
          <w:b/>
          <w:bCs/>
          <w:color w:val="365F91"/>
          <w:spacing w:val="-1"/>
          <w:sz w:val="22"/>
          <w:szCs w:val="22"/>
          <w:u w:val="single"/>
        </w:rPr>
      </w:pPr>
      <w:r w:rsidRPr="00D40EEF">
        <w:rPr>
          <w:rFonts w:asciiTheme="minorHAnsi" w:hAnsiTheme="minorHAnsi"/>
          <w:b/>
          <w:bCs/>
          <w:color w:val="365F91"/>
          <w:spacing w:val="-1"/>
          <w:sz w:val="22"/>
          <w:szCs w:val="22"/>
          <w:u w:val="single"/>
        </w:rPr>
        <w:t>PARTNER DECLARATION</w:t>
      </w:r>
    </w:p>
    <w:p w14:paraId="55DEC592" w14:textId="77777777" w:rsidR="00C21F70" w:rsidRPr="00D40EEF" w:rsidRDefault="00C21F70" w:rsidP="00C21F70">
      <w:pPr>
        <w:widowControl/>
        <w:autoSpaceDE/>
        <w:autoSpaceDN/>
        <w:adjustRightInd/>
        <w:spacing w:line="276" w:lineRule="auto"/>
        <w:rPr>
          <w:rFonts w:asciiTheme="minorHAnsi" w:hAnsiTheme="minorHAnsi" w:cs="Calibri"/>
          <w:b/>
          <w:bCs/>
          <w:color w:val="365F91"/>
          <w:spacing w:val="-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4387"/>
        <w:gridCol w:w="1462"/>
      </w:tblGrid>
      <w:tr w:rsidR="00C21F70" w:rsidRPr="00D40EEF" w14:paraId="7F42CB91" w14:textId="77777777" w:rsidTr="00A062E0">
        <w:tc>
          <w:tcPr>
            <w:tcW w:w="9017" w:type="dxa"/>
            <w:gridSpan w:val="3"/>
          </w:tcPr>
          <w:p w14:paraId="5E4E5C96" w14:textId="77777777" w:rsidR="00C21F70" w:rsidRPr="00D40EEF" w:rsidRDefault="00C21F70" w:rsidP="008E24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365F91"/>
                <w:spacing w:val="-1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4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purpose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4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this</w:t>
            </w:r>
            <w:r w:rsidRPr="00D40EEF">
              <w:rPr>
                <w:rFonts w:asciiTheme="minorHAnsi" w:hAnsiTheme="minorHAnsi" w:cs="Calibri"/>
                <w:spacing w:val="4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declaration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4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4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determine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whether</w:t>
            </w:r>
            <w:r w:rsidRPr="00D40EEF">
              <w:rPr>
                <w:rFonts w:asciiTheme="minorHAnsi" w:hAnsiTheme="minorHAnsi" w:cs="Calibri"/>
                <w:spacing w:val="4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prospective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partner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committed</w:t>
            </w:r>
            <w:r w:rsidRPr="00D40EEF">
              <w:rPr>
                <w:rFonts w:asciiTheme="minorHAnsi" w:hAnsiTheme="minorHAnsi" w:cs="Calibri"/>
                <w:spacing w:val="4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89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UNHCR’s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core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values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its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commitment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persons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concern.</w:t>
            </w:r>
          </w:p>
        </w:tc>
      </w:tr>
      <w:tr w:rsidR="00C21F70" w:rsidRPr="00D40EEF" w14:paraId="698363AC" w14:textId="77777777" w:rsidTr="00A062E0">
        <w:tc>
          <w:tcPr>
            <w:tcW w:w="3168" w:type="dxa"/>
            <w:shd w:val="clear" w:color="auto" w:fill="8DB3E2" w:themeFill="text2" w:themeFillTint="66"/>
          </w:tcPr>
          <w:p w14:paraId="40887B27" w14:textId="77777777" w:rsidR="00C21F70" w:rsidRPr="00D40EEF" w:rsidRDefault="00C21F70" w:rsidP="00F50B9D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Name of the Organization</w:t>
            </w:r>
          </w:p>
        </w:tc>
        <w:tc>
          <w:tcPr>
            <w:tcW w:w="5849" w:type="dxa"/>
            <w:gridSpan w:val="2"/>
          </w:tcPr>
          <w:p w14:paraId="4EE95C36" w14:textId="77777777" w:rsidR="00C21F70" w:rsidRPr="00D40EEF" w:rsidRDefault="00C21F70" w:rsidP="00F50B9D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="Calibri"/>
                <w:b/>
                <w:bCs/>
                <w:color w:val="365F91"/>
                <w:spacing w:val="-1"/>
                <w:sz w:val="22"/>
                <w:szCs w:val="22"/>
              </w:rPr>
            </w:pPr>
          </w:p>
        </w:tc>
      </w:tr>
      <w:tr w:rsidR="00C21F70" w:rsidRPr="00D40EEF" w14:paraId="1BEE77B8" w14:textId="77777777" w:rsidTr="00A062E0">
        <w:tc>
          <w:tcPr>
            <w:tcW w:w="7555" w:type="dxa"/>
            <w:gridSpan w:val="2"/>
          </w:tcPr>
          <w:p w14:paraId="7093B870" w14:textId="77777777" w:rsidR="00C21F70" w:rsidRPr="00D40EEF" w:rsidRDefault="00C21F70" w:rsidP="008E24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365F91"/>
                <w:spacing w:val="-1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answering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yes,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confirms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that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it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not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sanctioned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40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UN</w:t>
            </w:r>
            <w:r w:rsidRPr="00D40EEF">
              <w:rPr>
                <w:rFonts w:asciiTheme="minorHAnsi" w:hAnsiTheme="minorHAnsi" w:cs="Calibri"/>
                <w:spacing w:val="4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Security</w:t>
            </w:r>
            <w:r w:rsidRPr="00D40EEF">
              <w:rPr>
                <w:rFonts w:asciiTheme="minorHAnsi" w:hAnsiTheme="minorHAnsi" w:cs="Calibri"/>
                <w:spacing w:val="4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Council</w:t>
            </w:r>
            <w:r w:rsidRPr="00D40EEF">
              <w:rPr>
                <w:rFonts w:asciiTheme="minorHAnsi" w:hAnsiTheme="minorHAnsi" w:cs="Calibri"/>
                <w:spacing w:val="4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Committee</w:t>
            </w:r>
            <w:r w:rsidRPr="00D40EEF">
              <w:rPr>
                <w:rFonts w:asciiTheme="minorHAnsi" w:hAnsiTheme="minorHAnsi" w:cs="Calibri"/>
                <w:spacing w:val="4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on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Sanctions</w:t>
            </w:r>
            <w:r w:rsidRPr="00D40EEF">
              <w:rPr>
                <w:rFonts w:asciiTheme="minorHAnsi" w:hAnsiTheme="minorHAnsi" w:cs="Calibri"/>
                <w:spacing w:val="4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pursuant</w:t>
            </w:r>
            <w:r w:rsidRPr="00D40EEF">
              <w:rPr>
                <w:rFonts w:asciiTheme="minorHAnsi" w:hAnsiTheme="minorHAnsi" w:cs="Calibri"/>
                <w:spacing w:val="4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4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resolutions</w:t>
            </w:r>
            <w:r w:rsidRPr="00D40EEF">
              <w:rPr>
                <w:rFonts w:asciiTheme="minorHAnsi" w:hAnsiTheme="minorHAnsi" w:cs="Calibri"/>
                <w:spacing w:val="4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751</w:t>
            </w:r>
            <w:r w:rsidRPr="00D40EEF">
              <w:rPr>
                <w:rFonts w:asciiTheme="minorHAnsi" w:hAnsiTheme="minorHAnsi" w:cs="Calibri"/>
                <w:spacing w:val="73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(1992),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1267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(1999),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1907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(2009)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1989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(2011)</w:t>
            </w:r>
            <w:r w:rsidRPr="00D40EEF">
              <w:rPr>
                <w:rFonts w:asciiTheme="minorHAnsi" w:hAnsiTheme="minorHAnsi" w:cs="Calibri"/>
                <w:spacing w:val="2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any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other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resolutions,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71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that</w:t>
            </w:r>
            <w:r w:rsidRPr="00D40EEF">
              <w:rPr>
                <w:rFonts w:asciiTheme="minorHAnsi" w:hAnsiTheme="minorHAnsi" w:cs="Calibri"/>
                <w:spacing w:val="3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</w:t>
            </w:r>
            <w:r w:rsidRPr="00D40EEF">
              <w:rPr>
                <w:rFonts w:asciiTheme="minorHAnsi" w:hAnsiTheme="minorHAnsi" w:cs="Calibri"/>
                <w:spacing w:val="3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has</w:t>
            </w:r>
            <w:r w:rsidRPr="00D40EEF">
              <w:rPr>
                <w:rFonts w:asciiTheme="minorHAnsi" w:hAnsiTheme="minorHAnsi" w:cs="Calibri"/>
                <w:spacing w:val="3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not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supported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3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does</w:t>
            </w:r>
            <w:r w:rsidRPr="00D40EEF">
              <w:rPr>
                <w:rFonts w:asciiTheme="minorHAnsi" w:hAnsiTheme="minorHAnsi" w:cs="Calibri"/>
                <w:spacing w:val="3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not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support,</w:t>
            </w:r>
            <w:r w:rsidRPr="00D40EEF">
              <w:rPr>
                <w:rFonts w:asciiTheme="minorHAnsi" w:hAnsiTheme="minorHAnsi" w:cs="Calibri"/>
                <w:spacing w:val="3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directly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Pr="00D40EEF">
              <w:rPr>
                <w:rFonts w:asciiTheme="minorHAnsi" w:hAnsiTheme="minorHAnsi" w:cs="Calibri"/>
                <w:spacing w:val="73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indirectly,</w:t>
            </w:r>
            <w:r w:rsidRPr="00D40EEF">
              <w:rPr>
                <w:rFonts w:asciiTheme="minorHAnsi" w:hAnsiTheme="minorHAnsi" w:cs="Calibri"/>
                <w:spacing w:val="3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individuals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3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entities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associated</w:t>
            </w:r>
            <w:r w:rsidRPr="00D40EEF">
              <w:rPr>
                <w:rFonts w:asciiTheme="minorHAnsi" w:hAnsiTheme="minorHAnsi" w:cs="Calibri"/>
                <w:spacing w:val="3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with</w:t>
            </w:r>
            <w:r w:rsidRPr="00D40EEF">
              <w:rPr>
                <w:rFonts w:asciiTheme="minorHAnsi" w:hAnsiTheme="minorHAnsi" w:cs="Calibri"/>
                <w:spacing w:val="3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those</w:t>
            </w:r>
            <w:r w:rsidRPr="00D40EEF">
              <w:rPr>
                <w:rFonts w:asciiTheme="minorHAnsi" w:hAnsiTheme="minorHAnsi" w:cs="Calibri"/>
                <w:spacing w:val="3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sanctioned</w:t>
            </w:r>
            <w:r w:rsidRPr="00D40EEF">
              <w:rPr>
                <w:rFonts w:asciiTheme="minorHAnsi" w:hAnsiTheme="minorHAnsi" w:cs="Calibri"/>
                <w:spacing w:val="3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3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74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Committee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any</w:t>
            </w:r>
            <w:r w:rsidRPr="00D40EEF">
              <w:rPr>
                <w:rFonts w:asciiTheme="minorHAnsi" w:hAnsiTheme="minorHAnsi" w:cs="Calibri"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person</w:t>
            </w:r>
            <w:r w:rsidRPr="00D40EEF">
              <w:rPr>
                <w:rFonts w:asciiTheme="minorHAnsi" w:hAnsiTheme="minorHAnsi" w:cs="Calibri"/>
                <w:spacing w:val="2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involved</w:t>
            </w:r>
            <w:r w:rsidRPr="00D40EEF">
              <w:rPr>
                <w:rFonts w:asciiTheme="minorHAnsi" w:hAnsiTheme="minorHAnsi" w:cs="Calibri"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any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other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manner</w:t>
            </w:r>
            <w:r w:rsidRPr="00D40EEF">
              <w:rPr>
                <w:rFonts w:asciiTheme="minorHAnsi" w:hAnsiTheme="minorHAnsi" w:cs="Calibri"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that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prohibited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53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resolution</w:t>
            </w:r>
            <w:r w:rsidRPr="00D40EEF">
              <w:rPr>
                <w:rFonts w:asciiTheme="minorHAnsi" w:hAnsiTheme="minorHAnsi" w:cs="Calibri"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3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United</w:t>
            </w:r>
            <w:r w:rsidRPr="00D40EEF">
              <w:rPr>
                <w:rFonts w:asciiTheme="minorHAnsi" w:hAnsiTheme="minorHAnsi" w:cs="Calibri"/>
                <w:spacing w:val="3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Nations</w:t>
            </w:r>
            <w:r w:rsidRPr="00D40EEF">
              <w:rPr>
                <w:rFonts w:asciiTheme="minorHAnsi" w:hAnsiTheme="minorHAnsi" w:cs="Calibri"/>
                <w:spacing w:val="3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Security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Council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adopted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under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Chapter</w:t>
            </w:r>
            <w:r w:rsidRPr="00D40EEF">
              <w:rPr>
                <w:rFonts w:asciiTheme="minorHAnsi" w:hAnsiTheme="minorHAnsi" w:cs="Calibri"/>
                <w:spacing w:val="69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VII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Charter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United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Nations.</w:t>
            </w:r>
            <w:r w:rsidRPr="00D40EEF">
              <w:rPr>
                <w:rFonts w:asciiTheme="minorHAnsi" w:hAnsiTheme="minorHAnsi" w:cs="Calibri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color w:val="0000FF"/>
                <w:w w:val="101"/>
                <w:sz w:val="22"/>
                <w:szCs w:val="22"/>
              </w:rPr>
              <w:t xml:space="preserve"> </w:t>
            </w:r>
            <w:hyperlink r:id="rId8" w:history="1">
              <w:r w:rsidRPr="00D40EEF">
                <w:rPr>
                  <w:rFonts w:asciiTheme="minorHAnsi" w:hAnsiTheme="minorHAnsi" w:cs="Calibri"/>
                  <w:color w:val="0000FF"/>
                  <w:spacing w:val="-1"/>
                  <w:sz w:val="22"/>
                  <w:szCs w:val="22"/>
                  <w:u w:val="single"/>
                </w:rPr>
                <w:t>http://www.un.org/sc/committees/1267/aq_sanctions_list.shtml</w:t>
              </w:r>
            </w:hyperlink>
          </w:p>
        </w:tc>
        <w:tc>
          <w:tcPr>
            <w:tcW w:w="1462" w:type="dxa"/>
            <w:vAlign w:val="center"/>
          </w:tcPr>
          <w:p w14:paraId="6E17A3A9" w14:textId="77777777" w:rsidR="00C21F70" w:rsidRPr="00D40EEF" w:rsidRDefault="008E2457" w:rsidP="00F50B9D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9742522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488084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No          </w:t>
            </w:r>
          </w:p>
        </w:tc>
      </w:tr>
      <w:tr w:rsidR="00C21F70" w:rsidRPr="00D40EEF" w14:paraId="555FEF62" w14:textId="77777777" w:rsidTr="00A062E0">
        <w:tc>
          <w:tcPr>
            <w:tcW w:w="7555" w:type="dxa"/>
            <w:gridSpan w:val="2"/>
          </w:tcPr>
          <w:p w14:paraId="267381EC" w14:textId="77777777" w:rsidR="00C21F70" w:rsidRPr="00D40EEF" w:rsidRDefault="00C21F70" w:rsidP="008E24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inorHAnsi" w:hAnsiTheme="minorHAnsi" w:cs="Calibri"/>
                <w:b/>
                <w:bCs/>
                <w:color w:val="365F91"/>
                <w:spacing w:val="-1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answering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yes,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confirms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that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it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has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not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been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charged</w:t>
            </w:r>
            <w:r w:rsidRPr="00D40EEF">
              <w:rPr>
                <w:rFonts w:asciiTheme="minorHAnsi" w:hAnsiTheme="minorHAnsi" w:cs="Calibri"/>
                <w:spacing w:val="39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with</w:t>
            </w:r>
            <w:r w:rsidRPr="00D40EEF">
              <w:rPr>
                <w:rFonts w:asciiTheme="minorHAnsi" w:hAnsiTheme="minorHAnsi" w:cs="Calibri"/>
                <w:spacing w:val="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Pr="00D40EEF">
              <w:rPr>
                <w:rFonts w:asciiTheme="minorHAnsi" w:hAnsiTheme="minorHAnsi" w:cs="Calibri"/>
                <w:spacing w:val="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been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complicit</w:t>
            </w:r>
            <w:r w:rsidRPr="00D40EEF">
              <w:rPr>
                <w:rFonts w:asciiTheme="minorHAnsi" w:hAnsiTheme="minorHAnsi" w:cs="Calibri"/>
                <w:spacing w:val="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in</w:t>
            </w:r>
            <w:r w:rsidRPr="00D40EEF">
              <w:rPr>
                <w:rFonts w:asciiTheme="minorHAnsi" w:hAnsiTheme="minorHAnsi" w:cs="Calibri"/>
                <w:spacing w:val="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corrupt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activities,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 xml:space="preserve">including </w:t>
            </w:r>
            <w:r w:rsidRPr="00D40EEF">
              <w:rPr>
                <w:rFonts w:asciiTheme="minorHAnsi" w:hAnsiTheme="minorHAnsi" w:cs="Calibri"/>
                <w:spacing w:val="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crimes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against</w:t>
            </w:r>
            <w:r w:rsidRPr="00D40EEF">
              <w:rPr>
                <w:rFonts w:asciiTheme="minorHAnsi" w:hAnsiTheme="minorHAnsi" w:cs="Calibri"/>
                <w:spacing w:val="48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humanity</w:t>
            </w:r>
            <w:r w:rsidRPr="00D40EEF">
              <w:rPr>
                <w:rFonts w:asciiTheme="minorHAnsi" w:hAnsiTheme="minorHAnsi" w:cs="Calibri"/>
                <w:spacing w:val="1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war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crimes,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not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involved,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nor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has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been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involved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43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past,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with</w:t>
            </w:r>
            <w:r w:rsidRPr="00D40EEF">
              <w:rPr>
                <w:rFonts w:asciiTheme="minorHAnsi" w:hAnsiTheme="minorHAnsi" w:cs="Calibri"/>
                <w:spacing w:val="2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such</w:t>
            </w:r>
            <w:r w:rsidRPr="00D40EEF">
              <w:rPr>
                <w:rFonts w:asciiTheme="minorHAnsi" w:hAnsiTheme="minorHAnsi" w:cs="Calibri"/>
                <w:spacing w:val="2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activities</w:t>
            </w:r>
            <w:r w:rsidRPr="00D40EEF">
              <w:rPr>
                <w:rFonts w:asciiTheme="minorHAnsi" w:hAnsiTheme="minorHAnsi" w:cs="Calibri"/>
                <w:spacing w:val="2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that</w:t>
            </w:r>
            <w:r w:rsidRPr="00D40EEF">
              <w:rPr>
                <w:rFonts w:asciiTheme="minorHAnsi" w:hAnsiTheme="minorHAnsi" w:cs="Calibri"/>
                <w:spacing w:val="2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would</w:t>
            </w:r>
            <w:r w:rsidRPr="00D40EEF">
              <w:rPr>
                <w:rFonts w:asciiTheme="minorHAnsi" w:hAnsiTheme="minorHAnsi" w:cs="Calibri"/>
                <w:spacing w:val="2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render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2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</w:t>
            </w:r>
            <w:r w:rsidRPr="00D40EEF">
              <w:rPr>
                <w:rFonts w:asciiTheme="minorHAnsi" w:hAnsiTheme="minorHAnsi" w:cs="Calibri"/>
                <w:spacing w:val="2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unsuitable</w:t>
            </w:r>
            <w:r w:rsidRPr="00D40EEF">
              <w:rPr>
                <w:rFonts w:asciiTheme="minorHAnsi" w:hAnsiTheme="minorHAnsi" w:cs="Calibri"/>
                <w:spacing w:val="2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for</w:t>
            </w:r>
            <w:r w:rsidRPr="00D40EEF">
              <w:rPr>
                <w:rFonts w:asciiTheme="minorHAnsi" w:hAnsiTheme="minorHAnsi" w:cs="Calibri"/>
                <w:spacing w:val="68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dealing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with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UNHCR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working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with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persons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concern.</w:t>
            </w:r>
          </w:p>
        </w:tc>
        <w:tc>
          <w:tcPr>
            <w:tcW w:w="1462" w:type="dxa"/>
            <w:vAlign w:val="center"/>
          </w:tcPr>
          <w:p w14:paraId="384BF76D" w14:textId="77777777" w:rsidR="00C21F70" w:rsidRPr="00D40EEF" w:rsidRDefault="008E2457" w:rsidP="00F50B9D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0195150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-17815625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No          </w:t>
            </w:r>
          </w:p>
        </w:tc>
      </w:tr>
      <w:tr w:rsidR="00C21F70" w:rsidRPr="00D40EEF" w14:paraId="4430FD2C" w14:textId="77777777" w:rsidTr="00A062E0">
        <w:tc>
          <w:tcPr>
            <w:tcW w:w="7555" w:type="dxa"/>
            <w:gridSpan w:val="2"/>
          </w:tcPr>
          <w:p w14:paraId="5C6F53D3" w14:textId="77777777" w:rsidR="00C21F70" w:rsidRPr="00D40EEF" w:rsidRDefault="00C21F70" w:rsidP="008E24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answering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yes,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commits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that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it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will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not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discriminate</w:t>
            </w:r>
            <w:r w:rsidRPr="00D40EEF">
              <w:rPr>
                <w:rFonts w:asciiTheme="minorHAnsi" w:hAnsiTheme="minorHAnsi" w:cs="Calibri"/>
                <w:spacing w:val="31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against</w:t>
            </w:r>
            <w:r w:rsidRPr="00D40EEF">
              <w:rPr>
                <w:rFonts w:asciiTheme="minorHAnsi" w:hAnsiTheme="minorHAnsi" w:cs="Calibri"/>
                <w:spacing w:val="1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any</w:t>
            </w:r>
            <w:r w:rsidRPr="00D40EEF">
              <w:rPr>
                <w:rFonts w:asciiTheme="minorHAnsi" w:hAnsiTheme="minorHAnsi" w:cs="Calibri"/>
                <w:spacing w:val="1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persons</w:t>
            </w:r>
            <w:r w:rsidRPr="00D40EEF">
              <w:rPr>
                <w:rFonts w:asciiTheme="minorHAnsi" w:hAnsiTheme="minorHAnsi" w:cs="Calibri"/>
                <w:spacing w:val="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1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concern,</w:t>
            </w:r>
            <w:r w:rsidRPr="00D40EEF">
              <w:rPr>
                <w:rFonts w:asciiTheme="minorHAnsi" w:hAnsiTheme="minorHAnsi" w:cs="Calibri"/>
                <w:spacing w:val="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regardless</w:t>
            </w:r>
            <w:r w:rsidRPr="00D40EEF">
              <w:rPr>
                <w:rFonts w:asciiTheme="minorHAnsi" w:hAnsiTheme="minorHAnsi" w:cs="Calibri"/>
                <w:spacing w:val="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1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their</w:t>
            </w:r>
            <w:r w:rsidRPr="00D40EEF">
              <w:rPr>
                <w:rFonts w:asciiTheme="minorHAnsi" w:hAnsiTheme="minorHAnsi" w:cs="Calibri"/>
                <w:spacing w:val="1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race,</w:t>
            </w:r>
            <w:r w:rsidRPr="00D40EEF">
              <w:rPr>
                <w:rFonts w:asciiTheme="minorHAnsi" w:hAnsiTheme="minorHAnsi" w:cs="Calibri"/>
                <w:spacing w:val="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religion,</w:t>
            </w:r>
            <w:r w:rsidRPr="00D40EEF">
              <w:rPr>
                <w:rFonts w:asciiTheme="minorHAnsi" w:hAnsiTheme="minorHAnsi" w:cs="Calibri"/>
                <w:spacing w:val="1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nationality,</w:t>
            </w:r>
            <w:r w:rsidRPr="00D40EEF">
              <w:rPr>
                <w:rFonts w:asciiTheme="minorHAnsi" w:hAnsiTheme="minorHAnsi" w:cs="Calibri"/>
                <w:spacing w:val="47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political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opinion,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gender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or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social</w:t>
            </w:r>
            <w:r w:rsidRPr="00D40EEF">
              <w:rPr>
                <w:rFonts w:asciiTheme="minorHAnsi" w:hAnsiTheme="minorHAnsi" w:cs="Calibri"/>
                <w:spacing w:val="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group.</w:t>
            </w:r>
            <w:bookmarkStart w:id="0" w:name="_GoBack"/>
            <w:bookmarkEnd w:id="0"/>
          </w:p>
        </w:tc>
        <w:tc>
          <w:tcPr>
            <w:tcW w:w="1462" w:type="dxa"/>
            <w:vAlign w:val="center"/>
          </w:tcPr>
          <w:p w14:paraId="35EF9B99" w14:textId="77777777" w:rsidR="00C21F70" w:rsidRPr="00D40EEF" w:rsidRDefault="008E2457" w:rsidP="00F50B9D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3219361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84313639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No          </w:t>
            </w:r>
          </w:p>
        </w:tc>
      </w:tr>
      <w:tr w:rsidR="00C21F70" w:rsidRPr="00D40EEF" w14:paraId="775CE65E" w14:textId="77777777" w:rsidTr="00A062E0">
        <w:tc>
          <w:tcPr>
            <w:tcW w:w="7555" w:type="dxa"/>
            <w:gridSpan w:val="2"/>
          </w:tcPr>
          <w:p w14:paraId="266D4A7E" w14:textId="77777777" w:rsidR="00C21F70" w:rsidRPr="00D40EEF" w:rsidRDefault="00C21F70" w:rsidP="008E24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answering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yes,</w:t>
            </w:r>
            <w:r w:rsidRPr="00D40EEF">
              <w:rPr>
                <w:rFonts w:asciiTheme="minorHAnsi" w:hAnsiTheme="minorHAnsi" w:cs="Calibri"/>
                <w:spacing w:val="4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</w:t>
            </w:r>
            <w:r w:rsidRPr="00D40EEF">
              <w:rPr>
                <w:rFonts w:asciiTheme="minorHAnsi" w:hAnsiTheme="minorHAnsi" w:cs="Calibri"/>
                <w:spacing w:val="4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commits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abide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Principles</w:t>
            </w:r>
            <w:r w:rsidRPr="00D40EEF">
              <w:rPr>
                <w:rFonts w:asciiTheme="minorHAnsi" w:hAnsiTheme="minorHAnsi" w:cs="Calibri"/>
                <w:i/>
                <w:iCs/>
                <w:spacing w:val="4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i/>
                <w:iCs/>
                <w:spacing w:val="66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Partnership</w:t>
            </w:r>
            <w:r w:rsidRPr="00D40EEF">
              <w:rPr>
                <w:rFonts w:asciiTheme="minorHAnsi" w:hAnsiTheme="minorHAnsi" w:cs="Calibri"/>
                <w:i/>
                <w:iCs/>
                <w:spacing w:val="2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as</w:t>
            </w:r>
            <w:r w:rsidRPr="00D40EEF">
              <w:rPr>
                <w:rFonts w:asciiTheme="minorHAnsi" w:hAnsiTheme="minorHAnsi" w:cs="Calibri"/>
                <w:i/>
                <w:iCs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endorsed</w:t>
            </w:r>
            <w:r w:rsidRPr="00D40EEF">
              <w:rPr>
                <w:rFonts w:asciiTheme="minorHAnsi" w:hAnsiTheme="minorHAnsi" w:cs="Calibri"/>
                <w:spacing w:val="2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2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2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Global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Humanitarian</w:t>
            </w:r>
            <w:r w:rsidRPr="00D40EEF">
              <w:rPr>
                <w:rFonts w:asciiTheme="minorHAnsi" w:hAnsiTheme="minorHAnsi" w:cs="Calibri"/>
                <w:spacing w:val="2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Platform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(GHP)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</w:t>
            </w:r>
            <w:r w:rsidRPr="00D40EEF">
              <w:rPr>
                <w:rFonts w:asciiTheme="minorHAnsi" w:hAnsiTheme="minorHAnsi" w:cs="Calibri"/>
                <w:spacing w:val="2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July</w:t>
            </w:r>
            <w:r w:rsidRPr="00D40EEF">
              <w:rPr>
                <w:rFonts w:asciiTheme="minorHAnsi" w:hAnsiTheme="minorHAnsi" w:cs="Calibri"/>
                <w:spacing w:val="49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2007.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Principles</w:t>
            </w:r>
            <w:r w:rsidRPr="00D40EEF">
              <w:rPr>
                <w:rFonts w:asciiTheme="minorHAnsi" w:hAnsiTheme="minorHAnsi" w:cs="Calibri"/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i/>
                <w:iCs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Partnership</w:t>
            </w:r>
            <w:r w:rsidRPr="00D40EEF">
              <w:rPr>
                <w:rFonts w:asciiTheme="minorHAnsi" w:hAnsiTheme="minorHAnsi" w:cs="Calibri"/>
                <w:i/>
                <w:iCs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are:</w:t>
            </w:r>
          </w:p>
          <w:p w14:paraId="49CF7E84" w14:textId="77777777" w:rsidR="00C21F70" w:rsidRPr="00D40EEF" w:rsidRDefault="00C21F70" w:rsidP="008E2457">
            <w:pPr>
              <w:pStyle w:val="ListParagraph"/>
              <w:numPr>
                <w:ilvl w:val="0"/>
                <w:numId w:val="2"/>
              </w:numPr>
              <w:tabs>
                <w:tab w:val="left" w:pos="1148"/>
              </w:tabs>
              <w:kinsoku w:val="0"/>
              <w:overflowPunct w:val="0"/>
              <w:spacing w:before="2" w:line="244" w:lineRule="auto"/>
              <w:ind w:right="97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Equality.</w:t>
            </w:r>
            <w:r w:rsidRPr="00D40EEF">
              <w:rPr>
                <w:rFonts w:asciiTheme="minorHAnsi" w:hAnsiTheme="minorHAnsi" w:cs="Calibr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Equality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requires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mutual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respect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between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members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55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partnership</w:t>
            </w:r>
            <w:r w:rsidRPr="00D40EEF">
              <w:rPr>
                <w:rFonts w:asciiTheme="minorHAnsi" w:hAnsiTheme="minorHAnsi" w:cs="Calibri"/>
                <w:spacing w:val="2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irrespective</w:t>
            </w:r>
            <w:r w:rsidRPr="00D40EEF">
              <w:rPr>
                <w:rFonts w:asciiTheme="minorHAnsi" w:hAnsiTheme="minorHAnsi" w:cs="Calibri"/>
                <w:spacing w:val="2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size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power.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participants</w:t>
            </w:r>
            <w:r w:rsidRPr="00D40EEF">
              <w:rPr>
                <w:rFonts w:asciiTheme="minorHAnsi" w:hAnsiTheme="minorHAnsi" w:cs="Calibri"/>
                <w:spacing w:val="44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must</w:t>
            </w:r>
            <w:r w:rsidRPr="00D40EEF">
              <w:rPr>
                <w:rFonts w:asciiTheme="minorHAnsi" w:hAnsiTheme="minorHAnsi" w:cs="Calibri"/>
                <w:spacing w:val="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respect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each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other’s</w:t>
            </w:r>
            <w:r w:rsidRPr="00D40EEF">
              <w:rPr>
                <w:rFonts w:asciiTheme="minorHAnsi" w:hAnsiTheme="minorHAnsi" w:cs="Calibri"/>
                <w:spacing w:val="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mandate,</w:t>
            </w:r>
            <w:r w:rsidRPr="00D40EEF">
              <w:rPr>
                <w:rFonts w:asciiTheme="minorHAnsi" w:hAnsiTheme="minorHAnsi" w:cs="Calibri"/>
                <w:spacing w:val="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obligations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3"/>
                <w:sz w:val="22"/>
                <w:szCs w:val="22"/>
              </w:rPr>
              <w:t>a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nd</w:t>
            </w:r>
            <w:r w:rsidRPr="00D40EEF">
              <w:rPr>
                <w:rFonts w:asciiTheme="minorHAnsi" w:hAnsiTheme="minorHAnsi" w:cs="Calibri"/>
                <w:spacing w:val="31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independence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recognize</w:t>
            </w:r>
            <w:r w:rsidRPr="00D40EEF">
              <w:rPr>
                <w:rFonts w:asciiTheme="minorHAnsi" w:hAnsiTheme="minorHAnsi" w:cs="Calibri"/>
                <w:spacing w:val="1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each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other’s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constraints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40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commitments.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Mutual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respect</w:t>
            </w:r>
            <w:r w:rsidRPr="00D40EEF">
              <w:rPr>
                <w:rFonts w:asciiTheme="minorHAnsi" w:hAnsiTheme="minorHAnsi" w:cs="Calibri"/>
                <w:spacing w:val="3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must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not</w:t>
            </w:r>
            <w:r w:rsidRPr="00D40EEF">
              <w:rPr>
                <w:rFonts w:asciiTheme="minorHAnsi" w:hAnsiTheme="minorHAnsi" w:cs="Calibri"/>
                <w:spacing w:val="3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preclude</w:t>
            </w:r>
            <w:r w:rsidRPr="00D40EEF">
              <w:rPr>
                <w:rFonts w:asciiTheme="minorHAnsi" w:hAnsiTheme="minorHAnsi" w:cs="Calibri"/>
                <w:spacing w:val="3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organizations</w:t>
            </w:r>
            <w:r w:rsidRPr="00D40EEF">
              <w:rPr>
                <w:rFonts w:asciiTheme="minorHAnsi" w:hAnsiTheme="minorHAnsi" w:cs="Calibri"/>
                <w:spacing w:val="69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from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engaging</w:t>
            </w:r>
            <w:r w:rsidRPr="00D40EEF">
              <w:rPr>
                <w:rFonts w:asciiTheme="minorHAnsi" w:hAnsiTheme="minorHAnsi" w:cs="Calibri"/>
                <w:spacing w:val="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</w:t>
            </w:r>
            <w:r w:rsidRPr="00D40EEF">
              <w:rPr>
                <w:rFonts w:asciiTheme="minorHAnsi" w:hAnsiTheme="minorHAnsi" w:cs="Calibri"/>
                <w:spacing w:val="1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constructive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dissent.</w:t>
            </w:r>
          </w:p>
          <w:p w14:paraId="38357761" w14:textId="77777777" w:rsidR="00C21F70" w:rsidRPr="00D40EEF" w:rsidRDefault="00C21F70" w:rsidP="008E2457">
            <w:pPr>
              <w:pStyle w:val="ListParagraph"/>
              <w:numPr>
                <w:ilvl w:val="0"/>
                <w:numId w:val="2"/>
              </w:numPr>
              <w:tabs>
                <w:tab w:val="left" w:pos="1148"/>
              </w:tabs>
              <w:kinsoku w:val="0"/>
              <w:overflowPunct w:val="0"/>
              <w:spacing w:line="244" w:lineRule="auto"/>
              <w:ind w:right="9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Transparency.</w:t>
            </w:r>
            <w:r w:rsidRPr="00D40EEF">
              <w:rPr>
                <w:rFonts w:asciiTheme="minorHAnsi" w:hAnsiTheme="minorHAnsi" w:cs="Calibri"/>
                <w:i/>
                <w:iCs/>
                <w:spacing w:val="1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Transparency</w:t>
            </w:r>
            <w:r w:rsidRPr="00D40EEF">
              <w:rPr>
                <w:rFonts w:asciiTheme="minorHAnsi" w:hAnsiTheme="minorHAnsi" w:cs="Calibri"/>
                <w:spacing w:val="1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1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achieved</w:t>
            </w:r>
            <w:r w:rsidRPr="00D40EEF">
              <w:rPr>
                <w:rFonts w:asciiTheme="minorHAnsi" w:hAnsiTheme="minorHAnsi" w:cs="Calibri"/>
                <w:spacing w:val="1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through</w:t>
            </w:r>
            <w:r w:rsidRPr="00D40EEF">
              <w:rPr>
                <w:rFonts w:asciiTheme="minorHAnsi" w:hAnsiTheme="minorHAnsi" w:cs="Calibri"/>
                <w:spacing w:val="1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dialogue</w:t>
            </w:r>
            <w:r w:rsidRPr="00D40EEF">
              <w:rPr>
                <w:rFonts w:asciiTheme="minorHAnsi" w:hAnsiTheme="minorHAnsi" w:cs="Calibri"/>
                <w:spacing w:val="1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(on</w:t>
            </w:r>
            <w:r w:rsidRPr="00D40EEF">
              <w:rPr>
                <w:rFonts w:asciiTheme="minorHAnsi" w:hAnsiTheme="minorHAnsi" w:cs="Calibri"/>
                <w:spacing w:val="59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equal</w:t>
            </w:r>
            <w:r w:rsidRPr="00D40EEF">
              <w:rPr>
                <w:rFonts w:asciiTheme="minorHAnsi" w:hAnsiTheme="minorHAnsi" w:cs="Calibri"/>
                <w:spacing w:val="1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footing),</w:t>
            </w:r>
            <w:r w:rsidRPr="00D40EEF">
              <w:rPr>
                <w:rFonts w:asciiTheme="minorHAnsi" w:hAnsiTheme="minorHAnsi" w:cs="Calibri"/>
                <w:spacing w:val="1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with</w:t>
            </w:r>
            <w:r w:rsidRPr="00D40EEF">
              <w:rPr>
                <w:rFonts w:asciiTheme="minorHAnsi" w:hAnsiTheme="minorHAnsi" w:cs="Calibri"/>
                <w:spacing w:val="1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</w:t>
            </w:r>
            <w:r w:rsidRPr="00D40EEF">
              <w:rPr>
                <w:rFonts w:asciiTheme="minorHAnsi" w:hAnsiTheme="minorHAnsi" w:cs="Calibri"/>
                <w:spacing w:val="1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emphasis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on</w:t>
            </w:r>
            <w:r w:rsidRPr="00D40EEF">
              <w:rPr>
                <w:rFonts w:asciiTheme="minorHAnsi" w:hAnsiTheme="minorHAnsi" w:cs="Calibri"/>
                <w:spacing w:val="1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early</w:t>
            </w:r>
            <w:r w:rsidRPr="00D40EEF">
              <w:rPr>
                <w:rFonts w:asciiTheme="minorHAnsi" w:hAnsiTheme="minorHAnsi" w:cs="Calibri"/>
                <w:spacing w:val="1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 xml:space="preserve">consultations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36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early</w:t>
            </w:r>
            <w:r w:rsidRPr="00D40EEF">
              <w:rPr>
                <w:rFonts w:asciiTheme="minorHAnsi" w:hAnsiTheme="minorHAnsi" w:cs="Calibri"/>
                <w:spacing w:val="1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sharing</w:t>
            </w:r>
            <w:r w:rsidRPr="00D40EEF">
              <w:rPr>
                <w:rFonts w:asciiTheme="minorHAnsi" w:hAnsiTheme="minorHAnsi" w:cs="Calibri"/>
                <w:spacing w:val="1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1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information.</w:t>
            </w:r>
            <w:r w:rsidRPr="00D40EEF">
              <w:rPr>
                <w:rFonts w:asciiTheme="minorHAnsi" w:hAnsiTheme="minorHAnsi" w:cs="Calibri"/>
                <w:spacing w:val="1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Communications</w:t>
            </w:r>
            <w:r w:rsidRPr="00D40EEF">
              <w:rPr>
                <w:rFonts w:asciiTheme="minorHAnsi" w:hAnsiTheme="minorHAnsi" w:cs="Calibri"/>
                <w:spacing w:val="1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1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transparency,</w:t>
            </w:r>
            <w:r w:rsidRPr="00D40EEF">
              <w:rPr>
                <w:rFonts w:asciiTheme="minorHAnsi" w:hAnsiTheme="minorHAnsi" w:cs="Calibri"/>
                <w:spacing w:val="63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including</w:t>
            </w:r>
            <w:r w:rsidRPr="00D40EEF">
              <w:rPr>
                <w:rFonts w:asciiTheme="minorHAnsi" w:hAnsiTheme="minorHAnsi" w:cs="Calibri"/>
                <w:spacing w:val="4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financial</w:t>
            </w:r>
            <w:r w:rsidRPr="00D40EEF">
              <w:rPr>
                <w:rFonts w:asciiTheme="minorHAnsi" w:hAnsiTheme="minorHAnsi" w:cs="Calibri"/>
                <w:spacing w:val="4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transparency,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increase</w:t>
            </w:r>
            <w:r w:rsidRPr="00D40EEF">
              <w:rPr>
                <w:rFonts w:asciiTheme="minorHAnsi" w:hAnsiTheme="minorHAnsi" w:cs="Calibri"/>
                <w:spacing w:val="4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3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level</w:t>
            </w:r>
            <w:r w:rsidRPr="00D40EEF">
              <w:rPr>
                <w:rFonts w:asciiTheme="minorHAnsi" w:hAnsiTheme="minorHAnsi" w:cs="Calibri"/>
                <w:spacing w:val="4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4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trust</w:t>
            </w:r>
            <w:r w:rsidRPr="00D40EEF">
              <w:rPr>
                <w:rFonts w:asciiTheme="minorHAnsi" w:hAnsiTheme="minorHAnsi" w:cs="Calibri"/>
                <w:spacing w:val="41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amount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organizations.</w:t>
            </w:r>
          </w:p>
          <w:p w14:paraId="76318D84" w14:textId="77777777" w:rsidR="00C21F70" w:rsidRPr="00D40EEF" w:rsidRDefault="00C21F70" w:rsidP="008E2457">
            <w:pPr>
              <w:pStyle w:val="ListParagraph"/>
              <w:numPr>
                <w:ilvl w:val="0"/>
                <w:numId w:val="2"/>
              </w:numPr>
              <w:tabs>
                <w:tab w:val="left" w:pos="1148"/>
              </w:tabs>
              <w:kinsoku w:val="0"/>
              <w:overflowPunct w:val="0"/>
              <w:spacing w:line="244" w:lineRule="auto"/>
              <w:ind w:right="9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Result‐orientated</w:t>
            </w:r>
            <w:r w:rsidRPr="00D40EEF">
              <w:rPr>
                <w:rFonts w:asciiTheme="minorHAnsi" w:hAnsiTheme="minorHAnsi" w:cs="Calibri"/>
                <w:i/>
                <w:iCs/>
                <w:spacing w:val="3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approach.</w:t>
            </w:r>
            <w:r w:rsidRPr="00D40EEF">
              <w:rPr>
                <w:rFonts w:asciiTheme="minorHAnsi" w:hAnsiTheme="minorHAnsi" w:cs="Calibri"/>
                <w:i/>
                <w:iCs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Effective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humanitarian</w:t>
            </w:r>
            <w:r w:rsidRPr="00D40EEF">
              <w:rPr>
                <w:rFonts w:asciiTheme="minorHAnsi" w:hAnsiTheme="minorHAnsi" w:cs="Calibri"/>
                <w:spacing w:val="3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action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must</w:t>
            </w:r>
            <w:r w:rsidRPr="00D40EEF">
              <w:rPr>
                <w:rFonts w:asciiTheme="minorHAnsi" w:hAnsiTheme="minorHAnsi" w:cs="Calibri"/>
                <w:spacing w:val="43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be</w:t>
            </w:r>
            <w:r w:rsidRPr="00D40EEF">
              <w:rPr>
                <w:rFonts w:asciiTheme="minorHAnsi" w:hAnsiTheme="minorHAnsi" w:cs="Calibri"/>
                <w:spacing w:val="2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reality‐based</w:t>
            </w:r>
            <w:r w:rsidRPr="00D40EEF">
              <w:rPr>
                <w:rFonts w:asciiTheme="minorHAnsi" w:hAnsiTheme="minorHAnsi" w:cs="Calibri"/>
                <w:spacing w:val="2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action</w:t>
            </w:r>
            <w:r w:rsidRPr="00D40EEF">
              <w:rPr>
                <w:rFonts w:asciiTheme="minorHAnsi" w:hAnsiTheme="minorHAnsi" w:cs="Calibri"/>
                <w:spacing w:val="2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orientated.</w:t>
            </w:r>
            <w:r w:rsidRPr="00D40EEF">
              <w:rPr>
                <w:rFonts w:asciiTheme="minorHAnsi" w:hAnsiTheme="minorHAnsi" w:cs="Calibri"/>
                <w:spacing w:val="2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This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requires</w:t>
            </w:r>
            <w:r w:rsidRPr="00D40EEF">
              <w:rPr>
                <w:rFonts w:asciiTheme="minorHAnsi" w:hAnsiTheme="minorHAnsi" w:cs="Calibri"/>
                <w:spacing w:val="2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result‐</w:t>
            </w:r>
            <w:r w:rsidRPr="00D40EEF">
              <w:rPr>
                <w:rFonts w:asciiTheme="minorHAnsi" w:hAnsiTheme="minorHAnsi" w:cs="Calibri"/>
                <w:spacing w:val="61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orientated</w:t>
            </w:r>
            <w:r w:rsidRPr="00D40EEF">
              <w:rPr>
                <w:rFonts w:asciiTheme="minorHAnsi" w:hAnsiTheme="minorHAnsi" w:cs="Calibri"/>
                <w:spacing w:val="4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coordination</w:t>
            </w:r>
            <w:r w:rsidRPr="00D40EEF">
              <w:rPr>
                <w:rFonts w:asciiTheme="minorHAnsi" w:hAnsiTheme="minorHAnsi" w:cs="Calibri"/>
                <w:spacing w:val="4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based</w:t>
            </w:r>
            <w:r w:rsidRPr="00D40EEF">
              <w:rPr>
                <w:rFonts w:asciiTheme="minorHAnsi" w:hAnsiTheme="minorHAnsi" w:cs="Calibri"/>
                <w:spacing w:val="4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on</w:t>
            </w:r>
            <w:r w:rsidRPr="00D40EEF">
              <w:rPr>
                <w:rFonts w:asciiTheme="minorHAnsi" w:hAnsiTheme="minorHAnsi" w:cs="Calibri"/>
                <w:spacing w:val="4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effective</w:t>
            </w:r>
            <w:r w:rsidRPr="00D40EEF">
              <w:rPr>
                <w:rFonts w:asciiTheme="minorHAnsi" w:hAnsiTheme="minorHAnsi" w:cs="Calibri"/>
                <w:spacing w:val="4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capabilities</w:t>
            </w:r>
            <w:r w:rsidRPr="00D40EEF">
              <w:rPr>
                <w:rFonts w:asciiTheme="minorHAnsi" w:hAnsiTheme="minorHAnsi" w:cs="Calibri"/>
                <w:spacing w:val="4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74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concrete</w:t>
            </w:r>
            <w:r w:rsidRPr="00D40EEF">
              <w:rPr>
                <w:rFonts w:asciiTheme="minorHAnsi" w:hAnsiTheme="minorHAnsi" w:cs="Calibri"/>
                <w:spacing w:val="1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operational</w:t>
            </w:r>
            <w:r w:rsidRPr="00D40EEF">
              <w:rPr>
                <w:rFonts w:asciiTheme="minorHAnsi" w:hAnsiTheme="minorHAnsi" w:cs="Calibri"/>
                <w:spacing w:val="1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capacities.</w:t>
            </w:r>
          </w:p>
          <w:p w14:paraId="660EF384" w14:textId="77777777" w:rsidR="00C21F70" w:rsidRPr="00D40EEF" w:rsidRDefault="00C21F70" w:rsidP="008E2457">
            <w:pPr>
              <w:pStyle w:val="ListParagraph"/>
              <w:numPr>
                <w:ilvl w:val="0"/>
                <w:numId w:val="2"/>
              </w:numPr>
              <w:tabs>
                <w:tab w:val="left" w:pos="1148"/>
              </w:tabs>
              <w:kinsoku w:val="0"/>
              <w:overflowPunct w:val="0"/>
              <w:spacing w:before="1" w:line="244" w:lineRule="auto"/>
              <w:ind w:right="9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t>Responsibility.</w:t>
            </w:r>
            <w:r w:rsidRPr="00D40EEF">
              <w:rPr>
                <w:rFonts w:asciiTheme="minorHAnsi" w:hAnsiTheme="minorHAnsi" w:cs="Calibri"/>
                <w:i/>
                <w:iCs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Humanitarian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organizations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have</w:t>
            </w:r>
            <w:r w:rsidRPr="00D40EEF">
              <w:rPr>
                <w:rFonts w:asciiTheme="minorHAnsi" w:hAnsiTheme="minorHAnsi" w:cs="Calibri"/>
                <w:spacing w:val="3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</w:t>
            </w:r>
            <w:r w:rsidRPr="00D40EEF">
              <w:rPr>
                <w:rFonts w:asciiTheme="minorHAnsi" w:hAnsiTheme="minorHAnsi" w:cs="Calibri"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ethical</w:t>
            </w:r>
            <w:r w:rsidRPr="00D40EEF">
              <w:rPr>
                <w:rFonts w:asciiTheme="minorHAnsi" w:hAnsiTheme="minorHAnsi" w:cs="Calibri"/>
                <w:spacing w:val="42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obligation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3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each</w:t>
            </w:r>
            <w:r w:rsidRPr="00D40EEF">
              <w:rPr>
                <w:rFonts w:asciiTheme="minorHAnsi" w:hAnsiTheme="minorHAnsi" w:cs="Calibri"/>
                <w:spacing w:val="3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other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3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accomplish</w:t>
            </w:r>
            <w:r w:rsidRPr="00D40EEF">
              <w:rPr>
                <w:rFonts w:asciiTheme="minorHAnsi" w:hAnsiTheme="minorHAnsi" w:cs="Calibri"/>
                <w:spacing w:val="3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their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tasks</w:t>
            </w:r>
            <w:r w:rsidRPr="00D40EEF">
              <w:rPr>
                <w:rFonts w:asciiTheme="minorHAnsi" w:hAnsiTheme="minorHAnsi" w:cs="Calibri"/>
                <w:spacing w:val="3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responsibly,</w:t>
            </w:r>
            <w:r w:rsidRPr="00D40EEF">
              <w:rPr>
                <w:rFonts w:asciiTheme="minorHAnsi" w:hAnsiTheme="minorHAnsi" w:cs="Calibri"/>
                <w:spacing w:val="27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with</w:t>
            </w:r>
            <w:r w:rsidRPr="00D40EEF">
              <w:rPr>
                <w:rFonts w:asciiTheme="minorHAnsi" w:hAnsiTheme="minorHAnsi" w:cs="Calibri"/>
                <w:spacing w:val="1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integrity</w:t>
            </w:r>
            <w:r w:rsidRPr="00D40EEF">
              <w:rPr>
                <w:rFonts w:asciiTheme="minorHAnsi" w:hAnsiTheme="minorHAnsi" w:cs="Calibri"/>
                <w:spacing w:val="1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1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in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D40EEF">
              <w:rPr>
                <w:rFonts w:asciiTheme="minorHAnsi" w:hAnsiTheme="minorHAnsi" w:cs="Calibri"/>
                <w:spacing w:val="1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relevant</w:t>
            </w:r>
            <w:r w:rsidRPr="00D40EEF">
              <w:rPr>
                <w:rFonts w:asciiTheme="minorHAnsi" w:hAnsiTheme="minorHAnsi" w:cs="Calibri"/>
                <w:spacing w:val="1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appropriate</w:t>
            </w:r>
            <w:r w:rsidRPr="00D40EEF">
              <w:rPr>
                <w:rFonts w:asciiTheme="minorHAnsi" w:hAnsiTheme="minorHAnsi" w:cs="Calibri"/>
                <w:spacing w:val="1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way.</w:t>
            </w:r>
            <w:r w:rsidRPr="00D40EEF">
              <w:rPr>
                <w:rFonts w:asciiTheme="minorHAnsi" w:hAnsiTheme="minorHAnsi" w:cs="Calibri"/>
                <w:spacing w:val="1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They</w:t>
            </w:r>
            <w:r w:rsidRPr="00D40EEF">
              <w:rPr>
                <w:rFonts w:asciiTheme="minorHAnsi" w:hAnsiTheme="minorHAnsi" w:cs="Calibri"/>
                <w:spacing w:val="1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must</w:t>
            </w:r>
            <w:r w:rsidRPr="00D40EEF">
              <w:rPr>
                <w:rFonts w:asciiTheme="minorHAnsi" w:hAnsiTheme="minorHAnsi" w:cs="Calibri"/>
                <w:spacing w:val="43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make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sure</w:t>
            </w:r>
            <w:r w:rsidRPr="00D40EEF">
              <w:rPr>
                <w:rFonts w:asciiTheme="minorHAnsi" w:hAnsiTheme="minorHAnsi" w:cs="Calibri"/>
                <w:spacing w:val="3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they</w:t>
            </w:r>
            <w:r w:rsidRPr="00D40EEF">
              <w:rPr>
                <w:rFonts w:asciiTheme="minorHAnsi" w:hAnsiTheme="minorHAnsi" w:cs="Calibri"/>
                <w:spacing w:val="3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commit</w:t>
            </w:r>
            <w:r w:rsidRPr="00D40EEF">
              <w:rPr>
                <w:rFonts w:asciiTheme="minorHAnsi" w:hAnsiTheme="minorHAnsi" w:cs="Calibri"/>
                <w:spacing w:val="4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activities</w:t>
            </w:r>
            <w:r w:rsidRPr="00D40EEF">
              <w:rPr>
                <w:rFonts w:asciiTheme="minorHAnsi" w:hAnsiTheme="minorHAnsi" w:cs="Calibri"/>
                <w:spacing w:val="3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only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when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they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have</w:t>
            </w:r>
            <w:r w:rsidRPr="00D40EEF">
              <w:rPr>
                <w:rFonts w:asciiTheme="minorHAnsi" w:hAnsiTheme="minorHAnsi" w:cs="Calibri"/>
                <w:spacing w:val="3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27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means,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competencies,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skills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capacity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deliver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on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their</w:t>
            </w:r>
            <w:r w:rsidRPr="00D40EEF">
              <w:rPr>
                <w:rFonts w:asciiTheme="minorHAnsi" w:hAnsiTheme="minorHAnsi" w:cs="Calibri"/>
                <w:spacing w:val="59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commitments.</w:t>
            </w:r>
            <w:r w:rsidRPr="00D40EEF">
              <w:rPr>
                <w:rFonts w:asciiTheme="minorHAnsi" w:hAnsiTheme="minorHAnsi" w:cs="Calibri"/>
                <w:spacing w:val="34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Decisive</w:t>
            </w:r>
            <w:r w:rsidRPr="00D40EEF">
              <w:rPr>
                <w:rFonts w:asciiTheme="minorHAnsi" w:hAnsiTheme="minorHAnsi" w:cs="Calibri"/>
                <w:spacing w:val="3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3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robust</w:t>
            </w:r>
            <w:r w:rsidRPr="00D40EEF">
              <w:rPr>
                <w:rFonts w:asciiTheme="minorHAnsi" w:hAnsiTheme="minorHAnsi" w:cs="Calibri"/>
                <w:spacing w:val="3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prevention</w:t>
            </w:r>
            <w:r w:rsidRPr="00D40EEF">
              <w:rPr>
                <w:rFonts w:asciiTheme="minorHAnsi" w:hAnsiTheme="minorHAnsi" w:cs="Calibri"/>
                <w:spacing w:val="3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3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abuses</w:t>
            </w:r>
            <w:r w:rsidRPr="00D40EEF">
              <w:rPr>
                <w:rFonts w:asciiTheme="minorHAnsi" w:hAnsiTheme="minorHAnsi" w:cs="Calibri"/>
                <w:spacing w:val="50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committed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humanitarians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must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also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be</w:t>
            </w:r>
            <w:r w:rsidRPr="00D40EEF">
              <w:rPr>
                <w:rFonts w:asciiTheme="minorHAnsi" w:hAnsiTheme="minorHAnsi" w:cs="Calibri"/>
                <w:spacing w:val="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Pr="00D40EEF">
              <w:rPr>
                <w:rFonts w:asciiTheme="minorHAnsi" w:hAnsiTheme="minorHAnsi" w:cs="Calibri"/>
                <w:spacing w:val="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constant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effort.</w:t>
            </w:r>
          </w:p>
          <w:p w14:paraId="66A104D0" w14:textId="77777777" w:rsidR="00C21F70" w:rsidRPr="00D40EEF" w:rsidRDefault="00C21F70" w:rsidP="008E2457">
            <w:pPr>
              <w:pStyle w:val="ListParagraph"/>
              <w:numPr>
                <w:ilvl w:val="0"/>
                <w:numId w:val="2"/>
              </w:numPr>
              <w:tabs>
                <w:tab w:val="left" w:pos="1148"/>
              </w:tabs>
              <w:kinsoku w:val="0"/>
              <w:overflowPunct w:val="0"/>
              <w:spacing w:before="1" w:line="244" w:lineRule="auto"/>
              <w:ind w:right="9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i/>
                <w:iCs/>
                <w:spacing w:val="-1"/>
                <w:sz w:val="22"/>
                <w:szCs w:val="22"/>
              </w:rPr>
              <w:lastRenderedPageBreak/>
              <w:t>Complementarity</w:t>
            </w:r>
            <w:r w:rsidRPr="00D40EE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.</w:t>
            </w:r>
            <w:r w:rsidRPr="00D40EEF">
              <w:rPr>
                <w:rFonts w:asciiTheme="minorHAnsi" w:hAnsiTheme="minorHAnsi" w:cs="Calibri"/>
                <w:i/>
                <w:iCs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diversity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23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humanitarian</w:t>
            </w:r>
            <w:r w:rsidRPr="00D40EEF">
              <w:rPr>
                <w:rFonts w:asciiTheme="minorHAnsi" w:hAnsiTheme="minorHAnsi" w:cs="Calibri"/>
                <w:spacing w:val="2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community</w:t>
            </w:r>
            <w:r w:rsidRPr="00D40EEF">
              <w:rPr>
                <w:rFonts w:asciiTheme="minorHAnsi" w:hAnsiTheme="minorHAnsi" w:cs="Calibri"/>
                <w:spacing w:val="38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asset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if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we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build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on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our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comparative</w:t>
            </w:r>
            <w:r w:rsidRPr="00D40EEF">
              <w:rPr>
                <w:rFonts w:asciiTheme="minorHAnsi" w:hAnsiTheme="minorHAnsi" w:cs="Calibri"/>
                <w:spacing w:val="2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advantages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29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complement</w:t>
            </w:r>
            <w:r w:rsidRPr="00D40EEF">
              <w:rPr>
                <w:rFonts w:asciiTheme="minorHAnsi" w:hAnsiTheme="minorHAnsi" w:cs="Calibri"/>
                <w:spacing w:val="1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each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other’s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contributions.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Local</w:t>
            </w:r>
            <w:r w:rsidRPr="00D40EEF">
              <w:rPr>
                <w:rFonts w:asciiTheme="minorHAnsi" w:hAnsiTheme="minorHAnsi" w:cs="Calibri"/>
                <w:spacing w:val="2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capacity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one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35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main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assets</w:t>
            </w:r>
            <w:r w:rsidRPr="00D40EEF">
              <w:rPr>
                <w:rFonts w:asciiTheme="minorHAnsi" w:hAnsiTheme="minorHAnsi" w:cs="Calibri"/>
                <w:spacing w:val="3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3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enhance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3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on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which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3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build.</w:t>
            </w:r>
            <w:r w:rsidRPr="00D40EEF">
              <w:rPr>
                <w:rFonts w:asciiTheme="minorHAnsi" w:hAnsiTheme="minorHAnsi" w:cs="Calibri"/>
                <w:spacing w:val="3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Whenever</w:t>
            </w:r>
            <w:r w:rsidRPr="00D40EEF">
              <w:rPr>
                <w:rFonts w:asciiTheme="minorHAnsi" w:hAnsiTheme="minorHAnsi" w:cs="Calibri"/>
                <w:spacing w:val="37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possible,</w:t>
            </w:r>
            <w:r w:rsidRPr="00D40EEF">
              <w:rPr>
                <w:rFonts w:asciiTheme="minorHAnsi" w:hAnsiTheme="minorHAnsi" w:cs="Calibri"/>
                <w:spacing w:val="1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humanitarian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organizations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should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strive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1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make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it</w:t>
            </w:r>
            <w:r w:rsidRPr="00D40EEF">
              <w:rPr>
                <w:rFonts w:asciiTheme="minorHAnsi" w:hAnsiTheme="minorHAnsi" w:cs="Calibri"/>
                <w:spacing w:val="1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2"/>
                <w:sz w:val="22"/>
                <w:szCs w:val="22"/>
              </w:rPr>
              <w:t>an</w:t>
            </w:r>
            <w:r w:rsidRPr="00D40EEF">
              <w:rPr>
                <w:rFonts w:asciiTheme="minorHAnsi" w:hAnsiTheme="minorHAnsi" w:cs="Calibri"/>
                <w:spacing w:val="57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integral</w:t>
            </w:r>
            <w:r w:rsidRPr="00D40EEF">
              <w:rPr>
                <w:rFonts w:asciiTheme="minorHAnsi" w:hAnsiTheme="minorHAnsi" w:cs="Calibri"/>
                <w:spacing w:val="2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part</w:t>
            </w:r>
            <w:r w:rsidRPr="00D40EEF">
              <w:rPr>
                <w:rFonts w:asciiTheme="minorHAnsi" w:hAnsiTheme="minorHAnsi" w:cs="Calibri"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in</w:t>
            </w:r>
            <w:r w:rsidRPr="00D40EEF">
              <w:rPr>
                <w:rFonts w:asciiTheme="minorHAnsi" w:hAnsiTheme="minorHAnsi" w:cs="Calibri"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emergency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response.</w:t>
            </w:r>
            <w:r w:rsidRPr="00D40EEF">
              <w:rPr>
                <w:rFonts w:asciiTheme="minorHAnsi" w:hAnsiTheme="minorHAnsi" w:cs="Calibri"/>
                <w:spacing w:val="2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Language</w:t>
            </w:r>
            <w:r w:rsidRPr="00D40EEF">
              <w:rPr>
                <w:rFonts w:asciiTheme="minorHAnsi" w:hAnsiTheme="minorHAnsi" w:cs="Calibri"/>
                <w:spacing w:val="2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and</w:t>
            </w:r>
            <w:r w:rsidRPr="00D40EEF">
              <w:rPr>
                <w:rFonts w:asciiTheme="minorHAnsi" w:hAnsiTheme="minorHAnsi" w:cs="Calibri"/>
                <w:spacing w:val="2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cultural</w:t>
            </w:r>
            <w:r w:rsidRPr="00D40EEF">
              <w:rPr>
                <w:rFonts w:asciiTheme="minorHAnsi" w:hAnsiTheme="minorHAnsi" w:cs="Calibri"/>
                <w:spacing w:val="25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barriers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must</w:t>
            </w:r>
            <w:r w:rsidRPr="00D40EEF">
              <w:rPr>
                <w:rFonts w:asciiTheme="minorHAnsi" w:hAnsiTheme="minorHAnsi" w:cs="Calibri"/>
                <w:spacing w:val="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be</w:t>
            </w:r>
            <w:r w:rsidRPr="00D40EEF">
              <w:rPr>
                <w:rFonts w:asciiTheme="minorHAnsi" w:hAnsiTheme="minorHAnsi" w:cs="Calibri"/>
                <w:spacing w:val="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overcome.</w:t>
            </w:r>
          </w:p>
        </w:tc>
        <w:tc>
          <w:tcPr>
            <w:tcW w:w="1462" w:type="dxa"/>
            <w:vAlign w:val="center"/>
          </w:tcPr>
          <w:p w14:paraId="4A42950D" w14:textId="77777777" w:rsidR="00C21F70" w:rsidRPr="00D40EEF" w:rsidRDefault="008E2457" w:rsidP="00F50B9D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7254989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1569577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No          </w:t>
            </w:r>
          </w:p>
        </w:tc>
      </w:tr>
      <w:tr w:rsidR="00C21F70" w:rsidRPr="00D40EEF" w14:paraId="15AE0BB1" w14:textId="77777777" w:rsidTr="00A062E0">
        <w:tc>
          <w:tcPr>
            <w:tcW w:w="7555" w:type="dxa"/>
            <w:gridSpan w:val="2"/>
          </w:tcPr>
          <w:p w14:paraId="41FE8B66" w14:textId="77777777" w:rsidR="00C21F70" w:rsidRPr="00D40EEF" w:rsidRDefault="00C21F70" w:rsidP="008E24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sz w:val="22"/>
                <w:szCs w:val="22"/>
              </w:rPr>
              <w:t>By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answering</w:t>
            </w:r>
            <w:r w:rsidRPr="00D40EEF">
              <w:rPr>
                <w:rFonts w:asciiTheme="minorHAnsi" w:hAnsiTheme="minorHAnsi" w:cs="Calibri"/>
                <w:spacing w:val="15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yes,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organization</w:t>
            </w:r>
            <w:r w:rsidRPr="00D40EEF">
              <w:rPr>
                <w:rFonts w:asciiTheme="minorHAnsi" w:hAnsiTheme="minorHAnsi" w:cs="Calibri"/>
                <w:spacing w:val="19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confirms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that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it</w:t>
            </w:r>
            <w:r w:rsidRPr="00D40EEF">
              <w:rPr>
                <w:rFonts w:asciiTheme="minorHAnsi" w:hAnsiTheme="minorHAnsi" w:cs="Calibri"/>
                <w:spacing w:val="1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is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willing</w:t>
            </w:r>
            <w:r w:rsidRPr="00D40EEF">
              <w:rPr>
                <w:rFonts w:asciiTheme="minorHAnsi" w:hAnsiTheme="minorHAnsi" w:cs="Calibri"/>
                <w:spacing w:val="1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to</w:t>
            </w:r>
            <w:r w:rsidRPr="00D40EEF">
              <w:rPr>
                <w:rFonts w:asciiTheme="minorHAnsi" w:hAnsiTheme="minorHAnsi" w:cs="Calibri"/>
                <w:spacing w:val="16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comply</w:t>
            </w:r>
            <w:r w:rsidRPr="00D40EEF">
              <w:rPr>
                <w:rFonts w:asciiTheme="minorHAnsi" w:hAnsiTheme="minorHAnsi" w:cs="Calibri"/>
                <w:spacing w:val="1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with</w:t>
            </w:r>
            <w:r w:rsidRPr="00D40EEF">
              <w:rPr>
                <w:rFonts w:asciiTheme="minorHAnsi" w:hAnsiTheme="minorHAnsi" w:cs="Calibri"/>
                <w:spacing w:val="68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all</w:t>
            </w:r>
            <w:r w:rsidRPr="00D40EEF">
              <w:rPr>
                <w:rFonts w:asciiTheme="minorHAnsi" w:hAnsiTheme="minorHAnsi" w:cs="Calibri"/>
                <w:spacing w:val="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clauses</w:t>
            </w:r>
            <w:r w:rsidRPr="00D40EEF">
              <w:rPr>
                <w:rFonts w:asciiTheme="minorHAnsi" w:hAnsiTheme="minorHAnsi" w:cs="Calibri"/>
                <w:spacing w:val="1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of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the</w:t>
            </w:r>
            <w:r w:rsidRPr="00D40EEF">
              <w:rPr>
                <w:rFonts w:asciiTheme="minorHAnsi" w:hAnsiTheme="minorHAnsi" w:cs="Calibri"/>
                <w:spacing w:val="10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UNHCR</w:t>
            </w:r>
            <w:r w:rsidRPr="00D40EEF">
              <w:rPr>
                <w:rFonts w:asciiTheme="minorHAnsi" w:hAnsiTheme="minorHAnsi" w:cs="Calibri"/>
                <w:spacing w:val="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z w:val="22"/>
                <w:szCs w:val="22"/>
              </w:rPr>
              <w:t>Project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Partnership</w:t>
            </w:r>
            <w:r w:rsidRPr="00D40EEF">
              <w:rPr>
                <w:rFonts w:asciiTheme="minorHAnsi" w:hAnsiTheme="minorHAnsi" w:cs="Calibri"/>
                <w:spacing w:val="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Agreement</w:t>
            </w:r>
            <w:r w:rsidRPr="00D40EEF">
              <w:rPr>
                <w:rFonts w:asciiTheme="minorHAnsi" w:hAnsiTheme="minorHAnsi" w:cs="Calibri"/>
                <w:spacing w:val="8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when</w:t>
            </w:r>
            <w:r w:rsidRPr="00D40EEF">
              <w:rPr>
                <w:rFonts w:asciiTheme="minorHAnsi" w:hAnsiTheme="minorHAnsi" w:cs="Calibri"/>
                <w:spacing w:val="7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implementing</w:t>
            </w:r>
            <w:r w:rsidRPr="00D40EEF">
              <w:rPr>
                <w:rFonts w:asciiTheme="minorHAnsi" w:hAnsiTheme="minorHAnsi" w:cs="Calibri"/>
                <w:spacing w:val="67"/>
                <w:w w:val="101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UNHCR‐funded</w:t>
            </w:r>
            <w:r w:rsidRPr="00D40EEF">
              <w:rPr>
                <w:rFonts w:asciiTheme="minorHAnsi" w:hAnsiTheme="minorHAnsi" w:cs="Calibri"/>
                <w:spacing w:val="22"/>
                <w:sz w:val="22"/>
                <w:szCs w:val="22"/>
              </w:rPr>
              <w:t xml:space="preserve"> </w:t>
            </w: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>Projects.</w:t>
            </w:r>
          </w:p>
        </w:tc>
        <w:tc>
          <w:tcPr>
            <w:tcW w:w="1462" w:type="dxa"/>
            <w:vAlign w:val="center"/>
          </w:tcPr>
          <w:p w14:paraId="5D36AD95" w14:textId="77777777" w:rsidR="00C21F70" w:rsidRPr="00D40EEF" w:rsidRDefault="008E2457" w:rsidP="00F50B9D">
            <w:pPr>
              <w:pStyle w:val="BodyText"/>
              <w:kinsoku w:val="0"/>
              <w:overflowPunct w:val="0"/>
              <w:ind w:left="0" w:firstLine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-193727732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id w:val="13300203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C21F70" w:rsidRPr="00D40EEF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21F70" w:rsidRPr="00D40EE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No          </w:t>
            </w:r>
          </w:p>
        </w:tc>
      </w:tr>
    </w:tbl>
    <w:p w14:paraId="5103419E" w14:textId="77777777" w:rsidR="00C21F70" w:rsidRPr="00D40EEF" w:rsidRDefault="00C21F70" w:rsidP="00C21F70">
      <w:pPr>
        <w:pStyle w:val="BodyText"/>
        <w:kinsoku w:val="0"/>
        <w:overflowPunct w:val="0"/>
        <w:spacing w:before="60" w:line="244" w:lineRule="auto"/>
        <w:ind w:left="679" w:right="133" w:firstLine="0"/>
        <w:jc w:val="both"/>
        <w:rPr>
          <w:rFonts w:asciiTheme="minorHAnsi" w:hAnsiTheme="minorHAnsi"/>
          <w:sz w:val="22"/>
          <w:szCs w:val="22"/>
        </w:rPr>
      </w:pPr>
    </w:p>
    <w:p w14:paraId="04F92CB5" w14:textId="77777777" w:rsidR="00C21F70" w:rsidRPr="00D40EEF" w:rsidRDefault="00C21F70" w:rsidP="00C21F70">
      <w:pPr>
        <w:pStyle w:val="BodyText"/>
        <w:kinsoku w:val="0"/>
        <w:overflowPunct w:val="0"/>
        <w:spacing w:before="60" w:line="244" w:lineRule="auto"/>
        <w:ind w:left="0" w:right="133" w:firstLine="0"/>
        <w:jc w:val="both"/>
        <w:rPr>
          <w:rFonts w:asciiTheme="minorHAnsi" w:hAnsiTheme="minorHAnsi"/>
          <w:spacing w:val="-1"/>
          <w:sz w:val="22"/>
          <w:szCs w:val="22"/>
        </w:rPr>
      </w:pPr>
      <w:r w:rsidRPr="00D40EEF">
        <w:rPr>
          <w:rFonts w:asciiTheme="minorHAnsi" w:hAnsiTheme="minorHAnsi"/>
          <w:sz w:val="22"/>
          <w:szCs w:val="22"/>
        </w:rPr>
        <w:t>I</w:t>
      </w:r>
      <w:r w:rsidRPr="00D40EEF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declare,</w:t>
      </w:r>
      <w:r w:rsidRPr="00D40EEF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as</w:t>
      </w:r>
      <w:r w:rsidRPr="00D40EEF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an</w:t>
      </w:r>
      <w:r w:rsidRPr="00D40EEF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official</w:t>
      </w:r>
      <w:r w:rsidRPr="00D40EEF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representative</w:t>
      </w:r>
      <w:r w:rsidRPr="00D40EEF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of</w:t>
      </w:r>
      <w:r w:rsidRPr="00D40EEF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the</w:t>
      </w:r>
      <w:r w:rsidRPr="00D40EEF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above‐named</w:t>
      </w:r>
      <w:r w:rsidRPr="00D40EEF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organization,</w:t>
      </w:r>
      <w:r w:rsidRPr="00D40EEF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that</w:t>
      </w:r>
      <w:r w:rsidRPr="00D40EEF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the</w:t>
      </w:r>
      <w:r w:rsidRPr="00D40EEF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information</w:t>
      </w:r>
      <w:r w:rsidRPr="00D40EEF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provided</w:t>
      </w:r>
      <w:r w:rsidRPr="00D40EEF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2"/>
          <w:sz w:val="22"/>
          <w:szCs w:val="22"/>
        </w:rPr>
        <w:t>in</w:t>
      </w:r>
      <w:r w:rsidRPr="00D40EEF">
        <w:rPr>
          <w:rFonts w:asciiTheme="minorHAnsi" w:hAnsiTheme="minorHAnsi"/>
          <w:spacing w:val="79"/>
          <w:w w:val="101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these</w:t>
      </w:r>
      <w:r w:rsidRPr="00D40EEF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declarations</w:t>
      </w:r>
      <w:r w:rsidRPr="00D40EEF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and</w:t>
      </w:r>
      <w:r w:rsidRPr="00D40EEF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expression</w:t>
      </w:r>
      <w:r w:rsidRPr="00D40EEF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of</w:t>
      </w:r>
      <w:r w:rsidRPr="00D40EEF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interest</w:t>
      </w:r>
      <w:r w:rsidRPr="00D40EEF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is</w:t>
      </w:r>
      <w:r w:rsidRPr="00D40EEF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complete</w:t>
      </w:r>
      <w:r w:rsidRPr="00D40EEF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and</w:t>
      </w:r>
      <w:r w:rsidRPr="00D40EEF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accurate,</w:t>
      </w:r>
      <w:r w:rsidRPr="00D40EE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and</w:t>
      </w:r>
      <w:r w:rsidRPr="00D40EEF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I</w:t>
      </w:r>
      <w:r w:rsidRPr="00D40EE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understand</w:t>
      </w:r>
      <w:r w:rsidRPr="00D40EEF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that</w:t>
      </w:r>
      <w:r w:rsidRPr="00D40EEF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it</w:t>
      </w:r>
      <w:r w:rsidRPr="00D40EEF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is</w:t>
      </w:r>
      <w:r w:rsidRPr="00D40EEF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subject</w:t>
      </w:r>
      <w:r w:rsidRPr="00D40EEF">
        <w:rPr>
          <w:rFonts w:asciiTheme="minorHAnsi" w:hAnsiTheme="minorHAnsi"/>
          <w:spacing w:val="95"/>
          <w:w w:val="101"/>
          <w:sz w:val="22"/>
          <w:szCs w:val="22"/>
        </w:rPr>
        <w:t xml:space="preserve"> </w:t>
      </w:r>
      <w:r w:rsidRPr="00D40EEF">
        <w:rPr>
          <w:rFonts w:asciiTheme="minorHAnsi" w:hAnsiTheme="minorHAnsi"/>
          <w:sz w:val="22"/>
          <w:szCs w:val="22"/>
        </w:rPr>
        <w:t>to</w:t>
      </w:r>
      <w:r w:rsidRPr="00D40EEF">
        <w:rPr>
          <w:rFonts w:asciiTheme="minorHAnsi" w:hAnsiTheme="minorHAnsi"/>
          <w:spacing w:val="9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UNHCR</w:t>
      </w:r>
      <w:r w:rsidRPr="00D40EEF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D40EEF">
        <w:rPr>
          <w:rFonts w:asciiTheme="minorHAnsi" w:hAnsiTheme="minorHAnsi"/>
          <w:spacing w:val="-1"/>
          <w:sz w:val="22"/>
          <w:szCs w:val="22"/>
        </w:rPr>
        <w:t>verification.</w:t>
      </w:r>
    </w:p>
    <w:p w14:paraId="6634DB37" w14:textId="77777777" w:rsidR="00C21F70" w:rsidRPr="00D40EEF" w:rsidRDefault="00C21F70" w:rsidP="00C21F70">
      <w:pPr>
        <w:pStyle w:val="BodyText"/>
        <w:kinsoku w:val="0"/>
        <w:overflowPunct w:val="0"/>
        <w:spacing w:before="60" w:line="244" w:lineRule="auto"/>
        <w:ind w:left="0" w:right="133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5895"/>
      </w:tblGrid>
      <w:tr w:rsidR="00C21F70" w:rsidRPr="00D40EEF" w14:paraId="386E8032" w14:textId="77777777" w:rsidTr="00F50B9D">
        <w:tc>
          <w:tcPr>
            <w:tcW w:w="3348" w:type="dxa"/>
          </w:tcPr>
          <w:p w14:paraId="14CAC76B" w14:textId="77777777" w:rsidR="00C21F70" w:rsidRPr="00D40EEF" w:rsidRDefault="00C21F70" w:rsidP="00F50B9D">
            <w:pPr>
              <w:pStyle w:val="BodyText"/>
              <w:tabs>
                <w:tab w:val="left" w:pos="3960"/>
              </w:tabs>
              <w:kinsoku w:val="0"/>
              <w:overflowPunct w:val="0"/>
              <w:spacing w:before="24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D40EE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Signature: </w:t>
            </w:r>
          </w:p>
        </w:tc>
        <w:tc>
          <w:tcPr>
            <w:tcW w:w="5895" w:type="dxa"/>
            <w:tcBorders>
              <w:bottom w:val="single" w:sz="4" w:space="0" w:color="auto"/>
            </w:tcBorders>
          </w:tcPr>
          <w:p w14:paraId="4250FFB4" w14:textId="77777777" w:rsidR="00C21F70" w:rsidRPr="00D40EEF" w:rsidRDefault="00C21F70" w:rsidP="00F50B9D">
            <w:pPr>
              <w:pStyle w:val="BodyText"/>
              <w:kinsoku w:val="0"/>
              <w:overflowPunct w:val="0"/>
              <w:spacing w:before="24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1F70" w:rsidRPr="00D40EEF" w14:paraId="29FA4DB9" w14:textId="77777777" w:rsidTr="00F50B9D">
        <w:trPr>
          <w:trHeight w:val="566"/>
        </w:trPr>
        <w:tc>
          <w:tcPr>
            <w:tcW w:w="3348" w:type="dxa"/>
          </w:tcPr>
          <w:p w14:paraId="0238D5E9" w14:textId="77777777" w:rsidR="00C21F70" w:rsidRPr="00D40EEF" w:rsidRDefault="00C21F70" w:rsidP="00F50B9D">
            <w:pPr>
              <w:widowControl/>
              <w:autoSpaceDE/>
              <w:autoSpaceDN/>
              <w:adjustRightInd/>
              <w:spacing w:before="240" w:line="276" w:lineRule="auto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Name/title of the duly authorized partner representative: 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</w:tcPr>
          <w:p w14:paraId="5972F3A8" w14:textId="77777777" w:rsidR="00C21F70" w:rsidRPr="00D40EEF" w:rsidRDefault="00C21F70" w:rsidP="00F50B9D">
            <w:pPr>
              <w:pStyle w:val="BodyText"/>
              <w:kinsoku w:val="0"/>
              <w:overflowPunct w:val="0"/>
              <w:spacing w:before="24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1F70" w:rsidRPr="00D40EEF" w14:paraId="0F8C54FD" w14:textId="77777777" w:rsidTr="00F50B9D">
        <w:tc>
          <w:tcPr>
            <w:tcW w:w="3348" w:type="dxa"/>
          </w:tcPr>
          <w:p w14:paraId="02848CF3" w14:textId="77777777" w:rsidR="00C21F70" w:rsidRPr="00D40EEF" w:rsidRDefault="00C21F70" w:rsidP="00F50B9D">
            <w:pPr>
              <w:widowControl/>
              <w:autoSpaceDE/>
              <w:autoSpaceDN/>
              <w:adjustRightInd/>
              <w:spacing w:before="240" w:line="276" w:lineRule="auto"/>
              <w:rPr>
                <w:rFonts w:asciiTheme="minorHAnsi" w:hAnsiTheme="minorHAnsi" w:cs="Calibri"/>
                <w:spacing w:val="-1"/>
                <w:sz w:val="22"/>
                <w:szCs w:val="22"/>
              </w:rPr>
            </w:pPr>
            <w:r w:rsidRPr="00D40EEF">
              <w:rPr>
                <w:rFonts w:asciiTheme="minorHAnsi" w:hAnsiTheme="minorHAnsi" w:cs="Calibri"/>
                <w:spacing w:val="-1"/>
                <w:sz w:val="22"/>
                <w:szCs w:val="22"/>
              </w:rPr>
              <w:t xml:space="preserve">Date: 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auto"/>
            </w:tcBorders>
          </w:tcPr>
          <w:p w14:paraId="321FF87B" w14:textId="77777777" w:rsidR="00C21F70" w:rsidRPr="00D40EEF" w:rsidRDefault="00C21F70" w:rsidP="00F50B9D">
            <w:pPr>
              <w:pStyle w:val="BodyText"/>
              <w:kinsoku w:val="0"/>
              <w:overflowPunct w:val="0"/>
              <w:spacing w:before="24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A53146" w14:textId="77777777" w:rsidR="00C21F70" w:rsidRPr="00D40EEF" w:rsidRDefault="00C21F70" w:rsidP="00C21F70">
      <w:pPr>
        <w:pStyle w:val="BodyText"/>
        <w:kinsoku w:val="0"/>
        <w:overflowPunct w:val="0"/>
        <w:spacing w:before="5"/>
        <w:ind w:left="0" w:firstLine="0"/>
        <w:rPr>
          <w:rFonts w:asciiTheme="minorHAnsi" w:hAnsiTheme="minorHAnsi"/>
          <w:sz w:val="22"/>
          <w:szCs w:val="22"/>
        </w:rPr>
      </w:pPr>
    </w:p>
    <w:p w14:paraId="7D600937" w14:textId="77777777" w:rsidR="00C21F70" w:rsidRPr="00D40EEF" w:rsidRDefault="00C21F70" w:rsidP="00C21F70">
      <w:pPr>
        <w:pStyle w:val="BodyText"/>
        <w:tabs>
          <w:tab w:val="left" w:pos="3960"/>
        </w:tabs>
        <w:kinsoku w:val="0"/>
        <w:overflowPunct w:val="0"/>
        <w:ind w:left="784" w:firstLine="0"/>
        <w:rPr>
          <w:rFonts w:asciiTheme="minorHAnsi" w:hAnsiTheme="minorHAnsi"/>
          <w:spacing w:val="-1"/>
          <w:sz w:val="22"/>
          <w:szCs w:val="22"/>
        </w:rPr>
      </w:pPr>
    </w:p>
    <w:p w14:paraId="684E8B6C" w14:textId="77777777" w:rsidR="00C21F70" w:rsidRPr="00D40EEF" w:rsidRDefault="00C21F70" w:rsidP="00C21F70">
      <w:pPr>
        <w:pStyle w:val="BodyText"/>
        <w:tabs>
          <w:tab w:val="left" w:pos="3960"/>
        </w:tabs>
        <w:kinsoku w:val="0"/>
        <w:overflowPunct w:val="0"/>
        <w:ind w:left="784" w:firstLine="0"/>
        <w:rPr>
          <w:rFonts w:asciiTheme="minorHAnsi" w:hAnsiTheme="minorHAnsi"/>
          <w:spacing w:val="-1"/>
          <w:sz w:val="22"/>
          <w:szCs w:val="22"/>
        </w:rPr>
      </w:pPr>
    </w:p>
    <w:p w14:paraId="2847A599" w14:textId="77777777" w:rsidR="00C21F70" w:rsidRPr="00D40EEF" w:rsidRDefault="00C21F70" w:rsidP="00C21F70">
      <w:pPr>
        <w:pStyle w:val="BodyText"/>
        <w:tabs>
          <w:tab w:val="left" w:pos="3960"/>
        </w:tabs>
        <w:kinsoku w:val="0"/>
        <w:overflowPunct w:val="0"/>
        <w:ind w:left="784" w:firstLine="0"/>
        <w:rPr>
          <w:rFonts w:asciiTheme="minorHAnsi" w:hAnsiTheme="minorHAnsi"/>
          <w:spacing w:val="-1"/>
          <w:sz w:val="22"/>
          <w:szCs w:val="22"/>
        </w:rPr>
      </w:pPr>
    </w:p>
    <w:p w14:paraId="5FA89F9E" w14:textId="77777777" w:rsidR="00C21F70" w:rsidRPr="00D40EEF" w:rsidRDefault="00C21F70" w:rsidP="00C21F70">
      <w:pPr>
        <w:pStyle w:val="BodyText"/>
        <w:tabs>
          <w:tab w:val="left" w:pos="3960"/>
        </w:tabs>
        <w:kinsoku w:val="0"/>
        <w:overflowPunct w:val="0"/>
        <w:spacing w:line="20" w:lineRule="atLeast"/>
        <w:ind w:left="5085" w:firstLine="0"/>
        <w:rPr>
          <w:rFonts w:asciiTheme="minorHAnsi" w:hAnsiTheme="minorHAnsi"/>
          <w:sz w:val="22"/>
          <w:szCs w:val="22"/>
        </w:rPr>
      </w:pPr>
    </w:p>
    <w:p w14:paraId="630063B6" w14:textId="77777777" w:rsidR="00C21F70" w:rsidRPr="00D40EEF" w:rsidRDefault="00C21F70" w:rsidP="00C21F70">
      <w:pPr>
        <w:pStyle w:val="BodyText"/>
        <w:tabs>
          <w:tab w:val="left" w:pos="3960"/>
        </w:tabs>
        <w:kinsoku w:val="0"/>
        <w:overflowPunct w:val="0"/>
        <w:spacing w:line="20" w:lineRule="atLeast"/>
        <w:ind w:left="5085" w:firstLine="0"/>
        <w:rPr>
          <w:rFonts w:asciiTheme="minorHAnsi" w:hAnsiTheme="minorHAnsi"/>
          <w:sz w:val="22"/>
          <w:szCs w:val="22"/>
        </w:rPr>
      </w:pPr>
    </w:p>
    <w:p w14:paraId="20FE2BDD" w14:textId="77777777" w:rsidR="00C21F70" w:rsidRPr="00D40EEF" w:rsidRDefault="00C21F70" w:rsidP="00C21F70">
      <w:pPr>
        <w:widowControl/>
        <w:autoSpaceDE/>
        <w:autoSpaceDN/>
        <w:adjustRightInd/>
        <w:spacing w:line="276" w:lineRule="auto"/>
        <w:rPr>
          <w:rFonts w:asciiTheme="minorHAnsi" w:hAnsiTheme="minorHAnsi" w:cs="Calibri"/>
          <w:b/>
          <w:bCs/>
          <w:color w:val="365F91"/>
          <w:spacing w:val="-1"/>
          <w:sz w:val="22"/>
          <w:szCs w:val="22"/>
        </w:rPr>
      </w:pPr>
    </w:p>
    <w:p w14:paraId="51E58298" w14:textId="77777777" w:rsidR="00C21F70" w:rsidRPr="00D40EEF" w:rsidRDefault="00C21F70" w:rsidP="00C21F70">
      <w:pPr>
        <w:widowControl/>
        <w:autoSpaceDE/>
        <w:autoSpaceDN/>
        <w:adjustRightInd/>
        <w:spacing w:line="276" w:lineRule="auto"/>
        <w:rPr>
          <w:rFonts w:asciiTheme="minorHAnsi" w:hAnsiTheme="minorHAnsi" w:cs="Calibri"/>
          <w:b/>
          <w:bCs/>
          <w:color w:val="365F91"/>
          <w:spacing w:val="-1"/>
          <w:sz w:val="22"/>
          <w:szCs w:val="22"/>
        </w:rPr>
      </w:pPr>
    </w:p>
    <w:p w14:paraId="04D621F5" w14:textId="11251286" w:rsidR="00C21F70" w:rsidRPr="00D514CD" w:rsidRDefault="00C21F70" w:rsidP="00D514CD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Calibri"/>
          <w:b/>
          <w:bCs/>
          <w:color w:val="FF0000"/>
          <w:spacing w:val="-1"/>
          <w:sz w:val="22"/>
          <w:szCs w:val="22"/>
        </w:rPr>
      </w:pPr>
    </w:p>
    <w:sectPr w:rsidR="00C21F70" w:rsidRPr="00D514CD" w:rsidSect="00977EEE">
      <w:headerReference w:type="default" r:id="rId9"/>
      <w:footerReference w:type="default" r:id="rId10"/>
      <w:pgSz w:w="11907" w:h="16839" w:code="9"/>
      <w:pgMar w:top="1440" w:right="1440" w:bottom="1080" w:left="1440" w:header="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26E4B" w14:textId="77777777" w:rsidR="00F50B9D" w:rsidRDefault="00F50B9D" w:rsidP="00D53636">
      <w:r>
        <w:separator/>
      </w:r>
    </w:p>
  </w:endnote>
  <w:endnote w:type="continuationSeparator" w:id="0">
    <w:p w14:paraId="655CD4A6" w14:textId="77777777" w:rsidR="00F50B9D" w:rsidRDefault="00F50B9D" w:rsidP="00D5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411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2A4ED" w14:textId="77777777" w:rsidR="00F50B9D" w:rsidRDefault="00F50B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4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DDD42" w14:textId="77777777" w:rsidR="00F50B9D" w:rsidRDefault="00F50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05E28" w14:textId="77777777" w:rsidR="00F50B9D" w:rsidRDefault="00F50B9D" w:rsidP="00D53636">
      <w:r>
        <w:separator/>
      </w:r>
    </w:p>
  </w:footnote>
  <w:footnote w:type="continuationSeparator" w:id="0">
    <w:p w14:paraId="1FF92AA2" w14:textId="77777777" w:rsidR="00F50B9D" w:rsidRDefault="00F50B9D" w:rsidP="00D5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6256" w14:textId="77777777" w:rsidR="00F50B9D" w:rsidRDefault="00F50B9D">
    <w:pPr>
      <w:pStyle w:val="Header"/>
    </w:pPr>
    <w:r>
      <w:rPr>
        <w:noProof/>
      </w:rPr>
      <w:drawing>
        <wp:inline distT="0" distB="0" distL="0" distR="0" wp14:anchorId="1AFFFD54" wp14:editId="69A631CA">
          <wp:extent cx="3756660" cy="1059180"/>
          <wp:effectExtent l="0" t="0" r="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66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147" w:hanging="347"/>
      </w:pPr>
      <w:rPr>
        <w:rFonts w:ascii="Calibri" w:hAnsi="Calibri" w:cs="Calibri"/>
        <w:b w:val="0"/>
        <w:bCs w:val="0"/>
        <w:spacing w:val="-2"/>
        <w:w w:val="101"/>
        <w:sz w:val="21"/>
        <w:szCs w:val="21"/>
      </w:rPr>
    </w:lvl>
    <w:lvl w:ilvl="1">
      <w:numFmt w:val="bullet"/>
      <w:lvlText w:val="•"/>
      <w:lvlJc w:val="left"/>
      <w:pPr>
        <w:ind w:left="1720" w:hanging="347"/>
      </w:pPr>
    </w:lvl>
    <w:lvl w:ilvl="2">
      <w:numFmt w:val="bullet"/>
      <w:lvlText w:val="•"/>
      <w:lvlJc w:val="left"/>
      <w:pPr>
        <w:ind w:left="2294" w:hanging="347"/>
      </w:pPr>
    </w:lvl>
    <w:lvl w:ilvl="3">
      <w:numFmt w:val="bullet"/>
      <w:lvlText w:val="•"/>
      <w:lvlJc w:val="left"/>
      <w:pPr>
        <w:ind w:left="2867" w:hanging="347"/>
      </w:pPr>
    </w:lvl>
    <w:lvl w:ilvl="4">
      <w:numFmt w:val="bullet"/>
      <w:lvlText w:val="•"/>
      <w:lvlJc w:val="left"/>
      <w:pPr>
        <w:ind w:left="3441" w:hanging="347"/>
      </w:pPr>
    </w:lvl>
    <w:lvl w:ilvl="5">
      <w:numFmt w:val="bullet"/>
      <w:lvlText w:val="•"/>
      <w:lvlJc w:val="left"/>
      <w:pPr>
        <w:ind w:left="4014" w:hanging="347"/>
      </w:pPr>
    </w:lvl>
    <w:lvl w:ilvl="6">
      <w:numFmt w:val="bullet"/>
      <w:lvlText w:val="•"/>
      <w:lvlJc w:val="left"/>
      <w:pPr>
        <w:ind w:left="4588" w:hanging="347"/>
      </w:pPr>
    </w:lvl>
    <w:lvl w:ilvl="7">
      <w:numFmt w:val="bullet"/>
      <w:lvlText w:val="•"/>
      <w:lvlJc w:val="left"/>
      <w:pPr>
        <w:ind w:left="5161" w:hanging="347"/>
      </w:pPr>
    </w:lvl>
    <w:lvl w:ilvl="8">
      <w:numFmt w:val="bullet"/>
      <w:lvlText w:val="•"/>
      <w:lvlJc w:val="left"/>
      <w:pPr>
        <w:ind w:left="5735" w:hanging="347"/>
      </w:pPr>
    </w:lvl>
  </w:abstractNum>
  <w:abstractNum w:abstractNumId="1" w15:restartNumberingAfterBreak="0">
    <w:nsid w:val="01234311"/>
    <w:multiLevelType w:val="hybridMultilevel"/>
    <w:tmpl w:val="10DC0EAE"/>
    <w:lvl w:ilvl="0" w:tplc="C6D8E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045F"/>
    <w:multiLevelType w:val="hybridMultilevel"/>
    <w:tmpl w:val="DCC0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0409"/>
    <w:multiLevelType w:val="hybridMultilevel"/>
    <w:tmpl w:val="FBFA63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E37AAC"/>
    <w:multiLevelType w:val="hybridMultilevel"/>
    <w:tmpl w:val="5392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6127C"/>
    <w:multiLevelType w:val="hybridMultilevel"/>
    <w:tmpl w:val="39C0CF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16"/>
    <w:rsid w:val="00064D88"/>
    <w:rsid w:val="00074642"/>
    <w:rsid w:val="000D083D"/>
    <w:rsid w:val="000E6BB3"/>
    <w:rsid w:val="000F499C"/>
    <w:rsid w:val="00114B6B"/>
    <w:rsid w:val="0014050E"/>
    <w:rsid w:val="00192DA9"/>
    <w:rsid w:val="001A2068"/>
    <w:rsid w:val="001B3E07"/>
    <w:rsid w:val="001C5C9A"/>
    <w:rsid w:val="001E3DB1"/>
    <w:rsid w:val="001F3EEA"/>
    <w:rsid w:val="0022222A"/>
    <w:rsid w:val="0026581E"/>
    <w:rsid w:val="002939C6"/>
    <w:rsid w:val="002B4BAC"/>
    <w:rsid w:val="002E095A"/>
    <w:rsid w:val="002E3B39"/>
    <w:rsid w:val="00314C81"/>
    <w:rsid w:val="00315D8A"/>
    <w:rsid w:val="003339B0"/>
    <w:rsid w:val="00337A9B"/>
    <w:rsid w:val="0035707D"/>
    <w:rsid w:val="00360D42"/>
    <w:rsid w:val="0041224B"/>
    <w:rsid w:val="004214F2"/>
    <w:rsid w:val="00426D5E"/>
    <w:rsid w:val="00431058"/>
    <w:rsid w:val="00462C02"/>
    <w:rsid w:val="00490B82"/>
    <w:rsid w:val="00497AAC"/>
    <w:rsid w:val="004B2381"/>
    <w:rsid w:val="004D5F0E"/>
    <w:rsid w:val="005136E2"/>
    <w:rsid w:val="00543BDD"/>
    <w:rsid w:val="005858D3"/>
    <w:rsid w:val="00586FE4"/>
    <w:rsid w:val="005A1482"/>
    <w:rsid w:val="005A7063"/>
    <w:rsid w:val="005D47D7"/>
    <w:rsid w:val="006159BF"/>
    <w:rsid w:val="00632324"/>
    <w:rsid w:val="00632591"/>
    <w:rsid w:val="00637EC5"/>
    <w:rsid w:val="00655428"/>
    <w:rsid w:val="006C053E"/>
    <w:rsid w:val="006C518B"/>
    <w:rsid w:val="00744C7C"/>
    <w:rsid w:val="00757F32"/>
    <w:rsid w:val="00781DD6"/>
    <w:rsid w:val="00797129"/>
    <w:rsid w:val="007D3348"/>
    <w:rsid w:val="00801F16"/>
    <w:rsid w:val="0081154C"/>
    <w:rsid w:val="00813816"/>
    <w:rsid w:val="008141F9"/>
    <w:rsid w:val="008702E9"/>
    <w:rsid w:val="00876D03"/>
    <w:rsid w:val="008A26CE"/>
    <w:rsid w:val="008E2457"/>
    <w:rsid w:val="0092602A"/>
    <w:rsid w:val="00937181"/>
    <w:rsid w:val="00977EEE"/>
    <w:rsid w:val="00985D40"/>
    <w:rsid w:val="009878A5"/>
    <w:rsid w:val="009B57C5"/>
    <w:rsid w:val="009D4371"/>
    <w:rsid w:val="009F5349"/>
    <w:rsid w:val="00A062E0"/>
    <w:rsid w:val="00A22BE1"/>
    <w:rsid w:val="00A24B3F"/>
    <w:rsid w:val="00A36F40"/>
    <w:rsid w:val="00A379B0"/>
    <w:rsid w:val="00A37B9D"/>
    <w:rsid w:val="00A743D0"/>
    <w:rsid w:val="00A808F5"/>
    <w:rsid w:val="00A82658"/>
    <w:rsid w:val="00AD4706"/>
    <w:rsid w:val="00AF6F01"/>
    <w:rsid w:val="00AF7221"/>
    <w:rsid w:val="00B73328"/>
    <w:rsid w:val="00BB706D"/>
    <w:rsid w:val="00C2030D"/>
    <w:rsid w:val="00C21F70"/>
    <w:rsid w:val="00C277D6"/>
    <w:rsid w:val="00C31E0E"/>
    <w:rsid w:val="00C665EE"/>
    <w:rsid w:val="00C9197A"/>
    <w:rsid w:val="00C92F60"/>
    <w:rsid w:val="00CC59F3"/>
    <w:rsid w:val="00D01FC8"/>
    <w:rsid w:val="00D34E80"/>
    <w:rsid w:val="00D40EEF"/>
    <w:rsid w:val="00D514CD"/>
    <w:rsid w:val="00D53636"/>
    <w:rsid w:val="00D6008D"/>
    <w:rsid w:val="00D77186"/>
    <w:rsid w:val="00E06936"/>
    <w:rsid w:val="00E12A16"/>
    <w:rsid w:val="00E1660C"/>
    <w:rsid w:val="00E23B2D"/>
    <w:rsid w:val="00E2745C"/>
    <w:rsid w:val="00E27933"/>
    <w:rsid w:val="00E3178C"/>
    <w:rsid w:val="00E369B8"/>
    <w:rsid w:val="00E5597C"/>
    <w:rsid w:val="00E80DFE"/>
    <w:rsid w:val="00EB1CB3"/>
    <w:rsid w:val="00EB35AB"/>
    <w:rsid w:val="00ED1BD3"/>
    <w:rsid w:val="00EF52A1"/>
    <w:rsid w:val="00F30B33"/>
    <w:rsid w:val="00F37C28"/>
    <w:rsid w:val="00F469E1"/>
    <w:rsid w:val="00F50B9D"/>
    <w:rsid w:val="00F52515"/>
    <w:rsid w:val="00F679A5"/>
    <w:rsid w:val="00FA0BDD"/>
    <w:rsid w:val="00FA77CD"/>
    <w:rsid w:val="00FB5407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7E0E"/>
  <w15:docId w15:val="{B35A0F89-6B4C-4ED3-B4EE-2955F009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3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53636"/>
    <w:pPr>
      <w:ind w:left="680"/>
      <w:outlineLvl w:val="1"/>
    </w:pPr>
    <w:rPr>
      <w:rFonts w:ascii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53636"/>
    <w:rPr>
      <w:rFonts w:ascii="Calibri" w:eastAsiaTheme="minorEastAsia" w:hAnsi="Calibri" w:cs="Calibri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53636"/>
    <w:pPr>
      <w:ind w:left="1727" w:hanging="348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53636"/>
    <w:rPr>
      <w:rFonts w:ascii="Calibri" w:eastAsiaTheme="minorEastAsia" w:hAnsi="Calibri" w:cs="Calibr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D53636"/>
  </w:style>
  <w:style w:type="paragraph" w:styleId="Header">
    <w:name w:val="header"/>
    <w:basedOn w:val="Normal"/>
    <w:link w:val="HeaderChar"/>
    <w:uiPriority w:val="99"/>
    <w:unhideWhenUsed/>
    <w:rsid w:val="00D53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63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3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63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36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83D"/>
    <w:rPr>
      <w:color w:val="808080"/>
    </w:rPr>
  </w:style>
  <w:style w:type="paragraph" w:styleId="ListParagraph">
    <w:name w:val="List Paragraph"/>
    <w:basedOn w:val="Normal"/>
    <w:uiPriority w:val="34"/>
    <w:qFormat/>
    <w:rsid w:val="00A743D0"/>
  </w:style>
  <w:style w:type="paragraph" w:styleId="PlainText">
    <w:name w:val="Plain Text"/>
    <w:basedOn w:val="Normal"/>
    <w:link w:val="PlainTextChar"/>
    <w:uiPriority w:val="99"/>
    <w:unhideWhenUsed/>
    <w:rsid w:val="00F52515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251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93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9C6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9C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34E80"/>
    <w:pPr>
      <w:widowControl/>
      <w:autoSpaceDE/>
      <w:autoSpaceDN/>
      <w:adjustRightInd/>
    </w:pPr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4E80"/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D34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sc/committees/1267/aq_sanctions_list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1E72-8026-49B2-916D-E2E27FA4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Aryal</dc:creator>
  <cp:lastModifiedBy>Anastasiya Khmilovska</cp:lastModifiedBy>
  <cp:revision>4</cp:revision>
  <cp:lastPrinted>2014-09-08T10:53:00Z</cp:lastPrinted>
  <dcterms:created xsi:type="dcterms:W3CDTF">2019-06-10T16:22:00Z</dcterms:created>
  <dcterms:modified xsi:type="dcterms:W3CDTF">2019-06-14T16:10:00Z</dcterms:modified>
</cp:coreProperties>
</file>