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CDD6B" w14:textId="4C2DFC1E" w:rsidR="00620EDE" w:rsidRPr="004D4917" w:rsidRDefault="001B0C4B" w:rsidP="001B0C4B">
      <w:pPr>
        <w:ind w:left="720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-GB" w:eastAsia="en-GB"/>
        </w:rPr>
      </w:pPr>
      <w:r w:rsidRPr="004D491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-GB" w:eastAsia="en-GB"/>
        </w:rPr>
        <w:t>ПИТАННЯ ТА ВІДПОВІДІ</w:t>
      </w:r>
    </w:p>
    <w:p w14:paraId="49731841" w14:textId="7E844A2A" w:rsidR="00F97BFC" w:rsidRPr="004D4917" w:rsidRDefault="00DA36A0" w:rsidP="005E32B6">
      <w:pPr>
        <w:ind w:right="-57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4D4917">
        <w:rPr>
          <w:rFonts w:ascii="Arial" w:hAnsi="Arial" w:cs="Arial"/>
          <w:b/>
          <w:sz w:val="24"/>
          <w:szCs w:val="24"/>
          <w:lang w:val="ru-RU"/>
        </w:rPr>
        <w:t xml:space="preserve">ЗАПРОШЕННЯ ДО </w:t>
      </w:r>
      <w:r w:rsidRPr="004D4917">
        <w:rPr>
          <w:rFonts w:ascii="Arial" w:hAnsi="Arial" w:cs="Arial"/>
          <w:b/>
          <w:sz w:val="24"/>
          <w:szCs w:val="24"/>
          <w:lang w:val="uk-UA"/>
        </w:rPr>
        <w:t>УЧАСТІ У ТЕНДЕРІ</w:t>
      </w:r>
      <w:r w:rsidR="00B917C4" w:rsidRPr="004D4917">
        <w:rPr>
          <w:rFonts w:ascii="Arial" w:hAnsi="Arial" w:cs="Arial"/>
          <w:b/>
          <w:sz w:val="24"/>
          <w:szCs w:val="24"/>
          <w:lang w:val="ru-RU"/>
        </w:rPr>
        <w:t xml:space="preserve">: </w:t>
      </w:r>
      <w:r w:rsidRPr="004D4917">
        <w:rPr>
          <w:rFonts w:ascii="Arial" w:hAnsi="Arial" w:cs="Arial"/>
          <w:b/>
          <w:sz w:val="24"/>
          <w:szCs w:val="24"/>
          <w:lang w:val="uk-UA"/>
        </w:rPr>
        <w:t>№</w:t>
      </w:r>
      <w:r w:rsidR="00B917C4" w:rsidRPr="004D4917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F97BFC" w:rsidRPr="004D4917">
        <w:rPr>
          <w:rFonts w:ascii="Arial" w:hAnsi="Arial" w:cs="Arial"/>
          <w:b/>
          <w:sz w:val="24"/>
          <w:szCs w:val="24"/>
        </w:rPr>
        <w:t>UKRKI</w:t>
      </w:r>
      <w:r w:rsidR="00F97BFC" w:rsidRPr="004D4917">
        <w:rPr>
          <w:rFonts w:ascii="Arial" w:hAnsi="Arial" w:cs="Arial"/>
          <w:b/>
          <w:sz w:val="24"/>
          <w:szCs w:val="24"/>
          <w:lang w:val="ru-RU"/>
        </w:rPr>
        <w:t>/</w:t>
      </w:r>
      <w:r w:rsidR="00F97BFC" w:rsidRPr="004D4917">
        <w:rPr>
          <w:rFonts w:ascii="Arial" w:hAnsi="Arial" w:cs="Arial"/>
          <w:b/>
          <w:sz w:val="24"/>
          <w:szCs w:val="24"/>
        </w:rPr>
        <w:t>ITB</w:t>
      </w:r>
      <w:r w:rsidR="00F97BFC" w:rsidRPr="004D4917">
        <w:rPr>
          <w:rFonts w:ascii="Arial" w:hAnsi="Arial" w:cs="Arial"/>
          <w:b/>
          <w:sz w:val="24"/>
          <w:szCs w:val="24"/>
          <w:lang w:val="ru-RU"/>
        </w:rPr>
        <w:t>/</w:t>
      </w:r>
      <w:proofErr w:type="gramStart"/>
      <w:r w:rsidR="00F97BFC" w:rsidRPr="004D4917">
        <w:rPr>
          <w:rFonts w:ascii="Arial" w:hAnsi="Arial" w:cs="Arial"/>
          <w:b/>
          <w:sz w:val="24"/>
          <w:szCs w:val="24"/>
          <w:lang w:val="ru-RU"/>
        </w:rPr>
        <w:t>2022-0</w:t>
      </w:r>
      <w:r w:rsidR="00914785" w:rsidRPr="004D4917">
        <w:rPr>
          <w:rFonts w:ascii="Arial" w:hAnsi="Arial" w:cs="Arial"/>
          <w:b/>
          <w:sz w:val="24"/>
          <w:szCs w:val="24"/>
          <w:lang w:val="ru-RU"/>
        </w:rPr>
        <w:t>2</w:t>
      </w:r>
      <w:proofErr w:type="gramEnd"/>
    </w:p>
    <w:p w14:paraId="3ED97351" w14:textId="3485FD57" w:rsidR="00914785" w:rsidRPr="004D4917" w:rsidRDefault="00181019" w:rsidP="00181019">
      <w:pPr>
        <w:ind w:left="-90" w:right="-57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4D4917">
        <w:rPr>
          <w:rFonts w:ascii="Arial" w:hAnsi="Arial" w:cs="Arial"/>
          <w:b/>
          <w:sz w:val="24"/>
          <w:szCs w:val="24"/>
          <w:lang w:val="uk-UA"/>
        </w:rPr>
        <w:t>на укладання рамкових договорів на постачання предметів домашнього побуту</w:t>
      </w:r>
    </w:p>
    <w:tbl>
      <w:tblPr>
        <w:tblStyle w:val="TableGrid"/>
        <w:tblW w:w="12866" w:type="dxa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6096"/>
        <w:gridCol w:w="5528"/>
      </w:tblGrid>
      <w:tr w:rsidR="00BB5293" w:rsidRPr="00BB5293" w14:paraId="53CBA634" w14:textId="77777777" w:rsidTr="00401F05">
        <w:trPr>
          <w:trHeight w:val="431"/>
          <w:jc w:val="center"/>
        </w:trPr>
        <w:tc>
          <w:tcPr>
            <w:tcW w:w="1242" w:type="dxa"/>
          </w:tcPr>
          <w:p w14:paraId="56DFD0E5" w14:textId="63356FF2" w:rsidR="00F41AFE" w:rsidRPr="008E146F" w:rsidRDefault="008E146F" w:rsidP="006D3596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№</w:t>
            </w:r>
          </w:p>
          <w:p w14:paraId="635DC7B1" w14:textId="013DFE01" w:rsidR="00F41AFE" w:rsidRPr="00BB5293" w:rsidRDefault="00F41AFE" w:rsidP="006D359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096" w:type="dxa"/>
          </w:tcPr>
          <w:p w14:paraId="22536FC8" w14:textId="77777777" w:rsidR="004D342B" w:rsidRPr="008950CE" w:rsidRDefault="004D342B" w:rsidP="004D342B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8950CE">
              <w:rPr>
                <w:b/>
                <w:bCs/>
                <w:color w:val="000000" w:themeColor="text1"/>
              </w:rPr>
              <w:t>Питання</w:t>
            </w:r>
            <w:proofErr w:type="spellEnd"/>
          </w:p>
          <w:p w14:paraId="36191506" w14:textId="26F41B9E" w:rsidR="00F253AF" w:rsidRPr="002E6214" w:rsidRDefault="008950CE" w:rsidP="00F97BFC">
            <w:pPr>
              <w:rPr>
                <w:color w:val="000000" w:themeColor="text1"/>
              </w:rPr>
            </w:pPr>
            <w:r w:rsidRPr="008950CE">
              <w:t xml:space="preserve"> </w:t>
            </w:r>
          </w:p>
        </w:tc>
        <w:tc>
          <w:tcPr>
            <w:tcW w:w="5528" w:type="dxa"/>
          </w:tcPr>
          <w:p w14:paraId="5177E4E1" w14:textId="77777777" w:rsidR="008E146F" w:rsidRPr="008950CE" w:rsidRDefault="008E146F" w:rsidP="008E146F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8950CE">
              <w:rPr>
                <w:rFonts w:eastAsia="Times New Roman"/>
                <w:b/>
                <w:bCs/>
              </w:rPr>
              <w:t>Відповідь</w:t>
            </w:r>
            <w:proofErr w:type="spellEnd"/>
          </w:p>
          <w:p w14:paraId="236E269A" w14:textId="51C654BD" w:rsidR="00644355" w:rsidRPr="008950CE" w:rsidRDefault="00644355" w:rsidP="00644355">
            <w:pPr>
              <w:pStyle w:val="ListParagraph"/>
              <w:ind w:left="65"/>
              <w:rPr>
                <w:rFonts w:eastAsia="Times New Roman"/>
                <w:b/>
                <w:bCs/>
                <w:i/>
                <w:iCs/>
              </w:rPr>
            </w:pPr>
          </w:p>
        </w:tc>
      </w:tr>
      <w:tr w:rsidR="00957FEC" w:rsidRPr="004D4917" w14:paraId="1652B6A5" w14:textId="77777777" w:rsidTr="00BB5293">
        <w:trPr>
          <w:jc w:val="center"/>
        </w:trPr>
        <w:tc>
          <w:tcPr>
            <w:tcW w:w="1242" w:type="dxa"/>
          </w:tcPr>
          <w:p w14:paraId="57B1C678" w14:textId="056C1331" w:rsidR="00957FEC" w:rsidRPr="00F97BFC" w:rsidRDefault="00957FEC" w:rsidP="00F97BFC">
            <w:pPr>
              <w:pStyle w:val="ListParagraph"/>
              <w:numPr>
                <w:ilvl w:val="0"/>
                <w:numId w:val="23"/>
              </w:num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096" w:type="dxa"/>
          </w:tcPr>
          <w:p w14:paraId="00561BB9" w14:textId="7771496F" w:rsidR="001707B6" w:rsidRPr="008D3F87" w:rsidRDefault="000A469D" w:rsidP="001707B6">
            <w:pPr>
              <w:rPr>
                <w:rFonts w:cstheme="minorHAnsi"/>
                <w:lang w:val="ru-RU"/>
              </w:rPr>
            </w:pPr>
            <w:proofErr w:type="spellStart"/>
            <w:r w:rsidRPr="004D4917">
              <w:rPr>
                <w:lang w:val="ru-RU"/>
              </w:rPr>
              <w:t>Чи</w:t>
            </w:r>
            <w:proofErr w:type="spellEnd"/>
            <w:r w:rsidRPr="004D4917">
              <w:rPr>
                <w:lang w:val="ru-RU"/>
              </w:rPr>
              <w:t xml:space="preserve"> </w:t>
            </w:r>
            <w:proofErr w:type="spellStart"/>
            <w:r w:rsidRPr="004D4917">
              <w:rPr>
                <w:lang w:val="ru-RU"/>
              </w:rPr>
              <w:t>можна</w:t>
            </w:r>
            <w:proofErr w:type="spellEnd"/>
            <w:r w:rsidRPr="004D4917">
              <w:rPr>
                <w:lang w:val="ru-RU"/>
              </w:rPr>
              <w:t xml:space="preserve"> </w:t>
            </w:r>
            <w:proofErr w:type="spellStart"/>
            <w:r w:rsidRPr="004D4917">
              <w:rPr>
                <w:lang w:val="ru-RU"/>
              </w:rPr>
              <w:t>надавати</w:t>
            </w:r>
            <w:proofErr w:type="spellEnd"/>
            <w:r w:rsidRPr="004D4917">
              <w:rPr>
                <w:lang w:val="ru-RU"/>
              </w:rPr>
              <w:t xml:space="preserve"> </w:t>
            </w:r>
            <w:proofErr w:type="spellStart"/>
            <w:r w:rsidRPr="004D4917">
              <w:rPr>
                <w:lang w:val="ru-RU"/>
              </w:rPr>
              <w:t>ковдри</w:t>
            </w:r>
            <w:proofErr w:type="spellEnd"/>
            <w:r w:rsidRPr="004D4917">
              <w:rPr>
                <w:lang w:val="ru-RU"/>
              </w:rPr>
              <w:t xml:space="preserve"> </w:t>
            </w:r>
            <w:proofErr w:type="spellStart"/>
            <w:r w:rsidRPr="004D4917">
              <w:rPr>
                <w:lang w:val="ru-RU"/>
              </w:rPr>
              <w:t>із</w:t>
            </w:r>
            <w:proofErr w:type="spellEnd"/>
            <w:r w:rsidRPr="004D4917">
              <w:rPr>
                <w:lang w:val="ru-RU"/>
              </w:rPr>
              <w:t xml:space="preserve"> </w:t>
            </w:r>
            <w:proofErr w:type="spellStart"/>
            <w:r w:rsidRPr="004D4917">
              <w:rPr>
                <w:lang w:val="ru-RU"/>
              </w:rPr>
              <w:t>прямокутними</w:t>
            </w:r>
            <w:proofErr w:type="spellEnd"/>
            <w:r w:rsidRPr="004D4917">
              <w:rPr>
                <w:lang w:val="ru-RU"/>
              </w:rPr>
              <w:t xml:space="preserve"> </w:t>
            </w:r>
            <w:proofErr w:type="spellStart"/>
            <w:r w:rsidRPr="004D4917">
              <w:rPr>
                <w:lang w:val="ru-RU"/>
              </w:rPr>
              <w:t>або</w:t>
            </w:r>
            <w:proofErr w:type="spellEnd"/>
            <w:r w:rsidRPr="004D4917">
              <w:rPr>
                <w:lang w:val="ru-RU"/>
              </w:rPr>
              <w:t xml:space="preserve"> </w:t>
            </w:r>
            <w:proofErr w:type="spellStart"/>
            <w:r w:rsidRPr="004D4917">
              <w:rPr>
                <w:lang w:val="ru-RU"/>
              </w:rPr>
              <w:t>квадратними</w:t>
            </w:r>
            <w:proofErr w:type="spellEnd"/>
            <w:r w:rsidRPr="004D4917">
              <w:rPr>
                <w:lang w:val="ru-RU"/>
              </w:rPr>
              <w:t xml:space="preserve"> </w:t>
            </w:r>
            <w:proofErr w:type="spellStart"/>
            <w:r w:rsidRPr="004D4917">
              <w:rPr>
                <w:lang w:val="ru-RU"/>
              </w:rPr>
              <w:t>лініями</w:t>
            </w:r>
            <w:proofErr w:type="spellEnd"/>
            <w:r w:rsidRPr="004D4917">
              <w:rPr>
                <w:lang w:val="ru-RU"/>
              </w:rPr>
              <w:t>?</w:t>
            </w:r>
          </w:p>
          <w:p w14:paraId="5A17CF58" w14:textId="77777777" w:rsidR="00957FEC" w:rsidRPr="004D4917" w:rsidRDefault="00957FEC" w:rsidP="001707B6">
            <w:pPr>
              <w:rPr>
                <w:rFonts w:cstheme="minorHAnsi"/>
                <w:lang w:val="ru-RU"/>
              </w:rPr>
            </w:pPr>
          </w:p>
        </w:tc>
        <w:tc>
          <w:tcPr>
            <w:tcW w:w="5528" w:type="dxa"/>
          </w:tcPr>
          <w:p w14:paraId="5E7A566F" w14:textId="21F3C304" w:rsidR="00957FEC" w:rsidRPr="004D4917" w:rsidRDefault="005D25FC" w:rsidP="00272E05">
            <w:pPr>
              <w:pStyle w:val="ListParagraph"/>
              <w:ind w:left="65"/>
              <w:rPr>
                <w:rFonts w:cstheme="minorHAnsi"/>
                <w:lang w:val="ru-RU"/>
              </w:rPr>
            </w:pPr>
            <w:r w:rsidRPr="004D4917">
              <w:rPr>
                <w:rFonts w:cstheme="minorHAnsi"/>
                <w:lang w:val="ru-RU"/>
              </w:rPr>
              <w:t xml:space="preserve">Так, </w:t>
            </w:r>
            <w:proofErr w:type="spellStart"/>
            <w:r w:rsidRPr="004D4917">
              <w:rPr>
                <w:rFonts w:cstheme="minorHAnsi"/>
                <w:lang w:val="ru-RU"/>
              </w:rPr>
              <w:t>ви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можете </w:t>
            </w:r>
            <w:proofErr w:type="spellStart"/>
            <w:r w:rsidRPr="004D4917">
              <w:rPr>
                <w:rFonts w:cstheme="minorHAnsi"/>
                <w:lang w:val="ru-RU"/>
              </w:rPr>
              <w:t>запропонувати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4D4917">
              <w:rPr>
                <w:rFonts w:cstheme="minorHAnsi"/>
                <w:lang w:val="ru-RU"/>
              </w:rPr>
              <w:t>ковдри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з </w:t>
            </w:r>
            <w:proofErr w:type="spellStart"/>
            <w:r w:rsidRPr="004D4917">
              <w:rPr>
                <w:rFonts w:cstheme="minorHAnsi"/>
                <w:lang w:val="ru-RU"/>
              </w:rPr>
              <w:t>геометричними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4D4917">
              <w:rPr>
                <w:rFonts w:cstheme="minorHAnsi"/>
                <w:lang w:val="ru-RU"/>
              </w:rPr>
              <w:t>лініями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, але товар повинен </w:t>
            </w:r>
            <w:proofErr w:type="spellStart"/>
            <w:r w:rsidRPr="004D4917">
              <w:rPr>
                <w:rFonts w:cstheme="minorHAnsi"/>
                <w:lang w:val="ru-RU"/>
              </w:rPr>
              <w:t>відповідати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4D4917">
              <w:rPr>
                <w:rFonts w:cstheme="minorHAnsi"/>
                <w:lang w:val="ru-RU"/>
              </w:rPr>
              <w:t>технічним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характеристикам та </w:t>
            </w:r>
            <w:proofErr w:type="spellStart"/>
            <w:r w:rsidRPr="004D4917">
              <w:rPr>
                <w:rFonts w:cstheme="minorHAnsi"/>
                <w:lang w:val="ru-RU"/>
              </w:rPr>
              <w:t>вимогам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до </w:t>
            </w:r>
            <w:proofErr w:type="spellStart"/>
            <w:r w:rsidRPr="004D4917">
              <w:rPr>
                <w:rFonts w:cstheme="minorHAnsi"/>
                <w:lang w:val="ru-RU"/>
              </w:rPr>
              <w:t>кольору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4D4917">
              <w:rPr>
                <w:rFonts w:cstheme="minorHAnsi"/>
                <w:lang w:val="ru-RU"/>
              </w:rPr>
              <w:t>згідно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4D4917">
              <w:rPr>
                <w:rFonts w:cstheme="minorHAnsi"/>
                <w:lang w:val="ru-RU"/>
              </w:rPr>
              <w:t>Додатк</w:t>
            </w:r>
            <w:proofErr w:type="spellEnd"/>
            <w:r w:rsidR="00C95417" w:rsidRPr="004D4917">
              <w:rPr>
                <w:rFonts w:cstheme="minorHAnsi"/>
                <w:lang w:val="ru-RU"/>
              </w:rPr>
              <w:t>у</w:t>
            </w:r>
            <w:r w:rsidRPr="004D4917">
              <w:rPr>
                <w:rFonts w:cstheme="minorHAnsi"/>
                <w:lang w:val="ru-RU"/>
              </w:rPr>
              <w:t xml:space="preserve"> А.</w:t>
            </w:r>
          </w:p>
        </w:tc>
      </w:tr>
      <w:tr w:rsidR="00FD6BB0" w:rsidRPr="004D4917" w14:paraId="34C3CD10" w14:textId="77777777" w:rsidTr="00BB5293">
        <w:trPr>
          <w:jc w:val="center"/>
        </w:trPr>
        <w:tc>
          <w:tcPr>
            <w:tcW w:w="1242" w:type="dxa"/>
          </w:tcPr>
          <w:p w14:paraId="732EB644" w14:textId="232E479D" w:rsidR="00FD6BB0" w:rsidRPr="005D25FC" w:rsidRDefault="00FD6BB0" w:rsidP="00F97BFC">
            <w:pPr>
              <w:pStyle w:val="ListParagraph"/>
              <w:numPr>
                <w:ilvl w:val="0"/>
                <w:numId w:val="23"/>
              </w:numPr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6096" w:type="dxa"/>
          </w:tcPr>
          <w:p w14:paraId="5FE8AA71" w14:textId="64F2C4F3" w:rsidR="00786DFE" w:rsidRPr="004D4917" w:rsidRDefault="008D3F87" w:rsidP="001707B6">
            <w:pPr>
              <w:rPr>
                <w:lang w:val="ru-RU"/>
              </w:rPr>
            </w:pPr>
            <w:proofErr w:type="spellStart"/>
            <w:r w:rsidRPr="004D4917">
              <w:rPr>
                <w:lang w:val="ru-RU"/>
              </w:rPr>
              <w:t>Чи</w:t>
            </w:r>
            <w:proofErr w:type="spellEnd"/>
            <w:r w:rsidRPr="004D4917">
              <w:rPr>
                <w:lang w:val="ru-RU"/>
              </w:rPr>
              <w:t xml:space="preserve"> </w:t>
            </w:r>
            <w:proofErr w:type="spellStart"/>
            <w:r w:rsidRPr="004D4917">
              <w:rPr>
                <w:lang w:val="ru-RU"/>
              </w:rPr>
              <w:t>потрібний</w:t>
            </w:r>
            <w:proofErr w:type="spellEnd"/>
            <w:r w:rsidRPr="004D4917">
              <w:rPr>
                <w:lang w:val="ru-RU"/>
              </w:rPr>
              <w:t xml:space="preserve"> вам </w:t>
            </w:r>
            <w:proofErr w:type="spellStart"/>
            <w:r w:rsidRPr="004D4917">
              <w:rPr>
                <w:lang w:val="ru-RU"/>
              </w:rPr>
              <w:t>спальний</w:t>
            </w:r>
            <w:proofErr w:type="spellEnd"/>
            <w:r w:rsidRPr="004D4917">
              <w:rPr>
                <w:lang w:val="ru-RU"/>
              </w:rPr>
              <w:t xml:space="preserve"> </w:t>
            </w:r>
            <w:proofErr w:type="spellStart"/>
            <w:r w:rsidRPr="004D4917">
              <w:rPr>
                <w:lang w:val="ru-RU"/>
              </w:rPr>
              <w:t>мішок</w:t>
            </w:r>
            <w:proofErr w:type="spellEnd"/>
            <w:r w:rsidRPr="004D4917">
              <w:rPr>
                <w:lang w:val="ru-RU"/>
              </w:rPr>
              <w:t xml:space="preserve"> з капюшоном </w:t>
            </w:r>
            <w:proofErr w:type="spellStart"/>
            <w:r w:rsidRPr="004D4917">
              <w:rPr>
                <w:lang w:val="ru-RU"/>
              </w:rPr>
              <w:t>або</w:t>
            </w:r>
            <w:proofErr w:type="spellEnd"/>
            <w:r w:rsidRPr="004D4917">
              <w:rPr>
                <w:lang w:val="ru-RU"/>
              </w:rPr>
              <w:t xml:space="preserve"> без капюшона?</w:t>
            </w:r>
          </w:p>
          <w:p w14:paraId="621330EF" w14:textId="536FE4A8" w:rsidR="00A751D7" w:rsidRPr="008D3F87" w:rsidRDefault="00A751D7" w:rsidP="00D3680C">
            <w:pPr>
              <w:rPr>
                <w:rFonts w:cstheme="minorHAnsi"/>
                <w:lang w:val="ru-RU"/>
              </w:rPr>
            </w:pPr>
          </w:p>
        </w:tc>
        <w:tc>
          <w:tcPr>
            <w:tcW w:w="5528" w:type="dxa"/>
          </w:tcPr>
          <w:p w14:paraId="154936B0" w14:textId="4D974E7D" w:rsidR="00FD6BB0" w:rsidRPr="004D4917" w:rsidRDefault="008462C6" w:rsidP="00FB548E">
            <w:pPr>
              <w:ind w:left="65"/>
              <w:rPr>
                <w:rFonts w:cstheme="minorHAnsi"/>
                <w:lang w:val="ru-RU"/>
              </w:rPr>
            </w:pPr>
            <w:r w:rsidRPr="004D4917">
              <w:rPr>
                <w:rFonts w:cstheme="minorHAnsi"/>
                <w:lang w:val="ru-RU"/>
              </w:rPr>
              <w:t xml:space="preserve">Будь ласка, </w:t>
            </w:r>
            <w:proofErr w:type="spellStart"/>
            <w:r w:rsidRPr="004D4917">
              <w:rPr>
                <w:rFonts w:cstheme="minorHAnsi"/>
                <w:lang w:val="ru-RU"/>
              </w:rPr>
              <w:t>перегляньте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4D4917">
              <w:rPr>
                <w:rFonts w:cstheme="minorHAnsi"/>
                <w:lang w:val="ru-RU"/>
              </w:rPr>
              <w:t>зразок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4D4917">
              <w:rPr>
                <w:rFonts w:cstheme="minorHAnsi"/>
                <w:lang w:val="ru-RU"/>
              </w:rPr>
              <w:t>зображення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, </w:t>
            </w:r>
            <w:proofErr w:type="spellStart"/>
            <w:r w:rsidRPr="004D4917">
              <w:rPr>
                <w:rFonts w:cstheme="minorHAnsi"/>
                <w:lang w:val="ru-RU"/>
              </w:rPr>
              <w:t>зазначений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у </w:t>
            </w:r>
            <w:proofErr w:type="spellStart"/>
            <w:r w:rsidR="00BF21C4" w:rsidRPr="004D4917">
              <w:rPr>
                <w:rFonts w:cstheme="minorHAnsi"/>
                <w:lang w:val="ru-RU"/>
              </w:rPr>
              <w:t>Д</w:t>
            </w:r>
            <w:r w:rsidRPr="004D4917">
              <w:rPr>
                <w:rFonts w:cstheme="minorHAnsi"/>
                <w:lang w:val="ru-RU"/>
              </w:rPr>
              <w:t>одатку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А, </w:t>
            </w:r>
            <w:proofErr w:type="spellStart"/>
            <w:r w:rsidRPr="004D4917">
              <w:rPr>
                <w:rFonts w:cstheme="minorHAnsi"/>
                <w:lang w:val="ru-RU"/>
              </w:rPr>
              <w:t>спальні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4D4917">
              <w:rPr>
                <w:rFonts w:cstheme="minorHAnsi"/>
                <w:lang w:val="ru-RU"/>
              </w:rPr>
              <w:t>мішки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4D4917">
              <w:rPr>
                <w:rFonts w:cstheme="minorHAnsi"/>
                <w:lang w:val="ru-RU"/>
              </w:rPr>
              <w:t>повинні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бути без капюшона.</w:t>
            </w:r>
          </w:p>
        </w:tc>
      </w:tr>
      <w:tr w:rsidR="005506D8" w:rsidRPr="004D4917" w14:paraId="5E90D606" w14:textId="77777777" w:rsidTr="00BB5293">
        <w:trPr>
          <w:jc w:val="center"/>
        </w:trPr>
        <w:tc>
          <w:tcPr>
            <w:tcW w:w="1242" w:type="dxa"/>
          </w:tcPr>
          <w:p w14:paraId="77AE6C0C" w14:textId="1EFEB237" w:rsidR="005506D8" w:rsidRPr="008462C6" w:rsidRDefault="005506D8" w:rsidP="00F97BFC">
            <w:pPr>
              <w:pStyle w:val="ListParagraph"/>
              <w:numPr>
                <w:ilvl w:val="0"/>
                <w:numId w:val="23"/>
              </w:numPr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6096" w:type="dxa"/>
          </w:tcPr>
          <w:p w14:paraId="7E8B87F2" w14:textId="24FC18A2" w:rsidR="00786DFE" w:rsidRPr="004D4917" w:rsidRDefault="008D3F87" w:rsidP="003119E0">
            <w:pPr>
              <w:rPr>
                <w:rFonts w:cstheme="minorHAnsi"/>
                <w:lang w:val="ru-RU"/>
              </w:rPr>
            </w:pPr>
            <w:proofErr w:type="spellStart"/>
            <w:r w:rsidRPr="004D4917">
              <w:rPr>
                <w:rFonts w:cstheme="minorHAnsi"/>
                <w:lang w:val="ru-RU"/>
              </w:rPr>
              <w:t>Який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4D4917">
              <w:rPr>
                <w:rFonts w:cstheme="minorHAnsi"/>
                <w:lang w:val="ru-RU"/>
              </w:rPr>
              <w:t>необхідний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4D4917">
              <w:rPr>
                <w:rFonts w:cstheme="minorHAnsi"/>
                <w:lang w:val="ru-RU"/>
              </w:rPr>
              <w:t>розмір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4D4917">
              <w:rPr>
                <w:rFonts w:cstheme="minorHAnsi"/>
                <w:lang w:val="ru-RU"/>
              </w:rPr>
              <w:t>піддону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, 120х80 см? Яка допустима </w:t>
            </w:r>
            <w:proofErr w:type="spellStart"/>
            <w:r w:rsidRPr="004D4917">
              <w:rPr>
                <w:rFonts w:cstheme="minorHAnsi"/>
                <w:lang w:val="ru-RU"/>
              </w:rPr>
              <w:t>висота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4D4917">
              <w:rPr>
                <w:rFonts w:cstheme="minorHAnsi"/>
                <w:lang w:val="ru-RU"/>
              </w:rPr>
              <w:t>упакованого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4D4917">
              <w:rPr>
                <w:rFonts w:cstheme="minorHAnsi"/>
                <w:lang w:val="ru-RU"/>
              </w:rPr>
              <w:t>піддону</w:t>
            </w:r>
            <w:proofErr w:type="spellEnd"/>
            <w:r w:rsidRPr="004D4917">
              <w:rPr>
                <w:rFonts w:cstheme="minorHAnsi"/>
                <w:lang w:val="ru-RU"/>
              </w:rPr>
              <w:t>?</w:t>
            </w:r>
          </w:p>
          <w:p w14:paraId="56A6AB87" w14:textId="77777777" w:rsidR="005506D8" w:rsidRPr="008D3F87" w:rsidRDefault="005506D8" w:rsidP="001707B6">
            <w:pPr>
              <w:rPr>
                <w:rFonts w:cstheme="minorHAnsi"/>
                <w:lang w:val="ru-RU"/>
              </w:rPr>
            </w:pPr>
          </w:p>
          <w:p w14:paraId="764AD874" w14:textId="77777777" w:rsidR="00DB308E" w:rsidRPr="008D3F87" w:rsidRDefault="00DB308E" w:rsidP="001707B6">
            <w:pPr>
              <w:rPr>
                <w:rFonts w:cstheme="minorHAnsi"/>
                <w:lang w:val="ru-RU"/>
              </w:rPr>
            </w:pPr>
          </w:p>
          <w:p w14:paraId="79740470" w14:textId="5E121209" w:rsidR="00365B1B" w:rsidRPr="008D3F87" w:rsidRDefault="00365B1B" w:rsidP="001707B6">
            <w:pPr>
              <w:rPr>
                <w:rFonts w:cstheme="minorHAnsi"/>
                <w:lang w:val="ru-RU"/>
              </w:rPr>
            </w:pPr>
          </w:p>
        </w:tc>
        <w:tc>
          <w:tcPr>
            <w:tcW w:w="5528" w:type="dxa"/>
          </w:tcPr>
          <w:p w14:paraId="72DB3518" w14:textId="40AAF511" w:rsidR="005506D8" w:rsidRPr="004D4917" w:rsidRDefault="004D7C9F" w:rsidP="00644355">
            <w:pPr>
              <w:pStyle w:val="ListParagraph"/>
              <w:ind w:left="65"/>
              <w:rPr>
                <w:rFonts w:cstheme="minorHAnsi"/>
                <w:lang w:val="ru-RU"/>
              </w:rPr>
            </w:pPr>
            <w:r w:rsidRPr="004D4917">
              <w:rPr>
                <w:rFonts w:cstheme="minorHAnsi"/>
                <w:lang w:val="ru-RU"/>
              </w:rPr>
              <w:t xml:space="preserve">Будь ласка, </w:t>
            </w:r>
            <w:proofErr w:type="spellStart"/>
            <w:r w:rsidRPr="004D4917">
              <w:rPr>
                <w:rFonts w:cstheme="minorHAnsi"/>
                <w:lang w:val="ru-RU"/>
              </w:rPr>
              <w:t>ознайомтеся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з </w:t>
            </w:r>
            <w:proofErr w:type="spellStart"/>
            <w:r w:rsidRPr="004D4917">
              <w:rPr>
                <w:rFonts w:cstheme="minorHAnsi"/>
                <w:lang w:val="ru-RU"/>
              </w:rPr>
              <w:t>інструкціями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з упаковки в </w:t>
            </w:r>
            <w:proofErr w:type="spellStart"/>
            <w:r w:rsidRPr="004D4917">
              <w:rPr>
                <w:rFonts w:cstheme="minorHAnsi"/>
                <w:lang w:val="ru-RU"/>
              </w:rPr>
              <w:t>Додатку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B </w:t>
            </w:r>
            <w:proofErr w:type="spellStart"/>
            <w:r w:rsidRPr="004D4917">
              <w:rPr>
                <w:rFonts w:cstheme="minorHAnsi"/>
                <w:lang w:val="ru-RU"/>
              </w:rPr>
              <w:t>залежно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4D4917">
              <w:rPr>
                <w:rFonts w:cstheme="minorHAnsi"/>
                <w:lang w:val="ru-RU"/>
              </w:rPr>
              <w:t>від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товару, на </w:t>
            </w:r>
            <w:proofErr w:type="spellStart"/>
            <w:r w:rsidRPr="004D4917">
              <w:rPr>
                <w:rFonts w:cstheme="minorHAnsi"/>
                <w:lang w:val="ru-RU"/>
              </w:rPr>
              <w:t>який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4D4917">
              <w:rPr>
                <w:rFonts w:cstheme="minorHAnsi"/>
                <w:lang w:val="ru-RU"/>
              </w:rPr>
              <w:t>ви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будете </w:t>
            </w:r>
            <w:proofErr w:type="spellStart"/>
            <w:r w:rsidRPr="004D4917">
              <w:rPr>
                <w:rFonts w:cstheme="minorHAnsi"/>
                <w:lang w:val="ru-RU"/>
              </w:rPr>
              <w:t>пропонувати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4D4917">
              <w:rPr>
                <w:rFonts w:cstheme="minorHAnsi"/>
                <w:lang w:val="ru-RU"/>
              </w:rPr>
              <w:t>ціну</w:t>
            </w:r>
            <w:proofErr w:type="spellEnd"/>
            <w:r w:rsidRPr="004D4917">
              <w:rPr>
                <w:rFonts w:cstheme="minorHAnsi"/>
                <w:lang w:val="ru-RU"/>
              </w:rPr>
              <w:t>.</w:t>
            </w:r>
          </w:p>
        </w:tc>
      </w:tr>
      <w:tr w:rsidR="00F97BFC" w:rsidRPr="004D4917" w14:paraId="1B1B4BF7" w14:textId="77777777" w:rsidTr="00BB5293">
        <w:trPr>
          <w:jc w:val="center"/>
        </w:trPr>
        <w:tc>
          <w:tcPr>
            <w:tcW w:w="1242" w:type="dxa"/>
          </w:tcPr>
          <w:p w14:paraId="28E8FC70" w14:textId="77777777" w:rsidR="00F97BFC" w:rsidRPr="004D7C9F" w:rsidRDefault="00F97BFC" w:rsidP="00F97BFC">
            <w:pPr>
              <w:pStyle w:val="ListParagraph"/>
              <w:numPr>
                <w:ilvl w:val="0"/>
                <w:numId w:val="23"/>
              </w:numPr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6096" w:type="dxa"/>
          </w:tcPr>
          <w:p w14:paraId="0D292A90" w14:textId="61292A4B" w:rsidR="00F97BFC" w:rsidRPr="004D4917" w:rsidRDefault="00EB342E" w:rsidP="00D3680C">
            <w:pPr>
              <w:spacing w:after="0" w:line="240" w:lineRule="auto"/>
              <w:rPr>
                <w:rFonts w:cstheme="minorHAnsi"/>
                <w:lang w:val="ru-RU"/>
              </w:rPr>
            </w:pPr>
            <w:proofErr w:type="spellStart"/>
            <w:r w:rsidRPr="008A5E05">
              <w:rPr>
                <w:rFonts w:cstheme="minorHAnsi"/>
                <w:lang w:val="ru-RU"/>
              </w:rPr>
              <w:t>Виробник</w:t>
            </w:r>
            <w:proofErr w:type="spellEnd"/>
            <w:r w:rsidRPr="008A5E05">
              <w:rPr>
                <w:rFonts w:cstheme="minorHAnsi"/>
                <w:lang w:val="ru-RU"/>
              </w:rPr>
              <w:t xml:space="preserve"> не </w:t>
            </w:r>
            <w:proofErr w:type="spellStart"/>
            <w:r w:rsidRPr="008A5E05">
              <w:rPr>
                <w:rFonts w:cstheme="minorHAnsi"/>
                <w:lang w:val="ru-RU"/>
              </w:rPr>
              <w:t>випускає</w:t>
            </w:r>
            <w:proofErr w:type="spellEnd"/>
            <w:r w:rsidRPr="008A5E05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8A5E05">
              <w:rPr>
                <w:rFonts w:cstheme="minorHAnsi"/>
                <w:lang w:val="ru-RU"/>
              </w:rPr>
              <w:t>металеві</w:t>
            </w:r>
            <w:proofErr w:type="spellEnd"/>
            <w:r w:rsidRPr="008A5E05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8A5E05">
              <w:rPr>
                <w:rFonts w:cstheme="minorHAnsi"/>
                <w:lang w:val="ru-RU"/>
              </w:rPr>
              <w:t>відра</w:t>
            </w:r>
            <w:proofErr w:type="spellEnd"/>
            <w:r w:rsidRPr="008A5E05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8A5E05">
              <w:rPr>
                <w:rFonts w:cstheme="minorHAnsi"/>
                <w:lang w:val="ru-RU"/>
              </w:rPr>
              <w:t>об'ємом</w:t>
            </w:r>
            <w:proofErr w:type="spellEnd"/>
            <w:r w:rsidRPr="008A5E05">
              <w:rPr>
                <w:rFonts w:cstheme="minorHAnsi"/>
                <w:lang w:val="ru-RU"/>
              </w:rPr>
              <w:t xml:space="preserve"> 20 л без </w:t>
            </w:r>
            <w:proofErr w:type="spellStart"/>
            <w:r w:rsidRPr="008A5E05">
              <w:rPr>
                <w:rFonts w:cstheme="minorHAnsi"/>
                <w:lang w:val="ru-RU"/>
              </w:rPr>
              <w:t>кришки</w:t>
            </w:r>
            <w:proofErr w:type="spellEnd"/>
            <w:r w:rsidRPr="008A5E05">
              <w:rPr>
                <w:rFonts w:cstheme="minorHAnsi"/>
                <w:lang w:val="ru-RU"/>
              </w:rPr>
              <w:t xml:space="preserve">. </w:t>
            </w:r>
            <w:proofErr w:type="spellStart"/>
            <w:r w:rsidRPr="004B0858">
              <w:rPr>
                <w:rFonts w:cstheme="minorHAnsi"/>
                <w:lang w:val="ru-RU"/>
              </w:rPr>
              <w:t>Що</w:t>
            </w:r>
            <w:proofErr w:type="spellEnd"/>
            <w:r w:rsidRPr="004B0858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4B0858">
              <w:rPr>
                <w:rFonts w:cstheme="minorHAnsi"/>
                <w:lang w:val="ru-RU"/>
              </w:rPr>
              <w:t>стосується</w:t>
            </w:r>
            <w:proofErr w:type="spellEnd"/>
            <w:r w:rsidRPr="004B0858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4B0858">
              <w:rPr>
                <w:rFonts w:cstheme="minorHAnsi"/>
                <w:lang w:val="ru-RU"/>
              </w:rPr>
              <w:t>відер</w:t>
            </w:r>
            <w:proofErr w:type="spellEnd"/>
            <w:r w:rsidRPr="004B0858">
              <w:rPr>
                <w:rFonts w:cstheme="minorHAnsi"/>
                <w:lang w:val="ru-RU"/>
              </w:rPr>
              <w:t xml:space="preserve"> </w:t>
            </w:r>
            <w:r w:rsidR="00EC4C0F" w:rsidRPr="004D4917">
              <w:rPr>
                <w:rFonts w:cstheme="minorHAnsi"/>
                <w:lang w:val="ru-RU"/>
              </w:rPr>
              <w:t>і</w:t>
            </w:r>
            <w:r w:rsidRPr="004B0858">
              <w:rPr>
                <w:rFonts w:cstheme="minorHAnsi"/>
                <w:lang w:val="ru-RU"/>
              </w:rPr>
              <w:t xml:space="preserve">з </w:t>
            </w:r>
            <w:proofErr w:type="spellStart"/>
            <w:r w:rsidRPr="004B0858">
              <w:rPr>
                <w:rFonts w:cstheme="minorHAnsi"/>
                <w:lang w:val="ru-RU"/>
              </w:rPr>
              <w:t>кришками</w:t>
            </w:r>
            <w:proofErr w:type="spellEnd"/>
            <w:r w:rsidRPr="004B0858">
              <w:rPr>
                <w:rFonts w:cstheme="minorHAnsi"/>
                <w:lang w:val="ru-RU"/>
              </w:rPr>
              <w:t xml:space="preserve">, </w:t>
            </w:r>
            <w:r w:rsidR="004B0858" w:rsidRPr="004B0858">
              <w:rPr>
                <w:rFonts w:cstheme="minorHAnsi"/>
                <w:lang w:val="ru-RU"/>
              </w:rPr>
              <w:t xml:space="preserve">то вони </w:t>
            </w:r>
            <w:proofErr w:type="spellStart"/>
            <w:r w:rsidR="004B0858" w:rsidRPr="004B0858">
              <w:rPr>
                <w:rFonts w:cstheme="minorHAnsi"/>
                <w:lang w:val="ru-RU"/>
              </w:rPr>
              <w:t>бувають</w:t>
            </w:r>
            <w:proofErr w:type="spellEnd"/>
            <w:r w:rsidR="004B0858" w:rsidRPr="004B0858">
              <w:rPr>
                <w:rFonts w:cstheme="minorHAnsi"/>
                <w:lang w:val="ru-RU"/>
              </w:rPr>
              <w:t xml:space="preserve"> </w:t>
            </w:r>
            <w:proofErr w:type="spellStart"/>
            <w:r w:rsidR="004B0858" w:rsidRPr="004B0858">
              <w:rPr>
                <w:rFonts w:cstheme="minorHAnsi"/>
                <w:lang w:val="ru-RU"/>
              </w:rPr>
              <w:t>двох</w:t>
            </w:r>
            <w:proofErr w:type="spellEnd"/>
            <w:r w:rsidR="004B0858" w:rsidRPr="004B0858">
              <w:rPr>
                <w:rFonts w:cstheme="minorHAnsi"/>
                <w:lang w:val="ru-RU"/>
              </w:rPr>
              <w:t xml:space="preserve"> </w:t>
            </w:r>
            <w:proofErr w:type="spellStart"/>
            <w:r w:rsidR="004B0858" w:rsidRPr="004B0858">
              <w:rPr>
                <w:rFonts w:cstheme="minorHAnsi"/>
                <w:lang w:val="ru-RU"/>
              </w:rPr>
              <w:t>варіантів</w:t>
            </w:r>
            <w:proofErr w:type="spellEnd"/>
            <w:r w:rsidR="004B0858" w:rsidRPr="004B0858">
              <w:rPr>
                <w:rFonts w:cstheme="minorHAnsi"/>
                <w:lang w:val="ru-RU"/>
              </w:rPr>
              <w:t xml:space="preserve">: </w:t>
            </w:r>
            <w:r w:rsidRPr="004B0858">
              <w:rPr>
                <w:rFonts w:cstheme="minorHAnsi"/>
                <w:lang w:val="ru-RU"/>
              </w:rPr>
              <w:t>«</w:t>
            </w:r>
            <w:proofErr w:type="spellStart"/>
            <w:r w:rsidRPr="004B0858">
              <w:rPr>
                <w:rFonts w:cstheme="minorHAnsi"/>
                <w:lang w:val="ru-RU"/>
              </w:rPr>
              <w:t>кришка</w:t>
            </w:r>
            <w:proofErr w:type="spellEnd"/>
            <w:r w:rsidRPr="004B0858">
              <w:rPr>
                <w:rFonts w:cstheme="minorHAnsi"/>
                <w:lang w:val="ru-RU"/>
              </w:rPr>
              <w:t xml:space="preserve"> з обручем» і «</w:t>
            </w:r>
            <w:proofErr w:type="spellStart"/>
            <w:r w:rsidR="004B0858" w:rsidRPr="004B0858">
              <w:rPr>
                <w:rFonts w:cstheme="minorHAnsi"/>
                <w:lang w:val="ru-RU"/>
              </w:rPr>
              <w:t>кришка</w:t>
            </w:r>
            <w:proofErr w:type="spellEnd"/>
            <w:r w:rsidR="004B0858" w:rsidRPr="004B0858">
              <w:rPr>
                <w:rFonts w:cstheme="minorHAnsi"/>
                <w:lang w:val="ru-RU"/>
              </w:rPr>
              <w:t xml:space="preserve"> з короною</w:t>
            </w:r>
            <w:r w:rsidRPr="004B0858">
              <w:rPr>
                <w:rFonts w:cstheme="minorHAnsi"/>
                <w:lang w:val="ru-RU"/>
              </w:rPr>
              <w:t xml:space="preserve">». </w:t>
            </w:r>
            <w:proofErr w:type="spellStart"/>
            <w:r w:rsidRPr="004D4917">
              <w:rPr>
                <w:rFonts w:cstheme="minorHAnsi"/>
                <w:lang w:val="ru-RU"/>
              </w:rPr>
              <w:t>Ці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4D4917">
              <w:rPr>
                <w:rFonts w:cstheme="minorHAnsi"/>
                <w:lang w:val="ru-RU"/>
              </w:rPr>
              <w:t>варіанти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4D4917">
              <w:rPr>
                <w:rFonts w:cstheme="minorHAnsi"/>
                <w:lang w:val="ru-RU"/>
              </w:rPr>
              <w:t>мають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4D4917">
              <w:rPr>
                <w:rFonts w:cstheme="minorHAnsi"/>
                <w:lang w:val="ru-RU"/>
              </w:rPr>
              <w:t>різні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4D4917">
              <w:rPr>
                <w:rFonts w:cstheme="minorHAnsi"/>
                <w:lang w:val="ru-RU"/>
              </w:rPr>
              <w:t>системи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4D4917">
              <w:rPr>
                <w:rFonts w:cstheme="minorHAnsi"/>
                <w:lang w:val="ru-RU"/>
              </w:rPr>
              <w:t>закриття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4D4917">
              <w:rPr>
                <w:rFonts w:cstheme="minorHAnsi"/>
                <w:lang w:val="ru-RU"/>
              </w:rPr>
              <w:t>та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4D4917">
              <w:rPr>
                <w:rFonts w:cstheme="minorHAnsi"/>
                <w:lang w:val="ru-RU"/>
              </w:rPr>
              <w:t>різні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4D4917">
              <w:rPr>
                <w:rFonts w:cstheme="minorHAnsi"/>
                <w:lang w:val="ru-RU"/>
              </w:rPr>
              <w:t>ціни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4D4917">
              <w:rPr>
                <w:rFonts w:cstheme="minorHAnsi"/>
                <w:lang w:val="ru-RU"/>
              </w:rPr>
              <w:t>закупівлі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. </w:t>
            </w:r>
            <w:r w:rsidRPr="00EB342E">
              <w:rPr>
                <w:rFonts w:cstheme="minorHAnsi"/>
                <w:lang w:val="ru-RU"/>
              </w:rPr>
              <w:t>«</w:t>
            </w:r>
            <w:proofErr w:type="spellStart"/>
            <w:r w:rsidRPr="00EB342E">
              <w:rPr>
                <w:rFonts w:cstheme="minorHAnsi"/>
                <w:lang w:val="ru-RU"/>
              </w:rPr>
              <w:t>Кришку</w:t>
            </w:r>
            <w:proofErr w:type="spellEnd"/>
            <w:r w:rsidRPr="00EB342E">
              <w:rPr>
                <w:rFonts w:cstheme="minorHAnsi"/>
                <w:lang w:val="ru-RU"/>
              </w:rPr>
              <w:t xml:space="preserve"> обруч» </w:t>
            </w:r>
            <w:proofErr w:type="spellStart"/>
            <w:r w:rsidRPr="00EB342E">
              <w:rPr>
                <w:rFonts w:cstheme="minorHAnsi"/>
                <w:lang w:val="ru-RU"/>
              </w:rPr>
              <w:t>можна</w:t>
            </w:r>
            <w:proofErr w:type="spellEnd"/>
            <w:r w:rsidRPr="00EB342E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EB342E">
              <w:rPr>
                <w:rFonts w:cstheme="minorHAnsi"/>
                <w:lang w:val="ru-RU"/>
              </w:rPr>
              <w:t>закрити</w:t>
            </w:r>
            <w:proofErr w:type="spellEnd"/>
            <w:r w:rsidRPr="00EB342E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EB342E">
              <w:rPr>
                <w:rFonts w:cstheme="minorHAnsi"/>
                <w:lang w:val="ru-RU"/>
              </w:rPr>
              <w:t>вручну</w:t>
            </w:r>
            <w:proofErr w:type="spellEnd"/>
            <w:r w:rsidRPr="00EB342E">
              <w:rPr>
                <w:rFonts w:cstheme="minorHAnsi"/>
                <w:lang w:val="ru-RU"/>
              </w:rPr>
              <w:t xml:space="preserve">. </w:t>
            </w:r>
            <w:r w:rsidR="003353C3">
              <w:rPr>
                <w:rFonts w:cstheme="minorHAnsi"/>
                <w:lang w:val="ru-RU"/>
              </w:rPr>
              <w:t>«</w:t>
            </w:r>
            <w:proofErr w:type="spellStart"/>
            <w:r w:rsidRPr="00EB342E">
              <w:rPr>
                <w:rFonts w:cstheme="minorHAnsi"/>
                <w:lang w:val="ru-RU"/>
              </w:rPr>
              <w:t>Кришка</w:t>
            </w:r>
            <w:proofErr w:type="spellEnd"/>
            <w:r w:rsidRPr="00EB342E">
              <w:rPr>
                <w:rFonts w:cstheme="minorHAnsi"/>
                <w:lang w:val="ru-RU"/>
              </w:rPr>
              <w:t xml:space="preserve"> </w:t>
            </w:r>
            <w:r w:rsidR="003353C3">
              <w:rPr>
                <w:rFonts w:cstheme="minorHAnsi"/>
                <w:lang w:val="ru-RU"/>
              </w:rPr>
              <w:t xml:space="preserve">з </w:t>
            </w:r>
            <w:r w:rsidRPr="00EB342E">
              <w:rPr>
                <w:rFonts w:cstheme="minorHAnsi"/>
                <w:lang w:val="ru-RU"/>
              </w:rPr>
              <w:t>корон</w:t>
            </w:r>
            <w:r w:rsidR="003353C3">
              <w:rPr>
                <w:rFonts w:cstheme="minorHAnsi"/>
                <w:lang w:val="ru-RU"/>
              </w:rPr>
              <w:t>ою»</w:t>
            </w:r>
            <w:r w:rsidRPr="00EB342E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EB342E">
              <w:rPr>
                <w:rFonts w:cstheme="minorHAnsi"/>
                <w:lang w:val="ru-RU"/>
              </w:rPr>
              <w:lastRenderedPageBreak/>
              <w:t>закривається</w:t>
            </w:r>
            <w:proofErr w:type="spellEnd"/>
            <w:r w:rsidRPr="00EB342E">
              <w:rPr>
                <w:rFonts w:cstheme="minorHAnsi"/>
                <w:lang w:val="ru-RU"/>
              </w:rPr>
              <w:t xml:space="preserve"> </w:t>
            </w:r>
            <w:r w:rsidR="003353C3">
              <w:rPr>
                <w:rFonts w:cstheme="minorHAnsi"/>
                <w:lang w:val="ru-RU"/>
              </w:rPr>
              <w:t>та</w:t>
            </w:r>
            <w:r w:rsidRPr="00EB342E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EB342E">
              <w:rPr>
                <w:rFonts w:cstheme="minorHAnsi"/>
                <w:lang w:val="ru-RU"/>
              </w:rPr>
              <w:t>відкривається</w:t>
            </w:r>
            <w:proofErr w:type="spellEnd"/>
            <w:r w:rsidRPr="00EB342E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EB342E">
              <w:rPr>
                <w:rFonts w:cstheme="minorHAnsi"/>
                <w:lang w:val="ru-RU"/>
              </w:rPr>
              <w:t>спеціальним</w:t>
            </w:r>
            <w:proofErr w:type="spellEnd"/>
            <w:r w:rsidRPr="00EB342E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EB342E">
              <w:rPr>
                <w:rFonts w:cstheme="minorHAnsi"/>
                <w:lang w:val="ru-RU"/>
              </w:rPr>
              <w:t>ключем</w:t>
            </w:r>
            <w:proofErr w:type="spellEnd"/>
            <w:r w:rsidRPr="00EB342E">
              <w:rPr>
                <w:rFonts w:cstheme="minorHAnsi"/>
                <w:lang w:val="ru-RU"/>
              </w:rPr>
              <w:t xml:space="preserve">. (Ключ не входить у </w:t>
            </w:r>
            <w:proofErr w:type="spellStart"/>
            <w:r w:rsidRPr="00EB342E">
              <w:rPr>
                <w:rFonts w:cstheme="minorHAnsi"/>
                <w:lang w:val="ru-RU"/>
              </w:rPr>
              <w:t>вартість</w:t>
            </w:r>
            <w:proofErr w:type="spellEnd"/>
            <w:r w:rsidRPr="00EB342E">
              <w:rPr>
                <w:rFonts w:cstheme="minorHAnsi"/>
                <w:lang w:val="ru-RU"/>
              </w:rPr>
              <w:t xml:space="preserve">). </w:t>
            </w:r>
            <w:proofErr w:type="spellStart"/>
            <w:r w:rsidRPr="00EB342E">
              <w:rPr>
                <w:rFonts w:cstheme="minorHAnsi"/>
                <w:lang w:val="ru-RU"/>
              </w:rPr>
              <w:t>Уточніть</w:t>
            </w:r>
            <w:proofErr w:type="spellEnd"/>
            <w:r w:rsidRPr="00EB342E">
              <w:rPr>
                <w:rFonts w:cstheme="minorHAnsi"/>
                <w:lang w:val="ru-RU"/>
              </w:rPr>
              <w:t xml:space="preserve">, будь ласка, </w:t>
            </w:r>
            <w:proofErr w:type="spellStart"/>
            <w:r w:rsidRPr="00EB342E">
              <w:rPr>
                <w:rFonts w:cstheme="minorHAnsi"/>
                <w:lang w:val="ru-RU"/>
              </w:rPr>
              <w:t>який</w:t>
            </w:r>
            <w:proofErr w:type="spellEnd"/>
            <w:r w:rsidRPr="00EB342E">
              <w:rPr>
                <w:rFonts w:cstheme="minorHAnsi"/>
                <w:lang w:val="ru-RU"/>
              </w:rPr>
              <w:t xml:space="preserve"> тип </w:t>
            </w:r>
            <w:proofErr w:type="spellStart"/>
            <w:r w:rsidRPr="00EB342E">
              <w:rPr>
                <w:rFonts w:cstheme="minorHAnsi"/>
                <w:lang w:val="ru-RU"/>
              </w:rPr>
              <w:t>кришки</w:t>
            </w:r>
            <w:proofErr w:type="spellEnd"/>
            <w:r w:rsidRPr="00EB342E">
              <w:rPr>
                <w:rFonts w:cstheme="minorHAnsi"/>
                <w:lang w:val="ru-RU"/>
              </w:rPr>
              <w:t xml:space="preserve"> для </w:t>
            </w:r>
            <w:proofErr w:type="spellStart"/>
            <w:r w:rsidRPr="00EB342E">
              <w:rPr>
                <w:rFonts w:cstheme="minorHAnsi"/>
                <w:lang w:val="ru-RU"/>
              </w:rPr>
              <w:t>відра</w:t>
            </w:r>
            <w:proofErr w:type="spellEnd"/>
            <w:r w:rsidRPr="00EB342E">
              <w:rPr>
                <w:rFonts w:cstheme="minorHAnsi"/>
                <w:lang w:val="ru-RU"/>
              </w:rPr>
              <w:t xml:space="preserve"> вам </w:t>
            </w:r>
            <w:proofErr w:type="spellStart"/>
            <w:r w:rsidRPr="00EB342E">
              <w:rPr>
                <w:rFonts w:cstheme="minorHAnsi"/>
                <w:lang w:val="ru-RU"/>
              </w:rPr>
              <w:t>потрібен</w:t>
            </w:r>
            <w:proofErr w:type="spellEnd"/>
            <w:r w:rsidRPr="00EB342E">
              <w:rPr>
                <w:rFonts w:cstheme="minorHAnsi"/>
                <w:lang w:val="ru-RU"/>
              </w:rPr>
              <w:t>?</w:t>
            </w:r>
          </w:p>
        </w:tc>
        <w:tc>
          <w:tcPr>
            <w:tcW w:w="5528" w:type="dxa"/>
          </w:tcPr>
          <w:p w14:paraId="7F528092" w14:textId="3C5F6927" w:rsidR="00F97BFC" w:rsidRPr="004D4917" w:rsidRDefault="00CD77D4" w:rsidP="00D3680C">
            <w:pPr>
              <w:spacing w:after="0" w:line="240" w:lineRule="auto"/>
              <w:rPr>
                <w:rFonts w:cstheme="minorHAnsi"/>
                <w:lang w:val="ru-RU"/>
              </w:rPr>
            </w:pPr>
            <w:proofErr w:type="spellStart"/>
            <w:r w:rsidRPr="00CD77D4">
              <w:rPr>
                <w:rFonts w:cstheme="minorHAnsi"/>
                <w:lang w:val="ru-RU"/>
              </w:rPr>
              <w:lastRenderedPageBreak/>
              <w:t>Відповідно</w:t>
            </w:r>
            <w:proofErr w:type="spellEnd"/>
            <w:r w:rsidRPr="00CD77D4">
              <w:rPr>
                <w:rFonts w:cstheme="minorHAnsi"/>
                <w:lang w:val="ru-RU"/>
              </w:rPr>
              <w:t xml:space="preserve"> до </w:t>
            </w:r>
            <w:proofErr w:type="spellStart"/>
            <w:r w:rsidR="008F5263">
              <w:rPr>
                <w:rFonts w:cstheme="minorHAnsi"/>
                <w:lang w:val="ru-RU"/>
              </w:rPr>
              <w:t>Д</w:t>
            </w:r>
            <w:r w:rsidRPr="00CD77D4">
              <w:rPr>
                <w:rFonts w:cstheme="minorHAnsi"/>
                <w:lang w:val="ru-RU"/>
              </w:rPr>
              <w:t>одатків</w:t>
            </w:r>
            <w:proofErr w:type="spellEnd"/>
            <w:r w:rsidRPr="00CD77D4">
              <w:rPr>
                <w:rFonts w:cstheme="minorHAnsi"/>
                <w:lang w:val="ru-RU"/>
              </w:rPr>
              <w:t xml:space="preserve"> А та Б до </w:t>
            </w:r>
            <w:proofErr w:type="spellStart"/>
            <w:r w:rsidRPr="00CD77D4">
              <w:rPr>
                <w:rFonts w:cstheme="minorHAnsi"/>
                <w:lang w:val="ru-RU"/>
              </w:rPr>
              <w:t>тендерної</w:t>
            </w:r>
            <w:proofErr w:type="spellEnd"/>
            <w:r w:rsidRPr="00CD77D4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CD77D4">
              <w:rPr>
                <w:rFonts w:cstheme="minorHAnsi"/>
                <w:lang w:val="ru-RU"/>
              </w:rPr>
              <w:t>документації</w:t>
            </w:r>
            <w:proofErr w:type="spellEnd"/>
            <w:r w:rsidRPr="00CD77D4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CD77D4">
              <w:rPr>
                <w:rFonts w:cstheme="minorHAnsi"/>
                <w:lang w:val="ru-RU"/>
              </w:rPr>
              <w:t>кришки</w:t>
            </w:r>
            <w:proofErr w:type="spellEnd"/>
            <w:r w:rsidRPr="00CD77D4">
              <w:rPr>
                <w:rFonts w:cstheme="minorHAnsi"/>
                <w:lang w:val="ru-RU"/>
              </w:rPr>
              <w:t xml:space="preserve"> не є </w:t>
            </w:r>
            <w:proofErr w:type="spellStart"/>
            <w:r w:rsidRPr="00CD77D4">
              <w:rPr>
                <w:rFonts w:cstheme="minorHAnsi"/>
                <w:lang w:val="ru-RU"/>
              </w:rPr>
              <w:t>частиною</w:t>
            </w:r>
            <w:proofErr w:type="spellEnd"/>
            <w:r w:rsidRPr="00CD77D4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CD77D4">
              <w:rPr>
                <w:rFonts w:cstheme="minorHAnsi"/>
                <w:lang w:val="ru-RU"/>
              </w:rPr>
              <w:t>вимоги</w:t>
            </w:r>
            <w:proofErr w:type="spellEnd"/>
            <w:r w:rsidRPr="00CD77D4">
              <w:rPr>
                <w:rFonts w:cstheme="minorHAnsi"/>
                <w:lang w:val="ru-RU"/>
              </w:rPr>
              <w:t xml:space="preserve">. </w:t>
            </w:r>
            <w:proofErr w:type="spellStart"/>
            <w:r w:rsidRPr="00CD77D4">
              <w:rPr>
                <w:rFonts w:cstheme="minorHAnsi"/>
                <w:lang w:val="ru-RU"/>
              </w:rPr>
              <w:t>Якщо</w:t>
            </w:r>
            <w:proofErr w:type="spellEnd"/>
            <w:r w:rsidRPr="00CD77D4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CD77D4">
              <w:rPr>
                <w:rFonts w:cstheme="minorHAnsi"/>
                <w:lang w:val="ru-RU"/>
              </w:rPr>
              <w:t>ви</w:t>
            </w:r>
            <w:proofErr w:type="spellEnd"/>
            <w:r w:rsidRPr="00CD77D4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CD77D4">
              <w:rPr>
                <w:rFonts w:cstheme="minorHAnsi"/>
                <w:lang w:val="ru-RU"/>
              </w:rPr>
              <w:t>надаєте</w:t>
            </w:r>
            <w:proofErr w:type="spellEnd"/>
            <w:r w:rsidRPr="00CD77D4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CD77D4">
              <w:rPr>
                <w:rFonts w:cstheme="minorHAnsi"/>
                <w:lang w:val="ru-RU"/>
              </w:rPr>
              <w:t>металеві</w:t>
            </w:r>
            <w:proofErr w:type="spellEnd"/>
            <w:r w:rsidRPr="00CD77D4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CD77D4">
              <w:rPr>
                <w:rFonts w:cstheme="minorHAnsi"/>
                <w:lang w:val="ru-RU"/>
              </w:rPr>
              <w:t>відра</w:t>
            </w:r>
            <w:proofErr w:type="spellEnd"/>
            <w:r w:rsidRPr="00CD77D4">
              <w:rPr>
                <w:rFonts w:cstheme="minorHAnsi"/>
                <w:lang w:val="ru-RU"/>
              </w:rPr>
              <w:t xml:space="preserve"> з </w:t>
            </w:r>
            <w:proofErr w:type="spellStart"/>
            <w:r w:rsidRPr="00CD77D4">
              <w:rPr>
                <w:rFonts w:cstheme="minorHAnsi"/>
                <w:lang w:val="ru-RU"/>
              </w:rPr>
              <w:t>кришками</w:t>
            </w:r>
            <w:proofErr w:type="spellEnd"/>
            <w:r w:rsidRPr="00CD77D4">
              <w:rPr>
                <w:rFonts w:cstheme="minorHAnsi"/>
                <w:lang w:val="ru-RU"/>
              </w:rPr>
              <w:t xml:space="preserve">, вони не </w:t>
            </w:r>
            <w:proofErr w:type="spellStart"/>
            <w:r w:rsidRPr="00CD77D4">
              <w:rPr>
                <w:rFonts w:cstheme="minorHAnsi"/>
                <w:lang w:val="ru-RU"/>
              </w:rPr>
              <w:t>повинні</w:t>
            </w:r>
            <w:proofErr w:type="spellEnd"/>
            <w:r w:rsidRPr="00CD77D4">
              <w:rPr>
                <w:rFonts w:cstheme="minorHAnsi"/>
                <w:lang w:val="ru-RU"/>
              </w:rPr>
              <w:t xml:space="preserve"> бути </w:t>
            </w:r>
            <w:proofErr w:type="spellStart"/>
            <w:r w:rsidRPr="00CD77D4">
              <w:rPr>
                <w:rFonts w:cstheme="minorHAnsi"/>
                <w:lang w:val="ru-RU"/>
              </w:rPr>
              <w:t>важкими</w:t>
            </w:r>
            <w:proofErr w:type="spellEnd"/>
            <w:r w:rsidRPr="00CD77D4">
              <w:rPr>
                <w:rFonts w:cstheme="minorHAnsi"/>
                <w:lang w:val="ru-RU"/>
              </w:rPr>
              <w:t xml:space="preserve"> для </w:t>
            </w:r>
            <w:proofErr w:type="spellStart"/>
            <w:r w:rsidRPr="00CD77D4">
              <w:rPr>
                <w:rFonts w:cstheme="minorHAnsi"/>
                <w:lang w:val="ru-RU"/>
              </w:rPr>
              <w:t>перенесення</w:t>
            </w:r>
            <w:proofErr w:type="spellEnd"/>
            <w:r w:rsidRPr="00CD77D4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CD77D4">
              <w:rPr>
                <w:rFonts w:cstheme="minorHAnsi"/>
                <w:lang w:val="ru-RU"/>
              </w:rPr>
              <w:t>під</w:t>
            </w:r>
            <w:proofErr w:type="spellEnd"/>
            <w:r w:rsidRPr="00CD77D4">
              <w:rPr>
                <w:rFonts w:cstheme="minorHAnsi"/>
                <w:lang w:val="ru-RU"/>
              </w:rPr>
              <w:t xml:space="preserve"> час </w:t>
            </w:r>
            <w:proofErr w:type="spellStart"/>
            <w:r w:rsidRPr="00CD77D4">
              <w:rPr>
                <w:rFonts w:cstheme="minorHAnsi"/>
                <w:lang w:val="ru-RU"/>
              </w:rPr>
              <w:t>заповнення</w:t>
            </w:r>
            <w:proofErr w:type="spellEnd"/>
            <w:r w:rsidRPr="00CD77D4">
              <w:rPr>
                <w:rFonts w:cstheme="minorHAnsi"/>
                <w:lang w:val="ru-RU"/>
              </w:rPr>
              <w:t>.</w:t>
            </w:r>
          </w:p>
        </w:tc>
      </w:tr>
      <w:tr w:rsidR="00F97BFC" w:rsidRPr="004D4917" w14:paraId="5F7DD2F1" w14:textId="77777777" w:rsidTr="00BB5293">
        <w:trPr>
          <w:jc w:val="center"/>
        </w:trPr>
        <w:tc>
          <w:tcPr>
            <w:tcW w:w="1242" w:type="dxa"/>
          </w:tcPr>
          <w:p w14:paraId="32832B22" w14:textId="77777777" w:rsidR="00F97BFC" w:rsidRPr="00CD77D4" w:rsidRDefault="00F97BFC" w:rsidP="00F97BFC">
            <w:pPr>
              <w:pStyle w:val="ListParagraph"/>
              <w:numPr>
                <w:ilvl w:val="0"/>
                <w:numId w:val="23"/>
              </w:numPr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6096" w:type="dxa"/>
          </w:tcPr>
          <w:p w14:paraId="6D1A92D6" w14:textId="0C2D89DA" w:rsidR="00F97BFC" w:rsidRPr="004D4917" w:rsidRDefault="008A5E05" w:rsidP="005506D8">
            <w:pPr>
              <w:rPr>
                <w:rFonts w:cstheme="minorHAnsi"/>
                <w:lang w:val="ru-RU"/>
              </w:rPr>
            </w:pPr>
            <w:r w:rsidRPr="004D4917">
              <w:rPr>
                <w:rFonts w:cstheme="minorHAnsi"/>
                <w:lang w:val="ru-RU"/>
              </w:rPr>
              <w:t xml:space="preserve">У </w:t>
            </w:r>
            <w:proofErr w:type="spellStart"/>
            <w:r w:rsidRPr="004D4917">
              <w:rPr>
                <w:rFonts w:cstheme="minorHAnsi"/>
                <w:lang w:val="ru-RU"/>
              </w:rPr>
              <w:t>який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4D4917">
              <w:rPr>
                <w:rFonts w:cstheme="minorHAnsi"/>
                <w:lang w:val="ru-RU"/>
              </w:rPr>
              <w:t>період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УВКБ ООН </w:t>
            </w:r>
            <w:proofErr w:type="spellStart"/>
            <w:r w:rsidRPr="004D4917">
              <w:rPr>
                <w:rFonts w:cstheme="minorHAnsi"/>
                <w:lang w:val="ru-RU"/>
              </w:rPr>
              <w:t>планує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4D4917">
              <w:rPr>
                <w:rFonts w:cstheme="minorHAnsi"/>
                <w:lang w:val="ru-RU"/>
              </w:rPr>
              <w:t>закупити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4D4917">
              <w:rPr>
                <w:rFonts w:cstheme="minorHAnsi"/>
                <w:lang w:val="ru-RU"/>
              </w:rPr>
              <w:t>обсяги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, </w:t>
            </w:r>
            <w:proofErr w:type="spellStart"/>
            <w:r w:rsidRPr="004D4917">
              <w:rPr>
                <w:rFonts w:cstheme="minorHAnsi"/>
                <w:lang w:val="ru-RU"/>
              </w:rPr>
              <w:t>зазначені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в </w:t>
            </w:r>
            <w:proofErr w:type="spellStart"/>
            <w:r w:rsidRPr="004D4917">
              <w:rPr>
                <w:rFonts w:cstheme="minorHAnsi"/>
                <w:lang w:val="ru-RU"/>
              </w:rPr>
              <w:t>тендерній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4D4917">
              <w:rPr>
                <w:rFonts w:cstheme="minorHAnsi"/>
                <w:lang w:val="ru-RU"/>
              </w:rPr>
              <w:t>документації</w:t>
            </w:r>
            <w:proofErr w:type="spellEnd"/>
            <w:r w:rsidRPr="004D4917">
              <w:rPr>
                <w:rFonts w:cstheme="minorHAnsi"/>
                <w:lang w:val="ru-RU"/>
              </w:rPr>
              <w:t>?</w:t>
            </w:r>
          </w:p>
        </w:tc>
        <w:tc>
          <w:tcPr>
            <w:tcW w:w="5528" w:type="dxa"/>
          </w:tcPr>
          <w:p w14:paraId="25CB2BDE" w14:textId="05750562" w:rsidR="00312105" w:rsidRPr="00F1106A" w:rsidRDefault="00F1106A" w:rsidP="00312105">
            <w:pPr>
              <w:spacing w:after="0" w:line="240" w:lineRule="auto"/>
              <w:rPr>
                <w:rFonts w:cstheme="minorHAnsi"/>
                <w:lang w:val="ru-RU"/>
              </w:rPr>
            </w:pPr>
            <w:proofErr w:type="spellStart"/>
            <w:r w:rsidRPr="005A7B74">
              <w:rPr>
                <w:rFonts w:cstheme="minorHAnsi"/>
                <w:lang w:val="ru-RU"/>
              </w:rPr>
              <w:t>Цифри</w:t>
            </w:r>
            <w:proofErr w:type="spellEnd"/>
            <w:r w:rsidRPr="005A7B74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5A7B74">
              <w:rPr>
                <w:rFonts w:cstheme="minorHAnsi"/>
                <w:lang w:val="ru-RU"/>
              </w:rPr>
              <w:t>наведені</w:t>
            </w:r>
            <w:proofErr w:type="spellEnd"/>
            <w:r w:rsidRPr="005A7B74">
              <w:rPr>
                <w:rFonts w:cstheme="minorHAnsi"/>
                <w:lang w:val="ru-RU"/>
              </w:rPr>
              <w:t xml:space="preserve"> в </w:t>
            </w:r>
            <w:proofErr w:type="spellStart"/>
            <w:r w:rsidRPr="005A7B74">
              <w:rPr>
                <w:rFonts w:cstheme="minorHAnsi"/>
                <w:lang w:val="ru-RU"/>
              </w:rPr>
              <w:t>Додатку</w:t>
            </w:r>
            <w:proofErr w:type="spellEnd"/>
            <w:r w:rsidRPr="005A7B74">
              <w:rPr>
                <w:rFonts w:cstheme="minorHAnsi"/>
                <w:lang w:val="ru-RU"/>
              </w:rPr>
              <w:t xml:space="preserve"> А, </w:t>
            </w:r>
            <w:proofErr w:type="spellStart"/>
            <w:r w:rsidRPr="005A7B74">
              <w:rPr>
                <w:rFonts w:cstheme="minorHAnsi"/>
                <w:lang w:val="ru-RU"/>
              </w:rPr>
              <w:t>Специфікації</w:t>
            </w:r>
            <w:proofErr w:type="spellEnd"/>
            <w:r w:rsidRPr="005A7B74">
              <w:rPr>
                <w:rFonts w:cstheme="minorHAnsi"/>
                <w:lang w:val="ru-RU"/>
              </w:rPr>
              <w:t xml:space="preserve">, </w:t>
            </w:r>
            <w:proofErr w:type="spellStart"/>
            <w:r w:rsidRPr="005A7B74">
              <w:rPr>
                <w:rFonts w:cstheme="minorHAnsi"/>
                <w:lang w:val="ru-RU"/>
              </w:rPr>
              <w:t>щоб</w:t>
            </w:r>
            <w:proofErr w:type="spellEnd"/>
            <w:r w:rsidRPr="005A7B74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5A7B74">
              <w:rPr>
                <w:rFonts w:cstheme="minorHAnsi"/>
                <w:lang w:val="ru-RU"/>
              </w:rPr>
              <w:t>учасники</w:t>
            </w:r>
            <w:proofErr w:type="spellEnd"/>
            <w:r w:rsidRPr="005A7B74">
              <w:rPr>
                <w:rFonts w:cstheme="minorHAnsi"/>
                <w:lang w:val="ru-RU"/>
              </w:rPr>
              <w:t xml:space="preserve"> т</w:t>
            </w:r>
            <w:r w:rsidR="00BD09B6">
              <w:rPr>
                <w:rFonts w:cstheme="minorHAnsi"/>
                <w:lang w:val="ru-RU"/>
              </w:rPr>
              <w:t xml:space="preserve">ендеру </w:t>
            </w:r>
            <w:r w:rsidRPr="005A7B74">
              <w:rPr>
                <w:rFonts w:cstheme="minorHAnsi"/>
                <w:lang w:val="ru-RU"/>
              </w:rPr>
              <w:t xml:space="preserve">могли </w:t>
            </w:r>
            <w:proofErr w:type="spellStart"/>
            <w:r w:rsidR="00E14860">
              <w:rPr>
                <w:rFonts w:cstheme="minorHAnsi"/>
                <w:lang w:val="ru-RU"/>
              </w:rPr>
              <w:t>побачити</w:t>
            </w:r>
            <w:proofErr w:type="spellEnd"/>
            <w:r w:rsidRPr="005A7B74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5A7B74">
              <w:rPr>
                <w:rFonts w:cstheme="minorHAnsi"/>
                <w:lang w:val="ru-RU"/>
              </w:rPr>
              <w:t>прогнозовані</w:t>
            </w:r>
            <w:proofErr w:type="spellEnd"/>
            <w:r w:rsidRPr="005A7B74">
              <w:rPr>
                <w:rFonts w:cstheme="minorHAnsi"/>
                <w:lang w:val="ru-RU"/>
              </w:rPr>
              <w:t xml:space="preserve"> </w:t>
            </w:r>
            <w:r w:rsidR="00E14860">
              <w:rPr>
                <w:rFonts w:cstheme="minorHAnsi"/>
                <w:lang w:val="ru-RU"/>
              </w:rPr>
              <w:t>потреби</w:t>
            </w:r>
            <w:r w:rsidRPr="005A7B74">
              <w:rPr>
                <w:rFonts w:cstheme="minorHAnsi"/>
                <w:lang w:val="ru-RU"/>
              </w:rPr>
              <w:t xml:space="preserve">. </w:t>
            </w:r>
            <w:proofErr w:type="spellStart"/>
            <w:r w:rsidRPr="005A7B74">
              <w:rPr>
                <w:rFonts w:cstheme="minorHAnsi"/>
                <w:lang w:val="ru-RU"/>
              </w:rPr>
              <w:t>Це</w:t>
            </w:r>
            <w:proofErr w:type="spellEnd"/>
            <w:r w:rsidRPr="005A7B74">
              <w:rPr>
                <w:rFonts w:cstheme="minorHAnsi"/>
                <w:lang w:val="ru-RU"/>
              </w:rPr>
              <w:t xml:space="preserve"> не </w:t>
            </w:r>
            <w:proofErr w:type="spellStart"/>
            <w:r w:rsidRPr="005A7B74">
              <w:rPr>
                <w:rFonts w:cstheme="minorHAnsi"/>
                <w:lang w:val="ru-RU"/>
              </w:rPr>
              <w:t>означає</w:t>
            </w:r>
            <w:proofErr w:type="spellEnd"/>
            <w:r w:rsidRPr="005A7B74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5A7B74">
              <w:rPr>
                <w:rFonts w:cstheme="minorHAnsi"/>
                <w:lang w:val="ru-RU"/>
              </w:rPr>
              <w:t>зобов'язання</w:t>
            </w:r>
            <w:proofErr w:type="spellEnd"/>
            <w:r w:rsidRPr="005A7B74">
              <w:rPr>
                <w:rFonts w:cstheme="minorHAnsi"/>
                <w:lang w:val="ru-RU"/>
              </w:rPr>
              <w:t xml:space="preserve">, </w:t>
            </w:r>
            <w:proofErr w:type="spellStart"/>
            <w:r w:rsidRPr="005A7B74">
              <w:rPr>
                <w:rFonts w:cstheme="minorHAnsi"/>
                <w:lang w:val="ru-RU"/>
              </w:rPr>
              <w:t>що</w:t>
            </w:r>
            <w:proofErr w:type="spellEnd"/>
            <w:r w:rsidRPr="005A7B74">
              <w:rPr>
                <w:rFonts w:cstheme="minorHAnsi"/>
                <w:lang w:val="ru-RU"/>
              </w:rPr>
              <w:t xml:space="preserve"> УВКБ ООН </w:t>
            </w:r>
            <w:proofErr w:type="spellStart"/>
            <w:r w:rsidRPr="005A7B74">
              <w:rPr>
                <w:rFonts w:cstheme="minorHAnsi"/>
                <w:lang w:val="ru-RU"/>
              </w:rPr>
              <w:t>закуповуватиме</w:t>
            </w:r>
            <w:proofErr w:type="spellEnd"/>
            <w:r w:rsidRPr="005A7B74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5A7B74">
              <w:rPr>
                <w:rFonts w:cstheme="minorHAnsi"/>
                <w:lang w:val="ru-RU"/>
              </w:rPr>
              <w:t>кількість</w:t>
            </w:r>
            <w:proofErr w:type="spellEnd"/>
            <w:r w:rsidRPr="005A7B74">
              <w:rPr>
                <w:rFonts w:cstheme="minorHAnsi"/>
                <w:lang w:val="ru-RU"/>
              </w:rPr>
              <w:t xml:space="preserve">, </w:t>
            </w:r>
            <w:proofErr w:type="spellStart"/>
            <w:r w:rsidRPr="005A7B74">
              <w:rPr>
                <w:rFonts w:cstheme="minorHAnsi"/>
                <w:lang w:val="ru-RU"/>
              </w:rPr>
              <w:t>зазначену</w:t>
            </w:r>
            <w:proofErr w:type="spellEnd"/>
            <w:r w:rsidRPr="005A7B74">
              <w:rPr>
                <w:rFonts w:cstheme="minorHAnsi"/>
                <w:lang w:val="ru-RU"/>
              </w:rPr>
              <w:t xml:space="preserve"> </w:t>
            </w:r>
            <w:r w:rsidR="00E14860">
              <w:rPr>
                <w:rFonts w:cstheme="minorHAnsi"/>
                <w:lang w:val="ru-RU"/>
              </w:rPr>
              <w:t>у</w:t>
            </w:r>
            <w:r w:rsidRPr="005A7B74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5A7B74">
              <w:rPr>
                <w:rFonts w:cstheme="minorHAnsi"/>
                <w:lang w:val="ru-RU"/>
              </w:rPr>
              <w:t>Додатку</w:t>
            </w:r>
            <w:proofErr w:type="spellEnd"/>
            <w:r w:rsidRPr="005A7B74">
              <w:rPr>
                <w:rFonts w:cstheme="minorHAnsi"/>
                <w:lang w:val="ru-RU"/>
              </w:rPr>
              <w:t xml:space="preserve"> А. </w:t>
            </w:r>
            <w:proofErr w:type="spellStart"/>
            <w:r w:rsidRPr="005A7B74">
              <w:rPr>
                <w:rFonts w:cstheme="minorHAnsi"/>
                <w:lang w:val="ru-RU"/>
              </w:rPr>
              <w:t>Кількість</w:t>
            </w:r>
            <w:proofErr w:type="spellEnd"/>
            <w:r w:rsidRPr="005A7B74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5A7B74">
              <w:rPr>
                <w:rFonts w:cstheme="minorHAnsi"/>
                <w:lang w:val="ru-RU"/>
              </w:rPr>
              <w:t>може</w:t>
            </w:r>
            <w:proofErr w:type="spellEnd"/>
            <w:r w:rsidRPr="005A7B74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5A7B74">
              <w:rPr>
                <w:rFonts w:cstheme="minorHAnsi"/>
                <w:lang w:val="ru-RU"/>
              </w:rPr>
              <w:t>змінюватися</w:t>
            </w:r>
            <w:proofErr w:type="spellEnd"/>
            <w:r w:rsidRPr="005A7B74">
              <w:rPr>
                <w:rFonts w:cstheme="minorHAnsi"/>
                <w:lang w:val="ru-RU"/>
              </w:rPr>
              <w:t xml:space="preserve"> та </w:t>
            </w:r>
            <w:proofErr w:type="spellStart"/>
            <w:r w:rsidRPr="005A7B74">
              <w:rPr>
                <w:rFonts w:cstheme="minorHAnsi"/>
                <w:lang w:val="ru-RU"/>
              </w:rPr>
              <w:t>залежатиме</w:t>
            </w:r>
            <w:proofErr w:type="spellEnd"/>
            <w:r w:rsidRPr="005A7B74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5A7B74">
              <w:rPr>
                <w:rFonts w:cstheme="minorHAnsi"/>
                <w:lang w:val="ru-RU"/>
              </w:rPr>
              <w:t>від</w:t>
            </w:r>
            <w:proofErr w:type="spellEnd"/>
            <w:r w:rsidRPr="005A7B74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5A7B74">
              <w:rPr>
                <w:rFonts w:cstheme="minorHAnsi"/>
                <w:lang w:val="ru-RU"/>
              </w:rPr>
              <w:t>фактичних</w:t>
            </w:r>
            <w:proofErr w:type="spellEnd"/>
            <w:r w:rsidRPr="005A7B74">
              <w:rPr>
                <w:rFonts w:cstheme="minorHAnsi"/>
                <w:lang w:val="ru-RU"/>
              </w:rPr>
              <w:t xml:space="preserve"> потреб та </w:t>
            </w:r>
            <w:proofErr w:type="spellStart"/>
            <w:r w:rsidRPr="005A7B74">
              <w:rPr>
                <w:rFonts w:cstheme="minorHAnsi"/>
                <w:lang w:val="ru-RU"/>
              </w:rPr>
              <w:t>наявних</w:t>
            </w:r>
            <w:proofErr w:type="spellEnd"/>
            <w:r w:rsidRPr="005A7B74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5A7B74">
              <w:rPr>
                <w:rFonts w:cstheme="minorHAnsi"/>
                <w:lang w:val="ru-RU"/>
              </w:rPr>
              <w:t>коштів</w:t>
            </w:r>
            <w:proofErr w:type="spellEnd"/>
            <w:r w:rsidRPr="005A7B74">
              <w:rPr>
                <w:rFonts w:cstheme="minorHAnsi"/>
                <w:lang w:val="ru-RU"/>
              </w:rPr>
              <w:t xml:space="preserve">, </w:t>
            </w:r>
            <w:proofErr w:type="spellStart"/>
            <w:r w:rsidRPr="005A7B74">
              <w:rPr>
                <w:rFonts w:cstheme="minorHAnsi"/>
                <w:lang w:val="ru-RU"/>
              </w:rPr>
              <w:t>які</w:t>
            </w:r>
            <w:proofErr w:type="spellEnd"/>
            <w:r w:rsidRPr="005A7B74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5A7B74">
              <w:rPr>
                <w:rFonts w:cstheme="minorHAnsi"/>
                <w:lang w:val="ru-RU"/>
              </w:rPr>
              <w:t>регулюються</w:t>
            </w:r>
            <w:proofErr w:type="spellEnd"/>
            <w:r w:rsidRPr="005A7B74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5A7B74">
              <w:rPr>
                <w:rFonts w:cstheme="minorHAnsi"/>
                <w:lang w:val="ru-RU"/>
              </w:rPr>
              <w:t>випуском</w:t>
            </w:r>
            <w:proofErr w:type="spellEnd"/>
            <w:r w:rsidRPr="005A7B74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5A7B74">
              <w:rPr>
                <w:rFonts w:cstheme="minorHAnsi"/>
                <w:lang w:val="ru-RU"/>
              </w:rPr>
              <w:t>окремих</w:t>
            </w:r>
            <w:proofErr w:type="spellEnd"/>
            <w:r w:rsidRPr="005A7B74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5A7B74">
              <w:rPr>
                <w:rFonts w:cstheme="minorHAnsi"/>
                <w:lang w:val="ru-RU"/>
              </w:rPr>
              <w:t>замовлень</w:t>
            </w:r>
            <w:proofErr w:type="spellEnd"/>
            <w:r w:rsidRPr="005A7B74">
              <w:rPr>
                <w:rFonts w:cstheme="minorHAnsi"/>
                <w:lang w:val="ru-RU"/>
              </w:rPr>
              <w:t xml:space="preserve"> на </w:t>
            </w:r>
            <w:proofErr w:type="spellStart"/>
            <w:r w:rsidRPr="005A7B74">
              <w:rPr>
                <w:rFonts w:cstheme="minorHAnsi"/>
                <w:lang w:val="ru-RU"/>
              </w:rPr>
              <w:t>закупівлю</w:t>
            </w:r>
            <w:proofErr w:type="spellEnd"/>
            <w:r w:rsidRPr="005A7B74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5A7B74">
              <w:rPr>
                <w:rFonts w:cstheme="minorHAnsi"/>
                <w:lang w:val="ru-RU"/>
              </w:rPr>
              <w:t>згідно</w:t>
            </w:r>
            <w:proofErr w:type="spellEnd"/>
            <w:r w:rsidRPr="005A7B74">
              <w:rPr>
                <w:rFonts w:cstheme="minorHAnsi"/>
                <w:lang w:val="ru-RU"/>
              </w:rPr>
              <w:t xml:space="preserve"> з </w:t>
            </w:r>
            <w:proofErr w:type="spellStart"/>
            <w:r w:rsidRPr="005A7B74">
              <w:rPr>
                <w:rFonts w:cstheme="minorHAnsi"/>
                <w:lang w:val="ru-RU"/>
              </w:rPr>
              <w:t>Рамковою</w:t>
            </w:r>
            <w:proofErr w:type="spellEnd"/>
            <w:r w:rsidRPr="005A7B74">
              <w:rPr>
                <w:rFonts w:cstheme="minorHAnsi"/>
                <w:lang w:val="ru-RU"/>
              </w:rPr>
              <w:t xml:space="preserve">(ими) </w:t>
            </w:r>
            <w:proofErr w:type="spellStart"/>
            <w:r w:rsidRPr="005A7B74">
              <w:rPr>
                <w:rFonts w:cstheme="minorHAnsi"/>
                <w:lang w:val="ru-RU"/>
              </w:rPr>
              <w:t>угодою</w:t>
            </w:r>
            <w:proofErr w:type="spellEnd"/>
            <w:r w:rsidRPr="005A7B74">
              <w:rPr>
                <w:rFonts w:cstheme="minorHAnsi"/>
                <w:lang w:val="ru-RU"/>
              </w:rPr>
              <w:t>(</w:t>
            </w:r>
            <w:proofErr w:type="spellStart"/>
            <w:r w:rsidRPr="005A7B74">
              <w:rPr>
                <w:rFonts w:cstheme="minorHAnsi"/>
                <w:lang w:val="ru-RU"/>
              </w:rPr>
              <w:t>ами</w:t>
            </w:r>
            <w:proofErr w:type="spellEnd"/>
            <w:r w:rsidRPr="005A7B74">
              <w:rPr>
                <w:rFonts w:cstheme="minorHAnsi"/>
                <w:lang w:val="ru-RU"/>
              </w:rPr>
              <w:t xml:space="preserve">). Ми не </w:t>
            </w:r>
            <w:proofErr w:type="spellStart"/>
            <w:r w:rsidRPr="005A7B74">
              <w:rPr>
                <w:rFonts w:cstheme="minorHAnsi"/>
                <w:lang w:val="ru-RU"/>
              </w:rPr>
              <w:t>можемо</w:t>
            </w:r>
            <w:proofErr w:type="spellEnd"/>
            <w:r w:rsidRPr="005A7B74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5A7B74">
              <w:rPr>
                <w:rFonts w:cstheme="minorHAnsi"/>
                <w:lang w:val="ru-RU"/>
              </w:rPr>
              <w:t>вказати</w:t>
            </w:r>
            <w:proofErr w:type="spellEnd"/>
            <w:r w:rsidRPr="005A7B74">
              <w:rPr>
                <w:rFonts w:cstheme="minorHAnsi"/>
                <w:lang w:val="ru-RU"/>
              </w:rPr>
              <w:t xml:space="preserve">, в </w:t>
            </w:r>
            <w:proofErr w:type="spellStart"/>
            <w:r w:rsidRPr="005A7B74">
              <w:rPr>
                <w:rFonts w:cstheme="minorHAnsi"/>
                <w:lang w:val="ru-RU"/>
              </w:rPr>
              <w:t>який</w:t>
            </w:r>
            <w:proofErr w:type="spellEnd"/>
            <w:r w:rsidRPr="005A7B74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5A7B74">
              <w:rPr>
                <w:rFonts w:cstheme="minorHAnsi"/>
                <w:lang w:val="ru-RU"/>
              </w:rPr>
              <w:t>період</w:t>
            </w:r>
            <w:proofErr w:type="spellEnd"/>
            <w:r w:rsidRPr="005A7B74">
              <w:rPr>
                <w:rFonts w:cstheme="minorHAnsi"/>
                <w:lang w:val="ru-RU"/>
              </w:rPr>
              <w:t xml:space="preserve"> часу ми </w:t>
            </w:r>
            <w:proofErr w:type="spellStart"/>
            <w:r w:rsidRPr="005A7B74">
              <w:rPr>
                <w:rFonts w:cstheme="minorHAnsi"/>
                <w:lang w:val="ru-RU"/>
              </w:rPr>
              <w:t>будемо</w:t>
            </w:r>
            <w:proofErr w:type="spellEnd"/>
            <w:r w:rsidRPr="005A7B74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5A7B74">
              <w:rPr>
                <w:rFonts w:cstheme="minorHAnsi"/>
                <w:lang w:val="ru-RU"/>
              </w:rPr>
              <w:t>купувати</w:t>
            </w:r>
            <w:proofErr w:type="spellEnd"/>
            <w:r w:rsidRPr="005A7B74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5A7B74">
              <w:rPr>
                <w:rFonts w:cstheme="minorHAnsi"/>
                <w:lang w:val="ru-RU"/>
              </w:rPr>
              <w:t>ці</w:t>
            </w:r>
            <w:proofErr w:type="spellEnd"/>
            <w:r w:rsidRPr="005A7B74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5A7B74">
              <w:rPr>
                <w:rFonts w:cstheme="minorHAnsi"/>
                <w:lang w:val="ru-RU"/>
              </w:rPr>
              <w:t>товари</w:t>
            </w:r>
            <w:proofErr w:type="spellEnd"/>
            <w:r w:rsidRPr="005A7B74">
              <w:rPr>
                <w:rFonts w:cstheme="minorHAnsi"/>
                <w:lang w:val="ru-RU"/>
              </w:rPr>
              <w:t>.</w:t>
            </w:r>
          </w:p>
          <w:p w14:paraId="2F8013A1" w14:textId="35E82473" w:rsidR="00F97BFC" w:rsidRPr="00F1106A" w:rsidRDefault="00F97BFC" w:rsidP="00312105">
            <w:pPr>
              <w:pStyle w:val="ListParagraph"/>
              <w:spacing w:after="0" w:line="240" w:lineRule="auto"/>
              <w:ind w:left="65"/>
              <w:rPr>
                <w:rFonts w:cstheme="minorHAnsi"/>
                <w:lang w:val="ru-RU"/>
              </w:rPr>
            </w:pPr>
          </w:p>
        </w:tc>
      </w:tr>
      <w:tr w:rsidR="00F97BFC" w:rsidRPr="004D4917" w14:paraId="60AE9B4C" w14:textId="77777777" w:rsidTr="00BB5293">
        <w:trPr>
          <w:jc w:val="center"/>
        </w:trPr>
        <w:tc>
          <w:tcPr>
            <w:tcW w:w="1242" w:type="dxa"/>
          </w:tcPr>
          <w:p w14:paraId="77A3694C" w14:textId="77777777" w:rsidR="00F97BFC" w:rsidRPr="00F1106A" w:rsidRDefault="00F97BFC" w:rsidP="00F97BFC">
            <w:pPr>
              <w:pStyle w:val="ListParagraph"/>
              <w:numPr>
                <w:ilvl w:val="0"/>
                <w:numId w:val="23"/>
              </w:numPr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6096" w:type="dxa"/>
          </w:tcPr>
          <w:p w14:paraId="530B7BA0" w14:textId="79B41AD5" w:rsidR="00F97BFC" w:rsidRPr="004D4917" w:rsidRDefault="004F58C8" w:rsidP="005506D8">
            <w:pPr>
              <w:rPr>
                <w:rFonts w:cstheme="minorHAnsi"/>
                <w:lang w:val="ru-RU"/>
              </w:rPr>
            </w:pPr>
            <w:proofErr w:type="spellStart"/>
            <w:r w:rsidRPr="004D4917">
              <w:rPr>
                <w:rFonts w:cstheme="minorHAnsi"/>
                <w:lang w:val="ru-RU"/>
              </w:rPr>
              <w:t>Додаток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B – </w:t>
            </w:r>
            <w:proofErr w:type="spellStart"/>
            <w:r w:rsidRPr="004D4917">
              <w:rPr>
                <w:rFonts w:cstheme="minorHAnsi"/>
                <w:lang w:val="ru-RU"/>
              </w:rPr>
              <w:t>Спальні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4D4917">
              <w:rPr>
                <w:rFonts w:cstheme="minorHAnsi"/>
                <w:lang w:val="ru-RU"/>
              </w:rPr>
              <w:t>мішки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, </w:t>
            </w:r>
            <w:proofErr w:type="spellStart"/>
            <w:r w:rsidRPr="004D4917">
              <w:rPr>
                <w:rFonts w:cstheme="minorHAnsi"/>
                <w:lang w:val="ru-RU"/>
              </w:rPr>
              <w:t>вимоги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до упаковки: «Там шматки в </w:t>
            </w:r>
            <w:proofErr w:type="spellStart"/>
            <w:r w:rsidRPr="004D4917">
              <w:rPr>
                <w:rFonts w:cstheme="minorHAnsi"/>
                <w:lang w:val="ru-RU"/>
              </w:rPr>
              <w:t>первинній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4D4917">
              <w:rPr>
                <w:rFonts w:cstheme="minorHAnsi"/>
                <w:lang w:val="ru-RU"/>
              </w:rPr>
              <w:t>упаковці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4D4917">
              <w:rPr>
                <w:rFonts w:cstheme="minorHAnsi"/>
                <w:lang w:val="ru-RU"/>
              </w:rPr>
              <w:t>слід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4D4917">
              <w:rPr>
                <w:rFonts w:cstheme="minorHAnsi"/>
                <w:lang w:val="ru-RU"/>
              </w:rPr>
              <w:t>помістити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в </w:t>
            </w:r>
            <w:proofErr w:type="spellStart"/>
            <w:r w:rsidRPr="004D4917">
              <w:rPr>
                <w:rFonts w:cstheme="minorHAnsi"/>
                <w:lang w:val="ru-RU"/>
              </w:rPr>
              <w:t>картонну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коробку. </w:t>
            </w:r>
            <w:proofErr w:type="spellStart"/>
            <w:r w:rsidR="002509FA" w:rsidRPr="004D4917">
              <w:rPr>
                <w:rFonts w:cstheme="minorHAnsi"/>
                <w:lang w:val="ru-RU"/>
              </w:rPr>
              <w:t>Картонні</w:t>
            </w:r>
            <w:proofErr w:type="spellEnd"/>
            <w:r w:rsidR="002509FA" w:rsidRPr="004D4917">
              <w:rPr>
                <w:rFonts w:cstheme="minorHAnsi"/>
                <w:lang w:val="ru-RU"/>
              </w:rPr>
              <w:t xml:space="preserve"> коробки </w:t>
            </w:r>
            <w:proofErr w:type="spellStart"/>
            <w:r w:rsidR="002509FA" w:rsidRPr="004D4917">
              <w:rPr>
                <w:rFonts w:cstheme="minorHAnsi"/>
                <w:lang w:val="ru-RU"/>
              </w:rPr>
              <w:t>повинні</w:t>
            </w:r>
            <w:proofErr w:type="spellEnd"/>
            <w:r w:rsidR="002509FA" w:rsidRPr="004D4917">
              <w:rPr>
                <w:rFonts w:cstheme="minorHAnsi"/>
                <w:lang w:val="ru-RU"/>
              </w:rPr>
              <w:t xml:space="preserve"> бути </w:t>
            </w:r>
            <w:proofErr w:type="spellStart"/>
            <w:r w:rsidR="002509FA" w:rsidRPr="004D4917">
              <w:rPr>
                <w:rFonts w:cstheme="minorHAnsi"/>
                <w:lang w:val="ru-RU"/>
              </w:rPr>
              <w:t>покладені</w:t>
            </w:r>
            <w:proofErr w:type="spellEnd"/>
            <w:r w:rsidR="002509FA" w:rsidRPr="004D4917">
              <w:rPr>
                <w:rFonts w:cstheme="minorHAnsi"/>
                <w:lang w:val="ru-RU"/>
              </w:rPr>
              <w:t xml:space="preserve"> на </w:t>
            </w:r>
            <w:proofErr w:type="spellStart"/>
            <w:r w:rsidR="002509FA" w:rsidRPr="004D4917">
              <w:rPr>
                <w:rFonts w:cstheme="minorHAnsi"/>
                <w:lang w:val="ru-RU"/>
              </w:rPr>
              <w:t>піддони</w:t>
            </w:r>
            <w:proofErr w:type="spellEnd"/>
            <w:r w:rsidR="002509FA" w:rsidRPr="004D4917">
              <w:rPr>
                <w:rFonts w:cstheme="minorHAnsi"/>
                <w:lang w:val="ru-RU"/>
              </w:rPr>
              <w:t xml:space="preserve"> і </w:t>
            </w:r>
            <w:proofErr w:type="spellStart"/>
            <w:r w:rsidR="002509FA" w:rsidRPr="004D4917">
              <w:rPr>
                <w:rFonts w:cstheme="minorHAnsi"/>
                <w:lang w:val="ru-RU"/>
              </w:rPr>
              <w:t>обгорнуті</w:t>
            </w:r>
            <w:proofErr w:type="spellEnd"/>
            <w:r w:rsidR="002509FA" w:rsidRPr="004D4917">
              <w:rPr>
                <w:rFonts w:cstheme="minorHAnsi"/>
                <w:lang w:val="ru-RU"/>
              </w:rPr>
              <w:t xml:space="preserve"> стрейч-</w:t>
            </w:r>
            <w:proofErr w:type="spellStart"/>
            <w:r w:rsidR="002509FA" w:rsidRPr="004D4917">
              <w:rPr>
                <w:rFonts w:cstheme="minorHAnsi"/>
                <w:lang w:val="ru-RU"/>
              </w:rPr>
              <w:t>плівкою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». </w:t>
            </w:r>
            <w:proofErr w:type="spellStart"/>
            <w:r w:rsidRPr="004D4917">
              <w:rPr>
                <w:rFonts w:cstheme="minorHAnsi"/>
                <w:lang w:val="ru-RU"/>
              </w:rPr>
              <w:t>Чи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4D4917">
              <w:rPr>
                <w:rFonts w:cstheme="minorHAnsi"/>
                <w:lang w:val="ru-RU"/>
              </w:rPr>
              <w:t>означає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4D4917">
              <w:rPr>
                <w:rFonts w:cstheme="minorHAnsi"/>
                <w:lang w:val="ru-RU"/>
              </w:rPr>
              <w:t>це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, </w:t>
            </w:r>
            <w:proofErr w:type="spellStart"/>
            <w:r w:rsidRPr="004D4917">
              <w:rPr>
                <w:rFonts w:cstheme="minorHAnsi"/>
                <w:lang w:val="ru-RU"/>
              </w:rPr>
              <w:t>що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4D4917">
              <w:rPr>
                <w:rFonts w:cstheme="minorHAnsi"/>
                <w:lang w:val="ru-RU"/>
              </w:rPr>
              <w:t>кожен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4D4917">
              <w:rPr>
                <w:rFonts w:cstheme="minorHAnsi"/>
                <w:lang w:val="ru-RU"/>
              </w:rPr>
              <w:t>спальний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4D4917">
              <w:rPr>
                <w:rFonts w:cstheme="minorHAnsi"/>
                <w:lang w:val="ru-RU"/>
              </w:rPr>
              <w:t>мішок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повинен бути </w:t>
            </w:r>
            <w:proofErr w:type="spellStart"/>
            <w:r w:rsidRPr="004D4917">
              <w:rPr>
                <w:rFonts w:cstheme="minorHAnsi"/>
                <w:lang w:val="ru-RU"/>
              </w:rPr>
              <w:t>упакований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в </w:t>
            </w:r>
            <w:proofErr w:type="spellStart"/>
            <w:r w:rsidRPr="004D4917">
              <w:rPr>
                <w:rFonts w:cstheme="minorHAnsi"/>
                <w:lang w:val="ru-RU"/>
              </w:rPr>
              <w:t>окрему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4D4917">
              <w:rPr>
                <w:rFonts w:cstheme="minorHAnsi"/>
                <w:lang w:val="ru-RU"/>
              </w:rPr>
              <w:t>картонну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коробку?</w:t>
            </w:r>
          </w:p>
        </w:tc>
        <w:tc>
          <w:tcPr>
            <w:tcW w:w="5528" w:type="dxa"/>
          </w:tcPr>
          <w:p w14:paraId="7A927C11" w14:textId="495BCF4A" w:rsidR="00F97BFC" w:rsidRPr="004D4917" w:rsidRDefault="00247E21" w:rsidP="00644355">
            <w:pPr>
              <w:pStyle w:val="ListParagraph"/>
              <w:ind w:left="65"/>
              <w:rPr>
                <w:rFonts w:cstheme="minorHAnsi"/>
                <w:lang w:val="ru-RU"/>
              </w:rPr>
            </w:pPr>
            <w:r w:rsidRPr="004D4917">
              <w:rPr>
                <w:rFonts w:cstheme="minorHAnsi"/>
                <w:lang w:val="ru-RU"/>
              </w:rPr>
              <w:t xml:space="preserve">Будь ласка, </w:t>
            </w:r>
            <w:proofErr w:type="spellStart"/>
            <w:r w:rsidRPr="004D4917">
              <w:rPr>
                <w:rFonts w:cstheme="minorHAnsi"/>
                <w:lang w:val="ru-RU"/>
              </w:rPr>
              <w:t>зверніться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до </w:t>
            </w:r>
            <w:proofErr w:type="spellStart"/>
            <w:r w:rsidRPr="004D4917">
              <w:rPr>
                <w:rFonts w:cstheme="minorHAnsi"/>
                <w:lang w:val="ru-RU"/>
              </w:rPr>
              <w:t>Додатків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A та B – </w:t>
            </w:r>
            <w:proofErr w:type="spellStart"/>
            <w:r w:rsidRPr="004D4917">
              <w:rPr>
                <w:rFonts w:cstheme="minorHAnsi"/>
                <w:lang w:val="ru-RU"/>
              </w:rPr>
              <w:t>вимоги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до </w:t>
            </w:r>
            <w:proofErr w:type="spellStart"/>
            <w:r w:rsidRPr="004D4917">
              <w:rPr>
                <w:rFonts w:cstheme="minorHAnsi"/>
                <w:lang w:val="ru-RU"/>
              </w:rPr>
              <w:t>пакування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. </w:t>
            </w:r>
            <w:proofErr w:type="spellStart"/>
            <w:r w:rsidRPr="004D4917">
              <w:rPr>
                <w:rFonts w:cstheme="minorHAnsi"/>
                <w:lang w:val="ru-RU"/>
              </w:rPr>
              <w:t>Учасник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т</w:t>
            </w:r>
            <w:r w:rsidR="007E74AF" w:rsidRPr="004D4917">
              <w:rPr>
                <w:rFonts w:cstheme="minorHAnsi"/>
                <w:lang w:val="ru-RU"/>
              </w:rPr>
              <w:t>ендеру</w:t>
            </w:r>
            <w:r w:rsidRPr="004D4917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4D4917">
              <w:rPr>
                <w:rFonts w:cstheme="minorHAnsi"/>
                <w:lang w:val="ru-RU"/>
              </w:rPr>
              <w:t>може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4D4917">
              <w:rPr>
                <w:rFonts w:cstheme="minorHAnsi"/>
                <w:lang w:val="ru-RU"/>
              </w:rPr>
              <w:t>запропонувати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</w:t>
            </w:r>
            <w:r w:rsidR="007E74AF" w:rsidRPr="004D4917">
              <w:rPr>
                <w:rFonts w:cstheme="minorHAnsi"/>
                <w:lang w:val="ru-RU"/>
              </w:rPr>
              <w:t>у</w:t>
            </w:r>
            <w:r w:rsidRPr="004D4917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4D4917">
              <w:rPr>
                <w:rFonts w:cstheme="minorHAnsi"/>
                <w:lang w:val="ru-RU"/>
              </w:rPr>
              <w:t>полі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для </w:t>
            </w:r>
            <w:proofErr w:type="spellStart"/>
            <w:r w:rsidRPr="004D4917">
              <w:rPr>
                <w:rFonts w:cstheme="minorHAnsi"/>
                <w:lang w:val="ru-RU"/>
              </w:rPr>
              <w:t>коментарів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4D4917">
              <w:rPr>
                <w:rFonts w:cstheme="minorHAnsi"/>
                <w:lang w:val="ru-RU"/>
              </w:rPr>
              <w:t>прийнятну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</w:t>
            </w:r>
            <w:proofErr w:type="spellStart"/>
            <w:r w:rsidR="007E74AF" w:rsidRPr="004D4917">
              <w:rPr>
                <w:rFonts w:cstheme="minorHAnsi"/>
                <w:lang w:val="ru-RU"/>
              </w:rPr>
              <w:t>пакувальну</w:t>
            </w:r>
            <w:proofErr w:type="spellEnd"/>
            <w:r w:rsidR="007E74AF" w:rsidRPr="004D4917">
              <w:rPr>
                <w:rFonts w:cstheme="minorHAnsi"/>
                <w:lang w:val="ru-RU"/>
              </w:rPr>
              <w:t xml:space="preserve"> </w:t>
            </w:r>
            <w:proofErr w:type="spellStart"/>
            <w:r w:rsidR="007E74AF" w:rsidRPr="004D4917">
              <w:rPr>
                <w:rFonts w:cstheme="minorHAnsi"/>
                <w:lang w:val="ru-RU"/>
              </w:rPr>
              <w:t>одиницю</w:t>
            </w:r>
            <w:proofErr w:type="spellEnd"/>
            <w:r w:rsidR="007E74AF" w:rsidRPr="004D4917">
              <w:rPr>
                <w:rFonts w:cstheme="minorHAnsi"/>
                <w:lang w:val="ru-RU"/>
              </w:rPr>
              <w:t>.</w:t>
            </w:r>
          </w:p>
        </w:tc>
      </w:tr>
      <w:tr w:rsidR="00F97BFC" w:rsidRPr="004D4917" w14:paraId="485574AC" w14:textId="77777777" w:rsidTr="00BB5293">
        <w:trPr>
          <w:jc w:val="center"/>
        </w:trPr>
        <w:tc>
          <w:tcPr>
            <w:tcW w:w="1242" w:type="dxa"/>
          </w:tcPr>
          <w:p w14:paraId="2BE72CB0" w14:textId="77777777" w:rsidR="00F97BFC" w:rsidRPr="00247E21" w:rsidRDefault="00F97BFC" w:rsidP="00F97BFC">
            <w:pPr>
              <w:pStyle w:val="ListParagraph"/>
              <w:numPr>
                <w:ilvl w:val="0"/>
                <w:numId w:val="23"/>
              </w:numPr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6096" w:type="dxa"/>
          </w:tcPr>
          <w:p w14:paraId="5EAA22E5" w14:textId="0462492C" w:rsidR="00F97BFC" w:rsidRPr="004D4917" w:rsidRDefault="00CF459A" w:rsidP="005506D8">
            <w:pPr>
              <w:rPr>
                <w:rFonts w:cstheme="minorHAnsi"/>
                <w:lang w:val="ru-RU"/>
              </w:rPr>
            </w:pPr>
            <w:proofErr w:type="spellStart"/>
            <w:r w:rsidRPr="004D4917">
              <w:rPr>
                <w:rFonts w:cstheme="minorHAnsi"/>
                <w:lang w:val="ru-RU"/>
              </w:rPr>
              <w:t>Чи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4D4917">
              <w:rPr>
                <w:rFonts w:cstheme="minorHAnsi"/>
                <w:lang w:val="ru-RU"/>
              </w:rPr>
              <w:t>маємо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ми </w:t>
            </w:r>
            <w:proofErr w:type="spellStart"/>
            <w:r w:rsidRPr="004D4917">
              <w:rPr>
                <w:rFonts w:cstheme="minorHAnsi"/>
                <w:lang w:val="ru-RU"/>
              </w:rPr>
              <w:t>надати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всю </w:t>
            </w:r>
            <w:proofErr w:type="spellStart"/>
            <w:r w:rsidRPr="004D4917">
              <w:rPr>
                <w:rFonts w:cstheme="minorHAnsi"/>
                <w:lang w:val="ru-RU"/>
              </w:rPr>
              <w:t>ковдру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як </w:t>
            </w:r>
            <w:proofErr w:type="spellStart"/>
            <w:r w:rsidRPr="004D4917">
              <w:rPr>
                <w:rFonts w:cstheme="minorHAnsi"/>
                <w:lang w:val="ru-RU"/>
              </w:rPr>
              <w:t>зразок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, </w:t>
            </w:r>
            <w:proofErr w:type="spellStart"/>
            <w:r w:rsidRPr="004D4917">
              <w:rPr>
                <w:rFonts w:cstheme="minorHAnsi"/>
                <w:lang w:val="ru-RU"/>
              </w:rPr>
              <w:t>оскільки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ми </w:t>
            </w:r>
            <w:proofErr w:type="spellStart"/>
            <w:r w:rsidRPr="004D4917">
              <w:rPr>
                <w:rFonts w:cstheme="minorHAnsi"/>
                <w:lang w:val="ru-RU"/>
              </w:rPr>
              <w:t>повинні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4D4917">
              <w:rPr>
                <w:rFonts w:cstheme="minorHAnsi"/>
                <w:lang w:val="ru-RU"/>
              </w:rPr>
              <w:t>будемо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4D4917">
              <w:rPr>
                <w:rFonts w:cstheme="minorHAnsi"/>
                <w:lang w:val="ru-RU"/>
              </w:rPr>
              <w:t>виготовити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за </w:t>
            </w:r>
            <w:proofErr w:type="spellStart"/>
            <w:r w:rsidRPr="004D4917">
              <w:rPr>
                <w:rFonts w:cstheme="minorHAnsi"/>
                <w:lang w:val="ru-RU"/>
              </w:rPr>
              <w:t>вашою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4D4917">
              <w:rPr>
                <w:rFonts w:cstheme="minorHAnsi"/>
                <w:lang w:val="ru-RU"/>
              </w:rPr>
              <w:t>специфікацією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4D4917">
              <w:rPr>
                <w:rFonts w:cstheme="minorHAnsi"/>
                <w:lang w:val="ru-RU"/>
              </w:rPr>
              <w:t>мін</w:t>
            </w:r>
            <w:proofErr w:type="spellEnd"/>
            <w:r w:rsidRPr="004D4917">
              <w:rPr>
                <w:rFonts w:cstheme="minorHAnsi"/>
                <w:lang w:val="ru-RU"/>
              </w:rPr>
              <w:t>. 500 г/м2?</w:t>
            </w:r>
          </w:p>
        </w:tc>
        <w:tc>
          <w:tcPr>
            <w:tcW w:w="5528" w:type="dxa"/>
          </w:tcPr>
          <w:p w14:paraId="4009858E" w14:textId="01C079CB" w:rsidR="00F97BFC" w:rsidRPr="004D4917" w:rsidRDefault="008954A1" w:rsidP="00644355">
            <w:pPr>
              <w:pStyle w:val="ListParagraph"/>
              <w:ind w:left="65"/>
              <w:rPr>
                <w:rFonts w:cstheme="minorHAnsi"/>
                <w:lang w:val="ru-RU"/>
              </w:rPr>
            </w:pPr>
            <w:proofErr w:type="spellStart"/>
            <w:r w:rsidRPr="004D4917">
              <w:rPr>
                <w:rFonts w:cstheme="minorHAnsi"/>
                <w:lang w:val="ru-RU"/>
              </w:rPr>
              <w:t>Учасники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т</w:t>
            </w:r>
            <w:proofErr w:type="spellStart"/>
            <w:r w:rsidR="007E74AF" w:rsidRPr="004D4917">
              <w:rPr>
                <w:rFonts w:cstheme="minorHAnsi"/>
                <w:lang w:val="ru-RU"/>
              </w:rPr>
              <w:t>ендеру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4D4917">
              <w:rPr>
                <w:rFonts w:cstheme="minorHAnsi"/>
                <w:lang w:val="ru-RU"/>
              </w:rPr>
              <w:t>можуть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4D4917">
              <w:rPr>
                <w:rFonts w:cstheme="minorHAnsi"/>
                <w:lang w:val="ru-RU"/>
              </w:rPr>
              <w:t>надати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шматок </w:t>
            </w:r>
            <w:proofErr w:type="spellStart"/>
            <w:r w:rsidRPr="004D4917">
              <w:rPr>
                <w:rFonts w:cstheme="minorHAnsi"/>
                <w:lang w:val="ru-RU"/>
              </w:rPr>
              <w:t>ковдри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як </w:t>
            </w:r>
            <w:proofErr w:type="spellStart"/>
            <w:r w:rsidRPr="004D4917">
              <w:rPr>
                <w:rFonts w:cstheme="minorHAnsi"/>
                <w:lang w:val="ru-RU"/>
              </w:rPr>
              <w:t>зразок</w:t>
            </w:r>
            <w:proofErr w:type="spellEnd"/>
            <w:r w:rsidR="007C0212" w:rsidRPr="004D4917">
              <w:rPr>
                <w:rFonts w:cstheme="minorHAnsi"/>
                <w:lang w:val="ru-RU"/>
              </w:rPr>
              <w:t>.</w:t>
            </w:r>
          </w:p>
        </w:tc>
      </w:tr>
      <w:tr w:rsidR="00F97BFC" w:rsidRPr="004D4917" w14:paraId="1E98770B" w14:textId="77777777" w:rsidTr="00BB5293">
        <w:trPr>
          <w:jc w:val="center"/>
        </w:trPr>
        <w:tc>
          <w:tcPr>
            <w:tcW w:w="1242" w:type="dxa"/>
          </w:tcPr>
          <w:p w14:paraId="1219D1C2" w14:textId="77777777" w:rsidR="00F97BFC" w:rsidRPr="005F482E" w:rsidRDefault="00F97BFC" w:rsidP="00F97BFC">
            <w:pPr>
              <w:pStyle w:val="ListParagraph"/>
              <w:numPr>
                <w:ilvl w:val="0"/>
                <w:numId w:val="23"/>
              </w:numPr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6096" w:type="dxa"/>
          </w:tcPr>
          <w:p w14:paraId="0390C71D" w14:textId="1AB21656" w:rsidR="00F97BFC" w:rsidRPr="004D4917" w:rsidRDefault="00256947" w:rsidP="005506D8">
            <w:pPr>
              <w:rPr>
                <w:rFonts w:cstheme="minorHAnsi"/>
                <w:lang w:val="ru-RU"/>
              </w:rPr>
            </w:pPr>
            <w:proofErr w:type="spellStart"/>
            <w:r w:rsidRPr="004D4917">
              <w:rPr>
                <w:rFonts w:cstheme="minorHAnsi"/>
                <w:lang w:val="ru-RU"/>
              </w:rPr>
              <w:t>Чи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4D4917">
              <w:rPr>
                <w:rFonts w:cstheme="minorHAnsi"/>
                <w:lang w:val="ru-RU"/>
              </w:rPr>
              <w:t>повинні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ми </w:t>
            </w:r>
            <w:proofErr w:type="spellStart"/>
            <w:r w:rsidRPr="004D4917">
              <w:rPr>
                <w:rFonts w:cstheme="minorHAnsi"/>
                <w:lang w:val="ru-RU"/>
              </w:rPr>
              <w:t>суворо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4D4917">
              <w:rPr>
                <w:rFonts w:cstheme="minorHAnsi"/>
                <w:lang w:val="ru-RU"/>
              </w:rPr>
              <w:t>дотримуватися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правил </w:t>
            </w:r>
            <w:proofErr w:type="spellStart"/>
            <w:r w:rsidRPr="004D4917">
              <w:rPr>
                <w:rFonts w:cstheme="minorHAnsi"/>
                <w:lang w:val="ru-RU"/>
              </w:rPr>
              <w:t>пакування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, </w:t>
            </w:r>
            <w:proofErr w:type="spellStart"/>
            <w:r w:rsidR="00394437" w:rsidRPr="004D4917">
              <w:rPr>
                <w:rFonts w:cstheme="minorHAnsi"/>
                <w:lang w:val="ru-RU"/>
              </w:rPr>
              <w:t>наприклад</w:t>
            </w:r>
            <w:proofErr w:type="spellEnd"/>
            <w:r w:rsidR="00394437" w:rsidRPr="004D4917">
              <w:rPr>
                <w:rFonts w:cstheme="minorHAnsi"/>
                <w:lang w:val="ru-RU"/>
              </w:rPr>
              <w:t xml:space="preserve">, </w:t>
            </w:r>
            <w:proofErr w:type="spellStart"/>
            <w:r w:rsidR="00394437" w:rsidRPr="004D4917">
              <w:rPr>
                <w:rFonts w:cstheme="minorHAnsi"/>
                <w:lang w:val="ru-RU"/>
              </w:rPr>
              <w:t>ковдри</w:t>
            </w:r>
            <w:proofErr w:type="spellEnd"/>
            <w:r w:rsidR="00394437" w:rsidRPr="004D4917">
              <w:rPr>
                <w:rFonts w:cstheme="minorHAnsi"/>
                <w:lang w:val="ru-RU"/>
              </w:rPr>
              <w:t xml:space="preserve"> по 18 </w:t>
            </w:r>
            <w:proofErr w:type="gramStart"/>
            <w:r w:rsidRPr="004D4917">
              <w:rPr>
                <w:rFonts w:cstheme="minorHAnsi"/>
                <w:lang w:val="ru-RU"/>
              </w:rPr>
              <w:t>од./</w:t>
            </w:r>
            <w:proofErr w:type="gramEnd"/>
            <w:r w:rsidRPr="004D4917">
              <w:rPr>
                <w:rFonts w:cstheme="minorHAnsi"/>
                <w:lang w:val="ru-RU"/>
              </w:rPr>
              <w:t xml:space="preserve">тюк. </w:t>
            </w:r>
            <w:proofErr w:type="spellStart"/>
            <w:r w:rsidRPr="004D4917">
              <w:rPr>
                <w:rFonts w:cstheme="minorHAnsi"/>
                <w:lang w:val="ru-RU"/>
              </w:rPr>
              <w:t>Чи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4D4917">
              <w:rPr>
                <w:rFonts w:cstheme="minorHAnsi"/>
                <w:lang w:val="ru-RU"/>
              </w:rPr>
              <w:t>можемо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ми </w:t>
            </w:r>
            <w:proofErr w:type="spellStart"/>
            <w:r w:rsidRPr="004D4917">
              <w:rPr>
                <w:rFonts w:cstheme="minorHAnsi"/>
                <w:lang w:val="ru-RU"/>
              </w:rPr>
              <w:t>упакувати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10 </w:t>
            </w:r>
            <w:proofErr w:type="gramStart"/>
            <w:r w:rsidRPr="004D4917">
              <w:rPr>
                <w:rFonts w:cstheme="minorHAnsi"/>
                <w:lang w:val="ru-RU"/>
              </w:rPr>
              <w:t>од</w:t>
            </w:r>
            <w:r w:rsidR="00394437" w:rsidRPr="004D4917">
              <w:rPr>
                <w:rFonts w:cstheme="minorHAnsi"/>
                <w:lang w:val="ru-RU"/>
              </w:rPr>
              <w:t>.</w:t>
            </w:r>
            <w:r w:rsidRPr="004D4917">
              <w:rPr>
                <w:rFonts w:cstheme="minorHAnsi"/>
                <w:lang w:val="ru-RU"/>
              </w:rPr>
              <w:t>/</w:t>
            </w:r>
            <w:proofErr w:type="gramEnd"/>
            <w:r w:rsidRPr="004D4917">
              <w:rPr>
                <w:rFonts w:cstheme="minorHAnsi"/>
                <w:lang w:val="ru-RU"/>
              </w:rPr>
              <w:t>тюк?</w:t>
            </w:r>
          </w:p>
        </w:tc>
        <w:tc>
          <w:tcPr>
            <w:tcW w:w="5528" w:type="dxa"/>
          </w:tcPr>
          <w:p w14:paraId="64334986" w14:textId="589F0FEF" w:rsidR="00F97BFC" w:rsidRPr="004D4917" w:rsidRDefault="00582DD4" w:rsidP="00644355">
            <w:pPr>
              <w:pStyle w:val="ListParagraph"/>
              <w:ind w:left="65"/>
              <w:rPr>
                <w:rFonts w:cstheme="minorHAnsi"/>
                <w:lang w:val="ru-RU"/>
              </w:rPr>
            </w:pPr>
            <w:proofErr w:type="spellStart"/>
            <w:r w:rsidRPr="004D4917">
              <w:rPr>
                <w:rFonts w:cstheme="minorHAnsi"/>
                <w:lang w:val="ru-RU"/>
              </w:rPr>
              <w:t>Так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, </w:t>
            </w:r>
            <w:proofErr w:type="spellStart"/>
            <w:r w:rsidRPr="004D4917">
              <w:rPr>
                <w:rFonts w:cstheme="minorHAnsi"/>
                <w:lang w:val="ru-RU"/>
              </w:rPr>
              <w:t>необхідно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4D4917">
              <w:rPr>
                <w:rFonts w:cstheme="minorHAnsi"/>
                <w:lang w:val="ru-RU"/>
              </w:rPr>
              <w:t>дотримуватись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4D4917">
              <w:rPr>
                <w:rFonts w:cstheme="minorHAnsi"/>
                <w:lang w:val="ru-RU"/>
              </w:rPr>
              <w:t>вимог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4D4917">
              <w:rPr>
                <w:rFonts w:cstheme="minorHAnsi"/>
                <w:lang w:val="ru-RU"/>
              </w:rPr>
              <w:t>до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4D4917">
              <w:rPr>
                <w:rFonts w:cstheme="minorHAnsi"/>
                <w:lang w:val="ru-RU"/>
              </w:rPr>
              <w:t>пакування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4D4917">
              <w:rPr>
                <w:rFonts w:cstheme="minorHAnsi"/>
                <w:lang w:val="ru-RU"/>
              </w:rPr>
              <w:t>згідно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4D4917">
              <w:rPr>
                <w:rFonts w:cstheme="minorHAnsi"/>
                <w:lang w:val="ru-RU"/>
              </w:rPr>
              <w:t>тендерної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4D4917">
              <w:rPr>
                <w:rFonts w:cstheme="minorHAnsi"/>
                <w:lang w:val="ru-RU"/>
              </w:rPr>
              <w:t>документації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. </w:t>
            </w:r>
            <w:proofErr w:type="spellStart"/>
            <w:r w:rsidRPr="004D4917">
              <w:rPr>
                <w:rFonts w:cstheme="minorHAnsi"/>
                <w:lang w:val="ru-RU"/>
              </w:rPr>
              <w:t>Якщо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4D4917">
              <w:rPr>
                <w:rFonts w:cstheme="minorHAnsi"/>
                <w:lang w:val="ru-RU"/>
              </w:rPr>
              <w:t>учасники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т</w:t>
            </w:r>
            <w:r w:rsidR="005F482E" w:rsidRPr="004D4917">
              <w:rPr>
                <w:rFonts w:cstheme="minorHAnsi"/>
                <w:lang w:val="ru-RU"/>
              </w:rPr>
              <w:t>ендеру</w:t>
            </w:r>
            <w:r w:rsidRPr="004D4917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4D4917">
              <w:rPr>
                <w:rFonts w:cstheme="minorHAnsi"/>
                <w:lang w:val="ru-RU"/>
              </w:rPr>
              <w:t>мають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4D4917">
              <w:rPr>
                <w:rFonts w:cstheme="minorHAnsi"/>
                <w:lang w:val="ru-RU"/>
              </w:rPr>
              <w:t>кращу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4D4917">
              <w:rPr>
                <w:rFonts w:cstheme="minorHAnsi"/>
                <w:lang w:val="ru-RU"/>
              </w:rPr>
              <w:t>пропозицію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4D4917">
              <w:rPr>
                <w:rFonts w:cstheme="minorHAnsi"/>
                <w:lang w:val="ru-RU"/>
              </w:rPr>
              <w:t>щодо</w:t>
            </w:r>
            <w:proofErr w:type="spellEnd"/>
            <w:r w:rsidRPr="004D4917">
              <w:rPr>
                <w:rFonts w:cstheme="minorHAnsi"/>
                <w:lang w:val="ru-RU"/>
              </w:rPr>
              <w:t xml:space="preserve"> упаковки, будь ласка, </w:t>
            </w:r>
            <w:proofErr w:type="spellStart"/>
            <w:r w:rsidR="005F482E" w:rsidRPr="004D4917">
              <w:rPr>
                <w:rFonts w:cstheme="minorHAnsi"/>
                <w:lang w:val="ru-RU"/>
              </w:rPr>
              <w:t>вкажіть</w:t>
            </w:r>
            <w:proofErr w:type="spellEnd"/>
            <w:r w:rsidR="005F482E" w:rsidRPr="004D4917">
              <w:rPr>
                <w:rFonts w:cstheme="minorHAnsi"/>
                <w:lang w:val="ru-RU"/>
              </w:rPr>
              <w:t xml:space="preserve"> </w:t>
            </w:r>
            <w:proofErr w:type="spellStart"/>
            <w:r w:rsidR="005F482E" w:rsidRPr="004D4917">
              <w:rPr>
                <w:rFonts w:cstheme="minorHAnsi"/>
                <w:lang w:val="ru-RU"/>
              </w:rPr>
              <w:t>її</w:t>
            </w:r>
            <w:proofErr w:type="spellEnd"/>
            <w:r w:rsidR="005F482E" w:rsidRPr="004D4917">
              <w:rPr>
                <w:rFonts w:cstheme="minorHAnsi"/>
                <w:lang w:val="ru-RU"/>
              </w:rPr>
              <w:t xml:space="preserve"> в </w:t>
            </w:r>
            <w:proofErr w:type="spellStart"/>
            <w:r w:rsidR="005F482E" w:rsidRPr="004D4917">
              <w:rPr>
                <w:rFonts w:cstheme="minorHAnsi"/>
                <w:lang w:val="ru-RU"/>
              </w:rPr>
              <w:t>полі</w:t>
            </w:r>
            <w:proofErr w:type="spellEnd"/>
            <w:r w:rsidR="005F482E" w:rsidRPr="004D4917">
              <w:rPr>
                <w:rFonts w:cstheme="minorHAnsi"/>
                <w:lang w:val="ru-RU"/>
              </w:rPr>
              <w:t xml:space="preserve"> </w:t>
            </w:r>
            <w:proofErr w:type="spellStart"/>
            <w:r w:rsidR="005F482E" w:rsidRPr="004D4917">
              <w:rPr>
                <w:rFonts w:cstheme="minorHAnsi"/>
                <w:lang w:val="ru-RU"/>
              </w:rPr>
              <w:t>коментарів</w:t>
            </w:r>
            <w:proofErr w:type="spellEnd"/>
            <w:r w:rsidR="005F482E" w:rsidRPr="004D4917">
              <w:rPr>
                <w:rFonts w:cstheme="minorHAnsi"/>
                <w:lang w:val="ru-RU"/>
              </w:rPr>
              <w:t xml:space="preserve"> </w:t>
            </w:r>
            <w:proofErr w:type="spellStart"/>
            <w:r w:rsidR="005F482E" w:rsidRPr="004D4917">
              <w:rPr>
                <w:rFonts w:cstheme="minorHAnsi"/>
                <w:lang w:val="ru-RU"/>
              </w:rPr>
              <w:t>Додатка</w:t>
            </w:r>
            <w:proofErr w:type="spellEnd"/>
            <w:r w:rsidR="005F482E" w:rsidRPr="004D4917">
              <w:rPr>
                <w:rFonts w:cstheme="minorHAnsi"/>
                <w:lang w:val="ru-RU"/>
              </w:rPr>
              <w:t xml:space="preserve"> B.</w:t>
            </w:r>
          </w:p>
        </w:tc>
      </w:tr>
    </w:tbl>
    <w:p w14:paraId="5026A591" w14:textId="77777777" w:rsidR="006B6700" w:rsidRPr="00582DD4" w:rsidRDefault="006B6700">
      <w:pPr>
        <w:rPr>
          <w:lang w:val="ru-RU"/>
        </w:rPr>
      </w:pPr>
    </w:p>
    <w:sectPr w:rsidR="006B6700" w:rsidRPr="00582DD4" w:rsidSect="00F41AFE">
      <w:headerReference w:type="default" r:id="rId10"/>
      <w:footerReference w:type="default" r:id="rId11"/>
      <w:pgSz w:w="16839" w:h="11907" w:orient="landscape" w:code="9"/>
      <w:pgMar w:top="720" w:right="4043" w:bottom="1242" w:left="40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92533" w14:textId="77777777" w:rsidR="00483C69" w:rsidRDefault="00483C69">
      <w:pPr>
        <w:spacing w:after="0" w:line="240" w:lineRule="auto"/>
      </w:pPr>
      <w:r>
        <w:separator/>
      </w:r>
    </w:p>
  </w:endnote>
  <w:endnote w:type="continuationSeparator" w:id="0">
    <w:p w14:paraId="29C6DF25" w14:textId="77777777" w:rsidR="00483C69" w:rsidRDefault="00483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13101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EFF9E6" w14:textId="77777777" w:rsidR="009E3401" w:rsidRDefault="00F253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ED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852D4C9" w14:textId="77777777" w:rsidR="009E3401" w:rsidRDefault="00483C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5A445" w14:textId="77777777" w:rsidR="00483C69" w:rsidRDefault="00483C69">
      <w:pPr>
        <w:spacing w:after="0" w:line="240" w:lineRule="auto"/>
      </w:pPr>
      <w:r>
        <w:separator/>
      </w:r>
    </w:p>
  </w:footnote>
  <w:footnote w:type="continuationSeparator" w:id="0">
    <w:p w14:paraId="1AD56AA9" w14:textId="77777777" w:rsidR="00483C69" w:rsidRDefault="00483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D2127" w14:textId="77777777" w:rsidR="009E3401" w:rsidRDefault="00483C69">
    <w:pPr>
      <w:pStyle w:val="Header"/>
    </w:pPr>
  </w:p>
  <w:p w14:paraId="0E3DB42E" w14:textId="77777777" w:rsidR="009E3401" w:rsidRDefault="00483C69" w:rsidP="00885DE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51B"/>
    <w:multiLevelType w:val="hybridMultilevel"/>
    <w:tmpl w:val="02FE29D0"/>
    <w:lvl w:ilvl="0" w:tplc="080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" w15:restartNumberingAfterBreak="0">
    <w:nsid w:val="011D5D2D"/>
    <w:multiLevelType w:val="hybridMultilevel"/>
    <w:tmpl w:val="BDFCE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27957"/>
    <w:multiLevelType w:val="hybridMultilevel"/>
    <w:tmpl w:val="AFC82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27A23"/>
    <w:multiLevelType w:val="hybridMultilevel"/>
    <w:tmpl w:val="2A94E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56BDE"/>
    <w:multiLevelType w:val="hybridMultilevel"/>
    <w:tmpl w:val="34DC5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05062"/>
    <w:multiLevelType w:val="hybridMultilevel"/>
    <w:tmpl w:val="93467B52"/>
    <w:lvl w:ilvl="0" w:tplc="06C28C6C">
      <w:start w:val="6"/>
      <w:numFmt w:val="bullet"/>
      <w:lvlText w:val="-"/>
      <w:lvlJc w:val="left"/>
      <w:pPr>
        <w:ind w:left="42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6" w15:restartNumberingAfterBreak="0">
    <w:nsid w:val="129C2ED0"/>
    <w:multiLevelType w:val="hybridMultilevel"/>
    <w:tmpl w:val="15A4B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25E2B"/>
    <w:multiLevelType w:val="multilevel"/>
    <w:tmpl w:val="0409001D"/>
    <w:lvl w:ilvl="0">
      <w:start w:val="1"/>
      <w:numFmt w:val="bullet"/>
      <w:lvlText w:val="•"/>
      <w:lvlJc w:val="left"/>
      <w:pPr>
        <w:ind w:left="360" w:hanging="360"/>
      </w:pPr>
      <w:rPr>
        <w:rFonts w:ascii="Calibri" w:hAnsi="Calibri" w:cs="Times New Roman" w:hint="default"/>
        <w:color w:val="007AC2"/>
        <w:sz w:val="20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color w:val="007AC2"/>
        <w:sz w:val="20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cs="Times New Roman" w:hint="default"/>
        <w:color w:val="007AC2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cs="Times New Roman" w:hint="default"/>
        <w:color w:val="007AC2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cs="Times New Roman" w:hint="default"/>
        <w:color w:val="007AC2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cs="Times New Roman" w:hint="default"/>
        <w:color w:val="007AC2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cs="Times New Roman" w:hint="default"/>
        <w:color w:val="007AC2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cs="Times New Roman" w:hint="default"/>
        <w:color w:val="007AC2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cs="Times New Roman" w:hint="default"/>
        <w:color w:val="007AC2"/>
      </w:rPr>
    </w:lvl>
  </w:abstractNum>
  <w:abstractNum w:abstractNumId="8" w15:restartNumberingAfterBreak="0">
    <w:nsid w:val="33B261C4"/>
    <w:multiLevelType w:val="multilevel"/>
    <w:tmpl w:val="BAEA3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3CA0844"/>
    <w:multiLevelType w:val="hybridMultilevel"/>
    <w:tmpl w:val="BFAEF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65E49"/>
    <w:multiLevelType w:val="hybridMultilevel"/>
    <w:tmpl w:val="BD96C7B6"/>
    <w:lvl w:ilvl="0" w:tplc="301ADFE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B8395E"/>
    <w:multiLevelType w:val="hybridMultilevel"/>
    <w:tmpl w:val="8A38E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86E2F"/>
    <w:multiLevelType w:val="hybridMultilevel"/>
    <w:tmpl w:val="A55C2FD0"/>
    <w:lvl w:ilvl="0" w:tplc="DC8EAC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F2D9A"/>
    <w:multiLevelType w:val="hybridMultilevel"/>
    <w:tmpl w:val="316A13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0747EA"/>
    <w:multiLevelType w:val="hybridMultilevel"/>
    <w:tmpl w:val="896C8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52948"/>
    <w:multiLevelType w:val="hybridMultilevel"/>
    <w:tmpl w:val="B5DC4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A70F8"/>
    <w:multiLevelType w:val="hybridMultilevel"/>
    <w:tmpl w:val="2E10A7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A80177"/>
    <w:multiLevelType w:val="multilevel"/>
    <w:tmpl w:val="C3785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2C6FCE"/>
    <w:multiLevelType w:val="hybridMultilevel"/>
    <w:tmpl w:val="D0DAE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01F12"/>
    <w:multiLevelType w:val="hybridMultilevel"/>
    <w:tmpl w:val="012A0526"/>
    <w:lvl w:ilvl="0" w:tplc="6BB2088A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B2070"/>
    <w:multiLevelType w:val="hybridMultilevel"/>
    <w:tmpl w:val="36E0A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F4B9F"/>
    <w:multiLevelType w:val="hybridMultilevel"/>
    <w:tmpl w:val="9CE6B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780125"/>
    <w:multiLevelType w:val="hybridMultilevel"/>
    <w:tmpl w:val="384AE16C"/>
    <w:lvl w:ilvl="0" w:tplc="504868E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1"/>
  </w:num>
  <w:num w:numId="5">
    <w:abstractNumId w:val="14"/>
  </w:num>
  <w:num w:numId="6">
    <w:abstractNumId w:val="21"/>
  </w:num>
  <w:num w:numId="7">
    <w:abstractNumId w:val="2"/>
  </w:num>
  <w:num w:numId="8">
    <w:abstractNumId w:val="20"/>
  </w:num>
  <w:num w:numId="9">
    <w:abstractNumId w:val="15"/>
  </w:num>
  <w:num w:numId="10">
    <w:abstractNumId w:val="9"/>
  </w:num>
  <w:num w:numId="11">
    <w:abstractNumId w:val="22"/>
  </w:num>
  <w:num w:numId="12">
    <w:abstractNumId w:val="8"/>
  </w:num>
  <w:num w:numId="13">
    <w:abstractNumId w:val="11"/>
  </w:num>
  <w:num w:numId="14">
    <w:abstractNumId w:val="12"/>
  </w:num>
  <w:num w:numId="15">
    <w:abstractNumId w:val="1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4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6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K0NDCxMDcyNTY3trRQ0lEKTi0uzszPAykwNKgFAOSGiOwtAAAA"/>
  </w:docVars>
  <w:rsids>
    <w:rsidRoot w:val="00F41AFE"/>
    <w:rsid w:val="00010E75"/>
    <w:rsid w:val="00011996"/>
    <w:rsid w:val="00026F2B"/>
    <w:rsid w:val="00042E18"/>
    <w:rsid w:val="00045422"/>
    <w:rsid w:val="00056946"/>
    <w:rsid w:val="000627B1"/>
    <w:rsid w:val="000749B5"/>
    <w:rsid w:val="00091C3D"/>
    <w:rsid w:val="000A469D"/>
    <w:rsid w:val="000E05DD"/>
    <w:rsid w:val="0011059E"/>
    <w:rsid w:val="0014738B"/>
    <w:rsid w:val="001707B6"/>
    <w:rsid w:val="001729D1"/>
    <w:rsid w:val="00181019"/>
    <w:rsid w:val="001829B3"/>
    <w:rsid w:val="001862FC"/>
    <w:rsid w:val="001B0C4B"/>
    <w:rsid w:val="001B4E55"/>
    <w:rsid w:val="001C5D1A"/>
    <w:rsid w:val="001C79BF"/>
    <w:rsid w:val="001F4AC6"/>
    <w:rsid w:val="00204489"/>
    <w:rsid w:val="00205DB4"/>
    <w:rsid w:val="0021291A"/>
    <w:rsid w:val="00246D07"/>
    <w:rsid w:val="00247E21"/>
    <w:rsid w:val="002509FA"/>
    <w:rsid w:val="00256947"/>
    <w:rsid w:val="00260224"/>
    <w:rsid w:val="00272E05"/>
    <w:rsid w:val="00280581"/>
    <w:rsid w:val="002B219B"/>
    <w:rsid w:val="002C116F"/>
    <w:rsid w:val="002E6214"/>
    <w:rsid w:val="003119E0"/>
    <w:rsid w:val="00312105"/>
    <w:rsid w:val="003160C0"/>
    <w:rsid w:val="0031614F"/>
    <w:rsid w:val="00316475"/>
    <w:rsid w:val="003353C3"/>
    <w:rsid w:val="00365B1B"/>
    <w:rsid w:val="0038251E"/>
    <w:rsid w:val="003853C3"/>
    <w:rsid w:val="00387F1F"/>
    <w:rsid w:val="00394437"/>
    <w:rsid w:val="00395FF0"/>
    <w:rsid w:val="00401F05"/>
    <w:rsid w:val="00406AB0"/>
    <w:rsid w:val="0041105A"/>
    <w:rsid w:val="004174DB"/>
    <w:rsid w:val="0047484E"/>
    <w:rsid w:val="00483C69"/>
    <w:rsid w:val="004B0858"/>
    <w:rsid w:val="004B4874"/>
    <w:rsid w:val="004B4F9C"/>
    <w:rsid w:val="004D342B"/>
    <w:rsid w:val="004D3533"/>
    <w:rsid w:val="004D4917"/>
    <w:rsid w:val="004D6555"/>
    <w:rsid w:val="004D7C9F"/>
    <w:rsid w:val="004E02B6"/>
    <w:rsid w:val="004E7144"/>
    <w:rsid w:val="004F58C8"/>
    <w:rsid w:val="005021D8"/>
    <w:rsid w:val="00505AA0"/>
    <w:rsid w:val="00506F7D"/>
    <w:rsid w:val="00526030"/>
    <w:rsid w:val="00526876"/>
    <w:rsid w:val="0053363A"/>
    <w:rsid w:val="005506D8"/>
    <w:rsid w:val="0055525B"/>
    <w:rsid w:val="00564DDC"/>
    <w:rsid w:val="0056717C"/>
    <w:rsid w:val="005753DB"/>
    <w:rsid w:val="005758DD"/>
    <w:rsid w:val="00582DD4"/>
    <w:rsid w:val="00596674"/>
    <w:rsid w:val="005A3AFD"/>
    <w:rsid w:val="005D25FC"/>
    <w:rsid w:val="005D3891"/>
    <w:rsid w:val="005D4F42"/>
    <w:rsid w:val="005E32B6"/>
    <w:rsid w:val="005F482E"/>
    <w:rsid w:val="00620EDE"/>
    <w:rsid w:val="0063684F"/>
    <w:rsid w:val="00644355"/>
    <w:rsid w:val="0067749C"/>
    <w:rsid w:val="006933F8"/>
    <w:rsid w:val="006A34D7"/>
    <w:rsid w:val="006A7336"/>
    <w:rsid w:val="006B6700"/>
    <w:rsid w:val="006C7A4F"/>
    <w:rsid w:val="006C7EDE"/>
    <w:rsid w:val="006D62D9"/>
    <w:rsid w:val="00737B74"/>
    <w:rsid w:val="00751BF5"/>
    <w:rsid w:val="00754C47"/>
    <w:rsid w:val="00766F21"/>
    <w:rsid w:val="00784440"/>
    <w:rsid w:val="00786DFE"/>
    <w:rsid w:val="007C0212"/>
    <w:rsid w:val="007C5A48"/>
    <w:rsid w:val="007C6D4A"/>
    <w:rsid w:val="007D327A"/>
    <w:rsid w:val="007E6C09"/>
    <w:rsid w:val="007E74AF"/>
    <w:rsid w:val="00805347"/>
    <w:rsid w:val="008462C4"/>
    <w:rsid w:val="008462C6"/>
    <w:rsid w:val="00871953"/>
    <w:rsid w:val="008726D5"/>
    <w:rsid w:val="00873318"/>
    <w:rsid w:val="0087684E"/>
    <w:rsid w:val="008821A1"/>
    <w:rsid w:val="0088278F"/>
    <w:rsid w:val="008950CE"/>
    <w:rsid w:val="008954A1"/>
    <w:rsid w:val="008A5E05"/>
    <w:rsid w:val="008D3F87"/>
    <w:rsid w:val="008E146F"/>
    <w:rsid w:val="008F5263"/>
    <w:rsid w:val="00914785"/>
    <w:rsid w:val="009242F5"/>
    <w:rsid w:val="00957FEC"/>
    <w:rsid w:val="00966C1B"/>
    <w:rsid w:val="009707F7"/>
    <w:rsid w:val="00994AE3"/>
    <w:rsid w:val="00997625"/>
    <w:rsid w:val="009A72D4"/>
    <w:rsid w:val="009B3D5A"/>
    <w:rsid w:val="009E1FB6"/>
    <w:rsid w:val="009E26A7"/>
    <w:rsid w:val="009E573B"/>
    <w:rsid w:val="00A04F6B"/>
    <w:rsid w:val="00A11D03"/>
    <w:rsid w:val="00A2063D"/>
    <w:rsid w:val="00A274DB"/>
    <w:rsid w:val="00A611DB"/>
    <w:rsid w:val="00A70438"/>
    <w:rsid w:val="00A751D7"/>
    <w:rsid w:val="00A9445F"/>
    <w:rsid w:val="00AA0064"/>
    <w:rsid w:val="00AC36BD"/>
    <w:rsid w:val="00AC4E7E"/>
    <w:rsid w:val="00B0705B"/>
    <w:rsid w:val="00B213D8"/>
    <w:rsid w:val="00B3222E"/>
    <w:rsid w:val="00B33E09"/>
    <w:rsid w:val="00B357F6"/>
    <w:rsid w:val="00B369E9"/>
    <w:rsid w:val="00B568E0"/>
    <w:rsid w:val="00B917C4"/>
    <w:rsid w:val="00BB4299"/>
    <w:rsid w:val="00BB5293"/>
    <w:rsid w:val="00BD09B6"/>
    <w:rsid w:val="00BD6B05"/>
    <w:rsid w:val="00BE496E"/>
    <w:rsid w:val="00BF2167"/>
    <w:rsid w:val="00BF21C4"/>
    <w:rsid w:val="00BF488E"/>
    <w:rsid w:val="00C2321E"/>
    <w:rsid w:val="00C233FD"/>
    <w:rsid w:val="00C23694"/>
    <w:rsid w:val="00C51DED"/>
    <w:rsid w:val="00C52174"/>
    <w:rsid w:val="00C658C7"/>
    <w:rsid w:val="00C87853"/>
    <w:rsid w:val="00C90DF8"/>
    <w:rsid w:val="00C920B2"/>
    <w:rsid w:val="00C95417"/>
    <w:rsid w:val="00CA6ACD"/>
    <w:rsid w:val="00CC4501"/>
    <w:rsid w:val="00CD1066"/>
    <w:rsid w:val="00CD77D4"/>
    <w:rsid w:val="00CE14B7"/>
    <w:rsid w:val="00CF459A"/>
    <w:rsid w:val="00D043A0"/>
    <w:rsid w:val="00D3680C"/>
    <w:rsid w:val="00D56067"/>
    <w:rsid w:val="00D647FD"/>
    <w:rsid w:val="00D65D96"/>
    <w:rsid w:val="00D9113C"/>
    <w:rsid w:val="00DA1199"/>
    <w:rsid w:val="00DA36A0"/>
    <w:rsid w:val="00DA7FAE"/>
    <w:rsid w:val="00DB308E"/>
    <w:rsid w:val="00DF0BC2"/>
    <w:rsid w:val="00E14860"/>
    <w:rsid w:val="00E23946"/>
    <w:rsid w:val="00E616FC"/>
    <w:rsid w:val="00E77A23"/>
    <w:rsid w:val="00EB342E"/>
    <w:rsid w:val="00EC3D91"/>
    <w:rsid w:val="00EC4C0F"/>
    <w:rsid w:val="00EE124F"/>
    <w:rsid w:val="00EF4A39"/>
    <w:rsid w:val="00F072DA"/>
    <w:rsid w:val="00F1106A"/>
    <w:rsid w:val="00F12605"/>
    <w:rsid w:val="00F253AF"/>
    <w:rsid w:val="00F34F86"/>
    <w:rsid w:val="00F41AFE"/>
    <w:rsid w:val="00F53CDE"/>
    <w:rsid w:val="00F9236D"/>
    <w:rsid w:val="00F97BFC"/>
    <w:rsid w:val="00FB1360"/>
    <w:rsid w:val="00FB548E"/>
    <w:rsid w:val="00FB7445"/>
    <w:rsid w:val="00FB7E7D"/>
    <w:rsid w:val="00FC67FD"/>
    <w:rsid w:val="00FD201E"/>
    <w:rsid w:val="00FD6BB0"/>
    <w:rsid w:val="00FE309E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7F50E0"/>
  <w15:chartTrackingRefBased/>
  <w15:docId w15:val="{0BFD93C2-F29B-41D3-AE7E-370131FE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AF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AFE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1A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1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AFE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41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AFE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F41AFE"/>
    <w:rPr>
      <w:b/>
      <w:bCs/>
      <w:smallCaps/>
      <w:color w:val="5B9BD5" w:themeColor="accent1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AFE"/>
    <w:rPr>
      <w:rFonts w:ascii="Segoe UI" w:eastAsiaTheme="minorHAnsi" w:hAnsi="Segoe UI" w:cs="Segoe UI"/>
      <w:sz w:val="18"/>
      <w:szCs w:val="18"/>
      <w:lang w:val="en-US" w:eastAsia="en-US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,Default Paragraph Font Char Char2"/>
    <w:basedOn w:val="Normal"/>
    <w:rsid w:val="004174DB"/>
    <w:pPr>
      <w:spacing w:after="160" w:line="240" w:lineRule="exact"/>
    </w:pPr>
    <w:rPr>
      <w:rFonts w:ascii="Times New Roman" w:eastAsia="Times New Roman" w:hAnsi="Times New Roman" w:cs="Arial"/>
      <w:sz w:val="20"/>
      <w:szCs w:val="20"/>
      <w:lang w:val="en-AU" w:eastAsia="de-CH"/>
    </w:rPr>
  </w:style>
  <w:style w:type="paragraph" w:customStyle="1" w:styleId="Default">
    <w:name w:val="Default"/>
    <w:rsid w:val="005E32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50C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38B"/>
    <w:rPr>
      <w:color w:val="605E5C"/>
      <w:shd w:val="clear" w:color="auto" w:fill="E1DFDD"/>
    </w:rPr>
  </w:style>
  <w:style w:type="character" w:customStyle="1" w:styleId="xfmc1">
    <w:name w:val="xfmc1"/>
    <w:basedOn w:val="DefaultParagraphFont"/>
    <w:rsid w:val="00C23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D04287FC228141BE6DC2E279D316A3" ma:contentTypeVersion="13" ma:contentTypeDescription="Create a new document." ma:contentTypeScope="" ma:versionID="bc45d9c6129179251bd7970466982162">
  <xsd:schema xmlns:xsd="http://www.w3.org/2001/XMLSchema" xmlns:xs="http://www.w3.org/2001/XMLSchema" xmlns:p="http://schemas.microsoft.com/office/2006/metadata/properties" xmlns:ns2="458d262f-0782-4c02-ae99-38d6040ade62" xmlns:ns3="a673553b-e85d-4085-989b-b167054402de" targetNamespace="http://schemas.microsoft.com/office/2006/metadata/properties" ma:root="true" ma:fieldsID="32aa8dfec9fe16b4917d87c900290e58" ns2:_="" ns3:_="">
    <xsd:import namespace="458d262f-0782-4c02-ae99-38d6040ade62"/>
    <xsd:import namespace="a673553b-e85d-4085-989b-b16705440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d262f-0782-4c02-ae99-38d6040ade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3553b-e85d-4085-989b-b16705440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9534BC-B524-4B11-BFB3-8C2874048D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893EA0-8177-46CD-81A3-6A79FA812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d262f-0782-4c02-ae99-38d6040ade62"/>
    <ds:schemaRef ds:uri="a673553b-e85d-4085-989b-b16705440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90D2DF-4828-4EAC-BF1B-9C3C8386EF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Retyi</dc:creator>
  <cp:keywords/>
  <dc:description/>
  <cp:lastModifiedBy>Iuliia Nayda</cp:lastModifiedBy>
  <cp:revision>2</cp:revision>
  <cp:lastPrinted>2022-02-22T13:32:00Z</cp:lastPrinted>
  <dcterms:created xsi:type="dcterms:W3CDTF">2022-02-22T17:23:00Z</dcterms:created>
  <dcterms:modified xsi:type="dcterms:W3CDTF">2022-02-22T17:23:00Z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0x01010085D04287FC228141BE6DC2E279D316A3</vt:lpwstr>
  </property>
</Properties>
</file>