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38A" w:rsidP="00212D71" w:rsidRDefault="007B038A" w14:paraId="7D9E43FA" w14:textId="77777777">
      <w:pPr>
        <w:spacing w:after="0"/>
        <w:rPr>
          <w:rFonts w:cstheme="minorHAnsi"/>
        </w:rPr>
      </w:pPr>
    </w:p>
    <w:p w:rsidR="007B038A" w:rsidP="00212D71" w:rsidRDefault="007B038A" w14:paraId="71B7D77A" w14:textId="77777777">
      <w:pPr>
        <w:spacing w:after="0"/>
        <w:rPr>
          <w:rFonts w:cstheme="minorHAnsi"/>
        </w:rPr>
      </w:pPr>
    </w:p>
    <w:p w:rsidR="007B038A" w:rsidP="00212D71" w:rsidRDefault="007B038A" w14:paraId="02D424F3" w14:textId="77777777">
      <w:pPr>
        <w:spacing w:after="0"/>
        <w:rPr>
          <w:rFonts w:cstheme="minorHAnsi"/>
        </w:rPr>
      </w:pPr>
    </w:p>
    <w:p w:rsidRPr="00212D71" w:rsidR="00120038" w:rsidP="00212D71" w:rsidRDefault="00131E5E" w14:paraId="622F074B" w14:textId="39E44F71">
      <w:pPr>
        <w:spacing w:after="0"/>
        <w:rPr>
          <w:b w:val="1"/>
          <w:bCs w:val="1"/>
          <w:smallCaps w:val="1"/>
          <w:sz w:val="28"/>
          <w:szCs w:val="28"/>
        </w:rPr>
      </w:pPr>
      <w:r w:rsidRPr="7F789FC8" w:rsidR="043FA079">
        <w:rPr>
          <w:b w:val="1"/>
          <w:bCs w:val="1"/>
          <w:smallCaps w:val="1"/>
          <w:sz w:val="28"/>
          <w:szCs w:val="28"/>
        </w:rPr>
        <w:t>Додаток</w:t>
      </w:r>
      <w:r w:rsidRPr="7F789FC8" w:rsidR="043FA079">
        <w:rPr>
          <w:b w:val="1"/>
          <w:bCs w:val="1"/>
          <w:smallCaps w:val="1"/>
          <w:sz w:val="28"/>
          <w:szCs w:val="28"/>
        </w:rPr>
        <w:t xml:space="preserve"> B1</w:t>
      </w:r>
      <w:r w:rsidRPr="7F789FC8" w:rsidR="00131E5E">
        <w:rPr>
          <w:b w:val="1"/>
          <w:bCs w:val="1"/>
          <w:smallCaps w:val="1"/>
          <w:sz w:val="28"/>
          <w:szCs w:val="28"/>
        </w:rPr>
        <w:t>.</w:t>
      </w:r>
      <w:r w:rsidRPr="7F789FC8" w:rsidR="004A54B6">
        <w:rPr>
          <w:b w:val="1"/>
          <w:bCs w:val="1"/>
          <w:smallCaps w:val="1"/>
          <w:sz w:val="28"/>
          <w:szCs w:val="28"/>
        </w:rPr>
        <w:t xml:space="preserve"> </w:t>
      </w:r>
      <w:r w:rsidRPr="7F789FC8" w:rsidR="00401E45">
        <w:rPr>
          <w:b w:val="1"/>
          <w:bCs w:val="1"/>
          <w:smallCaps w:val="1"/>
          <w:sz w:val="28"/>
          <w:szCs w:val="28"/>
        </w:rPr>
        <w:t>Форма</w:t>
      </w:r>
      <w:r w:rsidRPr="7F789FC8" w:rsidR="00401E45">
        <w:rPr>
          <w:b w:val="1"/>
          <w:bCs w:val="1"/>
          <w:smallCaps w:val="1"/>
          <w:sz w:val="28"/>
          <w:szCs w:val="28"/>
        </w:rPr>
        <w:t xml:space="preserve"> </w:t>
      </w:r>
      <w:r w:rsidRPr="7F789FC8" w:rsidR="00401E45">
        <w:rPr>
          <w:b w:val="1"/>
          <w:bCs w:val="1"/>
          <w:smallCaps w:val="1"/>
          <w:sz w:val="28"/>
          <w:szCs w:val="28"/>
        </w:rPr>
        <w:t>пропозиції</w:t>
      </w:r>
      <w:r w:rsidRPr="7F789FC8" w:rsidR="00401E45">
        <w:rPr>
          <w:b w:val="1"/>
          <w:bCs w:val="1"/>
          <w:smallCaps w:val="1"/>
          <w:sz w:val="28"/>
          <w:szCs w:val="28"/>
        </w:rPr>
        <w:t xml:space="preserve"> матеріалів</w:t>
      </w:r>
    </w:p>
    <w:p w:rsidR="00C51024" w:rsidP="00A0726C" w:rsidRDefault="00C51024" w14:paraId="315C359A" w14:textId="5E051410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004725AA" w14:textId="3B698527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790375AB" w14:textId="14C62599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109D1775" w14:textId="759991CF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1F7B95C8" w14:textId="632DDC91">
      <w:pPr>
        <w:spacing w:after="0" w:line="240" w:lineRule="auto"/>
        <w:rPr>
          <w:sz w:val="6"/>
          <w:szCs w:val="6"/>
        </w:rPr>
      </w:pPr>
    </w:p>
    <w:p w:rsidR="004A54B6" w:rsidP="00A0726C" w:rsidRDefault="004A54B6" w14:paraId="71738861" w14:textId="7843EC0B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1805"/>
        <w:gridCol w:w="1466"/>
        <w:gridCol w:w="950"/>
        <w:gridCol w:w="1142"/>
        <w:gridCol w:w="1542"/>
        <w:gridCol w:w="1141"/>
        <w:gridCol w:w="1596"/>
      </w:tblGrid>
      <w:tr w:rsidRPr="00A173AA" w:rsidR="004A54B6" w:rsidTr="5A990363" w14:paraId="566FF3C5" w14:textId="77777777">
        <w:tc>
          <w:tcPr>
            <w:tcW w:w="580" w:type="dxa"/>
          </w:tcPr>
          <w:p w:rsidRPr="00BE71C9" w:rsidR="004A54B6" w:rsidP="00D913FE" w:rsidRDefault="004A54B6" w14:paraId="40F1A36A" w14:textId="7777777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21" w:type="dxa"/>
          </w:tcPr>
          <w:p w:rsidRPr="002E5451" w:rsidR="004A54B6" w:rsidP="5A990363" w:rsidRDefault="002E5451" w14:paraId="1116F5F9" w14:textId="75E1E53E">
            <w:pPr>
              <w:rPr>
                <w:b/>
                <w:bCs/>
                <w:lang w:val="ru-UA"/>
              </w:rPr>
            </w:pPr>
            <w:r w:rsidRPr="002E5451">
              <w:rPr>
                <w:b/>
                <w:bCs/>
              </w:rPr>
              <w:t>Назва</w:t>
            </w:r>
          </w:p>
        </w:tc>
        <w:tc>
          <w:tcPr>
            <w:tcW w:w="1580" w:type="dxa"/>
          </w:tcPr>
          <w:p w:rsidRPr="00BE71C9" w:rsidR="004A54B6" w:rsidP="00D913FE" w:rsidRDefault="004F4694" w14:paraId="38E70A7A" w14:textId="6C7E28A8">
            <w:pPr>
              <w:rPr>
                <w:b/>
              </w:rPr>
            </w:pPr>
            <w:r w:rsidRPr="004F4694">
              <w:rPr>
                <w:b/>
              </w:rPr>
              <w:t>Виробник / торгова марка</w:t>
            </w:r>
          </w:p>
        </w:tc>
        <w:tc>
          <w:tcPr>
            <w:tcW w:w="969" w:type="dxa"/>
          </w:tcPr>
          <w:p w:rsidRPr="00BE71C9" w:rsidR="004A54B6" w:rsidP="00D913FE" w:rsidRDefault="004F4694" w14:paraId="1289CCEE" w14:textId="76AEB426">
            <w:pPr>
              <w:rPr>
                <w:b/>
              </w:rPr>
            </w:pPr>
            <w:r w:rsidRPr="004F4694">
              <w:rPr>
                <w:b/>
              </w:rPr>
              <w:t>Номер моделі</w:t>
            </w:r>
          </w:p>
        </w:tc>
        <w:tc>
          <w:tcPr>
            <w:tcW w:w="1217" w:type="dxa"/>
          </w:tcPr>
          <w:p w:rsidRPr="00BE71C9" w:rsidR="004A54B6" w:rsidP="00D913FE" w:rsidRDefault="00491B1C" w14:paraId="4B877B6F" w14:textId="205300B7">
            <w:pPr>
              <w:rPr>
                <w:b/>
              </w:rPr>
            </w:pPr>
            <w:r w:rsidRPr="00491B1C">
              <w:rPr>
                <w:b/>
              </w:rPr>
              <w:t>Роки гарантії</w:t>
            </w:r>
          </w:p>
        </w:tc>
        <w:tc>
          <w:tcPr>
            <w:tcW w:w="876" w:type="dxa"/>
          </w:tcPr>
          <w:p w:rsidRPr="00BE71C9" w:rsidR="004A54B6" w:rsidP="00D913FE" w:rsidRDefault="002D56E8" w14:paraId="27973B46" w14:textId="6B70FAC3">
            <w:pPr>
              <w:rPr>
                <w:b/>
              </w:rPr>
            </w:pPr>
            <w:r w:rsidRPr="002D56E8">
              <w:rPr>
                <w:b/>
              </w:rPr>
              <w:t>Енергетичний клас</w:t>
            </w:r>
          </w:p>
        </w:tc>
        <w:tc>
          <w:tcPr>
            <w:tcW w:w="1075" w:type="dxa"/>
          </w:tcPr>
          <w:p w:rsidRPr="00BE71C9" w:rsidR="004A54B6" w:rsidP="00D913FE" w:rsidRDefault="002D56E8" w14:paraId="6FC9C01F" w14:textId="43066C1B">
            <w:pPr>
              <w:rPr>
                <w:b/>
              </w:rPr>
            </w:pPr>
            <w:r w:rsidRPr="002D56E8">
              <w:rPr>
                <w:b/>
              </w:rPr>
              <w:t>Зроблено в країні</w:t>
            </w:r>
          </w:p>
        </w:tc>
        <w:tc>
          <w:tcPr>
            <w:tcW w:w="1698" w:type="dxa"/>
          </w:tcPr>
          <w:p w:rsidRPr="00A173AA" w:rsidR="00A173AA" w:rsidP="00A173AA" w:rsidRDefault="00A173AA" w14:paraId="4DA91596" w14:textId="77777777">
            <w:pPr>
              <w:rPr>
                <w:b/>
                <w:lang w:val="ru-RU"/>
              </w:rPr>
            </w:pPr>
            <w:r w:rsidRPr="00A173AA">
              <w:rPr>
                <w:b/>
                <w:lang w:val="ru-RU"/>
              </w:rPr>
              <w:t>брошури/</w:t>
            </w:r>
          </w:p>
          <w:p w:rsidRPr="00A173AA" w:rsidR="00A173AA" w:rsidP="00A173AA" w:rsidRDefault="00A173AA" w14:paraId="6AAE09DC" w14:textId="77777777">
            <w:pPr>
              <w:rPr>
                <w:b/>
                <w:lang w:val="ru-RU"/>
              </w:rPr>
            </w:pPr>
            <w:r w:rsidRPr="00A173AA">
              <w:rPr>
                <w:b/>
                <w:lang w:val="ru-RU"/>
              </w:rPr>
              <w:t xml:space="preserve">каталоги (додаються </w:t>
            </w:r>
          </w:p>
          <w:p w:rsidRPr="00A173AA" w:rsidR="004A54B6" w:rsidP="00A173AA" w:rsidRDefault="00A173AA" w14:paraId="40715252" w14:textId="31BD2C1E">
            <w:pPr>
              <w:rPr>
                <w:b/>
                <w:lang w:val="ru-RU"/>
              </w:rPr>
            </w:pPr>
            <w:r w:rsidRPr="00A173AA">
              <w:rPr>
                <w:b/>
                <w:lang w:val="ru-RU"/>
              </w:rPr>
              <w:t>"так" або "ні")</w:t>
            </w:r>
          </w:p>
        </w:tc>
      </w:tr>
      <w:tr w:rsidR="004A54B6" w:rsidTr="5A990363" w14:paraId="25DC9AD9" w14:textId="77777777">
        <w:tc>
          <w:tcPr>
            <w:tcW w:w="580" w:type="dxa"/>
          </w:tcPr>
          <w:p w:rsidRPr="00BE71C9" w:rsidR="004A54B6" w:rsidP="00D913FE" w:rsidRDefault="004A54B6" w14:paraId="1FE7C08F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</w:t>
            </w:r>
          </w:p>
        </w:tc>
        <w:tc>
          <w:tcPr>
            <w:tcW w:w="1021" w:type="dxa"/>
          </w:tcPr>
          <w:p w:rsidRPr="00BE71C9" w:rsidR="004A54B6" w:rsidP="00D913FE" w:rsidRDefault="00A173AA" w14:paraId="18D2E852" w14:textId="4CBED091">
            <w:r w:rsidRPr="00A173AA">
              <w:rPr>
                <w:rStyle w:val="normaltextrun"/>
                <w:rFonts w:ascii="Calibri" w:hAnsi="Calibri"/>
                <w:shd w:val="clear" w:color="auto" w:fill="FFFFFF"/>
              </w:rPr>
              <w:t>Кухонний гарнітур</w:t>
            </w:r>
          </w:p>
        </w:tc>
        <w:tc>
          <w:tcPr>
            <w:tcW w:w="1580" w:type="dxa"/>
          </w:tcPr>
          <w:p w:rsidR="004A54B6" w:rsidP="00D913FE" w:rsidRDefault="004A54B6" w14:paraId="6E27585E" w14:textId="77777777"/>
        </w:tc>
        <w:tc>
          <w:tcPr>
            <w:tcW w:w="969" w:type="dxa"/>
          </w:tcPr>
          <w:p w:rsidR="004A54B6" w:rsidP="00D913FE" w:rsidRDefault="004A54B6" w14:paraId="76761265" w14:textId="77777777"/>
        </w:tc>
        <w:tc>
          <w:tcPr>
            <w:tcW w:w="1217" w:type="dxa"/>
          </w:tcPr>
          <w:p w:rsidR="004A54B6" w:rsidP="00D913FE" w:rsidRDefault="004A54B6" w14:paraId="2AAC9D76" w14:textId="77777777"/>
        </w:tc>
        <w:tc>
          <w:tcPr>
            <w:tcW w:w="876" w:type="dxa"/>
          </w:tcPr>
          <w:p w:rsidR="004A54B6" w:rsidP="00D913FE" w:rsidRDefault="004A54B6" w14:paraId="3B217994" w14:textId="77777777"/>
        </w:tc>
        <w:tc>
          <w:tcPr>
            <w:tcW w:w="1075" w:type="dxa"/>
          </w:tcPr>
          <w:p w:rsidR="004A54B6" w:rsidP="00D913FE" w:rsidRDefault="004A54B6" w14:paraId="0E420812" w14:textId="77777777"/>
        </w:tc>
        <w:tc>
          <w:tcPr>
            <w:tcW w:w="1698" w:type="dxa"/>
          </w:tcPr>
          <w:p w:rsidR="004A54B6" w:rsidP="00D913FE" w:rsidRDefault="004A54B6" w14:paraId="163C6432" w14:textId="77777777"/>
        </w:tc>
      </w:tr>
      <w:tr w:rsidR="004A54B6" w:rsidTr="5A990363" w14:paraId="3E785080" w14:textId="77777777">
        <w:tc>
          <w:tcPr>
            <w:tcW w:w="580" w:type="dxa"/>
          </w:tcPr>
          <w:p w:rsidRPr="00BE71C9" w:rsidR="004A54B6" w:rsidP="00D913FE" w:rsidRDefault="004A54B6" w14:paraId="1B2D31A7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2</w:t>
            </w:r>
          </w:p>
        </w:tc>
        <w:tc>
          <w:tcPr>
            <w:tcW w:w="1021" w:type="dxa"/>
          </w:tcPr>
          <w:p w:rsidRPr="00BE71C9" w:rsidR="004A54B6" w:rsidP="00D913FE" w:rsidRDefault="00A173AA" w14:paraId="2FD69DB3" w14:textId="7F660B4E">
            <w:r w:rsidRPr="00A173AA">
              <w:rPr>
                <w:rStyle w:val="normaltextrun"/>
                <w:rFonts w:ascii="Calibri" w:hAnsi="Calibri"/>
                <w:bCs/>
                <w:shd w:val="clear" w:color="auto" w:fill="FFFFFF"/>
              </w:rPr>
              <w:t>Холодильник</w:t>
            </w:r>
          </w:p>
        </w:tc>
        <w:tc>
          <w:tcPr>
            <w:tcW w:w="1580" w:type="dxa"/>
          </w:tcPr>
          <w:p w:rsidR="004A54B6" w:rsidP="00D913FE" w:rsidRDefault="004A54B6" w14:paraId="576CA12F" w14:textId="77777777"/>
        </w:tc>
        <w:tc>
          <w:tcPr>
            <w:tcW w:w="969" w:type="dxa"/>
          </w:tcPr>
          <w:p w:rsidR="004A54B6" w:rsidP="00D913FE" w:rsidRDefault="004A54B6" w14:paraId="7D707B03" w14:textId="77777777"/>
        </w:tc>
        <w:tc>
          <w:tcPr>
            <w:tcW w:w="1217" w:type="dxa"/>
          </w:tcPr>
          <w:p w:rsidR="004A54B6" w:rsidP="00D913FE" w:rsidRDefault="004A54B6" w14:paraId="5F2C145B" w14:textId="77777777"/>
        </w:tc>
        <w:tc>
          <w:tcPr>
            <w:tcW w:w="876" w:type="dxa"/>
          </w:tcPr>
          <w:p w:rsidR="004A54B6" w:rsidP="00D913FE" w:rsidRDefault="004A54B6" w14:paraId="3915C10C" w14:textId="77777777"/>
        </w:tc>
        <w:tc>
          <w:tcPr>
            <w:tcW w:w="1075" w:type="dxa"/>
          </w:tcPr>
          <w:p w:rsidR="004A54B6" w:rsidP="00D913FE" w:rsidRDefault="004A54B6" w14:paraId="129BC8F9" w14:textId="77777777"/>
        </w:tc>
        <w:tc>
          <w:tcPr>
            <w:tcW w:w="1698" w:type="dxa"/>
          </w:tcPr>
          <w:p w:rsidR="004A54B6" w:rsidP="00D913FE" w:rsidRDefault="004A54B6" w14:paraId="7D79A33D" w14:textId="77777777"/>
        </w:tc>
      </w:tr>
      <w:tr w:rsidR="004A54B6" w:rsidTr="5A990363" w14:paraId="2E1F039F" w14:textId="77777777">
        <w:tc>
          <w:tcPr>
            <w:tcW w:w="580" w:type="dxa"/>
          </w:tcPr>
          <w:p w:rsidRPr="00BE71C9" w:rsidR="004A54B6" w:rsidP="00D913FE" w:rsidRDefault="004A54B6" w14:paraId="28B5035C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3</w:t>
            </w:r>
          </w:p>
        </w:tc>
        <w:tc>
          <w:tcPr>
            <w:tcW w:w="1021" w:type="dxa"/>
          </w:tcPr>
          <w:p w:rsidRPr="00BE71C9" w:rsidR="004A54B6" w:rsidP="00D913FE" w:rsidRDefault="00374C57" w14:paraId="434EB77D" w14:textId="51DE1BD2">
            <w:r w:rsidRPr="00374C57">
              <w:rPr>
                <w:rStyle w:val="normaltextrun"/>
                <w:rFonts w:ascii="Calibri" w:hAnsi="Calibri"/>
                <w:shd w:val="clear" w:color="auto" w:fill="FFFFFF"/>
              </w:rPr>
              <w:t>Кухонна плита</w:t>
            </w:r>
          </w:p>
        </w:tc>
        <w:tc>
          <w:tcPr>
            <w:tcW w:w="1580" w:type="dxa"/>
          </w:tcPr>
          <w:p w:rsidR="004A54B6" w:rsidP="00D913FE" w:rsidRDefault="004A54B6" w14:paraId="3DE212CC" w14:textId="77777777"/>
        </w:tc>
        <w:tc>
          <w:tcPr>
            <w:tcW w:w="969" w:type="dxa"/>
          </w:tcPr>
          <w:p w:rsidR="004A54B6" w:rsidP="00D913FE" w:rsidRDefault="004A54B6" w14:paraId="24F7F487" w14:textId="77777777"/>
        </w:tc>
        <w:tc>
          <w:tcPr>
            <w:tcW w:w="1217" w:type="dxa"/>
          </w:tcPr>
          <w:p w:rsidR="004A54B6" w:rsidP="00D913FE" w:rsidRDefault="004A54B6" w14:paraId="576C9F68" w14:textId="77777777"/>
        </w:tc>
        <w:tc>
          <w:tcPr>
            <w:tcW w:w="876" w:type="dxa"/>
          </w:tcPr>
          <w:p w:rsidR="004A54B6" w:rsidP="00D913FE" w:rsidRDefault="004A54B6" w14:paraId="7D2C33BE" w14:textId="77777777"/>
        </w:tc>
        <w:tc>
          <w:tcPr>
            <w:tcW w:w="1075" w:type="dxa"/>
          </w:tcPr>
          <w:p w:rsidR="004A54B6" w:rsidP="00D913FE" w:rsidRDefault="004A54B6" w14:paraId="23C9ED7F" w14:textId="77777777"/>
        </w:tc>
        <w:tc>
          <w:tcPr>
            <w:tcW w:w="1698" w:type="dxa"/>
          </w:tcPr>
          <w:p w:rsidR="004A54B6" w:rsidP="00D913FE" w:rsidRDefault="004A54B6" w14:paraId="14A8E327" w14:textId="77777777"/>
        </w:tc>
      </w:tr>
      <w:tr w:rsidR="004A54B6" w:rsidTr="5A990363" w14:paraId="3AFE8532" w14:textId="77777777">
        <w:tc>
          <w:tcPr>
            <w:tcW w:w="580" w:type="dxa"/>
          </w:tcPr>
          <w:p w:rsidRPr="00BE71C9" w:rsidR="004A54B6" w:rsidP="00D913FE" w:rsidRDefault="004A54B6" w14:paraId="76DAA3EE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4</w:t>
            </w:r>
          </w:p>
        </w:tc>
        <w:tc>
          <w:tcPr>
            <w:tcW w:w="1021" w:type="dxa"/>
          </w:tcPr>
          <w:p w:rsidRPr="00BE71C9" w:rsidR="004A54B6" w:rsidP="00D913FE" w:rsidRDefault="00374C57" w14:paraId="3CCFD201" w14:textId="5D1CB93B">
            <w:r w:rsidRPr="00374C57">
              <w:rPr>
                <w:rStyle w:val="normaltextrun"/>
                <w:rFonts w:ascii="Calibri" w:hAnsi="Calibri"/>
                <w:shd w:val="clear" w:color="auto" w:fill="FFFFFF"/>
              </w:rPr>
              <w:t>Електричний чайник</w:t>
            </w:r>
          </w:p>
        </w:tc>
        <w:tc>
          <w:tcPr>
            <w:tcW w:w="1580" w:type="dxa"/>
          </w:tcPr>
          <w:p w:rsidR="004A54B6" w:rsidP="00D913FE" w:rsidRDefault="004A54B6" w14:paraId="0BB8439D" w14:textId="77777777"/>
        </w:tc>
        <w:tc>
          <w:tcPr>
            <w:tcW w:w="969" w:type="dxa"/>
          </w:tcPr>
          <w:p w:rsidR="004A54B6" w:rsidP="00D913FE" w:rsidRDefault="004A54B6" w14:paraId="370689F2" w14:textId="77777777"/>
        </w:tc>
        <w:tc>
          <w:tcPr>
            <w:tcW w:w="1217" w:type="dxa"/>
          </w:tcPr>
          <w:p w:rsidR="004A54B6" w:rsidP="00D913FE" w:rsidRDefault="004A54B6" w14:paraId="10E6CD54" w14:textId="77777777"/>
        </w:tc>
        <w:tc>
          <w:tcPr>
            <w:tcW w:w="876" w:type="dxa"/>
          </w:tcPr>
          <w:p w:rsidR="004A54B6" w:rsidP="00D913FE" w:rsidRDefault="004A54B6" w14:paraId="015FBCC7" w14:textId="77777777"/>
        </w:tc>
        <w:tc>
          <w:tcPr>
            <w:tcW w:w="1075" w:type="dxa"/>
          </w:tcPr>
          <w:p w:rsidR="004A54B6" w:rsidP="00D913FE" w:rsidRDefault="004A54B6" w14:paraId="50D9C6AE" w14:textId="77777777"/>
        </w:tc>
        <w:tc>
          <w:tcPr>
            <w:tcW w:w="1698" w:type="dxa"/>
          </w:tcPr>
          <w:p w:rsidR="004A54B6" w:rsidP="00D913FE" w:rsidRDefault="004A54B6" w14:paraId="4DA7D761" w14:textId="77777777"/>
        </w:tc>
      </w:tr>
      <w:tr w:rsidR="004A54B6" w:rsidTr="5A990363" w14:paraId="1F8360D0" w14:textId="77777777">
        <w:tc>
          <w:tcPr>
            <w:tcW w:w="580" w:type="dxa"/>
          </w:tcPr>
          <w:p w:rsidRPr="00BE71C9" w:rsidR="004A54B6" w:rsidP="00D913FE" w:rsidRDefault="004A54B6" w14:paraId="5148AAA7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  <w:t>5</w:t>
            </w:r>
          </w:p>
        </w:tc>
        <w:tc>
          <w:tcPr>
            <w:tcW w:w="1021" w:type="dxa"/>
          </w:tcPr>
          <w:p w:rsidRPr="00BE71C9" w:rsidR="004A54B6" w:rsidP="00D913FE" w:rsidRDefault="00374C57" w14:paraId="6BC79A30" w14:textId="766D6ED9">
            <w:r w:rsidRPr="00374C57">
              <w:rPr>
                <w:rStyle w:val="normaltextrun"/>
                <w:rFonts w:ascii="Calibri" w:hAnsi="Calibri"/>
                <w:bCs/>
                <w:shd w:val="clear" w:color="auto" w:fill="FFFFFF"/>
                <w:lang w:val="fr-FR"/>
              </w:rPr>
              <w:t>Обідній стіл</w:t>
            </w:r>
          </w:p>
        </w:tc>
        <w:tc>
          <w:tcPr>
            <w:tcW w:w="1580" w:type="dxa"/>
          </w:tcPr>
          <w:p w:rsidR="004A54B6" w:rsidP="00D913FE" w:rsidRDefault="004A54B6" w14:paraId="63731540" w14:textId="77777777"/>
        </w:tc>
        <w:tc>
          <w:tcPr>
            <w:tcW w:w="969" w:type="dxa"/>
          </w:tcPr>
          <w:p w:rsidR="004A54B6" w:rsidP="00D913FE" w:rsidRDefault="004A54B6" w14:paraId="51033528" w14:textId="77777777"/>
        </w:tc>
        <w:tc>
          <w:tcPr>
            <w:tcW w:w="1217" w:type="dxa"/>
          </w:tcPr>
          <w:p w:rsidR="004A54B6" w:rsidP="00D913FE" w:rsidRDefault="004A54B6" w14:paraId="031B1182" w14:textId="77777777"/>
        </w:tc>
        <w:tc>
          <w:tcPr>
            <w:tcW w:w="876" w:type="dxa"/>
          </w:tcPr>
          <w:p w:rsidR="004A54B6" w:rsidP="00D913FE" w:rsidRDefault="004A54B6" w14:paraId="407B50C3" w14:textId="77777777"/>
        </w:tc>
        <w:tc>
          <w:tcPr>
            <w:tcW w:w="1075" w:type="dxa"/>
          </w:tcPr>
          <w:p w:rsidR="004A54B6" w:rsidP="00D913FE" w:rsidRDefault="004A54B6" w14:paraId="55D62CF2" w14:textId="77777777"/>
        </w:tc>
        <w:tc>
          <w:tcPr>
            <w:tcW w:w="1698" w:type="dxa"/>
          </w:tcPr>
          <w:p w:rsidR="004A54B6" w:rsidP="00D913FE" w:rsidRDefault="004A54B6" w14:paraId="1487242C" w14:textId="77777777"/>
        </w:tc>
      </w:tr>
      <w:tr w:rsidR="004A54B6" w:rsidTr="5A990363" w14:paraId="7E3ECBBD" w14:textId="77777777">
        <w:tc>
          <w:tcPr>
            <w:tcW w:w="580" w:type="dxa"/>
          </w:tcPr>
          <w:p w:rsidRPr="00BE71C9" w:rsidR="004A54B6" w:rsidP="00D913FE" w:rsidRDefault="004A54B6" w14:paraId="0E25C137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6</w:t>
            </w:r>
          </w:p>
        </w:tc>
        <w:tc>
          <w:tcPr>
            <w:tcW w:w="1021" w:type="dxa"/>
          </w:tcPr>
          <w:p w:rsidRPr="00BE71C9" w:rsidR="004A54B6" w:rsidP="00D913FE" w:rsidRDefault="008A5C14" w14:paraId="5972108E" w14:textId="5672A5BE">
            <w:r w:rsidRPr="008A5C14">
              <w:rPr>
                <w:rStyle w:val="normaltextrun"/>
                <w:rFonts w:ascii="Calibri" w:hAnsi="Calibri"/>
                <w:bCs/>
                <w:shd w:val="clear" w:color="auto" w:fill="FFFFFF"/>
              </w:rPr>
              <w:t>Стілець</w:t>
            </w:r>
          </w:p>
        </w:tc>
        <w:tc>
          <w:tcPr>
            <w:tcW w:w="1580" w:type="dxa"/>
          </w:tcPr>
          <w:p w:rsidR="004A54B6" w:rsidP="00D913FE" w:rsidRDefault="004A54B6" w14:paraId="07F1EC8F" w14:textId="77777777"/>
        </w:tc>
        <w:tc>
          <w:tcPr>
            <w:tcW w:w="969" w:type="dxa"/>
          </w:tcPr>
          <w:p w:rsidR="004A54B6" w:rsidP="00D913FE" w:rsidRDefault="004A54B6" w14:paraId="670CDCAC" w14:textId="77777777"/>
        </w:tc>
        <w:tc>
          <w:tcPr>
            <w:tcW w:w="1217" w:type="dxa"/>
          </w:tcPr>
          <w:p w:rsidR="004A54B6" w:rsidP="00D913FE" w:rsidRDefault="004A54B6" w14:paraId="737AB18F" w14:textId="77777777"/>
        </w:tc>
        <w:tc>
          <w:tcPr>
            <w:tcW w:w="876" w:type="dxa"/>
          </w:tcPr>
          <w:p w:rsidR="004A54B6" w:rsidP="00D913FE" w:rsidRDefault="004A54B6" w14:paraId="44FABD8D" w14:textId="77777777"/>
        </w:tc>
        <w:tc>
          <w:tcPr>
            <w:tcW w:w="1075" w:type="dxa"/>
          </w:tcPr>
          <w:p w:rsidR="004A54B6" w:rsidP="00D913FE" w:rsidRDefault="004A54B6" w14:paraId="624694C6" w14:textId="77777777"/>
        </w:tc>
        <w:tc>
          <w:tcPr>
            <w:tcW w:w="1698" w:type="dxa"/>
          </w:tcPr>
          <w:p w:rsidR="004A54B6" w:rsidP="00D913FE" w:rsidRDefault="004A54B6" w14:paraId="48C665DE" w14:textId="77777777"/>
        </w:tc>
      </w:tr>
      <w:tr w:rsidR="004A54B6" w:rsidTr="5A990363" w14:paraId="687356D4" w14:textId="77777777">
        <w:tc>
          <w:tcPr>
            <w:tcW w:w="580" w:type="dxa"/>
          </w:tcPr>
          <w:p w:rsidRPr="00BE71C9" w:rsidR="004A54B6" w:rsidP="00D913FE" w:rsidRDefault="004A54B6" w14:paraId="4A1B068C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7</w:t>
            </w:r>
          </w:p>
        </w:tc>
        <w:tc>
          <w:tcPr>
            <w:tcW w:w="1021" w:type="dxa"/>
          </w:tcPr>
          <w:p w:rsidRPr="00BE71C9" w:rsidR="004A54B6" w:rsidP="00D913FE" w:rsidRDefault="008A5C14" w14:paraId="09D7107D" w14:textId="00C1BC43">
            <w:r w:rsidRPr="008A5C14">
              <w:rPr>
                <w:rStyle w:val="normaltextrun"/>
                <w:rFonts w:ascii="Calibri" w:hAnsi="Calibri"/>
                <w:bCs/>
                <w:shd w:val="clear" w:color="auto" w:fill="FFFFFF"/>
              </w:rPr>
              <w:t>Односпальне ліжко</w:t>
            </w:r>
          </w:p>
        </w:tc>
        <w:tc>
          <w:tcPr>
            <w:tcW w:w="1580" w:type="dxa"/>
          </w:tcPr>
          <w:p w:rsidR="004A54B6" w:rsidP="00D913FE" w:rsidRDefault="004A54B6" w14:paraId="1AA046E8" w14:textId="77777777"/>
        </w:tc>
        <w:tc>
          <w:tcPr>
            <w:tcW w:w="969" w:type="dxa"/>
          </w:tcPr>
          <w:p w:rsidR="004A54B6" w:rsidP="00D913FE" w:rsidRDefault="004A54B6" w14:paraId="11CCEE4D" w14:textId="77777777"/>
        </w:tc>
        <w:tc>
          <w:tcPr>
            <w:tcW w:w="1217" w:type="dxa"/>
          </w:tcPr>
          <w:p w:rsidR="004A54B6" w:rsidP="00D913FE" w:rsidRDefault="004A54B6" w14:paraId="7DDEC667" w14:textId="77777777"/>
        </w:tc>
        <w:tc>
          <w:tcPr>
            <w:tcW w:w="876" w:type="dxa"/>
          </w:tcPr>
          <w:p w:rsidR="004A54B6" w:rsidP="00D913FE" w:rsidRDefault="004A54B6" w14:paraId="666E53BA" w14:textId="77777777"/>
        </w:tc>
        <w:tc>
          <w:tcPr>
            <w:tcW w:w="1075" w:type="dxa"/>
          </w:tcPr>
          <w:p w:rsidR="004A54B6" w:rsidP="00D913FE" w:rsidRDefault="004A54B6" w14:paraId="318EFF95" w14:textId="77777777"/>
        </w:tc>
        <w:tc>
          <w:tcPr>
            <w:tcW w:w="1698" w:type="dxa"/>
          </w:tcPr>
          <w:p w:rsidR="004A54B6" w:rsidP="00D913FE" w:rsidRDefault="004A54B6" w14:paraId="55EFB804" w14:textId="77777777"/>
        </w:tc>
      </w:tr>
      <w:tr w:rsidR="004A54B6" w:rsidTr="5A990363" w14:paraId="23D921CA" w14:textId="77777777">
        <w:tc>
          <w:tcPr>
            <w:tcW w:w="580" w:type="dxa"/>
          </w:tcPr>
          <w:p w:rsidRPr="00BE71C9" w:rsidR="004A54B6" w:rsidP="00D913FE" w:rsidRDefault="004A54B6" w14:paraId="2BD6FA01" w14:textId="77777777">
            <w:pPr>
              <w:rPr>
                <w:rStyle w:val="normaltextrun"/>
                <w:rFonts w:ascii="Calibri" w:hAnsi="Calibri"/>
                <w:bCs/>
                <w:bdr w:val="none" w:color="auto" w:sz="0" w:space="0" w:frame="1"/>
              </w:rPr>
            </w:pPr>
            <w:r w:rsidRPr="00BE71C9">
              <w:rPr>
                <w:rStyle w:val="normaltextrun"/>
                <w:rFonts w:ascii="Calibri" w:hAnsi="Calibri"/>
                <w:bCs/>
                <w:bdr w:val="none" w:color="auto" w:sz="0" w:space="0" w:frame="1"/>
              </w:rPr>
              <w:t>8</w:t>
            </w:r>
          </w:p>
        </w:tc>
        <w:tc>
          <w:tcPr>
            <w:tcW w:w="1021" w:type="dxa"/>
          </w:tcPr>
          <w:p w:rsidRPr="00BE71C9" w:rsidR="004A54B6" w:rsidP="00D913FE" w:rsidRDefault="00CA3A4A" w14:paraId="7141BCEC" w14:textId="267E862F">
            <w:r w:rsidRPr="00CA3A4A">
              <w:rPr>
                <w:rStyle w:val="normaltextrun"/>
                <w:rFonts w:ascii="Calibri" w:hAnsi="Calibri"/>
                <w:bCs/>
                <w:bdr w:val="none" w:color="auto" w:sz="0" w:space="0" w:frame="1"/>
              </w:rPr>
              <w:t>Двоярусне ліжко</w:t>
            </w:r>
          </w:p>
        </w:tc>
        <w:tc>
          <w:tcPr>
            <w:tcW w:w="1580" w:type="dxa"/>
          </w:tcPr>
          <w:p w:rsidR="004A54B6" w:rsidP="00D913FE" w:rsidRDefault="004A54B6" w14:paraId="01F98B4C" w14:textId="77777777"/>
        </w:tc>
        <w:tc>
          <w:tcPr>
            <w:tcW w:w="969" w:type="dxa"/>
          </w:tcPr>
          <w:p w:rsidR="004A54B6" w:rsidP="00D913FE" w:rsidRDefault="004A54B6" w14:paraId="5D6182E7" w14:textId="77777777"/>
        </w:tc>
        <w:tc>
          <w:tcPr>
            <w:tcW w:w="1217" w:type="dxa"/>
          </w:tcPr>
          <w:p w:rsidR="004A54B6" w:rsidP="00D913FE" w:rsidRDefault="004A54B6" w14:paraId="00E7BCC7" w14:textId="77777777"/>
        </w:tc>
        <w:tc>
          <w:tcPr>
            <w:tcW w:w="876" w:type="dxa"/>
          </w:tcPr>
          <w:p w:rsidR="004A54B6" w:rsidP="00D913FE" w:rsidRDefault="004A54B6" w14:paraId="5541D524" w14:textId="77777777"/>
        </w:tc>
        <w:tc>
          <w:tcPr>
            <w:tcW w:w="1075" w:type="dxa"/>
          </w:tcPr>
          <w:p w:rsidR="004A54B6" w:rsidP="00D913FE" w:rsidRDefault="004A54B6" w14:paraId="599A9E6B" w14:textId="77777777"/>
        </w:tc>
        <w:tc>
          <w:tcPr>
            <w:tcW w:w="1698" w:type="dxa"/>
          </w:tcPr>
          <w:p w:rsidR="004A54B6" w:rsidP="00D913FE" w:rsidRDefault="004A54B6" w14:paraId="1BBC5A19" w14:textId="77777777"/>
        </w:tc>
      </w:tr>
      <w:tr w:rsidR="004A54B6" w:rsidTr="5A990363" w14:paraId="0AE0CBD2" w14:textId="77777777">
        <w:tc>
          <w:tcPr>
            <w:tcW w:w="580" w:type="dxa"/>
          </w:tcPr>
          <w:p w:rsidRPr="00BE71C9" w:rsidR="004A54B6" w:rsidP="00D913FE" w:rsidRDefault="004A54B6" w14:paraId="5BF1F868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9</w:t>
            </w:r>
          </w:p>
        </w:tc>
        <w:tc>
          <w:tcPr>
            <w:tcW w:w="1021" w:type="dxa"/>
          </w:tcPr>
          <w:p w:rsidRPr="00BE71C9" w:rsidR="004A54B6" w:rsidP="00D913FE" w:rsidRDefault="00CA3A4A" w14:paraId="6CD38632" w14:textId="57E515C3">
            <w:r w:rsidRPr="00CA3A4A">
              <w:rPr>
                <w:rStyle w:val="normaltextrun"/>
                <w:rFonts w:ascii="Calibri" w:hAnsi="Calibri"/>
                <w:bCs/>
                <w:shd w:val="clear" w:color="auto" w:fill="FFFFFF"/>
              </w:rPr>
              <w:t>Шафа для одягу</w:t>
            </w:r>
          </w:p>
        </w:tc>
        <w:tc>
          <w:tcPr>
            <w:tcW w:w="1580" w:type="dxa"/>
          </w:tcPr>
          <w:p w:rsidR="004A54B6" w:rsidP="00D913FE" w:rsidRDefault="004A54B6" w14:paraId="09D012E5" w14:textId="77777777"/>
        </w:tc>
        <w:tc>
          <w:tcPr>
            <w:tcW w:w="969" w:type="dxa"/>
          </w:tcPr>
          <w:p w:rsidR="004A54B6" w:rsidP="00D913FE" w:rsidRDefault="004A54B6" w14:paraId="0E718FDF" w14:textId="77777777"/>
        </w:tc>
        <w:tc>
          <w:tcPr>
            <w:tcW w:w="1217" w:type="dxa"/>
          </w:tcPr>
          <w:p w:rsidR="004A54B6" w:rsidP="00D913FE" w:rsidRDefault="004A54B6" w14:paraId="35A905BA" w14:textId="77777777"/>
        </w:tc>
        <w:tc>
          <w:tcPr>
            <w:tcW w:w="876" w:type="dxa"/>
          </w:tcPr>
          <w:p w:rsidR="004A54B6" w:rsidP="00D913FE" w:rsidRDefault="004A54B6" w14:paraId="304D6E63" w14:textId="77777777"/>
        </w:tc>
        <w:tc>
          <w:tcPr>
            <w:tcW w:w="1075" w:type="dxa"/>
          </w:tcPr>
          <w:p w:rsidR="004A54B6" w:rsidP="00D913FE" w:rsidRDefault="004A54B6" w14:paraId="2590A030" w14:textId="77777777"/>
        </w:tc>
        <w:tc>
          <w:tcPr>
            <w:tcW w:w="1698" w:type="dxa"/>
          </w:tcPr>
          <w:p w:rsidR="004A54B6" w:rsidP="00D913FE" w:rsidRDefault="004A54B6" w14:paraId="385E0B35" w14:textId="77777777"/>
        </w:tc>
      </w:tr>
      <w:tr w:rsidR="004A54B6" w:rsidTr="5A990363" w14:paraId="7E562DFE" w14:textId="77777777">
        <w:tc>
          <w:tcPr>
            <w:tcW w:w="580" w:type="dxa"/>
          </w:tcPr>
          <w:p w:rsidRPr="00BE71C9" w:rsidR="004A54B6" w:rsidP="00D913FE" w:rsidRDefault="004A54B6" w14:paraId="6CF7E96A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10</w:t>
            </w:r>
          </w:p>
        </w:tc>
        <w:tc>
          <w:tcPr>
            <w:tcW w:w="1021" w:type="dxa"/>
          </w:tcPr>
          <w:p w:rsidRPr="00BE71C9" w:rsidR="004A54B6" w:rsidP="00D913FE" w:rsidRDefault="00D14D8C" w14:paraId="7DC27533" w14:textId="5B35E430">
            <w:r w:rsidRPr="00D14D8C">
              <w:rPr>
                <w:rStyle w:val="normaltextrun"/>
                <w:rFonts w:ascii="Calibri" w:hAnsi="Calibri"/>
                <w:bCs/>
                <w:shd w:val="clear" w:color="auto" w:fill="FFFFFF"/>
              </w:rPr>
              <w:t>Вентилятор для вентиляції</w:t>
            </w:r>
          </w:p>
        </w:tc>
        <w:tc>
          <w:tcPr>
            <w:tcW w:w="1580" w:type="dxa"/>
          </w:tcPr>
          <w:p w:rsidR="004A54B6" w:rsidP="00D913FE" w:rsidRDefault="004A54B6" w14:paraId="281722BC" w14:textId="77777777"/>
        </w:tc>
        <w:tc>
          <w:tcPr>
            <w:tcW w:w="969" w:type="dxa"/>
          </w:tcPr>
          <w:p w:rsidR="004A54B6" w:rsidP="00D913FE" w:rsidRDefault="004A54B6" w14:paraId="1A9C4DDB" w14:textId="77777777"/>
        </w:tc>
        <w:tc>
          <w:tcPr>
            <w:tcW w:w="1217" w:type="dxa"/>
          </w:tcPr>
          <w:p w:rsidR="004A54B6" w:rsidP="00D913FE" w:rsidRDefault="004A54B6" w14:paraId="79638FF0" w14:textId="77777777"/>
        </w:tc>
        <w:tc>
          <w:tcPr>
            <w:tcW w:w="876" w:type="dxa"/>
          </w:tcPr>
          <w:p w:rsidR="004A54B6" w:rsidP="00D913FE" w:rsidRDefault="004A54B6" w14:paraId="7B95F207" w14:textId="77777777"/>
        </w:tc>
        <w:tc>
          <w:tcPr>
            <w:tcW w:w="1075" w:type="dxa"/>
          </w:tcPr>
          <w:p w:rsidR="004A54B6" w:rsidP="00D913FE" w:rsidRDefault="004A54B6" w14:paraId="427302E2" w14:textId="77777777"/>
        </w:tc>
        <w:tc>
          <w:tcPr>
            <w:tcW w:w="1698" w:type="dxa"/>
          </w:tcPr>
          <w:p w:rsidR="004A54B6" w:rsidP="00D913FE" w:rsidRDefault="004A54B6" w14:paraId="51427A2F" w14:textId="77777777"/>
        </w:tc>
      </w:tr>
      <w:tr w:rsidR="004A54B6" w:rsidTr="5A990363" w14:paraId="65103B18" w14:textId="77777777">
        <w:tc>
          <w:tcPr>
            <w:tcW w:w="580" w:type="dxa"/>
          </w:tcPr>
          <w:p w:rsidRPr="00BE71C9" w:rsidR="004A54B6" w:rsidP="00D913FE" w:rsidRDefault="004A54B6" w14:paraId="4B2F7012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11</w:t>
            </w:r>
          </w:p>
        </w:tc>
        <w:tc>
          <w:tcPr>
            <w:tcW w:w="1021" w:type="dxa"/>
          </w:tcPr>
          <w:p w:rsidRPr="00BE71C9" w:rsidR="004A54B6" w:rsidP="00D913FE" w:rsidRDefault="00D14D8C" w14:paraId="75EB33AF" w14:textId="1EA3C911">
            <w:r w:rsidRPr="00D14D8C">
              <w:rPr>
                <w:rStyle w:val="normaltextrun"/>
                <w:rFonts w:ascii="Calibri" w:hAnsi="Calibri"/>
                <w:bCs/>
                <w:shd w:val="clear" w:color="auto" w:fill="FFFFFF"/>
              </w:rPr>
              <w:t>Окремо стоячий кондиціонер</w:t>
            </w:r>
          </w:p>
        </w:tc>
        <w:tc>
          <w:tcPr>
            <w:tcW w:w="1580" w:type="dxa"/>
          </w:tcPr>
          <w:p w:rsidR="004A54B6" w:rsidP="00D913FE" w:rsidRDefault="004A54B6" w14:paraId="5B2AB5E9" w14:textId="77777777"/>
        </w:tc>
        <w:tc>
          <w:tcPr>
            <w:tcW w:w="969" w:type="dxa"/>
          </w:tcPr>
          <w:p w:rsidR="004A54B6" w:rsidP="00D913FE" w:rsidRDefault="004A54B6" w14:paraId="109196DF" w14:textId="77777777"/>
        </w:tc>
        <w:tc>
          <w:tcPr>
            <w:tcW w:w="1217" w:type="dxa"/>
          </w:tcPr>
          <w:p w:rsidR="004A54B6" w:rsidP="00D913FE" w:rsidRDefault="004A54B6" w14:paraId="3C5599B7" w14:textId="77777777"/>
        </w:tc>
        <w:tc>
          <w:tcPr>
            <w:tcW w:w="876" w:type="dxa"/>
          </w:tcPr>
          <w:p w:rsidR="004A54B6" w:rsidP="00D913FE" w:rsidRDefault="004A54B6" w14:paraId="3AF6DDDE" w14:textId="77777777"/>
        </w:tc>
        <w:tc>
          <w:tcPr>
            <w:tcW w:w="1075" w:type="dxa"/>
          </w:tcPr>
          <w:p w:rsidR="004A54B6" w:rsidP="00D913FE" w:rsidRDefault="004A54B6" w14:paraId="2BAA6611" w14:textId="77777777"/>
        </w:tc>
        <w:tc>
          <w:tcPr>
            <w:tcW w:w="1698" w:type="dxa"/>
          </w:tcPr>
          <w:p w:rsidR="004A54B6" w:rsidP="00D913FE" w:rsidRDefault="004A54B6" w14:paraId="431A5A8A" w14:textId="77777777"/>
        </w:tc>
      </w:tr>
      <w:tr w:rsidR="004A54B6" w:rsidTr="5A990363" w14:paraId="2CCD5643" w14:textId="77777777">
        <w:tc>
          <w:tcPr>
            <w:tcW w:w="580" w:type="dxa"/>
          </w:tcPr>
          <w:p w:rsidRPr="00BE71C9" w:rsidR="004A54B6" w:rsidP="00D913FE" w:rsidRDefault="004A54B6" w14:paraId="3AB7F531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12</w:t>
            </w:r>
          </w:p>
        </w:tc>
        <w:tc>
          <w:tcPr>
            <w:tcW w:w="1021" w:type="dxa"/>
          </w:tcPr>
          <w:p w:rsidRPr="00BE71C9" w:rsidR="004A54B6" w:rsidP="00D913FE" w:rsidRDefault="00880026" w14:paraId="3E461ABD" w14:textId="56C757F9">
            <w:r w:rsidRPr="00880026">
              <w:rPr>
                <w:rStyle w:val="normaltextrun"/>
                <w:rFonts w:ascii="Calibri" w:hAnsi="Calibri"/>
                <w:shd w:val="clear" w:color="auto" w:fill="FFFFFF"/>
              </w:rPr>
              <w:t>Пральна машина</w:t>
            </w:r>
          </w:p>
        </w:tc>
        <w:tc>
          <w:tcPr>
            <w:tcW w:w="1580" w:type="dxa"/>
          </w:tcPr>
          <w:p w:rsidR="004A54B6" w:rsidP="00D913FE" w:rsidRDefault="004A54B6" w14:paraId="227C9882" w14:textId="77777777"/>
        </w:tc>
        <w:tc>
          <w:tcPr>
            <w:tcW w:w="969" w:type="dxa"/>
          </w:tcPr>
          <w:p w:rsidR="004A54B6" w:rsidP="00D913FE" w:rsidRDefault="004A54B6" w14:paraId="20F37085" w14:textId="77777777"/>
        </w:tc>
        <w:tc>
          <w:tcPr>
            <w:tcW w:w="1217" w:type="dxa"/>
          </w:tcPr>
          <w:p w:rsidR="004A54B6" w:rsidP="00D913FE" w:rsidRDefault="004A54B6" w14:paraId="3630681F" w14:textId="77777777"/>
        </w:tc>
        <w:tc>
          <w:tcPr>
            <w:tcW w:w="876" w:type="dxa"/>
          </w:tcPr>
          <w:p w:rsidR="004A54B6" w:rsidP="00D913FE" w:rsidRDefault="004A54B6" w14:paraId="7A1743E0" w14:textId="77777777"/>
        </w:tc>
        <w:tc>
          <w:tcPr>
            <w:tcW w:w="1075" w:type="dxa"/>
          </w:tcPr>
          <w:p w:rsidR="004A54B6" w:rsidP="00D913FE" w:rsidRDefault="004A54B6" w14:paraId="6993E7AD" w14:textId="77777777"/>
        </w:tc>
        <w:tc>
          <w:tcPr>
            <w:tcW w:w="1698" w:type="dxa"/>
          </w:tcPr>
          <w:p w:rsidR="004A54B6" w:rsidP="00D913FE" w:rsidRDefault="004A54B6" w14:paraId="6A2BC910" w14:textId="77777777"/>
        </w:tc>
      </w:tr>
      <w:tr w:rsidR="004A54B6" w:rsidTr="5A990363" w14:paraId="7C9A0624" w14:textId="77777777">
        <w:tc>
          <w:tcPr>
            <w:tcW w:w="580" w:type="dxa"/>
          </w:tcPr>
          <w:p w:rsidRPr="00BE71C9" w:rsidR="004A54B6" w:rsidP="00D913FE" w:rsidRDefault="004A54B6" w14:paraId="5C730DF2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13</w:t>
            </w:r>
          </w:p>
        </w:tc>
        <w:tc>
          <w:tcPr>
            <w:tcW w:w="1021" w:type="dxa"/>
          </w:tcPr>
          <w:p w:rsidRPr="00BE71C9" w:rsidR="004A54B6" w:rsidP="00D913FE" w:rsidRDefault="00BB7D5E" w14:paraId="44EAF34D" w14:textId="251E9C65">
            <w:r w:rsidRPr="00BB7D5E">
              <w:rPr>
                <w:rStyle w:val="normaltextrun"/>
                <w:rFonts w:ascii="Calibri" w:hAnsi="Calibri"/>
                <w:shd w:val="clear" w:color="auto" w:fill="FFFFFF"/>
              </w:rPr>
              <w:t>Водонагрівач</w:t>
            </w:r>
          </w:p>
        </w:tc>
        <w:tc>
          <w:tcPr>
            <w:tcW w:w="1580" w:type="dxa"/>
          </w:tcPr>
          <w:p w:rsidR="004A54B6" w:rsidP="00D913FE" w:rsidRDefault="004A54B6" w14:paraId="0484AA84" w14:textId="77777777"/>
        </w:tc>
        <w:tc>
          <w:tcPr>
            <w:tcW w:w="969" w:type="dxa"/>
          </w:tcPr>
          <w:p w:rsidR="004A54B6" w:rsidP="00D913FE" w:rsidRDefault="004A54B6" w14:paraId="708E3FC0" w14:textId="77777777"/>
        </w:tc>
        <w:tc>
          <w:tcPr>
            <w:tcW w:w="1217" w:type="dxa"/>
          </w:tcPr>
          <w:p w:rsidR="004A54B6" w:rsidP="00D913FE" w:rsidRDefault="004A54B6" w14:paraId="1C3092A0" w14:textId="77777777"/>
        </w:tc>
        <w:tc>
          <w:tcPr>
            <w:tcW w:w="876" w:type="dxa"/>
          </w:tcPr>
          <w:p w:rsidR="004A54B6" w:rsidP="00D913FE" w:rsidRDefault="004A54B6" w14:paraId="0E75D0EE" w14:textId="77777777"/>
        </w:tc>
        <w:tc>
          <w:tcPr>
            <w:tcW w:w="1075" w:type="dxa"/>
          </w:tcPr>
          <w:p w:rsidR="004A54B6" w:rsidP="00D913FE" w:rsidRDefault="004A54B6" w14:paraId="58DCF4E7" w14:textId="77777777"/>
        </w:tc>
        <w:tc>
          <w:tcPr>
            <w:tcW w:w="1698" w:type="dxa"/>
          </w:tcPr>
          <w:p w:rsidR="004A54B6" w:rsidP="00D913FE" w:rsidRDefault="004A54B6" w14:paraId="2FAC35D5" w14:textId="77777777"/>
        </w:tc>
      </w:tr>
      <w:tr w:rsidR="004A54B6" w:rsidTr="5A990363" w14:paraId="08584AAF" w14:textId="77777777">
        <w:tc>
          <w:tcPr>
            <w:tcW w:w="580" w:type="dxa"/>
          </w:tcPr>
          <w:p w:rsidRPr="00BE71C9" w:rsidR="004A54B6" w:rsidP="00D913FE" w:rsidRDefault="004A54B6" w14:paraId="3BEA8425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14</w:t>
            </w:r>
          </w:p>
        </w:tc>
        <w:tc>
          <w:tcPr>
            <w:tcW w:w="1021" w:type="dxa"/>
          </w:tcPr>
          <w:p w:rsidRPr="00BE71C9" w:rsidR="004A54B6" w:rsidP="00D913FE" w:rsidRDefault="00DA3E6A" w14:paraId="2EDC5D07" w14:textId="2B84C48E">
            <w:r w:rsidRPr="00DA3E6A">
              <w:rPr>
                <w:rStyle w:val="normaltextrun"/>
                <w:rFonts w:ascii="Calibri" w:hAnsi="Calibri"/>
                <w:shd w:val="clear" w:color="auto" w:fill="FFFFFF"/>
              </w:rPr>
              <w:t>Душова кабіна</w:t>
            </w:r>
          </w:p>
        </w:tc>
        <w:tc>
          <w:tcPr>
            <w:tcW w:w="1580" w:type="dxa"/>
          </w:tcPr>
          <w:p w:rsidR="004A54B6" w:rsidP="00D913FE" w:rsidRDefault="004A54B6" w14:paraId="56E9AA5C" w14:textId="77777777"/>
        </w:tc>
        <w:tc>
          <w:tcPr>
            <w:tcW w:w="969" w:type="dxa"/>
          </w:tcPr>
          <w:p w:rsidR="004A54B6" w:rsidP="00D913FE" w:rsidRDefault="004A54B6" w14:paraId="5D397CF0" w14:textId="77777777"/>
        </w:tc>
        <w:tc>
          <w:tcPr>
            <w:tcW w:w="1217" w:type="dxa"/>
          </w:tcPr>
          <w:p w:rsidR="004A54B6" w:rsidP="00D913FE" w:rsidRDefault="004A54B6" w14:paraId="017AE426" w14:textId="77777777"/>
        </w:tc>
        <w:tc>
          <w:tcPr>
            <w:tcW w:w="876" w:type="dxa"/>
          </w:tcPr>
          <w:p w:rsidR="004A54B6" w:rsidP="00D913FE" w:rsidRDefault="004A54B6" w14:paraId="628F3AED" w14:textId="77777777"/>
        </w:tc>
        <w:tc>
          <w:tcPr>
            <w:tcW w:w="1075" w:type="dxa"/>
          </w:tcPr>
          <w:p w:rsidR="004A54B6" w:rsidP="00D913FE" w:rsidRDefault="004A54B6" w14:paraId="2BD48DFC" w14:textId="77777777"/>
        </w:tc>
        <w:tc>
          <w:tcPr>
            <w:tcW w:w="1698" w:type="dxa"/>
          </w:tcPr>
          <w:p w:rsidR="004A54B6" w:rsidP="00D913FE" w:rsidRDefault="004A54B6" w14:paraId="1457D377" w14:textId="77777777"/>
        </w:tc>
      </w:tr>
      <w:tr w:rsidR="004A54B6" w:rsidTr="5A990363" w14:paraId="2C1FA334" w14:textId="77777777">
        <w:tc>
          <w:tcPr>
            <w:tcW w:w="580" w:type="dxa"/>
          </w:tcPr>
          <w:p w:rsidRPr="00BE71C9" w:rsidR="004A54B6" w:rsidP="00D913FE" w:rsidRDefault="004A54B6" w14:paraId="3E35D5DE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15</w:t>
            </w:r>
          </w:p>
        </w:tc>
        <w:tc>
          <w:tcPr>
            <w:tcW w:w="1021" w:type="dxa"/>
          </w:tcPr>
          <w:p w:rsidRPr="00BE71C9" w:rsidR="004A54B6" w:rsidP="5A990363" w:rsidRDefault="00D30145" w14:paraId="325A8BA1" w14:textId="61FDDD1E">
            <w:pPr>
              <w:rPr>
                <w:rStyle w:val="eop"/>
                <w:rFonts w:ascii="Calibri" w:hAnsi="Calibri"/>
                <w:shd w:val="clear" w:color="auto" w:fill="FFFFFF"/>
              </w:rPr>
            </w:pPr>
            <w:r w:rsidRPr="00D30145">
              <w:rPr>
                <w:rStyle w:val="normaltextrun"/>
                <w:rFonts w:ascii="Calibri" w:hAnsi="Calibri"/>
                <w:shd w:val="clear" w:color="auto" w:fill="FFFFFF"/>
              </w:rPr>
              <w:t>Туалет</w:t>
            </w:r>
          </w:p>
        </w:tc>
        <w:tc>
          <w:tcPr>
            <w:tcW w:w="1580" w:type="dxa"/>
          </w:tcPr>
          <w:p w:rsidR="004A54B6" w:rsidP="00D913FE" w:rsidRDefault="004A54B6" w14:paraId="56AB5B21" w14:textId="77777777"/>
        </w:tc>
        <w:tc>
          <w:tcPr>
            <w:tcW w:w="969" w:type="dxa"/>
          </w:tcPr>
          <w:p w:rsidR="004A54B6" w:rsidP="00D913FE" w:rsidRDefault="004A54B6" w14:paraId="06D3F14F" w14:textId="77777777"/>
        </w:tc>
        <w:tc>
          <w:tcPr>
            <w:tcW w:w="1217" w:type="dxa"/>
          </w:tcPr>
          <w:p w:rsidR="004A54B6" w:rsidP="00D913FE" w:rsidRDefault="004A54B6" w14:paraId="0BDD21E5" w14:textId="77777777"/>
        </w:tc>
        <w:tc>
          <w:tcPr>
            <w:tcW w:w="876" w:type="dxa"/>
          </w:tcPr>
          <w:p w:rsidR="004A54B6" w:rsidP="00D913FE" w:rsidRDefault="004A54B6" w14:paraId="3D69F887" w14:textId="77777777"/>
        </w:tc>
        <w:tc>
          <w:tcPr>
            <w:tcW w:w="1075" w:type="dxa"/>
          </w:tcPr>
          <w:p w:rsidR="004A54B6" w:rsidP="00D913FE" w:rsidRDefault="004A54B6" w14:paraId="25701E93" w14:textId="77777777"/>
        </w:tc>
        <w:tc>
          <w:tcPr>
            <w:tcW w:w="1698" w:type="dxa"/>
          </w:tcPr>
          <w:p w:rsidR="004A54B6" w:rsidP="00D913FE" w:rsidRDefault="004A54B6" w14:paraId="5951A479" w14:textId="77777777"/>
        </w:tc>
      </w:tr>
      <w:tr w:rsidR="004A54B6" w:rsidTr="5A990363" w14:paraId="310C8A6B" w14:textId="77777777">
        <w:tc>
          <w:tcPr>
            <w:tcW w:w="580" w:type="dxa"/>
          </w:tcPr>
          <w:p w:rsidRPr="00BE71C9" w:rsidR="004A54B6" w:rsidP="00D913FE" w:rsidRDefault="004A54B6" w14:paraId="54C4D549" w14:textId="77777777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shd w:val="clear" w:color="auto" w:fill="FFFFFF"/>
              </w:rPr>
              <w:t>16</w:t>
            </w:r>
          </w:p>
        </w:tc>
        <w:tc>
          <w:tcPr>
            <w:tcW w:w="1021" w:type="dxa"/>
          </w:tcPr>
          <w:p w:rsidRPr="00BE71C9" w:rsidR="004A54B6" w:rsidP="00D913FE" w:rsidRDefault="00D30145" w14:paraId="1E3731BB" w14:textId="0765CB83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D30145">
              <w:rPr>
                <w:rStyle w:val="normaltextrun"/>
                <w:rFonts w:ascii="Calibri" w:hAnsi="Calibri"/>
                <w:shd w:val="clear" w:color="auto" w:fill="FFFFFF"/>
              </w:rPr>
              <w:t>Умивальник</w:t>
            </w:r>
            <w:r w:rsidRPr="00BE71C9" w:rsidR="004A54B6">
              <w:rPr>
                <w:rStyle w:val="eop"/>
                <w:rFonts w:ascii="Calibri" w:hAnsi="Calibri"/>
                <w:shd w:val="clear" w:color="auto" w:fill="FFFFFF"/>
              </w:rPr>
              <w:t> </w:t>
            </w:r>
          </w:p>
        </w:tc>
        <w:tc>
          <w:tcPr>
            <w:tcW w:w="1580" w:type="dxa"/>
          </w:tcPr>
          <w:p w:rsidR="004A54B6" w:rsidP="00D913FE" w:rsidRDefault="004A54B6" w14:paraId="467B8F1A" w14:textId="77777777"/>
        </w:tc>
        <w:tc>
          <w:tcPr>
            <w:tcW w:w="969" w:type="dxa"/>
          </w:tcPr>
          <w:p w:rsidR="004A54B6" w:rsidP="00D913FE" w:rsidRDefault="004A54B6" w14:paraId="0D2DACD1" w14:textId="77777777"/>
        </w:tc>
        <w:tc>
          <w:tcPr>
            <w:tcW w:w="1217" w:type="dxa"/>
          </w:tcPr>
          <w:p w:rsidR="004A54B6" w:rsidP="00D913FE" w:rsidRDefault="004A54B6" w14:paraId="2C4B95A2" w14:textId="77777777"/>
        </w:tc>
        <w:tc>
          <w:tcPr>
            <w:tcW w:w="876" w:type="dxa"/>
          </w:tcPr>
          <w:p w:rsidR="004A54B6" w:rsidP="00D913FE" w:rsidRDefault="004A54B6" w14:paraId="6AB83B2B" w14:textId="77777777"/>
        </w:tc>
        <w:tc>
          <w:tcPr>
            <w:tcW w:w="1075" w:type="dxa"/>
          </w:tcPr>
          <w:p w:rsidR="004A54B6" w:rsidP="00D913FE" w:rsidRDefault="004A54B6" w14:paraId="38C2E03A" w14:textId="77777777"/>
        </w:tc>
        <w:tc>
          <w:tcPr>
            <w:tcW w:w="1698" w:type="dxa"/>
          </w:tcPr>
          <w:p w:rsidR="004A54B6" w:rsidP="00D913FE" w:rsidRDefault="004A54B6" w14:paraId="2720D15C" w14:textId="77777777"/>
        </w:tc>
      </w:tr>
      <w:tr w:rsidR="004A54B6" w:rsidTr="5A990363" w14:paraId="0C959257" w14:textId="77777777">
        <w:tc>
          <w:tcPr>
            <w:tcW w:w="580" w:type="dxa"/>
          </w:tcPr>
          <w:p w:rsidRPr="00BE71C9" w:rsidR="004A54B6" w:rsidP="00D913FE" w:rsidRDefault="004A54B6" w14:paraId="4926F619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17</w:t>
            </w:r>
          </w:p>
        </w:tc>
        <w:tc>
          <w:tcPr>
            <w:tcW w:w="1021" w:type="dxa"/>
          </w:tcPr>
          <w:p w:rsidRPr="00BE71C9" w:rsidR="004A54B6" w:rsidP="00D913FE" w:rsidRDefault="00D30145" w14:paraId="76BC0501" w14:textId="2FAD4141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D30145">
              <w:rPr>
                <w:rStyle w:val="normaltextrun"/>
                <w:rFonts w:ascii="Calibri" w:hAnsi="Calibri"/>
                <w:bCs/>
                <w:shd w:val="clear" w:color="auto" w:fill="FFFFFF"/>
              </w:rPr>
              <w:t>Окремо стоячий обігрівач</w:t>
            </w:r>
          </w:p>
        </w:tc>
        <w:tc>
          <w:tcPr>
            <w:tcW w:w="1580" w:type="dxa"/>
          </w:tcPr>
          <w:p w:rsidR="004A54B6" w:rsidP="00D913FE" w:rsidRDefault="004A54B6" w14:paraId="2618F518" w14:textId="77777777"/>
        </w:tc>
        <w:tc>
          <w:tcPr>
            <w:tcW w:w="969" w:type="dxa"/>
          </w:tcPr>
          <w:p w:rsidR="004A54B6" w:rsidP="00D913FE" w:rsidRDefault="004A54B6" w14:paraId="267F6BC4" w14:textId="77777777"/>
        </w:tc>
        <w:tc>
          <w:tcPr>
            <w:tcW w:w="1217" w:type="dxa"/>
          </w:tcPr>
          <w:p w:rsidR="004A54B6" w:rsidP="00D913FE" w:rsidRDefault="004A54B6" w14:paraId="01561413" w14:textId="77777777"/>
        </w:tc>
        <w:tc>
          <w:tcPr>
            <w:tcW w:w="876" w:type="dxa"/>
          </w:tcPr>
          <w:p w:rsidR="004A54B6" w:rsidP="00D913FE" w:rsidRDefault="004A54B6" w14:paraId="5E4CD685" w14:textId="77777777"/>
        </w:tc>
        <w:tc>
          <w:tcPr>
            <w:tcW w:w="1075" w:type="dxa"/>
          </w:tcPr>
          <w:p w:rsidR="004A54B6" w:rsidP="00D913FE" w:rsidRDefault="004A54B6" w14:paraId="44CEA04E" w14:textId="77777777"/>
        </w:tc>
        <w:tc>
          <w:tcPr>
            <w:tcW w:w="1698" w:type="dxa"/>
          </w:tcPr>
          <w:p w:rsidR="004A54B6" w:rsidP="00D913FE" w:rsidRDefault="004A54B6" w14:paraId="45E8BC88" w14:textId="77777777"/>
        </w:tc>
      </w:tr>
      <w:tr w:rsidR="004A54B6" w:rsidTr="5A990363" w14:paraId="1C75FCCD" w14:textId="77777777">
        <w:tc>
          <w:tcPr>
            <w:tcW w:w="580" w:type="dxa"/>
          </w:tcPr>
          <w:p w:rsidRPr="00BE71C9" w:rsidR="004A54B6" w:rsidP="00D913FE" w:rsidRDefault="004A54B6" w14:paraId="611BBA6B" w14:textId="77777777">
            <w:pPr>
              <w:rPr>
                <w:rStyle w:val="normaltextrun"/>
                <w:rFonts w:ascii="Calibri" w:hAnsi="Calibri"/>
                <w:bCs/>
                <w:shd w:val="clear" w:color="auto" w:fill="FFFFFF"/>
              </w:rPr>
            </w:pPr>
            <w:r w:rsidRPr="00BE71C9">
              <w:rPr>
                <w:rStyle w:val="normaltextrun"/>
                <w:rFonts w:ascii="Calibri" w:hAnsi="Calibri"/>
                <w:bCs/>
                <w:shd w:val="clear" w:color="auto" w:fill="FFFFFF"/>
              </w:rPr>
              <w:t>18</w:t>
            </w:r>
          </w:p>
        </w:tc>
        <w:tc>
          <w:tcPr>
            <w:tcW w:w="1021" w:type="dxa"/>
          </w:tcPr>
          <w:p w:rsidRPr="00BE71C9" w:rsidR="004A54B6" w:rsidP="00D913FE" w:rsidRDefault="00C21634" w14:paraId="7FCB7827" w14:textId="77FEF2BA">
            <w:pPr>
              <w:rPr>
                <w:rStyle w:val="normaltextrun"/>
                <w:rFonts w:ascii="Calibri" w:hAnsi="Calibri"/>
                <w:shd w:val="clear" w:color="auto" w:fill="FFFFFF"/>
              </w:rPr>
            </w:pPr>
            <w:r w:rsidRPr="00C21634">
              <w:rPr>
                <w:rStyle w:val="normaltextrun"/>
                <w:rFonts w:ascii="Calibri" w:hAnsi="Calibri"/>
                <w:bCs/>
                <w:shd w:val="clear" w:color="auto" w:fill="FFFFFF"/>
              </w:rPr>
              <w:t>Твердопаливний обігрівач</w:t>
            </w:r>
          </w:p>
        </w:tc>
        <w:tc>
          <w:tcPr>
            <w:tcW w:w="1580" w:type="dxa"/>
          </w:tcPr>
          <w:p w:rsidR="004A54B6" w:rsidP="00D913FE" w:rsidRDefault="004A54B6" w14:paraId="3BCD75D7" w14:textId="77777777"/>
        </w:tc>
        <w:tc>
          <w:tcPr>
            <w:tcW w:w="969" w:type="dxa"/>
          </w:tcPr>
          <w:p w:rsidR="004A54B6" w:rsidP="00D913FE" w:rsidRDefault="004A54B6" w14:paraId="542E94BE" w14:textId="77777777"/>
        </w:tc>
        <w:tc>
          <w:tcPr>
            <w:tcW w:w="1217" w:type="dxa"/>
          </w:tcPr>
          <w:p w:rsidR="004A54B6" w:rsidP="00D913FE" w:rsidRDefault="004A54B6" w14:paraId="1A0D1C7C" w14:textId="77777777"/>
        </w:tc>
        <w:tc>
          <w:tcPr>
            <w:tcW w:w="876" w:type="dxa"/>
          </w:tcPr>
          <w:p w:rsidR="004A54B6" w:rsidP="00D913FE" w:rsidRDefault="004A54B6" w14:paraId="040A8443" w14:textId="77777777"/>
        </w:tc>
        <w:tc>
          <w:tcPr>
            <w:tcW w:w="1075" w:type="dxa"/>
          </w:tcPr>
          <w:p w:rsidR="004A54B6" w:rsidP="00D913FE" w:rsidRDefault="004A54B6" w14:paraId="2280AF32" w14:textId="77777777"/>
        </w:tc>
        <w:tc>
          <w:tcPr>
            <w:tcW w:w="1698" w:type="dxa"/>
          </w:tcPr>
          <w:p w:rsidR="004A54B6" w:rsidP="00D913FE" w:rsidRDefault="004A54B6" w14:paraId="3DCDD520" w14:textId="77777777"/>
        </w:tc>
      </w:tr>
      <w:tr w:rsidR="004A54B6" w:rsidTr="5A990363" w14:paraId="35313275" w14:textId="77777777">
        <w:tc>
          <w:tcPr>
            <w:tcW w:w="580" w:type="dxa"/>
          </w:tcPr>
          <w:p w:rsidR="004A54B6" w:rsidP="00D913FE" w:rsidRDefault="004A54B6" w14:paraId="75700595" w14:textId="77777777">
            <w:pPr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1" w:type="dxa"/>
          </w:tcPr>
          <w:p w:rsidR="004A54B6" w:rsidP="00D913FE" w:rsidRDefault="004A54B6" w14:paraId="65931F69" w14:textId="77777777">
            <w:pPr>
              <w:rPr>
                <w:rStyle w:val="normaltextrun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80" w:type="dxa"/>
          </w:tcPr>
          <w:p w:rsidR="004A54B6" w:rsidP="00D913FE" w:rsidRDefault="004A54B6" w14:paraId="5828E9C4" w14:textId="77777777"/>
        </w:tc>
        <w:tc>
          <w:tcPr>
            <w:tcW w:w="969" w:type="dxa"/>
          </w:tcPr>
          <w:p w:rsidR="004A54B6" w:rsidP="00D913FE" w:rsidRDefault="004A54B6" w14:paraId="349CF040" w14:textId="77777777"/>
        </w:tc>
        <w:tc>
          <w:tcPr>
            <w:tcW w:w="1217" w:type="dxa"/>
          </w:tcPr>
          <w:p w:rsidR="004A54B6" w:rsidP="00D913FE" w:rsidRDefault="004A54B6" w14:paraId="03B99E3F" w14:textId="77777777"/>
        </w:tc>
        <w:tc>
          <w:tcPr>
            <w:tcW w:w="876" w:type="dxa"/>
          </w:tcPr>
          <w:p w:rsidR="004A54B6" w:rsidP="00D913FE" w:rsidRDefault="004A54B6" w14:paraId="02F885F2" w14:textId="77777777"/>
        </w:tc>
        <w:tc>
          <w:tcPr>
            <w:tcW w:w="1075" w:type="dxa"/>
          </w:tcPr>
          <w:p w:rsidR="004A54B6" w:rsidP="00D913FE" w:rsidRDefault="004A54B6" w14:paraId="13374B17" w14:textId="77777777"/>
        </w:tc>
        <w:tc>
          <w:tcPr>
            <w:tcW w:w="1698" w:type="dxa"/>
          </w:tcPr>
          <w:p w:rsidR="004A54B6" w:rsidP="00D913FE" w:rsidRDefault="004A54B6" w14:paraId="4B487159" w14:textId="77777777"/>
        </w:tc>
      </w:tr>
    </w:tbl>
    <w:p w:rsidRPr="00AD2F76" w:rsidR="004A54B6" w:rsidP="00A0726C" w:rsidRDefault="004A54B6" w14:paraId="60C3571B" w14:textId="77777777">
      <w:pPr>
        <w:spacing w:after="0" w:line="240" w:lineRule="auto"/>
        <w:rPr>
          <w:sz w:val="6"/>
          <w:szCs w:val="6"/>
        </w:rPr>
      </w:pPr>
    </w:p>
    <w:sectPr w:rsidRPr="00AD2F76" w:rsidR="004A54B6" w:rsidSect="00D159DC">
      <w:headerReference w:type="first" r:id="rId10"/>
      <w:pgSz w:w="11906" w:h="16838" w:orient="portrait" w:code="9"/>
      <w:pgMar w:top="680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C65" w:rsidP="00131E5E" w:rsidRDefault="000C5C65" w14:paraId="03FE2ACC" w14:textId="77777777">
      <w:pPr>
        <w:spacing w:after="0" w:line="240" w:lineRule="auto"/>
      </w:pPr>
      <w:r>
        <w:separator/>
      </w:r>
    </w:p>
  </w:endnote>
  <w:endnote w:type="continuationSeparator" w:id="0">
    <w:p w:rsidR="000C5C65" w:rsidP="00131E5E" w:rsidRDefault="000C5C65" w14:paraId="055983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C65" w:rsidP="00131E5E" w:rsidRDefault="000C5C65" w14:paraId="6AEDF19F" w14:textId="77777777">
      <w:pPr>
        <w:spacing w:after="0" w:line="240" w:lineRule="auto"/>
      </w:pPr>
      <w:r>
        <w:separator/>
      </w:r>
    </w:p>
  </w:footnote>
  <w:footnote w:type="continuationSeparator" w:id="0">
    <w:p w:rsidR="000C5C65" w:rsidP="00131E5E" w:rsidRDefault="000C5C65" w14:paraId="5C5644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1E5E" w:rsidP="00F77FFB" w:rsidRDefault="00131E5E" w14:paraId="4E828098" w14:textId="329D589F">
    <w:pPr>
      <w:pStyle w:val="Header"/>
      <w:tabs>
        <w:tab w:val="clear" w:pos="4513"/>
        <w:tab w:val="clear" w:pos="9026"/>
      </w:tabs>
      <w:jc w:val="right"/>
      <w:rPr>
        <w:rFonts w:cstheme="minorHAnsi"/>
        <w:b/>
        <w:bCs/>
        <w:color w:val="0072BC"/>
        <w:sz w:val="32"/>
        <w:szCs w:val="24"/>
      </w:rPr>
    </w:pPr>
    <w:r w:rsidRPr="00A0726C">
      <w:rPr>
        <w:rFonts w:cstheme="minorHAnsi"/>
        <w:b/>
        <w:bCs/>
        <w:noProof/>
        <w:color w:val="0072BC"/>
        <w:sz w:val="32"/>
        <w:szCs w:val="24"/>
        <w:lang w:val="sv-SE" w:eastAsia="sv-SE"/>
      </w:rPr>
      <w:drawing>
        <wp:anchor distT="0" distB="0" distL="114300" distR="114300" simplePos="0" relativeHeight="251659264" behindDoc="0" locked="0" layoutInCell="1" allowOverlap="1" wp14:anchorId="377F2C29" wp14:editId="234BA21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7391" cy="360000"/>
          <wp:effectExtent l="0" t="0" r="0" b="2540"/>
          <wp:wrapNone/>
          <wp:docPr id="2" name="Picture 2" descr="Macintosh HD:Users:russellneal:UNHCR:_russell:Design:Branding:_2015-logos:logo sets:English:DIGITAL-RGB:EPS:UNHCR-visibility-horizontal-Blue-RGB-v2015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ussellneal:UNHCR:_russell:Design:Branding:_2015-logos:logo sets:English:DIGITAL-RGB:EPS:UNHCR-visibility-horizontal-Blue-RGB-v2015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4" t="24042" r="10007" b="25077"/>
                  <a:stretch/>
                </pic:blipFill>
                <pic:spPr bwMode="auto">
                  <a:xfrm>
                    <a:off x="0" y="0"/>
                    <a:ext cx="141739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E45" w:rsidR="00401E45">
      <w:t xml:space="preserve"> </w:t>
    </w:r>
    <w:r w:rsidRPr="00401E45" w:rsidR="00401E45">
      <w:rPr>
        <w:rFonts w:cstheme="minorHAnsi"/>
        <w:b/>
        <w:bCs/>
        <w:noProof/>
        <w:color w:val="0072BC"/>
        <w:sz w:val="32"/>
        <w:szCs w:val="24"/>
        <w:lang w:val="sv-SE" w:eastAsia="sv-SE"/>
      </w:rPr>
      <w:t>Форма пропозиції матеріалів</w:t>
    </w:r>
  </w:p>
  <w:p w:rsidRPr="006C44DB" w:rsidR="00F77FFB" w:rsidP="004A54B6" w:rsidRDefault="00F77FFB" w14:paraId="0E7FD306" w14:textId="77777777">
    <w:pPr>
      <w:pStyle w:val="Header"/>
      <w:tabs>
        <w:tab w:val="clear" w:pos="4513"/>
        <w:tab w:val="clear" w:pos="9026"/>
      </w:tabs>
      <w:rPr>
        <w:rFonts w:cstheme="minorHAnsi"/>
        <w:b/>
        <w:bCs/>
        <w:color w:val="0072BC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E4D"/>
    <w:multiLevelType w:val="hybridMultilevel"/>
    <w:tmpl w:val="1CF2F7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FA33E2"/>
    <w:multiLevelType w:val="hybridMultilevel"/>
    <w:tmpl w:val="2A78BC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62396178"/>
    <w:multiLevelType w:val="hybridMultilevel"/>
    <w:tmpl w:val="E7DC6B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90625585">
    <w:abstractNumId w:val="1"/>
  </w:num>
  <w:num w:numId="2" w16cid:durableId="1061175287">
    <w:abstractNumId w:val="0"/>
  </w:num>
  <w:num w:numId="3" w16cid:durableId="1346664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tzAxMTUxMDYxNjVV0lEKTi0uzszPAykwqgUAPwL/OSwAAAA="/>
  </w:docVars>
  <w:rsids>
    <w:rsidRoot w:val="00131E5E"/>
    <w:rsid w:val="0002351B"/>
    <w:rsid w:val="00030A33"/>
    <w:rsid w:val="000C5C65"/>
    <w:rsid w:val="00104B6D"/>
    <w:rsid w:val="00120038"/>
    <w:rsid w:val="00131E5E"/>
    <w:rsid w:val="00175816"/>
    <w:rsid w:val="0018799F"/>
    <w:rsid w:val="001B4BD7"/>
    <w:rsid w:val="001F04AB"/>
    <w:rsid w:val="00212D71"/>
    <w:rsid w:val="002D56E8"/>
    <w:rsid w:val="002D77F3"/>
    <w:rsid w:val="002E5451"/>
    <w:rsid w:val="003066DB"/>
    <w:rsid w:val="0031661C"/>
    <w:rsid w:val="00373CCD"/>
    <w:rsid w:val="00374C57"/>
    <w:rsid w:val="003C3B54"/>
    <w:rsid w:val="00401E45"/>
    <w:rsid w:val="00422FF6"/>
    <w:rsid w:val="004855FE"/>
    <w:rsid w:val="00491368"/>
    <w:rsid w:val="00491B1C"/>
    <w:rsid w:val="004A54B6"/>
    <w:rsid w:val="004F4694"/>
    <w:rsid w:val="005115CB"/>
    <w:rsid w:val="005613A3"/>
    <w:rsid w:val="00561405"/>
    <w:rsid w:val="00570784"/>
    <w:rsid w:val="00594CC6"/>
    <w:rsid w:val="005C1768"/>
    <w:rsid w:val="00600E1F"/>
    <w:rsid w:val="00660816"/>
    <w:rsid w:val="006C44DB"/>
    <w:rsid w:val="006D24D8"/>
    <w:rsid w:val="00764A80"/>
    <w:rsid w:val="007A0F16"/>
    <w:rsid w:val="007B038A"/>
    <w:rsid w:val="007B2108"/>
    <w:rsid w:val="00804B48"/>
    <w:rsid w:val="00863E16"/>
    <w:rsid w:val="008776F0"/>
    <w:rsid w:val="00880026"/>
    <w:rsid w:val="00891E35"/>
    <w:rsid w:val="008A5C14"/>
    <w:rsid w:val="008B6724"/>
    <w:rsid w:val="009809E5"/>
    <w:rsid w:val="00991D18"/>
    <w:rsid w:val="0099552C"/>
    <w:rsid w:val="009B1935"/>
    <w:rsid w:val="009D578C"/>
    <w:rsid w:val="009E2C4C"/>
    <w:rsid w:val="00A0726C"/>
    <w:rsid w:val="00A173AA"/>
    <w:rsid w:val="00A324E6"/>
    <w:rsid w:val="00A454EC"/>
    <w:rsid w:val="00A554D2"/>
    <w:rsid w:val="00A76AD8"/>
    <w:rsid w:val="00AB6710"/>
    <w:rsid w:val="00AD2F76"/>
    <w:rsid w:val="00B00493"/>
    <w:rsid w:val="00B61CC8"/>
    <w:rsid w:val="00B64594"/>
    <w:rsid w:val="00B95427"/>
    <w:rsid w:val="00BB7D5E"/>
    <w:rsid w:val="00BE0616"/>
    <w:rsid w:val="00C21634"/>
    <w:rsid w:val="00C51024"/>
    <w:rsid w:val="00CA3A4A"/>
    <w:rsid w:val="00D014FD"/>
    <w:rsid w:val="00D05218"/>
    <w:rsid w:val="00D14D8C"/>
    <w:rsid w:val="00D159DC"/>
    <w:rsid w:val="00D30145"/>
    <w:rsid w:val="00DA3E6A"/>
    <w:rsid w:val="00DD7E73"/>
    <w:rsid w:val="00E1797E"/>
    <w:rsid w:val="00E37E70"/>
    <w:rsid w:val="00E83B53"/>
    <w:rsid w:val="00E92B68"/>
    <w:rsid w:val="00E935B5"/>
    <w:rsid w:val="00EF37F0"/>
    <w:rsid w:val="00F77FFB"/>
    <w:rsid w:val="043FA079"/>
    <w:rsid w:val="06EA85BB"/>
    <w:rsid w:val="44C52CA0"/>
    <w:rsid w:val="5A990363"/>
    <w:rsid w:val="758062CC"/>
    <w:rsid w:val="7F789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2445"/>
  <w15:chartTrackingRefBased/>
  <w15:docId w15:val="{C7B07ADF-2B32-4052-A88C-21B2256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E5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1E5E"/>
  </w:style>
  <w:style w:type="paragraph" w:styleId="Footer">
    <w:name w:val="footer"/>
    <w:basedOn w:val="Normal"/>
    <w:link w:val="FooterChar"/>
    <w:uiPriority w:val="99"/>
    <w:unhideWhenUsed/>
    <w:rsid w:val="00131E5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1E5E"/>
  </w:style>
  <w:style w:type="paragraph" w:styleId="ListParagraph">
    <w:name w:val="List Paragraph"/>
    <w:basedOn w:val="Normal"/>
    <w:uiPriority w:val="34"/>
    <w:qFormat/>
    <w:rsid w:val="00131E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3B53"/>
    <w:rPr>
      <w:color w:val="808080"/>
    </w:rPr>
  </w:style>
  <w:style w:type="table" w:styleId="TableGrid">
    <w:name w:val="Table Grid"/>
    <w:basedOn w:val="TableNormal"/>
    <w:uiPriority w:val="39"/>
    <w:rsid w:val="00C510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B61C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4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B4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4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4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4B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A54B6"/>
    <w:rPr>
      <w:b/>
      <w:bCs/>
    </w:rPr>
  </w:style>
  <w:style w:type="character" w:styleId="normaltextrun" w:customStyle="1">
    <w:name w:val="normaltextrun"/>
    <w:basedOn w:val="DefaultParagraphFont"/>
    <w:rsid w:val="004A54B6"/>
  </w:style>
  <w:style w:type="character" w:styleId="eop" w:customStyle="1">
    <w:name w:val="eop"/>
    <w:basedOn w:val="DefaultParagraphFont"/>
    <w:rsid w:val="004A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2de2c-4ccb-426b-bef7-29634b6669b0">
      <Terms xmlns="http://schemas.microsoft.com/office/infopath/2007/PartnerControls"/>
    </lcf76f155ced4ddcb4097134ff3c332f>
    <TaxCatchAll xmlns="ababbbab-e8a6-412a-b8be-1dae5a159e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62076575B041A7672FEBA690A9E9" ma:contentTypeVersion="17" ma:contentTypeDescription="Create a new document." ma:contentTypeScope="" ma:versionID="31da335ad4a90e4005ac07d0dab1b1db">
  <xsd:schema xmlns:xsd="http://www.w3.org/2001/XMLSchema" xmlns:xs="http://www.w3.org/2001/XMLSchema" xmlns:p="http://schemas.microsoft.com/office/2006/metadata/properties" xmlns:ns2="e512de2c-4ccb-426b-bef7-29634b6669b0" xmlns:ns3="ababbbab-e8a6-412a-b8be-1dae5a159e64" targetNamespace="http://schemas.microsoft.com/office/2006/metadata/properties" ma:root="true" ma:fieldsID="508fef232a93980b58148472643292ac" ns2:_="" ns3:_="">
    <xsd:import namespace="e512de2c-4ccb-426b-bef7-29634b6669b0"/>
    <xsd:import namespace="ababbbab-e8a6-412a-b8be-1dae5a15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de2c-4ccb-426b-bef7-29634b666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bbab-e8a6-412a-b8be-1dae5a159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65b6ac-7958-45bb-a080-e2ca4695c6bf}" ma:internalName="TaxCatchAll" ma:showField="CatchAllData" ma:web="ababbbab-e8a6-412a-b8be-1dae5a159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E5909-DFC8-4E17-B1E8-EE5F3E4DB10E}">
  <ds:schemaRefs>
    <ds:schemaRef ds:uri="http://schemas.microsoft.com/office/2006/metadata/properties"/>
    <ds:schemaRef ds:uri="http://schemas.microsoft.com/office/infopath/2007/PartnerControls"/>
    <ds:schemaRef ds:uri="e512de2c-4ccb-426b-bef7-29634b6669b0"/>
    <ds:schemaRef ds:uri="ababbbab-e8a6-412a-b8be-1dae5a159e64"/>
  </ds:schemaRefs>
</ds:datastoreItem>
</file>

<file path=customXml/itemProps2.xml><?xml version="1.0" encoding="utf-8"?>
<ds:datastoreItem xmlns:ds="http://schemas.openxmlformats.org/officeDocument/2006/customXml" ds:itemID="{C69B50FE-07E2-437B-ACCA-00C0EEBF030F}"/>
</file>

<file path=customXml/itemProps3.xml><?xml version="1.0" encoding="utf-8"?>
<ds:datastoreItem xmlns:ds="http://schemas.openxmlformats.org/officeDocument/2006/customXml" ds:itemID="{C7F39634-5F3B-429C-A0E8-41DFBF46D8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Harutyunyan</dc:creator>
  <cp:keywords/>
  <dc:description/>
  <cp:lastModifiedBy>Ihor Olevskyi</cp:lastModifiedBy>
  <cp:revision>21</cp:revision>
  <dcterms:created xsi:type="dcterms:W3CDTF">2023-06-22T16:10:00Z</dcterms:created>
  <dcterms:modified xsi:type="dcterms:W3CDTF">2023-07-14T12:41:53Z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0x010100126562076575B041A7672FEBA690A9E9</vt:lpwstr>
  </property>
  <property fmtid="{D5CDD505-2E9C-101B-9397-08002B2CF9AE}" pid="3" name="MediaServiceImageTags">
    <vt:lpwstr/>
  </property>
</Properties>
</file>